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D0" w:rsidRPr="00447920" w:rsidRDefault="00447920" w:rsidP="00447920">
      <w:pPr>
        <w:rPr>
          <w:rFonts w:ascii="Verdana" w:hAnsi="Verdana"/>
          <w:sz w:val="32"/>
          <w:szCs w:val="22"/>
        </w:rPr>
      </w:pPr>
      <w:r w:rsidRPr="00447920">
        <w:rPr>
          <w:rFonts w:ascii="Verdana" w:hAnsi="Verdana"/>
          <w:sz w:val="32"/>
          <w:szCs w:val="22"/>
        </w:rPr>
        <w:t xml:space="preserve">Uma breve introdução ao </w:t>
      </w:r>
      <w:proofErr w:type="spellStart"/>
      <w:r w:rsidRPr="00447920">
        <w:rPr>
          <w:rFonts w:ascii="Verdana" w:hAnsi="Verdana"/>
          <w:sz w:val="32"/>
          <w:szCs w:val="22"/>
        </w:rPr>
        <w:t>S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O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L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I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D</w:t>
      </w:r>
      <w:r>
        <w:rPr>
          <w:rFonts w:ascii="Verdana" w:hAnsi="Verdana"/>
          <w:sz w:val="32"/>
          <w:szCs w:val="22"/>
        </w:rPr>
        <w:t>.</w:t>
      </w:r>
      <w:proofErr w:type="spellEnd"/>
    </w:p>
    <w:p w:rsidR="00447920" w:rsidRDefault="00447920" w:rsidP="00447920">
      <w:pPr>
        <w:rPr>
          <w:rFonts w:ascii="Verdana" w:hAnsi="Verdana"/>
          <w:sz w:val="18"/>
          <w:szCs w:val="22"/>
        </w:rPr>
      </w:pPr>
    </w:p>
    <w:p w:rsid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para programação e design orientados a objeto são de autoria de </w:t>
      </w:r>
      <w:r w:rsidRPr="00447920">
        <w:rPr>
          <w:rFonts w:ascii="Verdana" w:hAnsi="Verdana"/>
          <w:i/>
          <w:iCs/>
          <w:sz w:val="18"/>
          <w:szCs w:val="22"/>
        </w:rPr>
        <w:t>Robert C. Martin</w:t>
      </w:r>
      <w:r w:rsidRPr="00447920">
        <w:rPr>
          <w:rFonts w:ascii="Verdana" w:hAnsi="Verdana"/>
          <w:sz w:val="18"/>
          <w:szCs w:val="22"/>
        </w:rPr>
        <w:t> (</w:t>
      </w:r>
      <w:r w:rsidRPr="00447920">
        <w:rPr>
          <w:rFonts w:ascii="Verdana" w:hAnsi="Verdana"/>
          <w:i/>
          <w:iCs/>
          <w:sz w:val="18"/>
          <w:szCs w:val="22"/>
        </w:rPr>
        <w:t>mais conhecido como </w:t>
      </w:r>
      <w:proofErr w:type="spellStart"/>
      <w:r w:rsidRPr="00447920">
        <w:rPr>
          <w:rFonts w:ascii="Verdana" w:hAnsi="Verdana"/>
          <w:i/>
          <w:iCs/>
          <w:sz w:val="18"/>
          <w:szCs w:val="22"/>
        </w:rPr>
        <w:t>Uncle</w:t>
      </w:r>
      <w:proofErr w:type="spellEnd"/>
      <w:r w:rsidRPr="00447920">
        <w:rPr>
          <w:rFonts w:ascii="Verdana" w:hAnsi="Verdana"/>
          <w:i/>
          <w:iCs/>
          <w:sz w:val="18"/>
          <w:szCs w:val="22"/>
        </w:rPr>
        <w:t xml:space="preserve"> Bob</w:t>
      </w:r>
      <w:r w:rsidRPr="00447920">
        <w:rPr>
          <w:rFonts w:ascii="Verdana" w:hAnsi="Verdana"/>
          <w:sz w:val="18"/>
          <w:szCs w:val="22"/>
        </w:rPr>
        <w:t>) e datam do início de 2000. A palavra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é um acróstico onde cada letra significa a sigla de um princípio, são eles: </w:t>
      </w:r>
      <w:r w:rsidRPr="00447920">
        <w:rPr>
          <w:rFonts w:ascii="Verdana" w:hAnsi="Verdana"/>
          <w:b/>
          <w:bCs/>
          <w:sz w:val="18"/>
          <w:szCs w:val="22"/>
        </w:rPr>
        <w:t>SRP, OCP, LSP, ISP e DIP</w:t>
      </w:r>
      <w:r>
        <w:rPr>
          <w:rFonts w:ascii="Verdana" w:hAnsi="Verdana"/>
          <w:sz w:val="18"/>
          <w:szCs w:val="22"/>
        </w:rPr>
        <w:t>.</w:t>
      </w: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devem ser aplicados no desenvolvimento de software de forma que o software produzido tenha as seguintes características: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manter, adaptar e se ajustar às constantes mudanças exigidas pelos clientes;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entender e testar;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construído de forma a estar preparado para ser facilmente alterado com o menor esforço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possível de ser reaproveitado;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Exista em produção o maior tempo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012E3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Que atenda realmente as necessidades dos clientes para o qual foi criado;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noProof/>
          <w:szCs w:val="22"/>
        </w:rPr>
        <w:drawing>
          <wp:inline distT="0" distB="0" distL="0" distR="0">
            <wp:extent cx="5400040" cy="1492679"/>
            <wp:effectExtent l="19050" t="0" r="0" b="0"/>
            <wp:docPr id="4" name="Imagem 1" descr="http://eduardopires.net.br/wp-content/uploads/2015/01/Solid-1024x2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eduardopires.net.br/wp-content/uploads/2015/01/Solid-1024x2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</w:rPr>
      </w:pPr>
    </w:p>
    <w:tbl>
      <w:tblPr>
        <w:tblW w:w="8557" w:type="dxa"/>
        <w:tblCellMar>
          <w:left w:w="0" w:type="dxa"/>
          <w:right w:w="0" w:type="dxa"/>
        </w:tblCellMar>
        <w:tblLook w:val="04A0"/>
      </w:tblPr>
      <w:tblGrid>
        <w:gridCol w:w="761"/>
        <w:gridCol w:w="3827"/>
        <w:gridCol w:w="3969"/>
      </w:tblGrid>
      <w:tr w:rsidR="00447920" w:rsidRPr="00555238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SRP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Single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Responsibility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Principio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 xml:space="preserve"> da Responsabilidade Única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Uma classe deve ter um, e somente um, motivo para mudar.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A class should have one, and only one, reason to change.</w:t>
            </w:r>
          </w:p>
        </w:tc>
      </w:tr>
      <w:tr w:rsidR="00447920" w:rsidRPr="00555238" w:rsidTr="00447920">
        <w:trPr>
          <w:trHeight w:val="1064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OCP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Open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Closed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Aberto-Fechado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Você deve ser capaz de estender um comportamento de uma classe, sem modificá-lo.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You should be able to extend a classes behavior, without modifying it.</w:t>
            </w:r>
          </w:p>
        </w:tc>
      </w:tr>
      <w:tr w:rsidR="00447920" w:rsidRPr="00555238" w:rsidTr="00447920">
        <w:trPr>
          <w:trHeight w:val="876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LSP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Liskov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Substitution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 xml:space="preserve">Princípio da Substituição de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Liskov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As classes derivadas devem poder substituir suas classes bases.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Derived classes must be substitutable for their base classes.</w:t>
            </w:r>
          </w:p>
        </w:tc>
      </w:tr>
      <w:tr w:rsidR="00447920" w:rsidRPr="00447920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ISP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Interface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Segregation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Segregação da Interface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Muitas interfaces específicas são melhores do que uma interface geral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Make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fine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grained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interfaces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that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are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client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specific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</w:p>
        </w:tc>
      </w:tr>
      <w:tr w:rsidR="00447920" w:rsidRPr="00555238" w:rsidTr="00447920">
        <w:trPr>
          <w:trHeight w:val="688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DIP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Dependency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Inversion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inversão da dependência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012E3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 xml:space="preserve">Dependa de uma abstração e não de uma </w:t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implementação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Depend on abstractions, not on concretions.</w:t>
            </w:r>
          </w:p>
        </w:tc>
      </w:tr>
    </w:tbl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380319" w:rsidP="00447920">
      <w:pPr>
        <w:rPr>
          <w:rFonts w:ascii="Verdana" w:hAnsi="Verdana"/>
          <w:szCs w:val="22"/>
          <w:lang w:val="en-US"/>
        </w:rPr>
      </w:pPr>
      <w:r w:rsidRPr="00380319"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5400040" cy="1803679"/>
            <wp:effectExtent l="19050" t="0" r="0" b="0"/>
            <wp:docPr id="28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2123658"/>
                      <a:chOff x="285720" y="4572008"/>
                      <a:chExt cx="6357982" cy="2123658"/>
                    </a:xfrm>
                  </a:grpSpPr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857356" y="4572008"/>
                        <a:ext cx="4786346" cy="212365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4400" dirty="0" smtClean="0"/>
                            <a:t>Princípio </a:t>
                          </a:r>
                        </a:p>
                        <a:p>
                          <a:r>
                            <a:rPr lang="pt-BR" sz="4400" dirty="0" smtClean="0"/>
                            <a:t>de </a:t>
                          </a:r>
                          <a:r>
                            <a:rPr lang="pt-BR" sz="4400" dirty="0" smtClean="0"/>
                            <a:t>Aberto / Fechado</a:t>
                          </a:r>
                          <a:endParaRPr lang="pt-BR" sz="4400" dirty="0"/>
                        </a:p>
                      </a:txBody>
                      <a:useSpRect/>
                    </a:txSp>
                  </a:sp>
                  <a:pic>
                    <a:nvPicPr>
                      <a:cNvPr id="11" name="Picture 2" descr="http://eduardopires.net.br/wp-content/uploads/2015/01/Solid-1024x283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l="19864" r="60123"/>
                      <a:stretch>
                        <a:fillRect/>
                      </a:stretch>
                    </a:blipFill>
                    <a:spPr bwMode="auto">
                      <a:xfrm>
                        <a:off x="285720" y="4572008"/>
                        <a:ext cx="1500198" cy="207170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380319" w:rsidRPr="00380319" w:rsidRDefault="00380319" w:rsidP="00380319">
      <w:pPr>
        <w:rPr>
          <w:rFonts w:ascii="Verdana" w:hAnsi="Verdana"/>
          <w:szCs w:val="22"/>
        </w:rPr>
      </w:pPr>
      <w:r>
        <w:rPr>
          <w:rFonts w:ascii="Verdana" w:hAnsi="Verdana"/>
          <w:i/>
          <w:iCs/>
          <w:szCs w:val="22"/>
        </w:rPr>
        <w:t xml:space="preserve">“Componentes de software </w:t>
      </w:r>
      <w:r>
        <w:rPr>
          <w:rFonts w:ascii="Verdana" w:hAnsi="Verdana"/>
          <w:i/>
          <w:iCs/>
          <w:szCs w:val="22"/>
        </w:rPr>
        <w:br/>
      </w:r>
      <w:proofErr w:type="gramStart"/>
      <w:r w:rsidRPr="00380319">
        <w:rPr>
          <w:rFonts w:ascii="Verdana" w:hAnsi="Verdana"/>
          <w:i/>
          <w:iCs/>
          <w:szCs w:val="22"/>
        </w:rPr>
        <w:t>(</w:t>
      </w:r>
      <w:proofErr w:type="gramEnd"/>
      <w:r w:rsidRPr="00380319">
        <w:rPr>
          <w:rFonts w:ascii="Verdana" w:hAnsi="Verdana"/>
          <w:i/>
          <w:iCs/>
          <w:szCs w:val="22"/>
        </w:rPr>
        <w:t xml:space="preserve">classes, módulos, funções, etc.) </w:t>
      </w:r>
      <w:r>
        <w:rPr>
          <w:rFonts w:ascii="Verdana" w:hAnsi="Verdana"/>
          <w:i/>
          <w:iCs/>
          <w:szCs w:val="22"/>
        </w:rPr>
        <w:br/>
      </w:r>
      <w:r w:rsidRPr="00380319">
        <w:rPr>
          <w:rFonts w:ascii="Verdana" w:hAnsi="Verdana"/>
          <w:i/>
          <w:iCs/>
          <w:szCs w:val="22"/>
        </w:rPr>
        <w:t>devem ser </w:t>
      </w:r>
      <w:r w:rsidRPr="00380319">
        <w:rPr>
          <w:rFonts w:ascii="Verdana" w:hAnsi="Verdana"/>
          <w:b/>
          <w:bCs/>
          <w:i/>
          <w:iCs/>
          <w:szCs w:val="22"/>
        </w:rPr>
        <w:t>abertas</w:t>
      </w:r>
      <w:r w:rsidRPr="00380319">
        <w:rPr>
          <w:rFonts w:ascii="Verdana" w:hAnsi="Verdana"/>
          <w:i/>
          <w:iCs/>
          <w:szCs w:val="22"/>
        </w:rPr>
        <w:t xml:space="preserve"> para extensão </w:t>
      </w:r>
      <w:r>
        <w:rPr>
          <w:rFonts w:ascii="Verdana" w:hAnsi="Verdana"/>
          <w:i/>
          <w:iCs/>
          <w:szCs w:val="22"/>
        </w:rPr>
        <w:br/>
      </w:r>
      <w:r w:rsidRPr="00380319">
        <w:rPr>
          <w:rFonts w:ascii="Verdana" w:hAnsi="Verdana"/>
          <w:i/>
          <w:iCs/>
          <w:szCs w:val="22"/>
        </w:rPr>
        <w:t xml:space="preserve">mas </w:t>
      </w:r>
      <w:r w:rsidRPr="00380319">
        <w:rPr>
          <w:rFonts w:ascii="Verdana" w:hAnsi="Verdana"/>
          <w:b/>
          <w:bCs/>
          <w:i/>
          <w:iCs/>
          <w:szCs w:val="22"/>
        </w:rPr>
        <w:t>fechadas</w:t>
      </w:r>
      <w:r w:rsidRPr="00380319">
        <w:rPr>
          <w:rFonts w:ascii="Verdana" w:hAnsi="Verdana"/>
          <w:i/>
          <w:iCs/>
          <w:szCs w:val="22"/>
        </w:rPr>
        <w:t> para modificação.”</w:t>
      </w:r>
      <w:r w:rsidRPr="00380319">
        <w:rPr>
          <w:rFonts w:ascii="Verdana" w:hAnsi="Verdana"/>
          <w:szCs w:val="22"/>
        </w:rPr>
        <w:t xml:space="preserve"> </w:t>
      </w:r>
    </w:p>
    <w:p w:rsidR="00380319" w:rsidRDefault="00380319" w:rsidP="00447920">
      <w:pPr>
        <w:rPr>
          <w:rFonts w:ascii="Verdana" w:hAnsi="Verdana"/>
          <w:szCs w:val="22"/>
        </w:rPr>
      </w:pPr>
    </w:p>
    <w:p w:rsidR="00380319" w:rsidRPr="00380319" w:rsidRDefault="00380319" w:rsidP="00380319">
      <w:pPr>
        <w:pStyle w:val="NormalWeb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Ou seja</w:t>
      </w:r>
      <w:r w:rsidRPr="00380319">
        <w:rPr>
          <w:rFonts w:ascii="Verdana" w:hAnsi="Verdana"/>
          <w:sz w:val="18"/>
          <w:szCs w:val="18"/>
        </w:rPr>
        <w:t>:</w:t>
      </w:r>
      <w:r w:rsidRPr="00380319">
        <w:rPr>
          <w:rStyle w:val="apple-converted-space"/>
          <w:rFonts w:ascii="Verdana" w:hAnsi="Verdana"/>
          <w:sz w:val="18"/>
          <w:szCs w:val="18"/>
        </w:rPr>
        <w:t> </w:t>
      </w:r>
      <w:r w:rsidRPr="00380319">
        <w:rPr>
          <w:rStyle w:val="Forte"/>
          <w:rFonts w:ascii="Verdana" w:hAnsi="Verdana"/>
          <w:sz w:val="18"/>
          <w:szCs w:val="18"/>
          <w:bdr w:val="none" w:sz="0" w:space="0" w:color="auto" w:frame="1"/>
        </w:rPr>
        <w:t>quando eu precisar estender o comportamento de um código, eu crio código novo ao invés de alterar o código existente</w:t>
      </w:r>
      <w:r w:rsidRPr="00380319">
        <w:rPr>
          <w:rFonts w:ascii="Verdana" w:hAnsi="Verdana"/>
          <w:sz w:val="18"/>
          <w:szCs w:val="18"/>
        </w:rPr>
        <w:t>.</w:t>
      </w:r>
    </w:p>
    <w:p w:rsidR="00380319" w:rsidRPr="00380319" w:rsidRDefault="00380319" w:rsidP="00380319">
      <w:pPr>
        <w:pStyle w:val="NormalWeb"/>
        <w:shd w:val="clear" w:color="auto" w:fill="FFFFFF"/>
        <w:spacing w:before="0" w:beforeAutospacing="0" w:after="360" w:afterAutospacing="0" w:line="351" w:lineRule="atLeast"/>
        <w:textAlignment w:val="baseline"/>
        <w:rPr>
          <w:rFonts w:ascii="Verdana" w:hAnsi="Verdana"/>
          <w:sz w:val="18"/>
          <w:szCs w:val="18"/>
        </w:rPr>
      </w:pPr>
      <w:r w:rsidRPr="00380319">
        <w:rPr>
          <w:rFonts w:ascii="Verdana" w:hAnsi="Verdana"/>
          <w:sz w:val="18"/>
          <w:szCs w:val="18"/>
        </w:rPr>
        <w:t xml:space="preserve">E como isso é possível? Como adicionar comportamentos novos sem alterar o código existente? </w:t>
      </w:r>
      <w:r>
        <w:rPr>
          <w:rFonts w:ascii="Verdana" w:hAnsi="Verdana"/>
          <w:sz w:val="18"/>
          <w:szCs w:val="18"/>
        </w:rPr>
        <w:t>A resposta é</w:t>
      </w:r>
      <w:r w:rsidRPr="00380319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Abstração</w:t>
      </w:r>
      <w:r w:rsidRPr="00380319">
        <w:rPr>
          <w:rFonts w:ascii="Verdana" w:hAnsi="Verdana"/>
          <w:sz w:val="18"/>
          <w:szCs w:val="18"/>
        </w:rPr>
        <w:t>!</w:t>
      </w:r>
    </w:p>
    <w:p w:rsidR="00380319" w:rsidRDefault="00380319" w:rsidP="00447920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Princípios do padrão OCP:</w:t>
      </w:r>
    </w:p>
    <w:p w:rsidR="00380319" w:rsidRDefault="00380319" w:rsidP="00447920">
      <w:pPr>
        <w:rPr>
          <w:rFonts w:ascii="Verdana" w:hAnsi="Verdana"/>
          <w:szCs w:val="22"/>
        </w:rPr>
      </w:pP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  <w:proofErr w:type="spellStart"/>
      <w:r w:rsidRPr="00380319">
        <w:rPr>
          <w:rFonts w:ascii="Verdana" w:hAnsi="Verdana"/>
          <w:b/>
          <w:bCs/>
          <w:sz w:val="18"/>
          <w:szCs w:val="22"/>
        </w:rPr>
        <w:t>Extensibilidade</w:t>
      </w:r>
      <w:proofErr w:type="spellEnd"/>
      <w:r w:rsidRPr="00380319">
        <w:rPr>
          <w:rFonts w:ascii="Verdana" w:hAnsi="Verdana"/>
          <w:sz w:val="18"/>
          <w:szCs w:val="22"/>
        </w:rPr>
        <w:t xml:space="preserve"> </w:t>
      </w:r>
    </w:p>
    <w:p w:rsidR="00D04A83" w:rsidRDefault="00D04A83" w:rsidP="00380319">
      <w:pPr>
        <w:rPr>
          <w:rFonts w:ascii="Verdana" w:hAnsi="Verdana"/>
          <w:sz w:val="18"/>
          <w:szCs w:val="22"/>
        </w:rPr>
      </w:pP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  <w:r w:rsidRPr="00380319">
        <w:rPr>
          <w:rFonts w:ascii="Verdana" w:hAnsi="Verdana"/>
          <w:sz w:val="18"/>
          <w:szCs w:val="22"/>
        </w:rPr>
        <w:t xml:space="preserve">É uma das chaves da orientação a objetos, quando um novo comportamento ou funcionalidade precisar ser adicionado é esperado que as existentes </w:t>
      </w:r>
      <w:proofErr w:type="gramStart"/>
      <w:r w:rsidRPr="00380319">
        <w:rPr>
          <w:rFonts w:ascii="Verdana" w:hAnsi="Verdana"/>
          <w:sz w:val="18"/>
          <w:szCs w:val="22"/>
        </w:rPr>
        <w:t>sejam</w:t>
      </w:r>
      <w:proofErr w:type="gramEnd"/>
      <w:r w:rsidRPr="00380319">
        <w:rPr>
          <w:rFonts w:ascii="Verdana" w:hAnsi="Verdana"/>
          <w:sz w:val="18"/>
          <w:szCs w:val="22"/>
        </w:rPr>
        <w:t xml:space="preserve"> estendidas e </w:t>
      </w:r>
      <w:proofErr w:type="spellStart"/>
      <w:r w:rsidRPr="00380319">
        <w:rPr>
          <w:rFonts w:ascii="Verdana" w:hAnsi="Verdana"/>
          <w:sz w:val="18"/>
          <w:szCs w:val="22"/>
        </w:rPr>
        <w:t>e</w:t>
      </w:r>
      <w:proofErr w:type="spellEnd"/>
      <w:r w:rsidRPr="00380319">
        <w:rPr>
          <w:rFonts w:ascii="Verdana" w:hAnsi="Verdana"/>
          <w:sz w:val="18"/>
          <w:szCs w:val="22"/>
        </w:rPr>
        <w:t xml:space="preserve"> não alteradas, assim o código original permanece intacto e confiável enquanto as novas são implementadas através de </w:t>
      </w:r>
      <w:proofErr w:type="spellStart"/>
      <w:r w:rsidRPr="00380319">
        <w:rPr>
          <w:rFonts w:ascii="Verdana" w:hAnsi="Verdana"/>
          <w:sz w:val="18"/>
          <w:szCs w:val="22"/>
        </w:rPr>
        <w:t>extensibilidade</w:t>
      </w:r>
      <w:proofErr w:type="spellEnd"/>
      <w:r w:rsidRPr="00380319">
        <w:rPr>
          <w:rFonts w:ascii="Verdana" w:hAnsi="Verdana"/>
          <w:sz w:val="18"/>
          <w:szCs w:val="22"/>
        </w:rPr>
        <w:t xml:space="preserve">. </w:t>
      </w: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  <w:r w:rsidRPr="00380319">
        <w:rPr>
          <w:rFonts w:ascii="Verdana" w:hAnsi="Verdana"/>
          <w:sz w:val="18"/>
          <w:szCs w:val="22"/>
        </w:rPr>
        <w:t xml:space="preserve">Criar código extensível é uma responsabilidade do desenvolvedor maduro, utilizar design duradouro para um software de boa qualidade e </w:t>
      </w:r>
      <w:proofErr w:type="spellStart"/>
      <w:r w:rsidRPr="00380319">
        <w:rPr>
          <w:rFonts w:ascii="Verdana" w:hAnsi="Verdana"/>
          <w:sz w:val="18"/>
          <w:szCs w:val="22"/>
        </w:rPr>
        <w:t>manutenibilidade</w:t>
      </w:r>
      <w:proofErr w:type="spellEnd"/>
      <w:r w:rsidRPr="00380319">
        <w:rPr>
          <w:rFonts w:ascii="Verdana" w:hAnsi="Verdana"/>
          <w:sz w:val="18"/>
          <w:szCs w:val="22"/>
        </w:rPr>
        <w:t>.</w:t>
      </w: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  <w:r w:rsidRPr="00380319">
        <w:rPr>
          <w:rFonts w:ascii="Verdana" w:hAnsi="Verdana"/>
          <w:b/>
          <w:bCs/>
          <w:sz w:val="18"/>
          <w:szCs w:val="22"/>
        </w:rPr>
        <w:t>Abstração</w:t>
      </w:r>
      <w:r w:rsidRPr="00380319">
        <w:rPr>
          <w:rFonts w:ascii="Verdana" w:hAnsi="Verdana"/>
          <w:sz w:val="18"/>
          <w:szCs w:val="22"/>
        </w:rPr>
        <w:t xml:space="preserve"> </w:t>
      </w:r>
    </w:p>
    <w:p w:rsidR="00D04A83" w:rsidRDefault="00D04A83" w:rsidP="00380319">
      <w:pPr>
        <w:rPr>
          <w:rFonts w:ascii="Verdana" w:hAnsi="Verdana"/>
          <w:sz w:val="18"/>
          <w:szCs w:val="22"/>
        </w:rPr>
      </w:pPr>
    </w:p>
    <w:p w:rsidR="00380319" w:rsidRPr="00380319" w:rsidRDefault="00380319" w:rsidP="00380319">
      <w:pPr>
        <w:rPr>
          <w:rFonts w:ascii="Verdana" w:hAnsi="Verdana"/>
          <w:sz w:val="18"/>
          <w:szCs w:val="22"/>
        </w:rPr>
      </w:pPr>
      <w:r w:rsidRPr="00380319">
        <w:rPr>
          <w:rFonts w:ascii="Verdana" w:hAnsi="Verdana"/>
          <w:sz w:val="18"/>
          <w:szCs w:val="22"/>
        </w:rPr>
        <w:t xml:space="preserve">Quando aprendemos sobre orientação a objetos com certeza ouvimos sobre abstração, é ela que permite que este princípio funcione. Se um software possui abstrações bem definidas logo ele estará aberto para extensão. </w:t>
      </w:r>
    </w:p>
    <w:p w:rsidR="00380319" w:rsidRDefault="00380319" w:rsidP="00447920">
      <w:pPr>
        <w:rPr>
          <w:rFonts w:ascii="Verdana" w:hAnsi="Verdana"/>
          <w:szCs w:val="22"/>
        </w:rPr>
      </w:pPr>
    </w:p>
    <w:p w:rsidR="00380319" w:rsidRDefault="00380319" w:rsidP="00447920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Exemplificando:</w:t>
      </w:r>
    </w:p>
    <w:p w:rsidR="00380319" w:rsidRDefault="00380319" w:rsidP="00447920">
      <w:pPr>
        <w:rPr>
          <w:rFonts w:ascii="Verdana" w:hAnsi="Verdana"/>
          <w:szCs w:val="22"/>
        </w:rPr>
      </w:pPr>
    </w:p>
    <w:p w:rsidR="00380319" w:rsidRPr="00D04A83" w:rsidRDefault="00380319" w:rsidP="00D04A83">
      <w:pPr>
        <w:spacing w:line="360" w:lineRule="auto"/>
        <w:rPr>
          <w:rFonts w:ascii="Verdana" w:hAnsi="Verdana"/>
          <w:sz w:val="18"/>
          <w:szCs w:val="18"/>
        </w:rPr>
      </w:pPr>
      <w:r w:rsidRPr="00D04A83">
        <w:rPr>
          <w:rFonts w:ascii="Verdana" w:hAnsi="Verdana"/>
          <w:sz w:val="18"/>
          <w:szCs w:val="18"/>
        </w:rPr>
        <w:t xml:space="preserve">Imagine que precisamos </w:t>
      </w:r>
      <w:proofErr w:type="gramStart"/>
      <w:r w:rsidRPr="00D04A83">
        <w:rPr>
          <w:rFonts w:ascii="Verdana" w:hAnsi="Verdana"/>
          <w:sz w:val="18"/>
          <w:szCs w:val="18"/>
        </w:rPr>
        <w:t>implementar</w:t>
      </w:r>
      <w:proofErr w:type="gramEnd"/>
      <w:r w:rsidRPr="00D04A83">
        <w:rPr>
          <w:rFonts w:ascii="Verdana" w:hAnsi="Verdana"/>
          <w:sz w:val="18"/>
          <w:szCs w:val="18"/>
        </w:rPr>
        <w:t xml:space="preserve"> um serviço de calculo de pagamento baseado </w:t>
      </w:r>
      <w:r w:rsidR="00D04A83">
        <w:rPr>
          <w:rFonts w:ascii="Verdana" w:hAnsi="Verdana"/>
          <w:sz w:val="18"/>
          <w:szCs w:val="18"/>
        </w:rPr>
        <w:br/>
      </w:r>
      <w:r w:rsidRPr="00D04A83">
        <w:rPr>
          <w:rFonts w:ascii="Verdana" w:hAnsi="Verdana"/>
          <w:sz w:val="18"/>
          <w:szCs w:val="18"/>
        </w:rPr>
        <w:t>em 3 tipos de modalidades:</w:t>
      </w:r>
    </w:p>
    <w:p w:rsidR="00380319" w:rsidRPr="00D04A83" w:rsidRDefault="00380319" w:rsidP="00D04A83">
      <w:pPr>
        <w:spacing w:line="360" w:lineRule="auto"/>
        <w:rPr>
          <w:rFonts w:ascii="Verdana" w:hAnsi="Verdana"/>
          <w:sz w:val="10"/>
          <w:szCs w:val="18"/>
        </w:rPr>
      </w:pPr>
    </w:p>
    <w:p w:rsidR="00380319" w:rsidRPr="00D04A83" w:rsidRDefault="00380319" w:rsidP="00D04A83">
      <w:pPr>
        <w:spacing w:line="360" w:lineRule="auto"/>
        <w:rPr>
          <w:rFonts w:ascii="Verdana" w:hAnsi="Verdana"/>
          <w:sz w:val="18"/>
          <w:szCs w:val="18"/>
        </w:rPr>
      </w:pPr>
      <w:r w:rsidRPr="00D04A83">
        <w:rPr>
          <w:rFonts w:ascii="Verdana" w:hAnsi="Verdana"/>
          <w:b/>
          <w:sz w:val="18"/>
          <w:szCs w:val="18"/>
        </w:rPr>
        <w:t>A vista:</w:t>
      </w:r>
      <w:r w:rsidRPr="00D04A83">
        <w:rPr>
          <w:rFonts w:ascii="Verdana" w:hAnsi="Verdana"/>
          <w:sz w:val="18"/>
          <w:szCs w:val="18"/>
        </w:rPr>
        <w:t xml:space="preserve"> Valor a pagar consiste do valor exato da fatura</w:t>
      </w:r>
      <w:r w:rsidR="00D04A83" w:rsidRPr="00D04A83">
        <w:rPr>
          <w:rFonts w:ascii="Verdana" w:hAnsi="Verdana"/>
          <w:sz w:val="18"/>
          <w:szCs w:val="18"/>
        </w:rPr>
        <w:t xml:space="preserve"> com opcional de desconto</w:t>
      </w:r>
      <w:r w:rsidRPr="00D04A83">
        <w:rPr>
          <w:rFonts w:ascii="Verdana" w:hAnsi="Verdana"/>
          <w:sz w:val="18"/>
          <w:szCs w:val="18"/>
        </w:rPr>
        <w:t>.</w:t>
      </w:r>
    </w:p>
    <w:p w:rsidR="00380319" w:rsidRPr="00D04A83" w:rsidRDefault="00380319" w:rsidP="00D04A83">
      <w:pPr>
        <w:spacing w:line="360" w:lineRule="auto"/>
        <w:rPr>
          <w:rFonts w:ascii="Verdana" w:hAnsi="Verdana"/>
          <w:sz w:val="18"/>
          <w:szCs w:val="18"/>
        </w:rPr>
      </w:pPr>
      <w:proofErr w:type="spellStart"/>
      <w:proofErr w:type="gramStart"/>
      <w:r w:rsidRPr="00D04A83">
        <w:rPr>
          <w:rFonts w:ascii="Verdana" w:hAnsi="Verdana"/>
          <w:b/>
          <w:sz w:val="18"/>
          <w:szCs w:val="18"/>
        </w:rPr>
        <w:t>Parcelado</w:t>
      </w:r>
      <w:r w:rsidR="00D04A83" w:rsidRPr="00D04A83">
        <w:rPr>
          <w:rFonts w:ascii="Verdana" w:hAnsi="Verdana"/>
          <w:b/>
          <w:sz w:val="18"/>
          <w:szCs w:val="18"/>
        </w:rPr>
        <w:t>SemJuros</w:t>
      </w:r>
      <w:proofErr w:type="spellEnd"/>
      <w:proofErr w:type="gramEnd"/>
      <w:r w:rsidRPr="00D04A83">
        <w:rPr>
          <w:rFonts w:ascii="Verdana" w:hAnsi="Verdana"/>
          <w:b/>
          <w:sz w:val="18"/>
          <w:szCs w:val="18"/>
        </w:rPr>
        <w:t>:</w:t>
      </w:r>
      <w:r w:rsidRPr="00D04A83">
        <w:rPr>
          <w:rFonts w:ascii="Verdana" w:hAnsi="Verdana"/>
          <w:sz w:val="18"/>
          <w:szCs w:val="18"/>
        </w:rPr>
        <w:t xml:space="preserve"> Valor a pagar consiste do valor</w:t>
      </w:r>
      <w:r w:rsidR="00D04A83" w:rsidRPr="00D04A83">
        <w:rPr>
          <w:rFonts w:ascii="Verdana" w:hAnsi="Verdana"/>
          <w:sz w:val="18"/>
          <w:szCs w:val="18"/>
        </w:rPr>
        <w:t xml:space="preserve"> da fatura dividido pelo numero de parcelas.</w:t>
      </w:r>
    </w:p>
    <w:p w:rsidR="00D04A83" w:rsidRPr="00D04A83" w:rsidRDefault="00D04A83" w:rsidP="00D04A83">
      <w:pPr>
        <w:spacing w:line="360" w:lineRule="auto"/>
        <w:rPr>
          <w:rFonts w:ascii="Verdana" w:hAnsi="Verdana"/>
          <w:sz w:val="18"/>
          <w:szCs w:val="18"/>
        </w:rPr>
      </w:pPr>
      <w:proofErr w:type="spellStart"/>
      <w:proofErr w:type="gramStart"/>
      <w:r w:rsidRPr="00D04A83">
        <w:rPr>
          <w:rFonts w:ascii="Verdana" w:hAnsi="Verdana"/>
          <w:b/>
          <w:sz w:val="18"/>
          <w:szCs w:val="18"/>
        </w:rPr>
        <w:t>ParceladoComJuros</w:t>
      </w:r>
      <w:proofErr w:type="spellEnd"/>
      <w:proofErr w:type="gramEnd"/>
      <w:r w:rsidRPr="00D04A83">
        <w:rPr>
          <w:rFonts w:ascii="Verdana" w:hAnsi="Verdana"/>
          <w:b/>
          <w:sz w:val="18"/>
          <w:szCs w:val="18"/>
        </w:rPr>
        <w:t>:</w:t>
      </w:r>
      <w:r w:rsidRPr="00D04A83">
        <w:rPr>
          <w:rFonts w:ascii="Verdana" w:hAnsi="Verdana"/>
          <w:sz w:val="18"/>
          <w:szCs w:val="18"/>
        </w:rPr>
        <w:t xml:space="preserve"> Valor a pagar consiste do valor da fatura dividido pelo numero de parcelas com taxa de juros aplicada.</w:t>
      </w:r>
    </w:p>
    <w:p w:rsidR="00D04A83" w:rsidRPr="000679E6" w:rsidRDefault="000679E6" w:rsidP="00447920">
      <w:pPr>
        <w:rPr>
          <w:rFonts w:ascii="Verdana" w:hAnsi="Verdana"/>
          <w:b/>
          <w:sz w:val="20"/>
          <w:szCs w:val="22"/>
        </w:rPr>
      </w:pPr>
      <w:r w:rsidRPr="000679E6">
        <w:rPr>
          <w:rFonts w:ascii="Verdana" w:hAnsi="Verdana"/>
          <w:b/>
          <w:sz w:val="20"/>
          <w:szCs w:val="22"/>
        </w:rPr>
        <w:lastRenderedPageBreak/>
        <w:t xml:space="preserve">Solução 01: </w:t>
      </w:r>
      <w:r w:rsidRPr="000679E6">
        <w:rPr>
          <w:rFonts w:ascii="Verdana" w:hAnsi="Verdana"/>
          <w:b/>
          <w:color w:val="FF0000"/>
          <w:sz w:val="20"/>
          <w:szCs w:val="22"/>
        </w:rPr>
        <w:t>Ferindo o padrão OCP</w:t>
      </w:r>
    </w:p>
    <w:p w:rsidR="000679E6" w:rsidRDefault="000679E6" w:rsidP="00447920">
      <w:pPr>
        <w:rPr>
          <w:rFonts w:ascii="Verdana" w:hAnsi="Verdana"/>
          <w:szCs w:val="22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ModoErrado</w:t>
      </w:r>
      <w:proofErr w:type="spell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ParceladoSemJuros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ParceladoComJuros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ControlePagamento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TipoPagamento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TipoPgto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CalcularPagamento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desconto, </w:t>
      </w:r>
    </w:p>
    <w:p w:rsidR="00555238" w:rsidRDefault="00555238" w:rsidP="00555238">
      <w:pPr>
        <w:autoSpaceDE w:val="0"/>
        <w:autoSpaceDN w:val="0"/>
        <w:adjustRightInd w:val="0"/>
        <w:ind w:left="3540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parcelas,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 juros)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TipoPgto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- desconto;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ParceladoSemJuros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/ parcelas;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TipoPagamento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ParceladoComJuros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/ parcelas) * juros;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679E6" w:rsidRPr="00555238" w:rsidRDefault="000679E6" w:rsidP="00447920">
      <w:pPr>
        <w:rPr>
          <w:rFonts w:ascii="Verdana" w:hAnsi="Verdana"/>
          <w:szCs w:val="22"/>
        </w:rPr>
      </w:pPr>
    </w:p>
    <w:p w:rsidR="000679E6" w:rsidRPr="00555238" w:rsidRDefault="000679E6" w:rsidP="00447920">
      <w:pPr>
        <w:rPr>
          <w:rFonts w:ascii="Verdana" w:hAnsi="Verdana"/>
          <w:szCs w:val="22"/>
        </w:rPr>
      </w:pPr>
      <w:r w:rsidRPr="00555238">
        <w:rPr>
          <w:rFonts w:ascii="Verdana" w:hAnsi="Verdana"/>
          <w:szCs w:val="22"/>
        </w:rPr>
        <w:t>Problemas:</w:t>
      </w:r>
    </w:p>
    <w:p w:rsidR="000679E6" w:rsidRPr="00555238" w:rsidRDefault="000679E6" w:rsidP="007E54F2">
      <w:pPr>
        <w:spacing w:line="276" w:lineRule="auto"/>
        <w:rPr>
          <w:rFonts w:ascii="Verdana" w:hAnsi="Verdana"/>
          <w:sz w:val="18"/>
          <w:szCs w:val="22"/>
        </w:rPr>
      </w:pPr>
    </w:p>
    <w:p w:rsidR="000679E6" w:rsidRPr="007E54F2" w:rsidRDefault="000679E6" w:rsidP="007E54F2">
      <w:pPr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Observe que no código acima, temos muitos problemas de modelagem. </w:t>
      </w:r>
    </w:p>
    <w:p w:rsidR="007E54F2" w:rsidRPr="007E54F2" w:rsidRDefault="000679E6" w:rsidP="007E54F2">
      <w:pPr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O principal é que, caso seja feita uma modificação no cálculo do pagamento (como incluir uma nova modalidade ou regra de negocio, seja a inclusão de alguma fórmula adicional ou qualquer outro fator</w:t>
      </w:r>
      <w:r w:rsidR="007E54F2"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pode causar comportamentos inesperados para quem usa esta classe, até mesmo um </w:t>
      </w:r>
      <w:proofErr w:type="spellStart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bug</w:t>
      </w:r>
      <w:proofErr w:type="spellEnd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</w:p>
    <w:p w:rsidR="000679E6" w:rsidRPr="007E54F2" w:rsidRDefault="007E54F2" w:rsidP="007E54F2">
      <w:pPr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Além de o próprio método </w:t>
      </w:r>
      <w:proofErr w:type="spellStart"/>
      <w:proofErr w:type="gramStart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CalcularPagamento</w:t>
      </w:r>
      <w:proofErr w:type="spellEnd"/>
      <w:proofErr w:type="gramEnd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ter sua </w:t>
      </w:r>
      <w:proofErr w:type="spellStart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escalabilidade</w:t>
      </w:r>
      <w:proofErr w:type="spellEnd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 manutenção comprometida conforme novos requisitos forem incrementados.</w:t>
      </w:r>
      <w:r w:rsidR="000679E6" w:rsidRPr="007E54F2">
        <w:rPr>
          <w:rFonts w:ascii="Verdana" w:hAnsi="Verdana"/>
          <w:color w:val="000000"/>
          <w:sz w:val="18"/>
          <w:szCs w:val="18"/>
        </w:rPr>
        <w:br/>
      </w:r>
      <w:r w:rsidR="000679E6" w:rsidRPr="007E54F2">
        <w:rPr>
          <w:rFonts w:ascii="Verdana" w:hAnsi="Verdana"/>
          <w:color w:val="000000"/>
          <w:sz w:val="18"/>
          <w:szCs w:val="18"/>
        </w:rPr>
        <w:br/>
      </w:r>
      <w:r w:rsidRPr="007E54F2">
        <w:rPr>
          <w:rFonts w:ascii="Verdana" w:hAnsi="Verdana"/>
          <w:b/>
          <w:i/>
          <w:iCs/>
          <w:color w:val="000000"/>
          <w:sz w:val="18"/>
          <w:szCs w:val="18"/>
        </w:rPr>
        <w:t>Qual é o problema de um IF a mais?</w:t>
      </w:r>
      <w:r w:rsidRPr="007E54F2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br/>
      </w: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 modificarmos a classe colocando mais um IF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CASE </w:t>
      </w: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de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teste</w:t>
      </w: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além de ter que substituirmos esta classe na publicação da nova versão, </w:t>
      </w:r>
      <w:proofErr w:type="gramStart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corremos</w:t>
      </w:r>
      <w:proofErr w:type="gramEnd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 risco de introduzir alguns </w:t>
      </w:r>
      <w:proofErr w:type="spellStart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>bugs</w:t>
      </w:r>
      <w:proofErr w:type="spellEnd"/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em uma classe que já estava funcionando.</w:t>
      </w:r>
    </w:p>
    <w:p w:rsidR="000679E6" w:rsidRPr="000679E6" w:rsidRDefault="000679E6" w:rsidP="007E54F2">
      <w:pPr>
        <w:spacing w:line="276" w:lineRule="auto"/>
        <w:rPr>
          <w:rFonts w:ascii="Verdana" w:hAnsi="Verdana"/>
          <w:szCs w:val="22"/>
        </w:rPr>
      </w:pPr>
    </w:p>
    <w:p w:rsidR="007E54F2" w:rsidRPr="007E54F2" w:rsidRDefault="007E54F2" w:rsidP="007E54F2">
      <w:pPr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Mas por que na prática eu 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deveria fechar</w:t>
      </w:r>
      <w:r w:rsidRPr="007E54F2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para modificações uma classe? </w:t>
      </w:r>
    </w:p>
    <w:p w:rsidR="007E54F2" w:rsidRPr="007E54F2" w:rsidRDefault="007E54F2" w:rsidP="007E54F2">
      <w:pPr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 razão é simples: porque assim eu posso desenvolver meu software como se fosse em camadas. Estando uma camada muito bem escrita e bem definida, eu tenho certeza de que todas as classes derivadas também funcionarão bem. </w:t>
      </w:r>
    </w:p>
    <w:p w:rsidR="007E54F2" w:rsidRPr="007E54F2" w:rsidRDefault="007E54F2" w:rsidP="007E54F2">
      <w:pPr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E54F2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As classes derivadas na prática poderiam apenas usar os métodos fechados e acrescentar novos comportamentos ao sistema conforme novas necessidades fossem surgindo. </w:t>
      </w:r>
    </w:p>
    <w:p w:rsidR="00D04A83" w:rsidRDefault="00D04A83" w:rsidP="00447920">
      <w:pPr>
        <w:rPr>
          <w:rFonts w:ascii="Verdana" w:hAnsi="Verdana"/>
          <w:szCs w:val="22"/>
        </w:rPr>
      </w:pPr>
    </w:p>
    <w:p w:rsidR="007E54F2" w:rsidRPr="007E54F2" w:rsidRDefault="007E54F2" w:rsidP="00447920">
      <w:pPr>
        <w:rPr>
          <w:rFonts w:ascii="Verdana" w:hAnsi="Verdana"/>
          <w:b/>
          <w:sz w:val="20"/>
          <w:szCs w:val="22"/>
        </w:rPr>
      </w:pPr>
      <w:r w:rsidRPr="007E54F2">
        <w:rPr>
          <w:rFonts w:ascii="Verdana" w:hAnsi="Verdana"/>
          <w:b/>
          <w:sz w:val="20"/>
          <w:szCs w:val="22"/>
        </w:rPr>
        <w:t xml:space="preserve">Solução 02: </w:t>
      </w:r>
      <w:proofErr w:type="spellStart"/>
      <w:r w:rsidRPr="007E54F2">
        <w:rPr>
          <w:rFonts w:ascii="Verdana" w:hAnsi="Verdana"/>
          <w:b/>
          <w:sz w:val="20"/>
          <w:szCs w:val="22"/>
        </w:rPr>
        <w:t>Refatorando</w:t>
      </w:r>
      <w:proofErr w:type="spellEnd"/>
      <w:r w:rsidRPr="007E54F2">
        <w:rPr>
          <w:rFonts w:ascii="Verdana" w:hAnsi="Verdana"/>
          <w:b/>
          <w:sz w:val="20"/>
          <w:szCs w:val="22"/>
        </w:rPr>
        <w:t xml:space="preserve"> para o padrão </w:t>
      </w:r>
      <w:r w:rsidR="00721FF0">
        <w:rPr>
          <w:rFonts w:ascii="Verdana" w:hAnsi="Verdana"/>
          <w:b/>
          <w:sz w:val="20"/>
          <w:szCs w:val="22"/>
        </w:rPr>
        <w:t>a</w:t>
      </w:r>
      <w:r w:rsidRPr="007E54F2">
        <w:rPr>
          <w:rFonts w:ascii="Verdana" w:hAnsi="Verdana"/>
          <w:b/>
          <w:sz w:val="20"/>
          <w:szCs w:val="22"/>
        </w:rPr>
        <w:t>berto e fechado</w:t>
      </w:r>
    </w:p>
    <w:p w:rsidR="007E54F2" w:rsidRDefault="007E54F2" w:rsidP="00447920">
      <w:pPr>
        <w:rPr>
          <w:rFonts w:ascii="Verdana" w:hAnsi="Verdana"/>
          <w:szCs w:val="22"/>
        </w:rPr>
      </w:pPr>
    </w:p>
    <w:p w:rsidR="007E54F2" w:rsidRDefault="008C7374" w:rsidP="00555238">
      <w:pPr>
        <w:jc w:val="center"/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4155385" cy="4197030"/>
            <wp:effectExtent l="19050" t="0" r="0" b="0"/>
            <wp:docPr id="3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55" t="28534" r="38283" b="9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43" cy="42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F2" w:rsidRDefault="007E54F2" w:rsidP="00447920">
      <w:pPr>
        <w:rPr>
          <w:rFonts w:ascii="Verdana" w:hAnsi="Verdana"/>
          <w:szCs w:val="22"/>
        </w:rPr>
      </w:pPr>
    </w:p>
    <w:p w:rsidR="008C7374" w:rsidRPr="00721FF0" w:rsidRDefault="00721FF0" w:rsidP="00721FF0">
      <w:pPr>
        <w:spacing w:line="360" w:lineRule="auto"/>
        <w:rPr>
          <w:rFonts w:ascii="Verdana" w:hAnsi="Verdana"/>
          <w:sz w:val="18"/>
          <w:szCs w:val="18"/>
        </w:rPr>
      </w:pPr>
      <w:r w:rsidRPr="00721FF0">
        <w:rPr>
          <w:rFonts w:ascii="Verdana" w:hAnsi="Verdana" w:cs="Tahoma"/>
          <w:sz w:val="18"/>
          <w:szCs w:val="18"/>
          <w:shd w:val="clear" w:color="auto" w:fill="FFFFFF"/>
        </w:rPr>
        <w:t xml:space="preserve">Note que possuímos agora uma abstração bem definida, onde todas as extensões </w:t>
      </w:r>
      <w:proofErr w:type="gramStart"/>
      <w:r w:rsidRPr="00721FF0">
        <w:rPr>
          <w:rFonts w:ascii="Verdana" w:hAnsi="Verdana" w:cs="Tahoma"/>
          <w:sz w:val="18"/>
          <w:szCs w:val="18"/>
          <w:shd w:val="clear" w:color="auto" w:fill="FFFFFF"/>
        </w:rPr>
        <w:t>implementam</w:t>
      </w:r>
      <w:proofErr w:type="gramEnd"/>
      <w:r w:rsidRPr="00721FF0">
        <w:rPr>
          <w:rFonts w:ascii="Verdana" w:hAnsi="Verdana" w:cs="Tahoma"/>
          <w:sz w:val="18"/>
          <w:szCs w:val="18"/>
          <w:shd w:val="clear" w:color="auto" w:fill="FFFFFF"/>
        </w:rPr>
        <w:t xml:space="preserve"> suas próprias regras de negócio sem necessidade de modificar uma funcionalidade devido mudança ou inclusão de outra.</w:t>
      </w:r>
    </w:p>
    <w:p w:rsidR="008C7374" w:rsidRDefault="008C7374" w:rsidP="00447920">
      <w:pPr>
        <w:rPr>
          <w:rFonts w:ascii="Verdana" w:hAnsi="Verdana"/>
          <w:szCs w:val="22"/>
        </w:rPr>
      </w:pPr>
    </w:p>
    <w:p w:rsidR="00721FF0" w:rsidRPr="00555238" w:rsidRDefault="008C7374" w:rsidP="00447920">
      <w:pPr>
        <w:rPr>
          <w:rFonts w:ascii="Verdana" w:hAnsi="Verdana"/>
          <w:szCs w:val="22"/>
          <w:lang w:val="en-US"/>
        </w:rPr>
      </w:pPr>
      <w:proofErr w:type="spellStart"/>
      <w:r w:rsidRPr="00555238">
        <w:rPr>
          <w:rFonts w:ascii="Verdana" w:hAnsi="Verdana"/>
          <w:szCs w:val="22"/>
          <w:lang w:val="en-US"/>
        </w:rPr>
        <w:t>Codificando</w:t>
      </w:r>
      <w:proofErr w:type="spellEnd"/>
      <w:r w:rsidRPr="00555238">
        <w:rPr>
          <w:rFonts w:ascii="Verdana" w:hAnsi="Verdana"/>
          <w:szCs w:val="22"/>
          <w:lang w:val="en-US"/>
        </w:rPr>
        <w:t>:</w:t>
      </w:r>
    </w:p>
    <w:p w:rsidR="007E54F2" w:rsidRPr="00555238" w:rsidRDefault="007E54F2" w:rsidP="00721FF0">
      <w:pPr>
        <w:rPr>
          <w:rFonts w:ascii="Verdana" w:hAnsi="Verdana"/>
          <w:szCs w:val="22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OCP.ModoCorreto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ControlePagamento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Valor {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CalcularPagamento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1FF0" w:rsidRPr="00555238" w:rsidRDefault="00721FF0" w:rsidP="00721FF0">
      <w:pPr>
        <w:rPr>
          <w:rFonts w:ascii="Verdana" w:hAnsi="Verdana"/>
          <w:szCs w:val="22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ModoCorreto</w:t>
      </w:r>
      <w:proofErr w:type="spell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ControlePgtoAVista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ControlePagamento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Desconto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- Desconto;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1FF0" w:rsidRPr="00555238" w:rsidRDefault="00721FF0" w:rsidP="00721FF0">
      <w:pPr>
        <w:rPr>
          <w:rFonts w:ascii="Verdana" w:hAnsi="Verdana"/>
          <w:szCs w:val="22"/>
          <w:lang w:val="en-US"/>
        </w:rPr>
      </w:pPr>
    </w:p>
    <w:p w:rsidR="00721FF0" w:rsidRPr="00555238" w:rsidRDefault="00721FF0" w:rsidP="00721FF0">
      <w:pPr>
        <w:rPr>
          <w:rFonts w:ascii="Verdana" w:hAnsi="Verdana"/>
          <w:szCs w:val="22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OCP.ModoCorreto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ControlePgtoParcelado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552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ControlePagamento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Parcelas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CalcularPagamento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Valor /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Parcelas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1FF0" w:rsidRPr="00555238" w:rsidRDefault="00721FF0" w:rsidP="00721FF0">
      <w:pPr>
        <w:rPr>
          <w:rFonts w:ascii="Verdana" w:hAnsi="Verdana"/>
          <w:szCs w:val="22"/>
          <w:lang w:val="en-US"/>
        </w:rPr>
      </w:pPr>
    </w:p>
    <w:p w:rsidR="00721FF0" w:rsidRPr="00555238" w:rsidRDefault="00721FF0" w:rsidP="00721FF0">
      <w:pPr>
        <w:rPr>
          <w:rFonts w:ascii="Verdana" w:hAnsi="Verdana"/>
          <w:szCs w:val="22"/>
          <w:lang w:val="en-US"/>
        </w:rPr>
      </w:pP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ModoCorreto</w:t>
      </w:r>
      <w:proofErr w:type="spell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ControlePgtoParceladoComJuros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ControlePgtoParcelado</w:t>
      </w:r>
      <w:proofErr w:type="spellEnd"/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Juros</w:t>
      </w:r>
      <w:proofErr w:type="spellEnd"/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52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5238" w:rsidRP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2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CalcularPagamento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Juros;</w:t>
      </w:r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5238" w:rsidRDefault="00555238" w:rsidP="005552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21FF0" w:rsidRPr="00721FF0" w:rsidRDefault="00721FF0" w:rsidP="00555238">
      <w:pPr>
        <w:spacing w:line="360" w:lineRule="auto"/>
        <w:rPr>
          <w:rFonts w:ascii="Verdana" w:hAnsi="Verdana"/>
          <w:i/>
          <w:sz w:val="20"/>
          <w:szCs w:val="22"/>
        </w:rPr>
      </w:pPr>
      <w:r>
        <w:rPr>
          <w:rFonts w:ascii="Verdana" w:hAnsi="Verdana"/>
          <w:b/>
          <w:bCs/>
          <w:i/>
          <w:sz w:val="20"/>
          <w:szCs w:val="22"/>
        </w:rPr>
        <w:lastRenderedPageBreak/>
        <w:t>“</w:t>
      </w:r>
      <w:r w:rsidRPr="00721FF0">
        <w:rPr>
          <w:rFonts w:ascii="Verdana" w:hAnsi="Verdana"/>
          <w:b/>
          <w:bCs/>
          <w:i/>
          <w:sz w:val="20"/>
          <w:szCs w:val="22"/>
        </w:rPr>
        <w:t xml:space="preserve">Quando eu precisar estender o comportamento </w:t>
      </w:r>
      <w:r>
        <w:rPr>
          <w:rFonts w:ascii="Verdana" w:hAnsi="Verdana"/>
          <w:b/>
          <w:bCs/>
          <w:i/>
          <w:sz w:val="20"/>
          <w:szCs w:val="22"/>
        </w:rPr>
        <w:br/>
      </w:r>
      <w:r w:rsidRPr="00721FF0">
        <w:rPr>
          <w:rFonts w:ascii="Verdana" w:hAnsi="Verdana"/>
          <w:b/>
          <w:bCs/>
          <w:i/>
          <w:sz w:val="20"/>
          <w:szCs w:val="22"/>
        </w:rPr>
        <w:t xml:space="preserve">de um código, eu crio código novo </w:t>
      </w:r>
      <w:r>
        <w:rPr>
          <w:rFonts w:ascii="Verdana" w:hAnsi="Verdana"/>
          <w:b/>
          <w:bCs/>
          <w:i/>
          <w:sz w:val="20"/>
          <w:szCs w:val="22"/>
        </w:rPr>
        <w:br/>
      </w:r>
      <w:r w:rsidRPr="00721FF0">
        <w:rPr>
          <w:rFonts w:ascii="Verdana" w:hAnsi="Verdana"/>
          <w:b/>
          <w:bCs/>
          <w:i/>
          <w:sz w:val="20"/>
          <w:szCs w:val="22"/>
        </w:rPr>
        <w:t>ao invés de alterar o código existente</w:t>
      </w:r>
      <w:r w:rsidRPr="00721FF0">
        <w:rPr>
          <w:rFonts w:ascii="Verdana" w:hAnsi="Verdana"/>
          <w:i/>
          <w:sz w:val="20"/>
          <w:szCs w:val="22"/>
        </w:rPr>
        <w:t>.</w:t>
      </w:r>
      <w:r>
        <w:rPr>
          <w:rFonts w:ascii="Verdana" w:hAnsi="Verdana"/>
          <w:i/>
          <w:sz w:val="20"/>
          <w:szCs w:val="22"/>
        </w:rPr>
        <w:t>”</w:t>
      </w:r>
      <w:r w:rsidRPr="00721FF0">
        <w:rPr>
          <w:rFonts w:ascii="Verdana" w:hAnsi="Verdana"/>
          <w:i/>
          <w:sz w:val="20"/>
          <w:szCs w:val="22"/>
        </w:rPr>
        <w:t xml:space="preserve"> </w:t>
      </w:r>
    </w:p>
    <w:p w:rsidR="00721FF0" w:rsidRDefault="00721FF0" w:rsidP="00555238">
      <w:pPr>
        <w:spacing w:line="360" w:lineRule="auto"/>
        <w:rPr>
          <w:rFonts w:ascii="Verdana" w:hAnsi="Verdana"/>
          <w:szCs w:val="22"/>
        </w:rPr>
      </w:pPr>
    </w:p>
    <w:p w:rsidR="00721FF0" w:rsidRDefault="00721FF0" w:rsidP="00555238">
      <w:pPr>
        <w:spacing w:line="360" w:lineRule="auto"/>
        <w:rPr>
          <w:rFonts w:ascii="Verdana" w:hAnsi="Verdana" w:cs="Tahoma"/>
          <w:sz w:val="18"/>
          <w:szCs w:val="18"/>
          <w:shd w:val="clear" w:color="auto" w:fill="FFFFFF"/>
        </w:rPr>
      </w:pPr>
      <w:r w:rsidRPr="00721FF0">
        <w:rPr>
          <w:rFonts w:ascii="Verdana" w:hAnsi="Verdana" w:cs="Tahoma"/>
          <w:sz w:val="18"/>
          <w:szCs w:val="18"/>
          <w:shd w:val="clear" w:color="auto" w:fill="FFFFFF"/>
        </w:rPr>
        <w:t xml:space="preserve">O Princípio do Aberto/Fechado nos atenta para a aplicação de abstrações e polimorfismo, </w:t>
      </w:r>
      <w:r>
        <w:rPr>
          <w:rFonts w:ascii="Verdana" w:hAnsi="Verdana" w:cs="Tahoma"/>
          <w:sz w:val="18"/>
          <w:szCs w:val="18"/>
          <w:shd w:val="clear" w:color="auto" w:fill="FFFFFF"/>
        </w:rPr>
        <w:br/>
      </w:r>
      <w:r w:rsidRPr="00721FF0">
        <w:rPr>
          <w:rFonts w:ascii="Verdana" w:hAnsi="Verdana" w:cs="Tahoma"/>
          <w:sz w:val="18"/>
          <w:szCs w:val="18"/>
          <w:shd w:val="clear" w:color="auto" w:fill="FFFFFF"/>
        </w:rPr>
        <w:t xml:space="preserve">de forma consciente, garantindo que tenhamos um software mais flexível e, </w:t>
      </w:r>
      <w:r>
        <w:rPr>
          <w:rFonts w:ascii="Verdana" w:hAnsi="Verdana" w:cs="Tahoma"/>
          <w:sz w:val="18"/>
          <w:szCs w:val="18"/>
          <w:shd w:val="clear" w:color="auto" w:fill="FFFFFF"/>
        </w:rPr>
        <w:br/>
      </w:r>
      <w:r w:rsidRPr="00721FF0">
        <w:rPr>
          <w:rFonts w:ascii="Verdana" w:hAnsi="Verdana" w:cs="Tahoma"/>
          <w:sz w:val="18"/>
          <w:szCs w:val="18"/>
          <w:shd w:val="clear" w:color="auto" w:fill="FFFFFF"/>
        </w:rPr>
        <w:t>portanto, mais fácil de ser mantido.</w:t>
      </w:r>
    </w:p>
    <w:p w:rsidR="00721FF0" w:rsidRDefault="00721FF0" w:rsidP="00721FF0">
      <w:pPr>
        <w:rPr>
          <w:rFonts w:ascii="Verdana" w:hAnsi="Verdana" w:cs="Tahoma"/>
          <w:sz w:val="18"/>
          <w:szCs w:val="18"/>
          <w:shd w:val="clear" w:color="auto" w:fill="FFFFFF"/>
        </w:rPr>
      </w:pPr>
    </w:p>
    <w:p w:rsidR="00721FF0" w:rsidRDefault="00721FF0" w:rsidP="00721FF0">
      <w:pPr>
        <w:rPr>
          <w:rFonts w:ascii="Verdana" w:hAnsi="Verdana" w:cs="Tahoma"/>
          <w:sz w:val="18"/>
          <w:szCs w:val="18"/>
          <w:shd w:val="clear" w:color="auto" w:fill="FFFFFF"/>
        </w:rPr>
      </w:pPr>
    </w:p>
    <w:p w:rsidR="00721FF0" w:rsidRPr="00FF1106" w:rsidRDefault="00FF1106" w:rsidP="00721FF0">
      <w:pPr>
        <w:rPr>
          <w:rFonts w:ascii="Verdana" w:hAnsi="Verdana" w:cs="Tahoma"/>
          <w:b/>
          <w:sz w:val="20"/>
          <w:szCs w:val="18"/>
          <w:shd w:val="clear" w:color="auto" w:fill="FFFFFF"/>
        </w:rPr>
      </w:pPr>
      <w:r w:rsidRPr="00FF1106">
        <w:rPr>
          <w:rFonts w:ascii="Verdana" w:hAnsi="Verdana" w:cs="Tahoma"/>
          <w:b/>
          <w:sz w:val="20"/>
          <w:szCs w:val="18"/>
          <w:shd w:val="clear" w:color="auto" w:fill="FFFFFF"/>
        </w:rPr>
        <w:t>Entendendo o padrão OCP:</w:t>
      </w:r>
    </w:p>
    <w:p w:rsidR="00FF1106" w:rsidRDefault="00FF1106" w:rsidP="00721FF0">
      <w:pPr>
        <w:rPr>
          <w:rFonts w:ascii="Verdana" w:hAnsi="Verdana" w:cs="Tahoma"/>
          <w:sz w:val="18"/>
          <w:szCs w:val="18"/>
          <w:shd w:val="clear" w:color="auto" w:fill="FFFFFF"/>
        </w:rPr>
      </w:pPr>
    </w:p>
    <w:p w:rsidR="00FF1106" w:rsidRDefault="00FF1106" w:rsidP="00721FF0">
      <w:pPr>
        <w:rPr>
          <w:rFonts w:ascii="Verdana" w:hAnsi="Verdana" w:cs="Tahoma"/>
          <w:sz w:val="18"/>
          <w:szCs w:val="18"/>
          <w:shd w:val="clear" w:color="auto" w:fill="FFFFFF"/>
        </w:rPr>
      </w:pPr>
      <w:r>
        <w:rPr>
          <w:rFonts w:ascii="Verdana" w:hAnsi="Verdana" w:cs="Tahoma"/>
          <w:noProof/>
          <w:sz w:val="18"/>
          <w:szCs w:val="18"/>
          <w:shd w:val="clear" w:color="auto" w:fill="FFFFFF"/>
        </w:rPr>
        <w:drawing>
          <wp:inline distT="0" distB="0" distL="0" distR="0">
            <wp:extent cx="5650230" cy="5482275"/>
            <wp:effectExtent l="19050" t="0" r="7620" b="0"/>
            <wp:docPr id="3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684" t="23822" r="34945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48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06" w:rsidRDefault="00FF1106" w:rsidP="00721FF0">
      <w:pPr>
        <w:rPr>
          <w:rFonts w:ascii="Verdana" w:hAnsi="Verdana" w:cs="Tahoma"/>
          <w:sz w:val="18"/>
          <w:szCs w:val="18"/>
          <w:shd w:val="clear" w:color="auto" w:fill="FFFFFF"/>
        </w:rPr>
      </w:pPr>
    </w:p>
    <w:p w:rsidR="00555238" w:rsidRDefault="00555238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FF1106" w:rsidRPr="00FF1106" w:rsidRDefault="00FF1106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  <w:r w:rsidRPr="00FF1106">
        <w:rPr>
          <w:rFonts w:ascii="Verdana" w:hAnsi="Verdana" w:cs="Tahoma"/>
          <w:sz w:val="18"/>
          <w:szCs w:val="18"/>
          <w:shd w:val="clear" w:color="auto" w:fill="FFFFFF"/>
        </w:rPr>
        <w:t xml:space="preserve">Este princípio nos atenta para um melhor design, tornando o software mais extensível </w:t>
      </w:r>
      <w:r>
        <w:rPr>
          <w:rFonts w:ascii="Verdana" w:hAnsi="Verdana" w:cs="Tahoma"/>
          <w:sz w:val="18"/>
          <w:szCs w:val="18"/>
          <w:shd w:val="clear" w:color="auto" w:fill="FFFFFF"/>
        </w:rPr>
        <w:br/>
      </w:r>
      <w:r w:rsidRPr="00FF1106">
        <w:rPr>
          <w:rFonts w:ascii="Verdana" w:hAnsi="Verdana" w:cs="Tahoma"/>
          <w:sz w:val="18"/>
          <w:szCs w:val="18"/>
          <w:shd w:val="clear" w:color="auto" w:fill="FFFFFF"/>
        </w:rPr>
        <w:t>e facilitando sua evolução sem afetar a qualidade do que já está desenvolvido.</w:t>
      </w:r>
    </w:p>
    <w:p w:rsidR="00721FF0" w:rsidRDefault="00721FF0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2273B7" w:rsidRDefault="002273B7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2273B7" w:rsidRPr="00FF1106" w:rsidRDefault="002273B7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FF1106" w:rsidRPr="00FF1106" w:rsidRDefault="00FF1106" w:rsidP="00FF1106">
      <w:pPr>
        <w:spacing w:line="276" w:lineRule="auto"/>
        <w:rPr>
          <w:rFonts w:ascii="Verdana" w:hAnsi="Verdana" w:cs="Tahoma"/>
          <w:b/>
          <w:sz w:val="18"/>
          <w:szCs w:val="18"/>
          <w:shd w:val="clear" w:color="auto" w:fill="FFFFFF"/>
        </w:rPr>
      </w:pPr>
      <w:r w:rsidRPr="00FF1106">
        <w:rPr>
          <w:rFonts w:ascii="Verdana" w:hAnsi="Verdana" w:cs="Tahoma"/>
          <w:b/>
          <w:sz w:val="18"/>
          <w:szCs w:val="18"/>
          <w:shd w:val="clear" w:color="auto" w:fill="FFFFFF"/>
        </w:rPr>
        <w:t>Fontes de estudo:</w:t>
      </w:r>
    </w:p>
    <w:p w:rsidR="00FF1106" w:rsidRDefault="00FF1106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FF1106" w:rsidRPr="002273B7" w:rsidRDefault="00012E33" w:rsidP="002273B7">
      <w:pPr>
        <w:pStyle w:val="PargrafodaLista"/>
        <w:numPr>
          <w:ilvl w:val="0"/>
          <w:numId w:val="37"/>
        </w:numPr>
        <w:spacing w:line="276" w:lineRule="auto"/>
        <w:rPr>
          <w:rFonts w:ascii="Verdana" w:hAnsi="Verdana" w:cs="Tahoma"/>
          <w:sz w:val="18"/>
          <w:szCs w:val="18"/>
          <w:u w:val="single"/>
          <w:shd w:val="clear" w:color="auto" w:fill="FFFFFF"/>
        </w:rPr>
      </w:pPr>
      <w:hyperlink r:id="rId11" w:history="1">
        <w:r w:rsidR="00FF1106" w:rsidRPr="002273B7">
          <w:rPr>
            <w:rStyle w:val="Hyperlink"/>
            <w:rFonts w:ascii="Verdana" w:hAnsi="Verdana" w:cs="Tahoma"/>
            <w:sz w:val="18"/>
            <w:szCs w:val="18"/>
            <w:shd w:val="clear" w:color="auto" w:fill="FFFFFF"/>
          </w:rPr>
          <w:t>http://code.tutsplus.com/tutorials/solid-part-2-the-openclosed-principle--net-36600</w:t>
        </w:r>
      </w:hyperlink>
    </w:p>
    <w:p w:rsidR="00FF1106" w:rsidRPr="002273B7" w:rsidRDefault="00FF1106" w:rsidP="00FF1106">
      <w:pPr>
        <w:spacing w:line="276" w:lineRule="auto"/>
        <w:rPr>
          <w:rFonts w:ascii="Verdana" w:hAnsi="Verdana" w:cs="Tahoma"/>
          <w:sz w:val="18"/>
          <w:szCs w:val="18"/>
          <w:u w:val="single"/>
          <w:shd w:val="clear" w:color="auto" w:fill="FFFFFF"/>
        </w:rPr>
      </w:pPr>
    </w:p>
    <w:p w:rsidR="00FF1106" w:rsidRPr="002273B7" w:rsidRDefault="00012E33" w:rsidP="002273B7">
      <w:pPr>
        <w:pStyle w:val="PargrafodaLista"/>
        <w:numPr>
          <w:ilvl w:val="0"/>
          <w:numId w:val="37"/>
        </w:numPr>
        <w:spacing w:line="276" w:lineRule="auto"/>
        <w:rPr>
          <w:rFonts w:ascii="Verdana" w:hAnsi="Verdana" w:cs="Tahoma"/>
          <w:sz w:val="18"/>
          <w:szCs w:val="18"/>
          <w:u w:val="single"/>
          <w:shd w:val="clear" w:color="auto" w:fill="FFFFFF"/>
        </w:rPr>
      </w:pPr>
      <w:hyperlink r:id="rId12" w:history="1">
        <w:r w:rsidR="00FF1106" w:rsidRPr="002273B7">
          <w:rPr>
            <w:rStyle w:val="Hyperlink"/>
            <w:rFonts w:ascii="Verdana" w:hAnsi="Verdana" w:cs="Tahoma"/>
            <w:sz w:val="18"/>
            <w:szCs w:val="18"/>
            <w:shd w:val="clear" w:color="auto" w:fill="FFFFFF"/>
          </w:rPr>
          <w:t>https://robsoncastilho.com.br/2013/02/23/principios-solid-principio-do-abertofechado-ocp/</w:t>
        </w:r>
      </w:hyperlink>
    </w:p>
    <w:p w:rsidR="00FF1106" w:rsidRPr="002273B7" w:rsidRDefault="00FF1106" w:rsidP="00FF1106">
      <w:pPr>
        <w:spacing w:line="276" w:lineRule="auto"/>
        <w:rPr>
          <w:rFonts w:ascii="Verdana" w:hAnsi="Verdana" w:cs="Tahoma"/>
          <w:sz w:val="18"/>
          <w:szCs w:val="18"/>
          <w:u w:val="single"/>
          <w:shd w:val="clear" w:color="auto" w:fill="FFFFFF"/>
        </w:rPr>
      </w:pPr>
    </w:p>
    <w:p w:rsidR="00FF1106" w:rsidRPr="002273B7" w:rsidRDefault="00012E33" w:rsidP="002273B7">
      <w:pPr>
        <w:pStyle w:val="PargrafodaLista"/>
        <w:numPr>
          <w:ilvl w:val="0"/>
          <w:numId w:val="37"/>
        </w:num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  <w:hyperlink r:id="rId13" w:history="1">
        <w:r w:rsidR="002273B7" w:rsidRPr="002273B7">
          <w:rPr>
            <w:rStyle w:val="Hyperlink"/>
            <w:rFonts w:ascii="Verdana" w:hAnsi="Verdana" w:cs="Tahoma"/>
            <w:sz w:val="18"/>
            <w:szCs w:val="18"/>
            <w:shd w:val="clear" w:color="auto" w:fill="FFFFFF"/>
          </w:rPr>
          <w:t>http://blog.thedigitalgroup.com/rakeshg/2015/05/06/solid-architecture-principle-using-c-with-simple-c-example/</w:t>
        </w:r>
      </w:hyperlink>
    </w:p>
    <w:p w:rsidR="002273B7" w:rsidRDefault="002273B7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2273B7" w:rsidRDefault="002273B7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p w:rsidR="00FF1106" w:rsidRPr="00FF1106" w:rsidRDefault="00FF1106" w:rsidP="00FF1106">
      <w:pPr>
        <w:spacing w:line="276" w:lineRule="auto"/>
        <w:rPr>
          <w:rFonts w:ascii="Verdana" w:hAnsi="Verdana" w:cs="Tahoma"/>
          <w:sz w:val="18"/>
          <w:szCs w:val="18"/>
          <w:shd w:val="clear" w:color="auto" w:fill="FFFFFF"/>
        </w:rPr>
      </w:pPr>
    </w:p>
    <w:sectPr w:rsidR="00FF1106" w:rsidRPr="00FF1106" w:rsidSect="005C468F">
      <w:headerReference w:type="default" r:id="rId14"/>
      <w:footerReference w:type="even" r:id="rId15"/>
      <w:footerReference w:type="default" r:id="rId16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C34" w:rsidRDefault="00C10C34">
      <w:r>
        <w:separator/>
      </w:r>
    </w:p>
  </w:endnote>
  <w:endnote w:type="continuationSeparator" w:id="0">
    <w:p w:rsidR="00C10C34" w:rsidRDefault="00C1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Default="00012E3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4C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4C8C" w:rsidRDefault="00844C8C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Pr="00A21C4D" w:rsidRDefault="00012E3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4C8C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555238">
      <w:rPr>
        <w:rStyle w:val="Nmerodepgina"/>
        <w:rFonts w:ascii="Verdana" w:hAnsi="Verdana"/>
        <w:noProof/>
        <w:sz w:val="22"/>
        <w:szCs w:val="22"/>
      </w:rPr>
      <w:t>4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4C8C" w:rsidRDefault="00012E33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C34" w:rsidRDefault="00C10C34">
      <w:r>
        <w:separator/>
      </w:r>
    </w:p>
  </w:footnote>
  <w:footnote w:type="continuationSeparator" w:id="0">
    <w:p w:rsidR="00C10C34" w:rsidRDefault="00C10C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4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78"/>
      <w:gridCol w:w="6255"/>
      <w:gridCol w:w="1701"/>
    </w:tblGrid>
    <w:tr w:rsidR="00844C8C" w:rsidRPr="00F92B95" w:rsidTr="00380319">
      <w:tc>
        <w:tcPr>
          <w:tcW w:w="1978" w:type="dxa"/>
          <w:vMerge w:val="restart"/>
        </w:tcPr>
        <w:p w:rsidR="00844C8C" w:rsidRPr="00F92B95" w:rsidRDefault="00844C8C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5" w:type="dxa"/>
        </w:tcPr>
        <w:p w:rsidR="00844C8C" w:rsidRPr="00F92B95" w:rsidRDefault="00844C8C" w:rsidP="005716D2">
          <w:pPr>
            <w:rPr>
              <w:rFonts w:ascii="Verdana" w:hAnsi="Verdana"/>
              <w:b/>
              <w:sz w:val="8"/>
            </w:rPr>
          </w:pPr>
        </w:p>
        <w:p w:rsidR="00844C8C" w:rsidRPr="00C53901" w:rsidRDefault="00844C8C" w:rsidP="008D74EC">
          <w:pPr>
            <w:rPr>
              <w:rFonts w:ascii="Verdana" w:hAnsi="Verdana"/>
              <w:b/>
              <w:sz w:val="8"/>
            </w:rPr>
          </w:pPr>
        </w:p>
        <w:p w:rsidR="00844C8C" w:rsidRPr="00F92B95" w:rsidRDefault="00555238" w:rsidP="00A143D0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447920">
            <w:rPr>
              <w:rFonts w:ascii="Verdana" w:hAnsi="Verdana"/>
              <w:b/>
              <w:sz w:val="32"/>
            </w:rPr>
            <w:t xml:space="preserve"> </w:t>
          </w:r>
          <w:proofErr w:type="gramStart"/>
          <w:r w:rsidR="00447920">
            <w:rPr>
              <w:rFonts w:ascii="Verdana" w:hAnsi="Verdana"/>
              <w:b/>
              <w:sz w:val="32"/>
            </w:rPr>
            <w:t>WebDeveloper</w:t>
          </w:r>
          <w:proofErr w:type="gramEnd"/>
        </w:p>
      </w:tc>
      <w:tc>
        <w:tcPr>
          <w:tcW w:w="1701" w:type="dxa"/>
          <w:vMerge w:val="restart"/>
          <w:shd w:val="clear" w:color="auto" w:fill="808080" w:themeFill="background1" w:themeFillShade="80"/>
        </w:tcPr>
        <w:p w:rsidR="00844C8C" w:rsidRPr="00447920" w:rsidRDefault="00844C8C" w:rsidP="00F92B95">
          <w:pPr>
            <w:jc w:val="center"/>
            <w:rPr>
              <w:rFonts w:ascii="Verdana" w:hAnsi="Verdana"/>
              <w:b/>
              <w:sz w:val="6"/>
            </w:rPr>
          </w:pPr>
        </w:p>
        <w:p w:rsidR="00844C8C" w:rsidRPr="00447920" w:rsidRDefault="00380319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  <w:sz w:val="48"/>
            </w:rPr>
          </w:pPr>
          <w:r>
            <w:rPr>
              <w:rFonts w:ascii="Verdana" w:hAnsi="Verdana"/>
              <w:b/>
              <w:color w:val="FFFFFF" w:themeColor="background1"/>
              <w:sz w:val="48"/>
            </w:rPr>
            <w:t>OCP</w:t>
          </w:r>
        </w:p>
        <w:p w:rsidR="00447920" w:rsidRPr="00447920" w:rsidRDefault="00447920" w:rsidP="00380319">
          <w:pPr>
            <w:shd w:val="clear" w:color="auto" w:fill="808080" w:themeFill="background1" w:themeFillShade="80"/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</w:rPr>
            <w:t>Principio d</w:t>
          </w:r>
          <w:r w:rsidR="00380319">
            <w:rPr>
              <w:rFonts w:ascii="Verdana" w:hAnsi="Verdana"/>
              <w:color w:val="FFFFFF" w:themeColor="background1"/>
            </w:rPr>
            <w:t>e Aberto e Fechado</w:t>
          </w:r>
        </w:p>
      </w:tc>
    </w:tr>
    <w:tr w:rsidR="00844C8C" w:rsidRPr="00F92B95" w:rsidTr="00380319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255" w:type="dxa"/>
          <w:shd w:val="clear" w:color="auto" w:fill="FFFFFF" w:themeFill="background1"/>
        </w:tcPr>
        <w:p w:rsidR="00844C8C" w:rsidRPr="00F92B95" w:rsidRDefault="00447920" w:rsidP="00A143D0">
          <w:pPr>
            <w:rPr>
              <w:rFonts w:ascii="Verdana" w:hAnsi="Verdana"/>
              <w:b/>
              <w:sz w:val="22"/>
            </w:rPr>
          </w:pPr>
          <w:proofErr w:type="spellStart"/>
          <w:r>
            <w:rPr>
              <w:rFonts w:ascii="Verdana" w:hAnsi="Verdana"/>
              <w:b/>
              <w:sz w:val="22"/>
            </w:rPr>
            <w:t>Principios</w:t>
          </w:r>
          <w:proofErr w:type="spellEnd"/>
          <w:r>
            <w:rPr>
              <w:rFonts w:ascii="Verdana" w:hAnsi="Verdana"/>
              <w:b/>
              <w:sz w:val="22"/>
            </w:rPr>
            <w:t xml:space="preserve"> </w:t>
          </w:r>
          <w:proofErr w:type="spellStart"/>
          <w:r>
            <w:rPr>
              <w:rFonts w:ascii="Verdana" w:hAnsi="Verdana"/>
              <w:b/>
              <w:sz w:val="22"/>
            </w:rPr>
            <w:t>S.O.L.I.D.</w:t>
          </w:r>
          <w:proofErr w:type="spellEnd"/>
        </w:p>
      </w:tc>
      <w:tc>
        <w:tcPr>
          <w:tcW w:w="1701" w:type="dxa"/>
          <w:vMerge/>
          <w:shd w:val="clear" w:color="auto" w:fill="808080" w:themeFill="background1" w:themeFillShade="80"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</w:tr>
    <w:tr w:rsidR="00844C8C" w:rsidRPr="002D4BB1" w:rsidTr="00380319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255" w:type="dxa"/>
        </w:tcPr>
        <w:p w:rsidR="00844C8C" w:rsidRPr="00707A2E" w:rsidRDefault="00844C8C" w:rsidP="00184B54">
          <w:pPr>
            <w:rPr>
              <w:rFonts w:ascii="Verdana" w:hAnsi="Verdana"/>
              <w:sz w:val="2"/>
            </w:rPr>
          </w:pPr>
        </w:p>
        <w:p w:rsidR="00844C8C" w:rsidRPr="004223AC" w:rsidRDefault="00844C8C" w:rsidP="00707A2E">
          <w:pPr>
            <w:rPr>
              <w:rFonts w:ascii="Verdana" w:hAnsi="Verdana"/>
              <w:sz w:val="10"/>
            </w:rPr>
          </w:pPr>
        </w:p>
        <w:p w:rsidR="00FF7A44" w:rsidRPr="002D4BB1" w:rsidRDefault="00447920" w:rsidP="00555238">
          <w:pPr>
            <w:rPr>
              <w:rFonts w:ascii="Verdana" w:hAnsi="Verdana"/>
              <w:sz w:val="22"/>
            </w:rPr>
          </w:pPr>
          <w:r w:rsidRPr="00447920">
            <w:rPr>
              <w:rFonts w:ascii="Verdana" w:hAnsi="Verdana"/>
              <w:sz w:val="18"/>
            </w:rPr>
            <w:t xml:space="preserve">Introdução às boas práticas de programação Orientada a </w:t>
          </w:r>
          <w:r w:rsidR="004D5351" w:rsidRPr="00447920">
            <w:rPr>
              <w:rFonts w:ascii="Verdana" w:hAnsi="Verdana"/>
              <w:sz w:val="18"/>
            </w:rPr>
            <w:t>Objetos</w:t>
          </w:r>
          <w:r w:rsidR="004D5351">
            <w:rPr>
              <w:rFonts w:ascii="Verdana" w:hAnsi="Verdana"/>
              <w:sz w:val="18"/>
            </w:rPr>
            <w:t xml:space="preserve"> aplicados</w:t>
          </w:r>
          <w:r>
            <w:rPr>
              <w:rFonts w:ascii="Verdana" w:hAnsi="Verdana"/>
              <w:sz w:val="18"/>
            </w:rPr>
            <w:t xml:space="preserve"> à linguagem </w:t>
          </w:r>
          <w:r w:rsidR="00555238">
            <w:rPr>
              <w:rFonts w:ascii="Verdana" w:hAnsi="Verdana"/>
              <w:sz w:val="18"/>
            </w:rPr>
            <w:t>C#</w:t>
          </w:r>
          <w:r w:rsidRPr="00447920">
            <w:rPr>
              <w:rFonts w:ascii="Verdana" w:hAnsi="Verdana"/>
              <w:sz w:val="18"/>
            </w:rPr>
            <w:t>.</w:t>
          </w:r>
        </w:p>
      </w:tc>
      <w:tc>
        <w:tcPr>
          <w:tcW w:w="1701" w:type="dxa"/>
          <w:vMerge/>
          <w:shd w:val="clear" w:color="auto" w:fill="808080" w:themeFill="background1" w:themeFillShade="80"/>
        </w:tcPr>
        <w:p w:rsidR="00844C8C" w:rsidRPr="002D4BB1" w:rsidRDefault="00844C8C" w:rsidP="005716D2">
          <w:pPr>
            <w:rPr>
              <w:rFonts w:ascii="Verdana" w:hAnsi="Verdana"/>
            </w:rPr>
          </w:pPr>
        </w:p>
      </w:tc>
    </w:tr>
  </w:tbl>
  <w:p w:rsidR="00844C8C" w:rsidRPr="002D4BB1" w:rsidRDefault="00844C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CB"/>
    <w:multiLevelType w:val="hybridMultilevel"/>
    <w:tmpl w:val="1B944686"/>
    <w:lvl w:ilvl="0" w:tplc="D13204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6DD2"/>
    <w:multiLevelType w:val="hybridMultilevel"/>
    <w:tmpl w:val="7ED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E4EAA"/>
    <w:multiLevelType w:val="hybridMultilevel"/>
    <w:tmpl w:val="81D40F6C"/>
    <w:lvl w:ilvl="0" w:tplc="A36CD42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06D7A"/>
    <w:multiLevelType w:val="hybridMultilevel"/>
    <w:tmpl w:val="DCDC7AF4"/>
    <w:lvl w:ilvl="0" w:tplc="AF10A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C8B"/>
    <w:multiLevelType w:val="hybridMultilevel"/>
    <w:tmpl w:val="29E6E0EE"/>
    <w:lvl w:ilvl="0" w:tplc="1ECE2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DCB"/>
    <w:multiLevelType w:val="hybridMultilevel"/>
    <w:tmpl w:val="01A0C7EA"/>
    <w:lvl w:ilvl="0" w:tplc="567E78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40FD"/>
    <w:multiLevelType w:val="hybridMultilevel"/>
    <w:tmpl w:val="CD92CF38"/>
    <w:lvl w:ilvl="0" w:tplc="201084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0C6"/>
    <w:multiLevelType w:val="hybridMultilevel"/>
    <w:tmpl w:val="A81E3350"/>
    <w:lvl w:ilvl="0" w:tplc="F8FC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8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A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1450F"/>
    <w:multiLevelType w:val="hybridMultilevel"/>
    <w:tmpl w:val="0EB46A42"/>
    <w:lvl w:ilvl="0" w:tplc="375C57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861"/>
    <w:multiLevelType w:val="multilevel"/>
    <w:tmpl w:val="C3B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415A8"/>
    <w:multiLevelType w:val="hybridMultilevel"/>
    <w:tmpl w:val="52560874"/>
    <w:lvl w:ilvl="0" w:tplc="4E8A5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09F2"/>
    <w:multiLevelType w:val="hybridMultilevel"/>
    <w:tmpl w:val="6BF2B800"/>
    <w:lvl w:ilvl="0" w:tplc="D0665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A6200"/>
    <w:multiLevelType w:val="multilevel"/>
    <w:tmpl w:val="CC5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FB5D56"/>
    <w:multiLevelType w:val="hybridMultilevel"/>
    <w:tmpl w:val="76EEF0A2"/>
    <w:lvl w:ilvl="0" w:tplc="63BED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15338"/>
    <w:multiLevelType w:val="hybridMultilevel"/>
    <w:tmpl w:val="B206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27208"/>
    <w:multiLevelType w:val="hybridMultilevel"/>
    <w:tmpl w:val="BAD4F046"/>
    <w:lvl w:ilvl="0" w:tplc="5B78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2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2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706F90"/>
    <w:multiLevelType w:val="hybridMultilevel"/>
    <w:tmpl w:val="19FAE98A"/>
    <w:lvl w:ilvl="0" w:tplc="2E168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233B0"/>
    <w:multiLevelType w:val="hybridMultilevel"/>
    <w:tmpl w:val="ED2AE46E"/>
    <w:lvl w:ilvl="0" w:tplc="FDB0CD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F3E9D"/>
    <w:multiLevelType w:val="hybridMultilevel"/>
    <w:tmpl w:val="5748BDFA"/>
    <w:lvl w:ilvl="0" w:tplc="5FD60D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4C62849"/>
    <w:multiLevelType w:val="multilevel"/>
    <w:tmpl w:val="496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8749A"/>
    <w:multiLevelType w:val="hybridMultilevel"/>
    <w:tmpl w:val="035E7D42"/>
    <w:lvl w:ilvl="0" w:tplc="ADD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C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40592B"/>
    <w:multiLevelType w:val="hybridMultilevel"/>
    <w:tmpl w:val="6532BCC8"/>
    <w:lvl w:ilvl="0" w:tplc="90B04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008F8"/>
    <w:multiLevelType w:val="hybridMultilevel"/>
    <w:tmpl w:val="69AA0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D5471"/>
    <w:multiLevelType w:val="hybridMultilevel"/>
    <w:tmpl w:val="BE9CED18"/>
    <w:lvl w:ilvl="0" w:tplc="2AEE7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56EC7"/>
    <w:multiLevelType w:val="hybridMultilevel"/>
    <w:tmpl w:val="1FF2C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D3C16"/>
    <w:multiLevelType w:val="hybridMultilevel"/>
    <w:tmpl w:val="9C04D03C"/>
    <w:lvl w:ilvl="0" w:tplc="235269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95FC0"/>
    <w:multiLevelType w:val="hybridMultilevel"/>
    <w:tmpl w:val="07280030"/>
    <w:lvl w:ilvl="0" w:tplc="9C60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4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F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4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C5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373A8"/>
    <w:multiLevelType w:val="hybridMultilevel"/>
    <w:tmpl w:val="63A87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E090F"/>
    <w:multiLevelType w:val="hybridMultilevel"/>
    <w:tmpl w:val="266C7082"/>
    <w:lvl w:ilvl="0" w:tplc="A7C489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D5272"/>
    <w:multiLevelType w:val="hybridMultilevel"/>
    <w:tmpl w:val="318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C004B"/>
    <w:multiLevelType w:val="hybridMultilevel"/>
    <w:tmpl w:val="D56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282E7F"/>
    <w:multiLevelType w:val="hybridMultilevel"/>
    <w:tmpl w:val="119E2A2A"/>
    <w:lvl w:ilvl="0" w:tplc="145EDC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B2C22"/>
    <w:multiLevelType w:val="hybridMultilevel"/>
    <w:tmpl w:val="AB58E82C"/>
    <w:lvl w:ilvl="0" w:tplc="9F46BF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EB19E9"/>
    <w:multiLevelType w:val="hybridMultilevel"/>
    <w:tmpl w:val="69C05340"/>
    <w:lvl w:ilvl="0" w:tplc="2368B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30"/>
  </w:num>
  <w:num w:numId="4">
    <w:abstractNumId w:val="28"/>
  </w:num>
  <w:num w:numId="5">
    <w:abstractNumId w:val="24"/>
  </w:num>
  <w:num w:numId="6">
    <w:abstractNumId w:val="5"/>
  </w:num>
  <w:num w:numId="7">
    <w:abstractNumId w:val="22"/>
  </w:num>
  <w:num w:numId="8">
    <w:abstractNumId w:val="17"/>
  </w:num>
  <w:num w:numId="9">
    <w:abstractNumId w:val="25"/>
  </w:num>
  <w:num w:numId="10">
    <w:abstractNumId w:val="34"/>
  </w:num>
  <w:num w:numId="11">
    <w:abstractNumId w:val="6"/>
  </w:num>
  <w:num w:numId="12">
    <w:abstractNumId w:val="1"/>
  </w:num>
  <w:num w:numId="13">
    <w:abstractNumId w:val="0"/>
  </w:num>
  <w:num w:numId="14">
    <w:abstractNumId w:val="32"/>
  </w:num>
  <w:num w:numId="15">
    <w:abstractNumId w:val="36"/>
  </w:num>
  <w:num w:numId="16">
    <w:abstractNumId w:val="3"/>
  </w:num>
  <w:num w:numId="17">
    <w:abstractNumId w:val="10"/>
  </w:num>
  <w:num w:numId="18">
    <w:abstractNumId w:val="35"/>
  </w:num>
  <w:num w:numId="19">
    <w:abstractNumId w:val="2"/>
  </w:num>
  <w:num w:numId="20">
    <w:abstractNumId w:val="18"/>
  </w:num>
  <w:num w:numId="21">
    <w:abstractNumId w:val="26"/>
  </w:num>
  <w:num w:numId="22">
    <w:abstractNumId w:val="7"/>
  </w:num>
  <w:num w:numId="23">
    <w:abstractNumId w:val="21"/>
  </w:num>
  <w:num w:numId="24">
    <w:abstractNumId w:val="4"/>
  </w:num>
  <w:num w:numId="25">
    <w:abstractNumId w:val="11"/>
  </w:num>
  <w:num w:numId="26">
    <w:abstractNumId w:val="15"/>
  </w:num>
  <w:num w:numId="27">
    <w:abstractNumId w:val="16"/>
  </w:num>
  <w:num w:numId="28">
    <w:abstractNumId w:val="8"/>
  </w:num>
  <w:num w:numId="29">
    <w:abstractNumId w:val="13"/>
  </w:num>
  <w:num w:numId="30">
    <w:abstractNumId w:val="31"/>
  </w:num>
  <w:num w:numId="31">
    <w:abstractNumId w:val="23"/>
  </w:num>
  <w:num w:numId="32">
    <w:abstractNumId w:val="27"/>
  </w:num>
  <w:num w:numId="33">
    <w:abstractNumId w:val="20"/>
  </w:num>
  <w:num w:numId="34">
    <w:abstractNumId w:val="9"/>
  </w:num>
  <w:num w:numId="35">
    <w:abstractNumId w:val="12"/>
  </w:num>
  <w:num w:numId="36">
    <w:abstractNumId w:val="14"/>
  </w:num>
  <w:num w:numId="37">
    <w:abstractNumId w:val="2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1666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23E2"/>
    <w:rsid w:val="00002E7E"/>
    <w:rsid w:val="00003A81"/>
    <w:rsid w:val="00003B33"/>
    <w:rsid w:val="00004C04"/>
    <w:rsid w:val="0000541B"/>
    <w:rsid w:val="00006857"/>
    <w:rsid w:val="00006D95"/>
    <w:rsid w:val="00006F4C"/>
    <w:rsid w:val="0000785C"/>
    <w:rsid w:val="00010A63"/>
    <w:rsid w:val="00010AE3"/>
    <w:rsid w:val="0001119B"/>
    <w:rsid w:val="00011CCF"/>
    <w:rsid w:val="00012E33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C0D"/>
    <w:rsid w:val="00020588"/>
    <w:rsid w:val="00021880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1411"/>
    <w:rsid w:val="000315E6"/>
    <w:rsid w:val="00031805"/>
    <w:rsid w:val="0003195D"/>
    <w:rsid w:val="0003199A"/>
    <w:rsid w:val="0003224B"/>
    <w:rsid w:val="00033E9F"/>
    <w:rsid w:val="000342D0"/>
    <w:rsid w:val="00036076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70D"/>
    <w:rsid w:val="00047997"/>
    <w:rsid w:val="00051711"/>
    <w:rsid w:val="00051922"/>
    <w:rsid w:val="00051B50"/>
    <w:rsid w:val="0005247A"/>
    <w:rsid w:val="000533EF"/>
    <w:rsid w:val="00053586"/>
    <w:rsid w:val="00054553"/>
    <w:rsid w:val="00054A58"/>
    <w:rsid w:val="000552A0"/>
    <w:rsid w:val="00055FB1"/>
    <w:rsid w:val="00056AEA"/>
    <w:rsid w:val="00057C36"/>
    <w:rsid w:val="000608DB"/>
    <w:rsid w:val="00060A38"/>
    <w:rsid w:val="00060E24"/>
    <w:rsid w:val="00060E2B"/>
    <w:rsid w:val="00061CBD"/>
    <w:rsid w:val="0006234C"/>
    <w:rsid w:val="00062757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679E6"/>
    <w:rsid w:val="00070436"/>
    <w:rsid w:val="00070646"/>
    <w:rsid w:val="0007081E"/>
    <w:rsid w:val="00070F3B"/>
    <w:rsid w:val="00071D02"/>
    <w:rsid w:val="00072E27"/>
    <w:rsid w:val="000730C2"/>
    <w:rsid w:val="00073801"/>
    <w:rsid w:val="00073AAA"/>
    <w:rsid w:val="00073C6C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D4E"/>
    <w:rsid w:val="0008239D"/>
    <w:rsid w:val="00082A3D"/>
    <w:rsid w:val="00082DB5"/>
    <w:rsid w:val="000853A6"/>
    <w:rsid w:val="00085C56"/>
    <w:rsid w:val="00086057"/>
    <w:rsid w:val="00086FD2"/>
    <w:rsid w:val="00087281"/>
    <w:rsid w:val="00090A9C"/>
    <w:rsid w:val="000919F1"/>
    <w:rsid w:val="000919FE"/>
    <w:rsid w:val="00092759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B43"/>
    <w:rsid w:val="000C0381"/>
    <w:rsid w:val="000C0406"/>
    <w:rsid w:val="000C0BB6"/>
    <w:rsid w:val="000C0C2A"/>
    <w:rsid w:val="000C11FC"/>
    <w:rsid w:val="000C1EB4"/>
    <w:rsid w:val="000C212A"/>
    <w:rsid w:val="000C262C"/>
    <w:rsid w:val="000C2811"/>
    <w:rsid w:val="000C2AEC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D5A"/>
    <w:rsid w:val="000D1107"/>
    <w:rsid w:val="000D2448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F00A0"/>
    <w:rsid w:val="000F03D4"/>
    <w:rsid w:val="000F067A"/>
    <w:rsid w:val="000F11A3"/>
    <w:rsid w:val="000F12FB"/>
    <w:rsid w:val="000F13DB"/>
    <w:rsid w:val="000F13F7"/>
    <w:rsid w:val="000F1BA2"/>
    <w:rsid w:val="000F2586"/>
    <w:rsid w:val="000F3DAE"/>
    <w:rsid w:val="000F7766"/>
    <w:rsid w:val="00100C91"/>
    <w:rsid w:val="00101192"/>
    <w:rsid w:val="001018BE"/>
    <w:rsid w:val="001033F4"/>
    <w:rsid w:val="00103B38"/>
    <w:rsid w:val="001041D0"/>
    <w:rsid w:val="00104821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5AA5"/>
    <w:rsid w:val="00115ECC"/>
    <w:rsid w:val="001162CF"/>
    <w:rsid w:val="00116612"/>
    <w:rsid w:val="0011672A"/>
    <w:rsid w:val="00116F0B"/>
    <w:rsid w:val="00117048"/>
    <w:rsid w:val="00117148"/>
    <w:rsid w:val="001172E8"/>
    <w:rsid w:val="00117886"/>
    <w:rsid w:val="00120565"/>
    <w:rsid w:val="00120B1E"/>
    <w:rsid w:val="00122BF0"/>
    <w:rsid w:val="001237FC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28B"/>
    <w:rsid w:val="00132D0B"/>
    <w:rsid w:val="00133951"/>
    <w:rsid w:val="00133991"/>
    <w:rsid w:val="00133F5E"/>
    <w:rsid w:val="0013424E"/>
    <w:rsid w:val="00134A76"/>
    <w:rsid w:val="00134B96"/>
    <w:rsid w:val="0013580B"/>
    <w:rsid w:val="0013605F"/>
    <w:rsid w:val="00136161"/>
    <w:rsid w:val="0013619F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164"/>
    <w:rsid w:val="00146429"/>
    <w:rsid w:val="001465A3"/>
    <w:rsid w:val="00146ED9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C69"/>
    <w:rsid w:val="00177C8E"/>
    <w:rsid w:val="00177F3C"/>
    <w:rsid w:val="00180BA0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4503"/>
    <w:rsid w:val="001A5463"/>
    <w:rsid w:val="001A5632"/>
    <w:rsid w:val="001A5DF9"/>
    <w:rsid w:val="001A6E92"/>
    <w:rsid w:val="001A7AC6"/>
    <w:rsid w:val="001B0DFC"/>
    <w:rsid w:val="001B279F"/>
    <w:rsid w:val="001B2AFA"/>
    <w:rsid w:val="001B2D40"/>
    <w:rsid w:val="001B30EC"/>
    <w:rsid w:val="001B3183"/>
    <w:rsid w:val="001B31FD"/>
    <w:rsid w:val="001B342A"/>
    <w:rsid w:val="001B3438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465A"/>
    <w:rsid w:val="001C53A8"/>
    <w:rsid w:val="001C53F0"/>
    <w:rsid w:val="001C6299"/>
    <w:rsid w:val="001C72B3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48B"/>
    <w:rsid w:val="001E4A70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D47"/>
    <w:rsid w:val="001F3F0C"/>
    <w:rsid w:val="001F40B8"/>
    <w:rsid w:val="001F444C"/>
    <w:rsid w:val="001F48D7"/>
    <w:rsid w:val="001F4F42"/>
    <w:rsid w:val="001F577C"/>
    <w:rsid w:val="001F61A0"/>
    <w:rsid w:val="001F6320"/>
    <w:rsid w:val="001F6A53"/>
    <w:rsid w:val="00200E2A"/>
    <w:rsid w:val="00200F9F"/>
    <w:rsid w:val="0020114B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F3F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785B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FC9"/>
    <w:rsid w:val="00226373"/>
    <w:rsid w:val="0022685D"/>
    <w:rsid w:val="0022699A"/>
    <w:rsid w:val="00226E2F"/>
    <w:rsid w:val="002273B7"/>
    <w:rsid w:val="00227830"/>
    <w:rsid w:val="0022785F"/>
    <w:rsid w:val="00227983"/>
    <w:rsid w:val="00227F0C"/>
    <w:rsid w:val="002303E9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E44"/>
    <w:rsid w:val="0024460E"/>
    <w:rsid w:val="00245545"/>
    <w:rsid w:val="002456D4"/>
    <w:rsid w:val="0024584F"/>
    <w:rsid w:val="00245AF8"/>
    <w:rsid w:val="00246005"/>
    <w:rsid w:val="0024681B"/>
    <w:rsid w:val="002472A6"/>
    <w:rsid w:val="00247636"/>
    <w:rsid w:val="00247A5D"/>
    <w:rsid w:val="00250620"/>
    <w:rsid w:val="00250733"/>
    <w:rsid w:val="002513BC"/>
    <w:rsid w:val="0025327E"/>
    <w:rsid w:val="002533E4"/>
    <w:rsid w:val="00253484"/>
    <w:rsid w:val="00254491"/>
    <w:rsid w:val="0025450B"/>
    <w:rsid w:val="00254531"/>
    <w:rsid w:val="00254EF0"/>
    <w:rsid w:val="00256057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B35"/>
    <w:rsid w:val="002665AD"/>
    <w:rsid w:val="00266835"/>
    <w:rsid w:val="002668A3"/>
    <w:rsid w:val="00267AA9"/>
    <w:rsid w:val="00270466"/>
    <w:rsid w:val="00270B5F"/>
    <w:rsid w:val="00270C6C"/>
    <w:rsid w:val="00270CAD"/>
    <w:rsid w:val="002715A9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DA9"/>
    <w:rsid w:val="00276E87"/>
    <w:rsid w:val="002772C0"/>
    <w:rsid w:val="002774A7"/>
    <w:rsid w:val="0027769E"/>
    <w:rsid w:val="00281B27"/>
    <w:rsid w:val="00281E8D"/>
    <w:rsid w:val="0028297A"/>
    <w:rsid w:val="00282DF8"/>
    <w:rsid w:val="00282FAD"/>
    <w:rsid w:val="0028512F"/>
    <w:rsid w:val="002907A3"/>
    <w:rsid w:val="0029130D"/>
    <w:rsid w:val="002916B2"/>
    <w:rsid w:val="00292D03"/>
    <w:rsid w:val="002939F1"/>
    <w:rsid w:val="002939FB"/>
    <w:rsid w:val="0029483D"/>
    <w:rsid w:val="00295CCB"/>
    <w:rsid w:val="00295D96"/>
    <w:rsid w:val="00295DF4"/>
    <w:rsid w:val="00296161"/>
    <w:rsid w:val="00296FF7"/>
    <w:rsid w:val="00297BC1"/>
    <w:rsid w:val="00297D27"/>
    <w:rsid w:val="002A0425"/>
    <w:rsid w:val="002A174A"/>
    <w:rsid w:val="002A1E04"/>
    <w:rsid w:val="002A45AE"/>
    <w:rsid w:val="002A48AA"/>
    <w:rsid w:val="002A49A9"/>
    <w:rsid w:val="002A55A8"/>
    <w:rsid w:val="002A586D"/>
    <w:rsid w:val="002A5C04"/>
    <w:rsid w:val="002A6FDD"/>
    <w:rsid w:val="002A7312"/>
    <w:rsid w:val="002A7DD6"/>
    <w:rsid w:val="002B11CF"/>
    <w:rsid w:val="002B1653"/>
    <w:rsid w:val="002B2AD2"/>
    <w:rsid w:val="002B3339"/>
    <w:rsid w:val="002B57BA"/>
    <w:rsid w:val="002B594E"/>
    <w:rsid w:val="002B761A"/>
    <w:rsid w:val="002B7B60"/>
    <w:rsid w:val="002B7F5B"/>
    <w:rsid w:val="002C1B30"/>
    <w:rsid w:val="002C20AF"/>
    <w:rsid w:val="002C30E7"/>
    <w:rsid w:val="002C32B5"/>
    <w:rsid w:val="002C38F6"/>
    <w:rsid w:val="002C4ED7"/>
    <w:rsid w:val="002C53F3"/>
    <w:rsid w:val="002C6598"/>
    <w:rsid w:val="002C70F6"/>
    <w:rsid w:val="002C79FA"/>
    <w:rsid w:val="002C7A3D"/>
    <w:rsid w:val="002C7A8A"/>
    <w:rsid w:val="002D03E4"/>
    <w:rsid w:val="002D12D7"/>
    <w:rsid w:val="002D1EDE"/>
    <w:rsid w:val="002D1F19"/>
    <w:rsid w:val="002D216D"/>
    <w:rsid w:val="002D2442"/>
    <w:rsid w:val="002D2628"/>
    <w:rsid w:val="002D2D9A"/>
    <w:rsid w:val="002D380A"/>
    <w:rsid w:val="002D4BB1"/>
    <w:rsid w:val="002D4EAC"/>
    <w:rsid w:val="002D63C2"/>
    <w:rsid w:val="002D6A99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F0807"/>
    <w:rsid w:val="002F093F"/>
    <w:rsid w:val="002F0B2D"/>
    <w:rsid w:val="002F0D4A"/>
    <w:rsid w:val="002F251C"/>
    <w:rsid w:val="002F29BC"/>
    <w:rsid w:val="002F3AE1"/>
    <w:rsid w:val="002F3E42"/>
    <w:rsid w:val="002F3E78"/>
    <w:rsid w:val="002F466A"/>
    <w:rsid w:val="002F4A77"/>
    <w:rsid w:val="002F57C2"/>
    <w:rsid w:val="002F5967"/>
    <w:rsid w:val="002F5F02"/>
    <w:rsid w:val="002F68CF"/>
    <w:rsid w:val="002F6ED9"/>
    <w:rsid w:val="002F73AA"/>
    <w:rsid w:val="002F7D33"/>
    <w:rsid w:val="002F7FF8"/>
    <w:rsid w:val="003004D2"/>
    <w:rsid w:val="0030131B"/>
    <w:rsid w:val="00301AC4"/>
    <w:rsid w:val="003039CE"/>
    <w:rsid w:val="00303D2F"/>
    <w:rsid w:val="00304FC2"/>
    <w:rsid w:val="0030563D"/>
    <w:rsid w:val="003067FA"/>
    <w:rsid w:val="00310642"/>
    <w:rsid w:val="003118AA"/>
    <w:rsid w:val="00311F79"/>
    <w:rsid w:val="00312BE0"/>
    <w:rsid w:val="00312F61"/>
    <w:rsid w:val="00314287"/>
    <w:rsid w:val="003142B4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326"/>
    <w:rsid w:val="00316A4C"/>
    <w:rsid w:val="00317152"/>
    <w:rsid w:val="00317278"/>
    <w:rsid w:val="003208CF"/>
    <w:rsid w:val="003209D0"/>
    <w:rsid w:val="00321450"/>
    <w:rsid w:val="00321A68"/>
    <w:rsid w:val="0032313E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409C"/>
    <w:rsid w:val="0033411E"/>
    <w:rsid w:val="00334976"/>
    <w:rsid w:val="00334C5D"/>
    <w:rsid w:val="00335D23"/>
    <w:rsid w:val="003371E7"/>
    <w:rsid w:val="0034058C"/>
    <w:rsid w:val="00340737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705BB"/>
    <w:rsid w:val="003717DB"/>
    <w:rsid w:val="003729BE"/>
    <w:rsid w:val="0037316C"/>
    <w:rsid w:val="00373E51"/>
    <w:rsid w:val="00373FBC"/>
    <w:rsid w:val="003757A4"/>
    <w:rsid w:val="00375B44"/>
    <w:rsid w:val="00376754"/>
    <w:rsid w:val="00377037"/>
    <w:rsid w:val="00377B4B"/>
    <w:rsid w:val="00380319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F62"/>
    <w:rsid w:val="003851A8"/>
    <w:rsid w:val="003853AD"/>
    <w:rsid w:val="00385596"/>
    <w:rsid w:val="003856B3"/>
    <w:rsid w:val="00385F17"/>
    <w:rsid w:val="00386102"/>
    <w:rsid w:val="00386783"/>
    <w:rsid w:val="003875B2"/>
    <w:rsid w:val="00390CA3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1202"/>
    <w:rsid w:val="003A2BBD"/>
    <w:rsid w:val="003A3819"/>
    <w:rsid w:val="003A3F57"/>
    <w:rsid w:val="003A48BA"/>
    <w:rsid w:val="003A4BD3"/>
    <w:rsid w:val="003A53A1"/>
    <w:rsid w:val="003A58FC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D0C1D"/>
    <w:rsid w:val="003D2177"/>
    <w:rsid w:val="003D21E5"/>
    <w:rsid w:val="003D2462"/>
    <w:rsid w:val="003D2C88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952"/>
    <w:rsid w:val="003E1D0F"/>
    <w:rsid w:val="003E2714"/>
    <w:rsid w:val="003E3868"/>
    <w:rsid w:val="003E6407"/>
    <w:rsid w:val="003E642E"/>
    <w:rsid w:val="003E6AE0"/>
    <w:rsid w:val="003E6F32"/>
    <w:rsid w:val="003E6FCD"/>
    <w:rsid w:val="003E7546"/>
    <w:rsid w:val="003E7E53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8F3"/>
    <w:rsid w:val="00407913"/>
    <w:rsid w:val="004103FD"/>
    <w:rsid w:val="00410A8E"/>
    <w:rsid w:val="00410E27"/>
    <w:rsid w:val="00411F03"/>
    <w:rsid w:val="00412C6B"/>
    <w:rsid w:val="00413962"/>
    <w:rsid w:val="00413B88"/>
    <w:rsid w:val="00413FD8"/>
    <w:rsid w:val="00414B4E"/>
    <w:rsid w:val="00415BBF"/>
    <w:rsid w:val="004174F9"/>
    <w:rsid w:val="00417EC4"/>
    <w:rsid w:val="004206FA"/>
    <w:rsid w:val="0042232C"/>
    <w:rsid w:val="004223AC"/>
    <w:rsid w:val="0042275C"/>
    <w:rsid w:val="00422A5A"/>
    <w:rsid w:val="004233B9"/>
    <w:rsid w:val="00424185"/>
    <w:rsid w:val="004267D4"/>
    <w:rsid w:val="004269DA"/>
    <w:rsid w:val="00426A53"/>
    <w:rsid w:val="00427057"/>
    <w:rsid w:val="00427C19"/>
    <w:rsid w:val="00427E5C"/>
    <w:rsid w:val="004301D4"/>
    <w:rsid w:val="00430557"/>
    <w:rsid w:val="00430CF3"/>
    <w:rsid w:val="00431744"/>
    <w:rsid w:val="00431E01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5229"/>
    <w:rsid w:val="004452FC"/>
    <w:rsid w:val="00445CDC"/>
    <w:rsid w:val="00447920"/>
    <w:rsid w:val="00447D0F"/>
    <w:rsid w:val="00452F4C"/>
    <w:rsid w:val="00453D7E"/>
    <w:rsid w:val="00454F3A"/>
    <w:rsid w:val="00455146"/>
    <w:rsid w:val="004568E9"/>
    <w:rsid w:val="00456C7B"/>
    <w:rsid w:val="00456FB3"/>
    <w:rsid w:val="00457CA9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39FB"/>
    <w:rsid w:val="00483C5F"/>
    <w:rsid w:val="00485423"/>
    <w:rsid w:val="0048624A"/>
    <w:rsid w:val="00486DB2"/>
    <w:rsid w:val="00490201"/>
    <w:rsid w:val="00490CAA"/>
    <w:rsid w:val="00490E35"/>
    <w:rsid w:val="00491063"/>
    <w:rsid w:val="00491C88"/>
    <w:rsid w:val="0049211F"/>
    <w:rsid w:val="00492897"/>
    <w:rsid w:val="004937CF"/>
    <w:rsid w:val="00495D93"/>
    <w:rsid w:val="0049610F"/>
    <w:rsid w:val="004968BA"/>
    <w:rsid w:val="0049771B"/>
    <w:rsid w:val="00497862"/>
    <w:rsid w:val="004979D6"/>
    <w:rsid w:val="00497A95"/>
    <w:rsid w:val="004A00FB"/>
    <w:rsid w:val="004A150B"/>
    <w:rsid w:val="004A1B4C"/>
    <w:rsid w:val="004A2AB0"/>
    <w:rsid w:val="004A4F11"/>
    <w:rsid w:val="004A6590"/>
    <w:rsid w:val="004A66B6"/>
    <w:rsid w:val="004A6C54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37A"/>
    <w:rsid w:val="004D025B"/>
    <w:rsid w:val="004D0B41"/>
    <w:rsid w:val="004D2A00"/>
    <w:rsid w:val="004D380D"/>
    <w:rsid w:val="004D3885"/>
    <w:rsid w:val="004D3B1B"/>
    <w:rsid w:val="004D3FDF"/>
    <w:rsid w:val="004D4AA7"/>
    <w:rsid w:val="004D5351"/>
    <w:rsid w:val="004D66C1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DA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D43"/>
    <w:rsid w:val="0051446F"/>
    <w:rsid w:val="005144B7"/>
    <w:rsid w:val="0051471C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5238"/>
    <w:rsid w:val="00555C58"/>
    <w:rsid w:val="00555E36"/>
    <w:rsid w:val="00556BBD"/>
    <w:rsid w:val="00556D48"/>
    <w:rsid w:val="00560B46"/>
    <w:rsid w:val="0056144A"/>
    <w:rsid w:val="0056294A"/>
    <w:rsid w:val="00562991"/>
    <w:rsid w:val="00562F9E"/>
    <w:rsid w:val="005638BF"/>
    <w:rsid w:val="005647EB"/>
    <w:rsid w:val="00564CE5"/>
    <w:rsid w:val="005658C3"/>
    <w:rsid w:val="00566038"/>
    <w:rsid w:val="00566D30"/>
    <w:rsid w:val="00566E3E"/>
    <w:rsid w:val="00567579"/>
    <w:rsid w:val="00567706"/>
    <w:rsid w:val="00570C44"/>
    <w:rsid w:val="005716D2"/>
    <w:rsid w:val="005723A9"/>
    <w:rsid w:val="005733E4"/>
    <w:rsid w:val="00573AA6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D87"/>
    <w:rsid w:val="00580E70"/>
    <w:rsid w:val="00580F1B"/>
    <w:rsid w:val="005818DE"/>
    <w:rsid w:val="00581B24"/>
    <w:rsid w:val="00581B28"/>
    <w:rsid w:val="00581FA4"/>
    <w:rsid w:val="00582F7E"/>
    <w:rsid w:val="00583484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4337"/>
    <w:rsid w:val="005943B2"/>
    <w:rsid w:val="00594411"/>
    <w:rsid w:val="00594898"/>
    <w:rsid w:val="00594CEB"/>
    <w:rsid w:val="0059566F"/>
    <w:rsid w:val="00595949"/>
    <w:rsid w:val="00595E1D"/>
    <w:rsid w:val="0059601F"/>
    <w:rsid w:val="00596255"/>
    <w:rsid w:val="00596826"/>
    <w:rsid w:val="005A0B2A"/>
    <w:rsid w:val="005A0CDD"/>
    <w:rsid w:val="005A1636"/>
    <w:rsid w:val="005A1AFB"/>
    <w:rsid w:val="005A4790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330"/>
    <w:rsid w:val="005B4434"/>
    <w:rsid w:val="005B54A5"/>
    <w:rsid w:val="005B5CC4"/>
    <w:rsid w:val="005B7181"/>
    <w:rsid w:val="005B7266"/>
    <w:rsid w:val="005C0696"/>
    <w:rsid w:val="005C09BE"/>
    <w:rsid w:val="005C0B0F"/>
    <w:rsid w:val="005C3F5C"/>
    <w:rsid w:val="005C44E8"/>
    <w:rsid w:val="005C468F"/>
    <w:rsid w:val="005C4EB1"/>
    <w:rsid w:val="005C5F2A"/>
    <w:rsid w:val="005C65FD"/>
    <w:rsid w:val="005C681A"/>
    <w:rsid w:val="005D121E"/>
    <w:rsid w:val="005D1BA5"/>
    <w:rsid w:val="005D2207"/>
    <w:rsid w:val="005D264C"/>
    <w:rsid w:val="005D2C31"/>
    <w:rsid w:val="005D3DC7"/>
    <w:rsid w:val="005D3F68"/>
    <w:rsid w:val="005D3FB5"/>
    <w:rsid w:val="005D4425"/>
    <w:rsid w:val="005D4C75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F2"/>
    <w:rsid w:val="005F38E9"/>
    <w:rsid w:val="005F3B4A"/>
    <w:rsid w:val="005F3F67"/>
    <w:rsid w:val="005F40D7"/>
    <w:rsid w:val="005F53DB"/>
    <w:rsid w:val="005F546E"/>
    <w:rsid w:val="005F55BD"/>
    <w:rsid w:val="005F74A0"/>
    <w:rsid w:val="005F7F5B"/>
    <w:rsid w:val="00600052"/>
    <w:rsid w:val="00601AE5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A0E"/>
    <w:rsid w:val="006258DB"/>
    <w:rsid w:val="00626723"/>
    <w:rsid w:val="00626E51"/>
    <w:rsid w:val="006271E6"/>
    <w:rsid w:val="00627211"/>
    <w:rsid w:val="00627522"/>
    <w:rsid w:val="006277B7"/>
    <w:rsid w:val="00627EF9"/>
    <w:rsid w:val="00630B56"/>
    <w:rsid w:val="0063158D"/>
    <w:rsid w:val="0063179E"/>
    <w:rsid w:val="00631E51"/>
    <w:rsid w:val="0063281E"/>
    <w:rsid w:val="006337E7"/>
    <w:rsid w:val="006339D3"/>
    <w:rsid w:val="00635D82"/>
    <w:rsid w:val="00640229"/>
    <w:rsid w:val="00640395"/>
    <w:rsid w:val="0064048A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EB8"/>
    <w:rsid w:val="006507B2"/>
    <w:rsid w:val="00651A73"/>
    <w:rsid w:val="0065240A"/>
    <w:rsid w:val="006529E5"/>
    <w:rsid w:val="00652BA6"/>
    <w:rsid w:val="00653C40"/>
    <w:rsid w:val="00654703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BC6"/>
    <w:rsid w:val="00674385"/>
    <w:rsid w:val="006757F2"/>
    <w:rsid w:val="00675A3C"/>
    <w:rsid w:val="00675B13"/>
    <w:rsid w:val="006761A8"/>
    <w:rsid w:val="00676DC1"/>
    <w:rsid w:val="006774DB"/>
    <w:rsid w:val="00680B0B"/>
    <w:rsid w:val="00681005"/>
    <w:rsid w:val="00681159"/>
    <w:rsid w:val="00681351"/>
    <w:rsid w:val="006816C8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B5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457"/>
    <w:rsid w:val="00697D27"/>
    <w:rsid w:val="006A0C58"/>
    <w:rsid w:val="006A1253"/>
    <w:rsid w:val="006A158B"/>
    <w:rsid w:val="006A1C47"/>
    <w:rsid w:val="006A29E0"/>
    <w:rsid w:val="006A2C4B"/>
    <w:rsid w:val="006A3E39"/>
    <w:rsid w:val="006A3ED2"/>
    <w:rsid w:val="006A419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22C7"/>
    <w:rsid w:val="006B32DA"/>
    <w:rsid w:val="006B35E9"/>
    <w:rsid w:val="006B3BC6"/>
    <w:rsid w:val="006B3FDB"/>
    <w:rsid w:val="006B4B05"/>
    <w:rsid w:val="006B530A"/>
    <w:rsid w:val="006B56DA"/>
    <w:rsid w:val="006B58A0"/>
    <w:rsid w:val="006B5D6E"/>
    <w:rsid w:val="006B68A0"/>
    <w:rsid w:val="006B6C7B"/>
    <w:rsid w:val="006B7FA1"/>
    <w:rsid w:val="006C042C"/>
    <w:rsid w:val="006C09A2"/>
    <w:rsid w:val="006C0AC6"/>
    <w:rsid w:val="006C1270"/>
    <w:rsid w:val="006C1C3C"/>
    <w:rsid w:val="006C265B"/>
    <w:rsid w:val="006C2746"/>
    <w:rsid w:val="006C3322"/>
    <w:rsid w:val="006C527B"/>
    <w:rsid w:val="006C5587"/>
    <w:rsid w:val="006C56E8"/>
    <w:rsid w:val="006C608C"/>
    <w:rsid w:val="006C7BC7"/>
    <w:rsid w:val="006D004D"/>
    <w:rsid w:val="006D0089"/>
    <w:rsid w:val="006D0DEB"/>
    <w:rsid w:val="006D158B"/>
    <w:rsid w:val="006D1D96"/>
    <w:rsid w:val="006D20FD"/>
    <w:rsid w:val="006D30A5"/>
    <w:rsid w:val="006D3106"/>
    <w:rsid w:val="006D35D1"/>
    <w:rsid w:val="006D3AA1"/>
    <w:rsid w:val="006D443D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9C6"/>
    <w:rsid w:val="006E1DEF"/>
    <w:rsid w:val="006E204A"/>
    <w:rsid w:val="006E2E2B"/>
    <w:rsid w:val="006E3008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15"/>
    <w:rsid w:val="006F2149"/>
    <w:rsid w:val="006F216F"/>
    <w:rsid w:val="006F2BDF"/>
    <w:rsid w:val="006F3275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1680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2916"/>
    <w:rsid w:val="00712A14"/>
    <w:rsid w:val="00713171"/>
    <w:rsid w:val="007144FC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1FF0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56E"/>
    <w:rsid w:val="007306E3"/>
    <w:rsid w:val="00730C49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5B6A"/>
    <w:rsid w:val="007363D0"/>
    <w:rsid w:val="007363F6"/>
    <w:rsid w:val="00736D8B"/>
    <w:rsid w:val="00736F10"/>
    <w:rsid w:val="00737B16"/>
    <w:rsid w:val="00740200"/>
    <w:rsid w:val="00743C52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511C6"/>
    <w:rsid w:val="00752F1D"/>
    <w:rsid w:val="0075351D"/>
    <w:rsid w:val="00753868"/>
    <w:rsid w:val="007539B2"/>
    <w:rsid w:val="00753B1D"/>
    <w:rsid w:val="00753D51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798"/>
    <w:rsid w:val="00776A04"/>
    <w:rsid w:val="00776D61"/>
    <w:rsid w:val="00777305"/>
    <w:rsid w:val="00777596"/>
    <w:rsid w:val="0077782E"/>
    <w:rsid w:val="00781530"/>
    <w:rsid w:val="007818DD"/>
    <w:rsid w:val="00781AB0"/>
    <w:rsid w:val="007825E1"/>
    <w:rsid w:val="0078372D"/>
    <w:rsid w:val="00785772"/>
    <w:rsid w:val="00785DF5"/>
    <w:rsid w:val="00786087"/>
    <w:rsid w:val="00786A5A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4253"/>
    <w:rsid w:val="007A44B7"/>
    <w:rsid w:val="007A488E"/>
    <w:rsid w:val="007A55C4"/>
    <w:rsid w:val="007A5DC4"/>
    <w:rsid w:val="007A65A3"/>
    <w:rsid w:val="007A70C4"/>
    <w:rsid w:val="007A74A9"/>
    <w:rsid w:val="007B0129"/>
    <w:rsid w:val="007B01E8"/>
    <w:rsid w:val="007B1080"/>
    <w:rsid w:val="007B134C"/>
    <w:rsid w:val="007B18EA"/>
    <w:rsid w:val="007B2601"/>
    <w:rsid w:val="007B3B8B"/>
    <w:rsid w:val="007B44F7"/>
    <w:rsid w:val="007B47D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53A"/>
    <w:rsid w:val="007C7A09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54B"/>
    <w:rsid w:val="007E1DF1"/>
    <w:rsid w:val="007E1F5F"/>
    <w:rsid w:val="007E21E1"/>
    <w:rsid w:val="007E2CD8"/>
    <w:rsid w:val="007E2FF1"/>
    <w:rsid w:val="007E336A"/>
    <w:rsid w:val="007E416D"/>
    <w:rsid w:val="007E5062"/>
    <w:rsid w:val="007E54F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35DA"/>
    <w:rsid w:val="007F3A2C"/>
    <w:rsid w:val="007F44D5"/>
    <w:rsid w:val="007F5355"/>
    <w:rsid w:val="007F5DA7"/>
    <w:rsid w:val="007F6E91"/>
    <w:rsid w:val="007F7305"/>
    <w:rsid w:val="007F7329"/>
    <w:rsid w:val="007F7A59"/>
    <w:rsid w:val="00800745"/>
    <w:rsid w:val="00800FF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42E4"/>
    <w:rsid w:val="008257F3"/>
    <w:rsid w:val="00825D1B"/>
    <w:rsid w:val="00825D7E"/>
    <w:rsid w:val="008260C4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4C8C"/>
    <w:rsid w:val="0084681C"/>
    <w:rsid w:val="00846FAC"/>
    <w:rsid w:val="00847BEF"/>
    <w:rsid w:val="00847E17"/>
    <w:rsid w:val="008502BE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3577"/>
    <w:rsid w:val="00863593"/>
    <w:rsid w:val="00863952"/>
    <w:rsid w:val="00863B1B"/>
    <w:rsid w:val="00863B81"/>
    <w:rsid w:val="00863F39"/>
    <w:rsid w:val="008642E1"/>
    <w:rsid w:val="0086486C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4D7"/>
    <w:rsid w:val="008744AE"/>
    <w:rsid w:val="00875D7C"/>
    <w:rsid w:val="00876CB8"/>
    <w:rsid w:val="0087780F"/>
    <w:rsid w:val="00877BE7"/>
    <w:rsid w:val="0088017E"/>
    <w:rsid w:val="008805AE"/>
    <w:rsid w:val="0088073B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C47"/>
    <w:rsid w:val="00896745"/>
    <w:rsid w:val="0089727C"/>
    <w:rsid w:val="0089772D"/>
    <w:rsid w:val="008A04AB"/>
    <w:rsid w:val="008A100F"/>
    <w:rsid w:val="008A69E1"/>
    <w:rsid w:val="008A73F7"/>
    <w:rsid w:val="008B00CF"/>
    <w:rsid w:val="008B0591"/>
    <w:rsid w:val="008B06E8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B60"/>
    <w:rsid w:val="008C5D34"/>
    <w:rsid w:val="008C6378"/>
    <w:rsid w:val="008C6C08"/>
    <w:rsid w:val="008C6C0F"/>
    <w:rsid w:val="008C7374"/>
    <w:rsid w:val="008D0A5C"/>
    <w:rsid w:val="008D1610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1041"/>
    <w:rsid w:val="008E2136"/>
    <w:rsid w:val="008E391D"/>
    <w:rsid w:val="008E3950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10C2B"/>
    <w:rsid w:val="00910C42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72F4"/>
    <w:rsid w:val="00927573"/>
    <w:rsid w:val="0093022F"/>
    <w:rsid w:val="0093043B"/>
    <w:rsid w:val="00930E20"/>
    <w:rsid w:val="009319FB"/>
    <w:rsid w:val="009322E1"/>
    <w:rsid w:val="00932B4A"/>
    <w:rsid w:val="00932FD9"/>
    <w:rsid w:val="009334B3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3BC2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448B"/>
    <w:rsid w:val="009649D0"/>
    <w:rsid w:val="00964B80"/>
    <w:rsid w:val="00965C42"/>
    <w:rsid w:val="00966BB3"/>
    <w:rsid w:val="0096720B"/>
    <w:rsid w:val="00970504"/>
    <w:rsid w:val="009709C1"/>
    <w:rsid w:val="009709F4"/>
    <w:rsid w:val="00970ACE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CE5"/>
    <w:rsid w:val="009A6283"/>
    <w:rsid w:val="009A760C"/>
    <w:rsid w:val="009B0009"/>
    <w:rsid w:val="009B09B1"/>
    <w:rsid w:val="009B2C85"/>
    <w:rsid w:val="009B2CA3"/>
    <w:rsid w:val="009B35C5"/>
    <w:rsid w:val="009B364A"/>
    <w:rsid w:val="009B3F7D"/>
    <w:rsid w:val="009B420F"/>
    <w:rsid w:val="009B4B83"/>
    <w:rsid w:val="009B4F26"/>
    <w:rsid w:val="009B601A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346C"/>
    <w:rsid w:val="009C4BD4"/>
    <w:rsid w:val="009C5576"/>
    <w:rsid w:val="009C55C7"/>
    <w:rsid w:val="009C5854"/>
    <w:rsid w:val="009C594E"/>
    <w:rsid w:val="009D0D50"/>
    <w:rsid w:val="009D13A9"/>
    <w:rsid w:val="009D1C5B"/>
    <w:rsid w:val="009D3A68"/>
    <w:rsid w:val="009D49F3"/>
    <w:rsid w:val="009D5DE5"/>
    <w:rsid w:val="009D5EFD"/>
    <w:rsid w:val="009D634A"/>
    <w:rsid w:val="009D740F"/>
    <w:rsid w:val="009E0F6A"/>
    <w:rsid w:val="009E3D39"/>
    <w:rsid w:val="009E3F1A"/>
    <w:rsid w:val="009E43A0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71D"/>
    <w:rsid w:val="009F4F7E"/>
    <w:rsid w:val="009F5A05"/>
    <w:rsid w:val="009F66AC"/>
    <w:rsid w:val="009F6996"/>
    <w:rsid w:val="009F71C9"/>
    <w:rsid w:val="00A00117"/>
    <w:rsid w:val="00A00A0C"/>
    <w:rsid w:val="00A00B04"/>
    <w:rsid w:val="00A00DE2"/>
    <w:rsid w:val="00A01852"/>
    <w:rsid w:val="00A01E8D"/>
    <w:rsid w:val="00A02F4F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3D0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EF8"/>
    <w:rsid w:val="00A228F9"/>
    <w:rsid w:val="00A22D35"/>
    <w:rsid w:val="00A2309B"/>
    <w:rsid w:val="00A23926"/>
    <w:rsid w:val="00A23947"/>
    <w:rsid w:val="00A23D64"/>
    <w:rsid w:val="00A23EBD"/>
    <w:rsid w:val="00A241C6"/>
    <w:rsid w:val="00A2450A"/>
    <w:rsid w:val="00A2452C"/>
    <w:rsid w:val="00A263AA"/>
    <w:rsid w:val="00A27491"/>
    <w:rsid w:val="00A30858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2B"/>
    <w:rsid w:val="00A71DBF"/>
    <w:rsid w:val="00A72761"/>
    <w:rsid w:val="00A72819"/>
    <w:rsid w:val="00A72F00"/>
    <w:rsid w:val="00A73462"/>
    <w:rsid w:val="00A7357F"/>
    <w:rsid w:val="00A73DCC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D55"/>
    <w:rsid w:val="00A847B6"/>
    <w:rsid w:val="00A84D08"/>
    <w:rsid w:val="00A8515B"/>
    <w:rsid w:val="00A852F8"/>
    <w:rsid w:val="00A86C20"/>
    <w:rsid w:val="00A86D44"/>
    <w:rsid w:val="00A86E90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574"/>
    <w:rsid w:val="00AA59E5"/>
    <w:rsid w:val="00AA6B40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24A1"/>
    <w:rsid w:val="00AC3C76"/>
    <w:rsid w:val="00AC428C"/>
    <w:rsid w:val="00AC588B"/>
    <w:rsid w:val="00AC7DCB"/>
    <w:rsid w:val="00AD0003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4084"/>
    <w:rsid w:val="00AE4B9F"/>
    <w:rsid w:val="00AE6207"/>
    <w:rsid w:val="00AE668E"/>
    <w:rsid w:val="00AE6DAC"/>
    <w:rsid w:val="00AF091C"/>
    <w:rsid w:val="00AF0CC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9BD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163"/>
    <w:rsid w:val="00B07635"/>
    <w:rsid w:val="00B10147"/>
    <w:rsid w:val="00B10CBF"/>
    <w:rsid w:val="00B112E9"/>
    <w:rsid w:val="00B1182C"/>
    <w:rsid w:val="00B11B99"/>
    <w:rsid w:val="00B11DDC"/>
    <w:rsid w:val="00B12F37"/>
    <w:rsid w:val="00B13282"/>
    <w:rsid w:val="00B13DCC"/>
    <w:rsid w:val="00B140FA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54F"/>
    <w:rsid w:val="00B21D78"/>
    <w:rsid w:val="00B22493"/>
    <w:rsid w:val="00B239FB"/>
    <w:rsid w:val="00B23E87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3124"/>
    <w:rsid w:val="00B33535"/>
    <w:rsid w:val="00B339BD"/>
    <w:rsid w:val="00B3570C"/>
    <w:rsid w:val="00B359DA"/>
    <w:rsid w:val="00B35CF5"/>
    <w:rsid w:val="00B35E71"/>
    <w:rsid w:val="00B3601B"/>
    <w:rsid w:val="00B36AE8"/>
    <w:rsid w:val="00B37531"/>
    <w:rsid w:val="00B375BC"/>
    <w:rsid w:val="00B37CD3"/>
    <w:rsid w:val="00B408A8"/>
    <w:rsid w:val="00B4093D"/>
    <w:rsid w:val="00B409F1"/>
    <w:rsid w:val="00B40FC6"/>
    <w:rsid w:val="00B41D19"/>
    <w:rsid w:val="00B42C3B"/>
    <w:rsid w:val="00B432F6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3475"/>
    <w:rsid w:val="00B6390C"/>
    <w:rsid w:val="00B63F82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301B"/>
    <w:rsid w:val="00B8325E"/>
    <w:rsid w:val="00B83399"/>
    <w:rsid w:val="00B8421A"/>
    <w:rsid w:val="00B848AA"/>
    <w:rsid w:val="00B84F56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FFF"/>
    <w:rsid w:val="00B93255"/>
    <w:rsid w:val="00B9332B"/>
    <w:rsid w:val="00B9348B"/>
    <w:rsid w:val="00B95936"/>
    <w:rsid w:val="00B95C6E"/>
    <w:rsid w:val="00B979FC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727"/>
    <w:rsid w:val="00BB113A"/>
    <w:rsid w:val="00BB12FC"/>
    <w:rsid w:val="00BB1E41"/>
    <w:rsid w:val="00BB2602"/>
    <w:rsid w:val="00BB2FA6"/>
    <w:rsid w:val="00BB5572"/>
    <w:rsid w:val="00BB57A5"/>
    <w:rsid w:val="00BB5850"/>
    <w:rsid w:val="00BB5CBD"/>
    <w:rsid w:val="00BB6AC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38BB"/>
    <w:rsid w:val="00BD398D"/>
    <w:rsid w:val="00BD3AAC"/>
    <w:rsid w:val="00BD4347"/>
    <w:rsid w:val="00BD444E"/>
    <w:rsid w:val="00BD4882"/>
    <w:rsid w:val="00BD5083"/>
    <w:rsid w:val="00BD6B69"/>
    <w:rsid w:val="00BD70AE"/>
    <w:rsid w:val="00BD7E64"/>
    <w:rsid w:val="00BD7EBF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5262"/>
    <w:rsid w:val="00BE7564"/>
    <w:rsid w:val="00BF04B6"/>
    <w:rsid w:val="00BF05C7"/>
    <w:rsid w:val="00BF114A"/>
    <w:rsid w:val="00BF3372"/>
    <w:rsid w:val="00BF394D"/>
    <w:rsid w:val="00BF50E2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0C34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2505F"/>
    <w:rsid w:val="00C25751"/>
    <w:rsid w:val="00C25B34"/>
    <w:rsid w:val="00C27802"/>
    <w:rsid w:val="00C27813"/>
    <w:rsid w:val="00C30E32"/>
    <w:rsid w:val="00C31B18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1E0A"/>
    <w:rsid w:val="00C4278E"/>
    <w:rsid w:val="00C43680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B2C"/>
    <w:rsid w:val="00C5112F"/>
    <w:rsid w:val="00C52902"/>
    <w:rsid w:val="00C53901"/>
    <w:rsid w:val="00C539E9"/>
    <w:rsid w:val="00C539F8"/>
    <w:rsid w:val="00C54B62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2D23"/>
    <w:rsid w:val="00C638B4"/>
    <w:rsid w:val="00C64562"/>
    <w:rsid w:val="00C648BB"/>
    <w:rsid w:val="00C649FD"/>
    <w:rsid w:val="00C6551F"/>
    <w:rsid w:val="00C65A5A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C46"/>
    <w:rsid w:val="00C81430"/>
    <w:rsid w:val="00C8266B"/>
    <w:rsid w:val="00C8332B"/>
    <w:rsid w:val="00C83C4A"/>
    <w:rsid w:val="00C850C4"/>
    <w:rsid w:val="00C8613E"/>
    <w:rsid w:val="00C864F1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C40"/>
    <w:rsid w:val="00C93F22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7BAD"/>
    <w:rsid w:val="00CB0225"/>
    <w:rsid w:val="00CB075F"/>
    <w:rsid w:val="00CB109B"/>
    <w:rsid w:val="00CB155C"/>
    <w:rsid w:val="00CB1EC3"/>
    <w:rsid w:val="00CB291F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415"/>
    <w:rsid w:val="00CD2AA9"/>
    <w:rsid w:val="00CD2C95"/>
    <w:rsid w:val="00CD5723"/>
    <w:rsid w:val="00CD7647"/>
    <w:rsid w:val="00CD7698"/>
    <w:rsid w:val="00CD79DF"/>
    <w:rsid w:val="00CD7B93"/>
    <w:rsid w:val="00CE15F9"/>
    <w:rsid w:val="00CE34B9"/>
    <w:rsid w:val="00CE3862"/>
    <w:rsid w:val="00CE4178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EBF"/>
    <w:rsid w:val="00CF2B6D"/>
    <w:rsid w:val="00CF2DB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3456"/>
    <w:rsid w:val="00D03522"/>
    <w:rsid w:val="00D03B1B"/>
    <w:rsid w:val="00D0412E"/>
    <w:rsid w:val="00D042C3"/>
    <w:rsid w:val="00D04A83"/>
    <w:rsid w:val="00D04DC6"/>
    <w:rsid w:val="00D05B22"/>
    <w:rsid w:val="00D10456"/>
    <w:rsid w:val="00D11A94"/>
    <w:rsid w:val="00D1257E"/>
    <w:rsid w:val="00D132D2"/>
    <w:rsid w:val="00D13840"/>
    <w:rsid w:val="00D139ED"/>
    <w:rsid w:val="00D151E2"/>
    <w:rsid w:val="00D15F07"/>
    <w:rsid w:val="00D16A9E"/>
    <w:rsid w:val="00D16CCB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9DF"/>
    <w:rsid w:val="00D37F51"/>
    <w:rsid w:val="00D415E0"/>
    <w:rsid w:val="00D4257F"/>
    <w:rsid w:val="00D431DB"/>
    <w:rsid w:val="00D434E7"/>
    <w:rsid w:val="00D437C9"/>
    <w:rsid w:val="00D438F6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3163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C92"/>
    <w:rsid w:val="00D66B81"/>
    <w:rsid w:val="00D66E50"/>
    <w:rsid w:val="00D705DA"/>
    <w:rsid w:val="00D70C03"/>
    <w:rsid w:val="00D70E78"/>
    <w:rsid w:val="00D71A9E"/>
    <w:rsid w:val="00D720F5"/>
    <w:rsid w:val="00D72293"/>
    <w:rsid w:val="00D72896"/>
    <w:rsid w:val="00D75068"/>
    <w:rsid w:val="00D75695"/>
    <w:rsid w:val="00D75A5D"/>
    <w:rsid w:val="00D75F65"/>
    <w:rsid w:val="00D760E9"/>
    <w:rsid w:val="00D7624F"/>
    <w:rsid w:val="00D77389"/>
    <w:rsid w:val="00D80A01"/>
    <w:rsid w:val="00D81B5C"/>
    <w:rsid w:val="00D82389"/>
    <w:rsid w:val="00D8240D"/>
    <w:rsid w:val="00D82571"/>
    <w:rsid w:val="00D82B8D"/>
    <w:rsid w:val="00D82F8E"/>
    <w:rsid w:val="00D83411"/>
    <w:rsid w:val="00D83573"/>
    <w:rsid w:val="00D85670"/>
    <w:rsid w:val="00D85C8C"/>
    <w:rsid w:val="00D85CE6"/>
    <w:rsid w:val="00D85EC8"/>
    <w:rsid w:val="00D8619E"/>
    <w:rsid w:val="00D8732E"/>
    <w:rsid w:val="00D87AD8"/>
    <w:rsid w:val="00D87B51"/>
    <w:rsid w:val="00D87F78"/>
    <w:rsid w:val="00D90417"/>
    <w:rsid w:val="00D90D77"/>
    <w:rsid w:val="00D90FEB"/>
    <w:rsid w:val="00D913FE"/>
    <w:rsid w:val="00D9151E"/>
    <w:rsid w:val="00D918C0"/>
    <w:rsid w:val="00D92708"/>
    <w:rsid w:val="00D92AD8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B119F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1A6A"/>
    <w:rsid w:val="00DC206F"/>
    <w:rsid w:val="00DC23E2"/>
    <w:rsid w:val="00DC268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4C8E"/>
    <w:rsid w:val="00DD4CD7"/>
    <w:rsid w:val="00DD5291"/>
    <w:rsid w:val="00DE1B11"/>
    <w:rsid w:val="00DE2C7A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61C"/>
    <w:rsid w:val="00E07948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71C8"/>
    <w:rsid w:val="00E206B2"/>
    <w:rsid w:val="00E21306"/>
    <w:rsid w:val="00E226D4"/>
    <w:rsid w:val="00E22BE5"/>
    <w:rsid w:val="00E243D9"/>
    <w:rsid w:val="00E246F0"/>
    <w:rsid w:val="00E248D7"/>
    <w:rsid w:val="00E2498E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6022"/>
    <w:rsid w:val="00E37106"/>
    <w:rsid w:val="00E37D56"/>
    <w:rsid w:val="00E37F95"/>
    <w:rsid w:val="00E40F20"/>
    <w:rsid w:val="00E4392B"/>
    <w:rsid w:val="00E43CF1"/>
    <w:rsid w:val="00E43E92"/>
    <w:rsid w:val="00E444DF"/>
    <w:rsid w:val="00E44B31"/>
    <w:rsid w:val="00E4648D"/>
    <w:rsid w:val="00E47EDC"/>
    <w:rsid w:val="00E50157"/>
    <w:rsid w:val="00E514B2"/>
    <w:rsid w:val="00E536CA"/>
    <w:rsid w:val="00E54068"/>
    <w:rsid w:val="00E542F4"/>
    <w:rsid w:val="00E54655"/>
    <w:rsid w:val="00E54D70"/>
    <w:rsid w:val="00E55F78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787"/>
    <w:rsid w:val="00E77C5B"/>
    <w:rsid w:val="00E77E60"/>
    <w:rsid w:val="00E80858"/>
    <w:rsid w:val="00E813EE"/>
    <w:rsid w:val="00E83083"/>
    <w:rsid w:val="00E83975"/>
    <w:rsid w:val="00E845AE"/>
    <w:rsid w:val="00E84B3C"/>
    <w:rsid w:val="00E85C1E"/>
    <w:rsid w:val="00E86620"/>
    <w:rsid w:val="00E868E1"/>
    <w:rsid w:val="00E87056"/>
    <w:rsid w:val="00E87868"/>
    <w:rsid w:val="00E87CBA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5D4"/>
    <w:rsid w:val="00E97D29"/>
    <w:rsid w:val="00EA1227"/>
    <w:rsid w:val="00EA25AA"/>
    <w:rsid w:val="00EA2AFF"/>
    <w:rsid w:val="00EA35D8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0CF3"/>
    <w:rsid w:val="00EB1773"/>
    <w:rsid w:val="00EB18E2"/>
    <w:rsid w:val="00EB1CE0"/>
    <w:rsid w:val="00EB2B8C"/>
    <w:rsid w:val="00EB2BA6"/>
    <w:rsid w:val="00EB4AAA"/>
    <w:rsid w:val="00EB4DAF"/>
    <w:rsid w:val="00EB536F"/>
    <w:rsid w:val="00EB6C0D"/>
    <w:rsid w:val="00EC07DB"/>
    <w:rsid w:val="00EC0DE7"/>
    <w:rsid w:val="00EC233D"/>
    <w:rsid w:val="00EC255C"/>
    <w:rsid w:val="00EC272C"/>
    <w:rsid w:val="00EC3232"/>
    <w:rsid w:val="00EC4149"/>
    <w:rsid w:val="00EC4D23"/>
    <w:rsid w:val="00EC557C"/>
    <w:rsid w:val="00ED0C2B"/>
    <w:rsid w:val="00ED163F"/>
    <w:rsid w:val="00ED1F48"/>
    <w:rsid w:val="00ED20F8"/>
    <w:rsid w:val="00ED2442"/>
    <w:rsid w:val="00ED390B"/>
    <w:rsid w:val="00ED39E1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CCB"/>
    <w:rsid w:val="00EE7559"/>
    <w:rsid w:val="00EF0405"/>
    <w:rsid w:val="00EF0AA1"/>
    <w:rsid w:val="00EF1433"/>
    <w:rsid w:val="00EF23C3"/>
    <w:rsid w:val="00EF2502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325E"/>
    <w:rsid w:val="00F14C41"/>
    <w:rsid w:val="00F158C6"/>
    <w:rsid w:val="00F159EC"/>
    <w:rsid w:val="00F17758"/>
    <w:rsid w:val="00F20EAE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556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74DB"/>
    <w:rsid w:val="00F37BCB"/>
    <w:rsid w:val="00F37D99"/>
    <w:rsid w:val="00F40B43"/>
    <w:rsid w:val="00F413F5"/>
    <w:rsid w:val="00F41B3F"/>
    <w:rsid w:val="00F43434"/>
    <w:rsid w:val="00F4428C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5DAD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8E"/>
    <w:rsid w:val="00F65439"/>
    <w:rsid w:val="00F65682"/>
    <w:rsid w:val="00F663FA"/>
    <w:rsid w:val="00F66683"/>
    <w:rsid w:val="00F66D9F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7986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2266"/>
    <w:rsid w:val="00F9278C"/>
    <w:rsid w:val="00F92B95"/>
    <w:rsid w:val="00F934BD"/>
    <w:rsid w:val="00FA0C8C"/>
    <w:rsid w:val="00FA1029"/>
    <w:rsid w:val="00FA1099"/>
    <w:rsid w:val="00FA14C7"/>
    <w:rsid w:val="00FA157F"/>
    <w:rsid w:val="00FA1A08"/>
    <w:rsid w:val="00FA35C7"/>
    <w:rsid w:val="00FA3A7D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739A"/>
    <w:rsid w:val="00FD7A60"/>
    <w:rsid w:val="00FD7F8F"/>
    <w:rsid w:val="00FE0B44"/>
    <w:rsid w:val="00FE108C"/>
    <w:rsid w:val="00FE2D2F"/>
    <w:rsid w:val="00FE306B"/>
    <w:rsid w:val="00FE393D"/>
    <w:rsid w:val="00FE73A3"/>
    <w:rsid w:val="00FE74CB"/>
    <w:rsid w:val="00FE7D47"/>
    <w:rsid w:val="00FF02A0"/>
    <w:rsid w:val="00FF0B63"/>
    <w:rsid w:val="00FF1106"/>
    <w:rsid w:val="00FF1406"/>
    <w:rsid w:val="00FF20AE"/>
    <w:rsid w:val="00FF2489"/>
    <w:rsid w:val="00FF295B"/>
    <w:rsid w:val="00FF2AC3"/>
    <w:rsid w:val="00FF3A7A"/>
    <w:rsid w:val="00FF45D4"/>
    <w:rsid w:val="00FF4934"/>
    <w:rsid w:val="00FF4EA6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character" w:styleId="nfase">
    <w:name w:val="Emphasis"/>
    <w:basedOn w:val="Fontepargpadro"/>
    <w:uiPriority w:val="20"/>
    <w:qFormat/>
    <w:rsid w:val="007E5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thedigitalgroup.com/rakeshg/2015/05/06/solid-architecture-principle-using-c-with-simple-c-examp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bsoncastilho.com.br/2013/02/23/principios-solid-principio-do-abertofechado-oc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tutsplus.com/tutorials/solid-part-2-the-openclosed-principle--net-366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DB93-867E-48EA-AC6C-7BF3A863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1305</Words>
  <Characters>7048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9</cp:revision>
  <cp:lastPrinted>2016-02-13T15:15:00Z</cp:lastPrinted>
  <dcterms:created xsi:type="dcterms:W3CDTF">2016-02-13T16:00:00Z</dcterms:created>
  <dcterms:modified xsi:type="dcterms:W3CDTF">2016-02-13T22:49:00Z</dcterms:modified>
</cp:coreProperties>
</file>