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682C" w14:textId="77777777" w:rsidR="006B1554" w:rsidRDefault="00000000">
      <w:r>
        <w:rPr>
          <w:b/>
          <w:sz w:val="40"/>
        </w:rPr>
        <w:t>Rathish Gandhi</w:t>
      </w:r>
    </w:p>
    <w:p w14:paraId="79C7242A" w14:textId="06A96698" w:rsidR="006B1554" w:rsidRDefault="00000000">
      <w:r>
        <w:t xml:space="preserve">Senior UX/UI Designer | </w:t>
      </w:r>
      <w:r w:rsidR="002775D2">
        <w:t>9</w:t>
      </w:r>
      <w:r>
        <w:t>+ Years Experience</w:t>
      </w:r>
    </w:p>
    <w:p w14:paraId="67C36AB2" w14:textId="55F3AF20" w:rsidR="006B1554" w:rsidRDefault="00000000">
      <w:r>
        <w:t xml:space="preserve">rathishuid@gmail.com | +91 9944388814 | </w:t>
      </w:r>
    </w:p>
    <w:p w14:paraId="4EE13037" w14:textId="77777777" w:rsidR="006B1554" w:rsidRDefault="00000000">
      <w:r>
        <w:rPr>
          <w:b/>
          <w:sz w:val="28"/>
        </w:rPr>
        <w:t>Summary</w:t>
      </w:r>
    </w:p>
    <w:p w14:paraId="300389FE" w14:textId="77777777" w:rsidR="006B1554" w:rsidRDefault="00000000">
      <w:r>
        <w:t>Senior UX/UI Designer with 8+ years of experience crafting scalable, data-driven digital products across SaaS, fintech, and enterprise platforms. Known for simplifying complex workflows, improving usability, and driving measurable business impact.</w:t>
      </w:r>
    </w:p>
    <w:p w14:paraId="12D1B137" w14:textId="77777777" w:rsidR="006B1554" w:rsidRDefault="00000000">
      <w:r>
        <w:rPr>
          <w:b/>
          <w:sz w:val="28"/>
        </w:rPr>
        <w:t>Core Skills</w:t>
      </w:r>
    </w:p>
    <w:p w14:paraId="11883997" w14:textId="77777777" w:rsidR="006B1554" w:rsidRDefault="00000000">
      <w:r>
        <w:t>UX Research • Interaction Design • Information Architecture • Wireframing • Prototyping • Usability Testing • Design Systems • Data-Driven Design • SaaS • Agile/Scrum</w:t>
      </w:r>
    </w:p>
    <w:p w14:paraId="32160895" w14:textId="77777777" w:rsidR="006B1554" w:rsidRDefault="00000000">
      <w:r>
        <w:rPr>
          <w:b/>
          <w:sz w:val="28"/>
        </w:rPr>
        <w:t>Experience</w:t>
      </w:r>
    </w:p>
    <w:p w14:paraId="125414D9" w14:textId="5E0D6882" w:rsidR="006B1554" w:rsidRDefault="00000000">
      <w:r>
        <w:t>Infogain — Senior UX Designer (</w:t>
      </w:r>
      <w:r w:rsidR="002775D2">
        <w:t>Mar 2025</w:t>
      </w:r>
      <w:r>
        <w:t xml:space="preserve"> – </w:t>
      </w:r>
      <w:r w:rsidR="002775D2">
        <w:t>Dec 2025</w:t>
      </w:r>
      <w:r>
        <w:t>)</w:t>
      </w:r>
    </w:p>
    <w:p w14:paraId="3EB07EB5" w14:textId="77777777" w:rsidR="006B1554" w:rsidRDefault="00000000">
      <w:pPr>
        <w:pStyle w:val="ListBullet"/>
      </w:pPr>
      <w:r>
        <w:t>Redesigned aviation scheduling workflow, simplifying complex slot allocation processes and improving efficiency.</w:t>
      </w:r>
    </w:p>
    <w:p w14:paraId="13F9B03C" w14:textId="77777777" w:rsidR="006B1554" w:rsidRDefault="00000000">
      <w:pPr>
        <w:pStyle w:val="ListBullet"/>
      </w:pPr>
      <w:r>
        <w:t>Introduced bulk-edit and filtering features, reducing manual errors and improving operational accuracy.</w:t>
      </w:r>
    </w:p>
    <w:p w14:paraId="6CEAB666" w14:textId="77777777" w:rsidR="006B1554" w:rsidRDefault="00000000">
      <w:pPr>
        <w:pStyle w:val="ListBullet"/>
      </w:pPr>
      <w:r>
        <w:t>Collaborated with cross-functional teams to accelerate product adoption.</w:t>
      </w:r>
    </w:p>
    <w:p w14:paraId="036467A3" w14:textId="77EE7F9D" w:rsidR="006B1554" w:rsidRDefault="00000000">
      <w:r>
        <w:t>Kipi.bi — UX Designer (</w:t>
      </w:r>
      <w:r w:rsidR="002775D2">
        <w:t>Jan 2024</w:t>
      </w:r>
      <w:r>
        <w:t xml:space="preserve"> – </w:t>
      </w:r>
      <w:r w:rsidR="002775D2">
        <w:t>Oct 2024</w:t>
      </w:r>
      <w:r>
        <w:t>)</w:t>
      </w:r>
    </w:p>
    <w:p w14:paraId="3DE88001" w14:textId="77777777" w:rsidR="006B1554" w:rsidRDefault="00000000">
      <w:pPr>
        <w:pStyle w:val="ListBullet"/>
      </w:pPr>
      <w:r>
        <w:t>Designed data-driven dashboards, improving decision-making speed and clarity.</w:t>
      </w:r>
    </w:p>
    <w:p w14:paraId="1B836B26" w14:textId="77777777" w:rsidR="006B1554" w:rsidRDefault="00000000">
      <w:pPr>
        <w:pStyle w:val="ListBullet"/>
      </w:pPr>
      <w:r>
        <w:t>Simplified complex data workflows into intuitive UI patterns, reducing cognitive load.</w:t>
      </w:r>
    </w:p>
    <w:p w14:paraId="1BB260E8" w14:textId="77777777" w:rsidR="006B1554" w:rsidRDefault="00000000">
      <w:pPr>
        <w:pStyle w:val="ListBullet"/>
      </w:pPr>
      <w:r>
        <w:t>Worked closely with product and engineering teams to deliver scalable solutions.</w:t>
      </w:r>
    </w:p>
    <w:p w14:paraId="253C5E6D" w14:textId="385980AC" w:rsidR="006B1554" w:rsidRDefault="00000000">
      <w:r>
        <w:t>Ericsson Global — Senior UX Designer (</w:t>
      </w:r>
      <w:r w:rsidR="002775D2">
        <w:t>Nov 2021</w:t>
      </w:r>
      <w:r>
        <w:t xml:space="preserve">– </w:t>
      </w:r>
      <w:r w:rsidR="002775D2">
        <w:t>Jan 2024</w:t>
      </w:r>
      <w:r>
        <w:t>)</w:t>
      </w:r>
    </w:p>
    <w:p w14:paraId="17FF53A4" w14:textId="77777777" w:rsidR="006B1554" w:rsidRDefault="00000000">
      <w:pPr>
        <w:pStyle w:val="ListBullet"/>
      </w:pPr>
      <w:r>
        <w:t>Led UX for Light-House platform, improving user journeys across sourcing and sales.</w:t>
      </w:r>
    </w:p>
    <w:p w14:paraId="39387E77" w14:textId="77777777" w:rsidR="006B1554" w:rsidRDefault="00000000">
      <w:pPr>
        <w:pStyle w:val="ListBullet"/>
      </w:pPr>
      <w:r>
        <w:t>Conducted research and usability testing to identify pain points and improve task success.</w:t>
      </w:r>
    </w:p>
    <w:p w14:paraId="4758646F" w14:textId="77777777" w:rsidR="006B1554" w:rsidRDefault="00000000">
      <w:pPr>
        <w:pStyle w:val="ListBullet"/>
      </w:pPr>
      <w:r>
        <w:t>Created personas and journey maps to align stakeholders.</w:t>
      </w:r>
    </w:p>
    <w:p w14:paraId="2511E1EC" w14:textId="346CD421" w:rsidR="006B1554" w:rsidRDefault="00000000">
      <w:r>
        <w:t>Infosys Limited — UX Designer (</w:t>
      </w:r>
      <w:r w:rsidR="002775D2">
        <w:t>May 2019</w:t>
      </w:r>
      <w:r>
        <w:t xml:space="preserve"> – </w:t>
      </w:r>
      <w:r w:rsidR="002775D2">
        <w:t>Aug 2021</w:t>
      </w:r>
      <w:r>
        <w:t>)</w:t>
      </w:r>
    </w:p>
    <w:p w14:paraId="3A14EE48" w14:textId="77777777" w:rsidR="006B1554" w:rsidRDefault="00000000">
      <w:pPr>
        <w:pStyle w:val="ListBullet"/>
      </w:pPr>
      <w:r>
        <w:t>Designed enterprise SaaS workflows for fintech and supply chain systems.</w:t>
      </w:r>
    </w:p>
    <w:p w14:paraId="500607F0" w14:textId="77777777" w:rsidR="006B1554" w:rsidRDefault="00000000">
      <w:pPr>
        <w:pStyle w:val="ListBullet"/>
      </w:pPr>
      <w:r>
        <w:t>Created high-fidelity prototypes, reducing development rework.</w:t>
      </w:r>
    </w:p>
    <w:p w14:paraId="126B5C7B" w14:textId="77777777" w:rsidR="006B1554" w:rsidRDefault="00000000">
      <w:pPr>
        <w:pStyle w:val="ListBullet"/>
      </w:pPr>
      <w:r>
        <w:t>Collaborated in Agile teams to deliver user-centric solutions.</w:t>
      </w:r>
    </w:p>
    <w:p w14:paraId="3BC78970" w14:textId="5867058D" w:rsidR="006B1554" w:rsidRDefault="00000000">
      <w:r>
        <w:lastRenderedPageBreak/>
        <w:t>NFN Labs — UX Designer (</w:t>
      </w:r>
      <w:r w:rsidR="002775D2">
        <w:t xml:space="preserve">Aug </w:t>
      </w:r>
      <w:r>
        <w:t xml:space="preserve">2015 – </w:t>
      </w:r>
      <w:r w:rsidR="002775D2">
        <w:t xml:space="preserve">Feb </w:t>
      </w:r>
      <w:r>
        <w:t>20</w:t>
      </w:r>
      <w:r w:rsidR="002775D2">
        <w:t>19</w:t>
      </w:r>
      <w:r>
        <w:t>)</w:t>
      </w:r>
    </w:p>
    <w:p w14:paraId="70F074B6" w14:textId="77777777" w:rsidR="006B1554" w:rsidRDefault="00000000">
      <w:pPr>
        <w:pStyle w:val="ListBullet"/>
      </w:pPr>
      <w:r>
        <w:t>Designed intuitive interfaces across multiple domains including healthcare and SaaS.</w:t>
      </w:r>
    </w:p>
    <w:p w14:paraId="53BA60F4" w14:textId="77777777" w:rsidR="006B1554" w:rsidRDefault="00000000">
      <w:pPr>
        <w:pStyle w:val="ListBullet"/>
      </w:pPr>
      <w:r>
        <w:t>Improved user engagement through clean and consistent UI design.</w:t>
      </w:r>
    </w:p>
    <w:p w14:paraId="30264DC7" w14:textId="77777777" w:rsidR="006B1554" w:rsidRDefault="00000000">
      <w:r>
        <w:rPr>
          <w:b/>
          <w:sz w:val="28"/>
        </w:rPr>
        <w:t>Education</w:t>
      </w:r>
    </w:p>
    <w:p w14:paraId="48829CAA" w14:textId="77777777" w:rsidR="006B1554" w:rsidRDefault="00000000">
      <w:r>
        <w:t>M.Sc Electronic Media — College of Engineering</w:t>
      </w:r>
    </w:p>
    <w:p w14:paraId="55C109A3" w14:textId="77777777" w:rsidR="006B1554" w:rsidRDefault="00000000">
      <w:r>
        <w:rPr>
          <w:b/>
          <w:sz w:val="28"/>
        </w:rPr>
        <w:t>Certifications</w:t>
      </w:r>
    </w:p>
    <w:p w14:paraId="699B90EC" w14:textId="77777777" w:rsidR="006B1554" w:rsidRDefault="00000000">
      <w:pPr>
        <w:pStyle w:val="ListBullet"/>
      </w:pPr>
      <w:r>
        <w:t>Design System Bootcamp — Molly Hellmuth</w:t>
      </w:r>
    </w:p>
    <w:p w14:paraId="10139E5B" w14:textId="77777777" w:rsidR="006B1554" w:rsidRDefault="00000000">
      <w:pPr>
        <w:pStyle w:val="ListBullet"/>
      </w:pPr>
      <w:r>
        <w:t>Adobe XD Essentials</w:t>
      </w:r>
    </w:p>
    <w:p w14:paraId="5BAEBCC2" w14:textId="77777777" w:rsidR="006B1554" w:rsidRDefault="00000000">
      <w:pPr>
        <w:pStyle w:val="ListBullet"/>
      </w:pPr>
      <w:r>
        <w:t>Design for Complex Problems — RISD</w:t>
      </w:r>
    </w:p>
    <w:sectPr w:rsidR="006B15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892395">
    <w:abstractNumId w:val="8"/>
  </w:num>
  <w:num w:numId="2" w16cid:durableId="249241436">
    <w:abstractNumId w:val="6"/>
  </w:num>
  <w:num w:numId="3" w16cid:durableId="645818614">
    <w:abstractNumId w:val="5"/>
  </w:num>
  <w:num w:numId="4" w16cid:durableId="1071076009">
    <w:abstractNumId w:val="4"/>
  </w:num>
  <w:num w:numId="5" w16cid:durableId="65230576">
    <w:abstractNumId w:val="7"/>
  </w:num>
  <w:num w:numId="6" w16cid:durableId="1581209666">
    <w:abstractNumId w:val="3"/>
  </w:num>
  <w:num w:numId="7" w16cid:durableId="1587419769">
    <w:abstractNumId w:val="2"/>
  </w:num>
  <w:num w:numId="8" w16cid:durableId="527110175">
    <w:abstractNumId w:val="1"/>
  </w:num>
  <w:num w:numId="9" w16cid:durableId="53230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5D2"/>
    <w:rsid w:val="0029639D"/>
    <w:rsid w:val="00326F90"/>
    <w:rsid w:val="003B4B7C"/>
    <w:rsid w:val="006B1554"/>
    <w:rsid w:val="00AA1D8D"/>
    <w:rsid w:val="00B47730"/>
    <w:rsid w:val="00CB0664"/>
    <w:rsid w:val="00F27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9DFBB"/>
  <w14:defaultImageDpi w14:val="300"/>
  <w15:docId w15:val="{9EADD5AA-5AED-467A-ABA4-0A3DDD18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Rathish G</cp:lastModifiedBy>
  <cp:revision>2</cp:revision>
  <dcterms:created xsi:type="dcterms:W3CDTF">2026-04-11T05:24:00Z</dcterms:created>
  <dcterms:modified xsi:type="dcterms:W3CDTF">2026-04-11T05:24:00Z</dcterms:modified>
  <cp:category/>
</cp:coreProperties>
</file>