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27BA1" w14:textId="192CC91C" w:rsidR="00B1376E" w:rsidRDefault="00000000">
      <w:pPr>
        <w:jc w:val="center"/>
        <w:rPr>
          <w:b/>
          <w:sz w:val="36"/>
          <w:szCs w:val="36"/>
        </w:rPr>
      </w:pPr>
      <w:r>
        <w:t>AI Weather</w:t>
      </w:r>
      <w:r w:rsidR="003C3AA3">
        <w:t xml:space="preserve"> </w:t>
      </w:r>
      <w:r>
        <w:t>Wise API – User Acceptance Testing (UAT) Document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B1376E" w14:paraId="3AD083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DB9D0" w14:textId="77777777" w:rsidR="00B1376E" w:rsidRDefault="00000000"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E30BC" w14:textId="77777777" w:rsidR="00B1376E" w:rsidRDefault="00000000">
            <w:r>
              <w:rPr>
                <w:rFonts w:ascii="Calibri" w:hAnsi="Calibri"/>
                <w:sz w:val="18"/>
              </w:rPr>
              <w:t>30 September 2026</w:t>
            </w:r>
          </w:p>
        </w:tc>
      </w:tr>
      <w:tr w:rsidR="003C3AA3" w14:paraId="33A4E74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C16D9" w14:textId="77777777" w:rsidR="003C3AA3" w:rsidRDefault="003C3AA3" w:rsidP="003C3AA3">
            <w:r>
              <w:rPr>
                <w:rFonts w:ascii="Calibri" w:hAnsi="Calibri"/>
                <w:sz w:val="18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E56D75" w14:textId="02146FE6" w:rsidR="003C3AA3" w:rsidRDefault="003C3AA3" w:rsidP="003C3AA3">
            <w:r w:rsidRPr="002A244F">
              <w:t>SWTID-2026-8376</w:t>
            </w:r>
          </w:p>
        </w:tc>
      </w:tr>
      <w:tr w:rsidR="003C3AA3" w14:paraId="1266EDFB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48D34C" w14:textId="77777777" w:rsidR="003C3AA3" w:rsidRDefault="003C3AA3" w:rsidP="003C3AA3">
            <w:r>
              <w:rPr>
                <w:rFonts w:ascii="Calibri" w:hAnsi="Calibri"/>
                <w:sz w:val="18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F0244" w14:textId="7F902DE0" w:rsidR="003C3AA3" w:rsidRDefault="003C3AA3" w:rsidP="003C3AA3">
            <w:r>
              <w:rPr>
                <w:rFonts w:ascii="Calibri" w:hAnsi="Calibri"/>
                <w:sz w:val="18"/>
              </w:rPr>
              <w:t>AI Weather Wise API</w:t>
            </w:r>
          </w:p>
        </w:tc>
      </w:tr>
      <w:tr w:rsidR="003C3AA3" w14:paraId="1E25EA7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472A7" w14:textId="77777777" w:rsidR="003C3AA3" w:rsidRDefault="003C3AA3" w:rsidP="003C3AA3">
            <w:r>
              <w:rPr>
                <w:rFonts w:ascii="Calibri" w:hAnsi="Calibri"/>
                <w:sz w:val="18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F3A8C" w14:textId="35D73595" w:rsidR="003C3AA3" w:rsidRDefault="003C3AA3" w:rsidP="003C3AA3">
            <w:r>
              <w:rPr>
                <w:rFonts w:ascii="Calibri" w:hAnsi="Calibri"/>
                <w:sz w:val="18"/>
              </w:rPr>
              <w:t>4 marks</w:t>
            </w:r>
          </w:p>
        </w:tc>
      </w:tr>
    </w:tbl>
    <w:p w14:paraId="2F9FEC3C" w14:textId="77777777" w:rsidR="00B1376E" w:rsidRDefault="00B1376E">
      <w:pPr>
        <w:rPr>
          <w:b/>
          <w:sz w:val="36"/>
          <w:szCs w:val="36"/>
        </w:rPr>
      </w:pPr>
    </w:p>
    <w:p w14:paraId="253684F4" w14:textId="77777777" w:rsidR="00B1376E" w:rsidRDefault="00000000">
      <w:pPr>
        <w:rPr>
          <w:b/>
        </w:rPr>
      </w:pPr>
      <w:r>
        <w:rPr>
          <w:b/>
        </w:rPr>
        <w:t>Project Overview:</w:t>
      </w:r>
    </w:p>
    <w:p w14:paraId="37973F3C" w14:textId="60F50675" w:rsidR="00B1376E" w:rsidRDefault="00000000">
      <w:r>
        <w:t xml:space="preserve">Project Name: AI </w:t>
      </w:r>
      <w:r w:rsidR="003C3AA3">
        <w:t>Weatherwise</w:t>
      </w:r>
      <w:r>
        <w:t xml:space="preserve"> API</w:t>
      </w:r>
    </w:p>
    <w:p w14:paraId="4061BC49" w14:textId="77777777" w:rsidR="00B1376E" w:rsidRDefault="00000000">
      <w:r>
        <w:t>Project Description: An AI-powered weather API that provides current weather information, forecasts, weather condition summaries, and location-based weather insights through API requests.</w:t>
      </w:r>
    </w:p>
    <w:p w14:paraId="00810E0C" w14:textId="77777777" w:rsidR="00B1376E" w:rsidRDefault="00000000">
      <w:r>
        <w:t>Project Version: 1.0</w:t>
      </w:r>
    </w:p>
    <w:p w14:paraId="72048772" w14:textId="78A3F246" w:rsidR="00B1376E" w:rsidRDefault="00000000">
      <w:r>
        <w:t xml:space="preserve">Testing Period: </w:t>
      </w:r>
      <w:r w:rsidR="003C3AA3">
        <w:t>26</w:t>
      </w:r>
      <w:r>
        <w:t xml:space="preserve"> September 2026 to </w:t>
      </w:r>
      <w:r w:rsidR="003C3AA3">
        <w:t>27</w:t>
      </w:r>
      <w:r>
        <w:t xml:space="preserve"> September 2026</w:t>
      </w:r>
    </w:p>
    <w:p w14:paraId="32CD1D3F" w14:textId="77777777" w:rsidR="00B1376E" w:rsidRDefault="00000000">
      <w:pPr>
        <w:rPr>
          <w:b/>
        </w:rPr>
      </w:pPr>
      <w:r>
        <w:rPr>
          <w:b/>
        </w:rPr>
        <w:t>Testing Scope:</w:t>
      </w:r>
    </w:p>
    <w:p w14:paraId="01E7D06F" w14:textId="77777777" w:rsidR="00B1376E" w:rsidRDefault="00000000">
      <w:r>
        <w:t>• Current weather information retrieval</w:t>
      </w:r>
      <w:r>
        <w:br/>
        <w:t>• Location-based weather search</w:t>
      </w:r>
      <w:r>
        <w:br/>
        <w:t>• Temperature and weather-condition responses</w:t>
      </w:r>
      <w:r>
        <w:br/>
        <w:t>• Weather forecast retrieval</w:t>
      </w:r>
      <w:r>
        <w:br/>
        <w:t>• AI-generated weather summaries</w:t>
      </w:r>
      <w:r>
        <w:br/>
        <w:t>• Invalid location handling</w:t>
      </w:r>
      <w:r>
        <w:br/>
        <w:t>• Invalid or missing API parameters</w:t>
      </w:r>
      <w:r>
        <w:br/>
        <w:t>• API authentication and authorization</w:t>
      </w:r>
      <w:r>
        <w:br/>
        <w:t>• Response format and error handling</w:t>
      </w:r>
      <w:r>
        <w:br/>
        <w:t>• API response performance</w:t>
      </w:r>
    </w:p>
    <w:p w14:paraId="3533DDEF" w14:textId="77777777" w:rsidR="00B1376E" w:rsidRDefault="00000000">
      <w:r>
        <w:t>• As a user, I want to enter a location and receive its current weather information.</w:t>
      </w:r>
      <w:r>
        <w:br/>
        <w:t>• As a user, I want to receive a weather forecast for a selected location.</w:t>
      </w:r>
      <w:r>
        <w:br/>
        <w:t>• As a user, I want weather information to be presented in a clear and understandable format.</w:t>
      </w:r>
      <w:r>
        <w:br/>
        <w:t>• As an application, I want valid API requests to return structured weather data.</w:t>
      </w:r>
      <w:r>
        <w:br/>
        <w:t>• As a user, I want clear error messages when the location or request is invalid.</w:t>
      </w:r>
    </w:p>
    <w:p w14:paraId="21D5E8BA" w14:textId="77777777" w:rsidR="00B1376E" w:rsidRDefault="00000000">
      <w:pPr>
        <w:rPr>
          <w:b/>
        </w:rPr>
      </w:pPr>
      <w:r>
        <w:rPr>
          <w:b/>
        </w:rPr>
        <w:t>Testing Environment:</w:t>
      </w:r>
    </w:p>
    <w:p w14:paraId="264DFC51" w14:textId="78820600" w:rsidR="00B1376E" w:rsidRDefault="00000000">
      <w:r>
        <w:t xml:space="preserve">URL/Location: AI </w:t>
      </w:r>
      <w:r w:rsidR="003C3AA3">
        <w:t>Weatherwise</w:t>
      </w:r>
      <w:r>
        <w:t xml:space="preserve"> API development/testing environment</w:t>
      </w:r>
    </w:p>
    <w:p w14:paraId="18D5739D" w14:textId="77777777" w:rsidR="00B1376E" w:rsidRDefault="00000000">
      <w:r>
        <w:t>Credentials (if required): API key / authorized test credentials</w:t>
      </w:r>
    </w:p>
    <w:p w14:paraId="4FC10CC0" w14:textId="77777777" w:rsidR="00B1376E" w:rsidRDefault="00000000">
      <w:pPr>
        <w:rPr>
          <w:b/>
        </w:rPr>
      </w:pPr>
      <w:r>
        <w:rPr>
          <w:b/>
        </w:rPr>
        <w:t>Test Cases:</w:t>
      </w:r>
    </w:p>
    <w:tbl>
      <w:tblPr>
        <w:tblStyle w:val="a0"/>
        <w:tblW w:w="86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B1376E" w14:paraId="1A328203" w14:textId="77777777">
        <w:tc>
          <w:tcPr>
            <w:tcW w:w="1285" w:type="dxa"/>
          </w:tcPr>
          <w:p w14:paraId="3C12FCDD" w14:textId="77777777" w:rsidR="00B1376E" w:rsidRDefault="00000000">
            <w:r>
              <w:rPr>
                <w:rFonts w:ascii="Calibri" w:hAnsi="Calibri"/>
                <w:sz w:val="18"/>
              </w:rPr>
              <w:t>Test Case ID</w:t>
            </w:r>
          </w:p>
        </w:tc>
        <w:tc>
          <w:tcPr>
            <w:tcW w:w="1285" w:type="dxa"/>
          </w:tcPr>
          <w:p w14:paraId="3F7B7F54" w14:textId="77777777" w:rsidR="00B1376E" w:rsidRDefault="00000000">
            <w:r>
              <w:rPr>
                <w:rFonts w:ascii="Calibri" w:hAnsi="Calibri"/>
                <w:sz w:val="18"/>
              </w:rPr>
              <w:t>Test Scenario</w:t>
            </w:r>
          </w:p>
        </w:tc>
        <w:tc>
          <w:tcPr>
            <w:tcW w:w="2245" w:type="dxa"/>
          </w:tcPr>
          <w:p w14:paraId="7FD09992" w14:textId="77777777" w:rsidR="00B1376E" w:rsidRDefault="00000000">
            <w:r>
              <w:rPr>
                <w:rFonts w:ascii="Calibri" w:hAnsi="Calibri"/>
                <w:sz w:val="18"/>
              </w:rPr>
              <w:t>Test Steps</w:t>
            </w:r>
          </w:p>
        </w:tc>
        <w:tc>
          <w:tcPr>
            <w:tcW w:w="1276" w:type="dxa"/>
          </w:tcPr>
          <w:p w14:paraId="00A07100" w14:textId="77777777" w:rsidR="00B1376E" w:rsidRDefault="00000000">
            <w:r>
              <w:rPr>
                <w:rFonts w:ascii="Calibri" w:hAnsi="Calibri"/>
                <w:sz w:val="18"/>
              </w:rPr>
              <w:t>Expected Result</w:t>
            </w:r>
          </w:p>
        </w:tc>
        <w:tc>
          <w:tcPr>
            <w:tcW w:w="1275" w:type="dxa"/>
          </w:tcPr>
          <w:p w14:paraId="261BC353" w14:textId="77777777" w:rsidR="00B1376E" w:rsidRDefault="00000000">
            <w:r>
              <w:rPr>
                <w:rFonts w:ascii="Calibri" w:hAnsi="Calibri"/>
                <w:sz w:val="18"/>
              </w:rPr>
              <w:t>Actual Result</w:t>
            </w:r>
          </w:p>
        </w:tc>
        <w:tc>
          <w:tcPr>
            <w:tcW w:w="1276" w:type="dxa"/>
          </w:tcPr>
          <w:p w14:paraId="12211515" w14:textId="77777777" w:rsidR="00B1376E" w:rsidRDefault="00000000">
            <w:r>
              <w:rPr>
                <w:rFonts w:ascii="Calibri" w:hAnsi="Calibri"/>
                <w:sz w:val="18"/>
              </w:rPr>
              <w:t>Pass/Fail</w:t>
            </w:r>
          </w:p>
        </w:tc>
      </w:tr>
      <w:tr w:rsidR="00B1376E" w14:paraId="619221E8" w14:textId="77777777">
        <w:tc>
          <w:tcPr>
            <w:tcW w:w="1285" w:type="dxa"/>
          </w:tcPr>
          <w:p w14:paraId="1EB271D7" w14:textId="77777777" w:rsidR="00B1376E" w:rsidRDefault="00000000">
            <w:r>
              <w:rPr>
                <w:rFonts w:ascii="Calibri" w:hAnsi="Calibri"/>
                <w:sz w:val="18"/>
              </w:rPr>
              <w:t>TC-001</w:t>
            </w:r>
          </w:p>
        </w:tc>
        <w:tc>
          <w:tcPr>
            <w:tcW w:w="1285" w:type="dxa"/>
          </w:tcPr>
          <w:p w14:paraId="3EC5FE8A" w14:textId="77777777" w:rsidR="00B1376E" w:rsidRDefault="00000000">
            <w:r>
              <w:rPr>
                <w:rFonts w:ascii="Calibri" w:hAnsi="Calibri"/>
                <w:sz w:val="18"/>
              </w:rPr>
              <w:t>Valid location weather request</w:t>
            </w:r>
          </w:p>
        </w:tc>
        <w:tc>
          <w:tcPr>
            <w:tcW w:w="2245" w:type="dxa"/>
          </w:tcPr>
          <w:p w14:paraId="4CC2C385" w14:textId="77777777" w:rsidR="00B1376E" w:rsidRDefault="00000000">
            <w:r>
              <w:rPr>
                <w:rFonts w:ascii="Calibri" w:hAnsi="Calibri"/>
                <w:sz w:val="18"/>
              </w:rPr>
              <w:t>1. Send a valid API request with a supported city/location.</w:t>
            </w:r>
            <w:r>
              <w:rPr>
                <w:rFonts w:ascii="Calibri" w:hAnsi="Calibri"/>
                <w:sz w:val="18"/>
              </w:rPr>
              <w:br/>
              <w:t>2. Include valid authentication.</w:t>
            </w:r>
            <w:r>
              <w:rPr>
                <w:rFonts w:ascii="Calibri" w:hAnsi="Calibri"/>
                <w:sz w:val="18"/>
              </w:rPr>
              <w:br/>
              <w:t>3. Submit the request.</w:t>
            </w:r>
          </w:p>
        </w:tc>
        <w:tc>
          <w:tcPr>
            <w:tcW w:w="1276" w:type="dxa"/>
          </w:tcPr>
          <w:p w14:paraId="66D39D21" w14:textId="77777777" w:rsidR="00B1376E" w:rsidRDefault="00000000">
            <w:r>
              <w:rPr>
                <w:rFonts w:ascii="Calibri" w:hAnsi="Calibri"/>
                <w:sz w:val="18"/>
              </w:rPr>
              <w:t>API returns HTTP 200 with current weather information for the requested location.</w:t>
            </w:r>
          </w:p>
        </w:tc>
        <w:tc>
          <w:tcPr>
            <w:tcW w:w="1275" w:type="dxa"/>
          </w:tcPr>
          <w:p w14:paraId="5F3FF6B1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33E7E03C" w14:textId="77777777" w:rsidR="00B1376E" w:rsidRDefault="00B1376E"/>
        </w:tc>
      </w:tr>
      <w:tr w:rsidR="00B1376E" w14:paraId="5ED82713" w14:textId="77777777">
        <w:tc>
          <w:tcPr>
            <w:tcW w:w="1285" w:type="dxa"/>
          </w:tcPr>
          <w:p w14:paraId="3E2B9F64" w14:textId="77777777" w:rsidR="00B1376E" w:rsidRDefault="00000000">
            <w:r>
              <w:rPr>
                <w:rFonts w:ascii="Calibri" w:hAnsi="Calibri"/>
                <w:sz w:val="18"/>
              </w:rPr>
              <w:lastRenderedPageBreak/>
              <w:t>TC-002</w:t>
            </w:r>
          </w:p>
        </w:tc>
        <w:tc>
          <w:tcPr>
            <w:tcW w:w="1285" w:type="dxa"/>
          </w:tcPr>
          <w:p w14:paraId="2A8E9E90" w14:textId="77777777" w:rsidR="00B1376E" w:rsidRDefault="00000000">
            <w:r>
              <w:rPr>
                <w:rFonts w:ascii="Calibri" w:hAnsi="Calibri"/>
                <w:sz w:val="18"/>
              </w:rPr>
              <w:t>Invalid location</w:t>
            </w:r>
          </w:p>
        </w:tc>
        <w:tc>
          <w:tcPr>
            <w:tcW w:w="2245" w:type="dxa"/>
          </w:tcPr>
          <w:p w14:paraId="3C65CEFB" w14:textId="77777777" w:rsidR="00B1376E" w:rsidRDefault="00000000">
            <w:r>
              <w:rPr>
                <w:rFonts w:ascii="Calibri" w:hAnsi="Calibri"/>
                <w:sz w:val="18"/>
              </w:rPr>
              <w:t>1. Send a request with an invalid or non-existent location.</w:t>
            </w:r>
            <w:r>
              <w:rPr>
                <w:rFonts w:ascii="Calibri" w:hAnsi="Calibri"/>
                <w:sz w:val="18"/>
              </w:rPr>
              <w:br/>
              <w:t>2. Submit the request.</w:t>
            </w:r>
          </w:p>
        </w:tc>
        <w:tc>
          <w:tcPr>
            <w:tcW w:w="1276" w:type="dxa"/>
          </w:tcPr>
          <w:p w14:paraId="28C256C4" w14:textId="77777777" w:rsidR="00B1376E" w:rsidRDefault="00000000">
            <w:r>
              <w:rPr>
                <w:rFonts w:ascii="Calibri" w:hAnsi="Calibri"/>
                <w:sz w:val="18"/>
              </w:rPr>
              <w:t>API returns a clear validation/error response without crashing.</w:t>
            </w:r>
          </w:p>
        </w:tc>
        <w:tc>
          <w:tcPr>
            <w:tcW w:w="1275" w:type="dxa"/>
          </w:tcPr>
          <w:p w14:paraId="4287600A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5E7C3A5F" w14:textId="77777777" w:rsidR="00B1376E" w:rsidRDefault="00B1376E"/>
        </w:tc>
      </w:tr>
      <w:tr w:rsidR="00B1376E" w14:paraId="7461174C" w14:textId="77777777">
        <w:tc>
          <w:tcPr>
            <w:tcW w:w="1285" w:type="dxa"/>
          </w:tcPr>
          <w:p w14:paraId="255FF891" w14:textId="77777777" w:rsidR="00B1376E" w:rsidRDefault="00000000">
            <w:r>
              <w:rPr>
                <w:rFonts w:ascii="Calibri" w:hAnsi="Calibri"/>
                <w:sz w:val="18"/>
              </w:rPr>
              <w:t>TC-003</w:t>
            </w:r>
          </w:p>
        </w:tc>
        <w:tc>
          <w:tcPr>
            <w:tcW w:w="1285" w:type="dxa"/>
          </w:tcPr>
          <w:p w14:paraId="6DCFA565" w14:textId="77777777" w:rsidR="00B1376E" w:rsidRDefault="00000000">
            <w:r>
              <w:rPr>
                <w:rFonts w:ascii="Calibri" w:hAnsi="Calibri"/>
                <w:sz w:val="18"/>
              </w:rPr>
              <w:t>Missing location parameter</w:t>
            </w:r>
          </w:p>
        </w:tc>
        <w:tc>
          <w:tcPr>
            <w:tcW w:w="2245" w:type="dxa"/>
          </w:tcPr>
          <w:p w14:paraId="520901E9" w14:textId="77777777" w:rsidR="00B1376E" w:rsidRDefault="00000000">
            <w:r>
              <w:rPr>
                <w:rFonts w:ascii="Calibri" w:hAnsi="Calibri"/>
                <w:sz w:val="18"/>
              </w:rPr>
              <w:t>1. Send a request without the required location field.</w:t>
            </w:r>
          </w:p>
        </w:tc>
        <w:tc>
          <w:tcPr>
            <w:tcW w:w="1276" w:type="dxa"/>
          </w:tcPr>
          <w:p w14:paraId="3E9B28FA" w14:textId="77777777" w:rsidR="00B1376E" w:rsidRDefault="00000000">
            <w:r>
              <w:rPr>
                <w:rFonts w:ascii="Calibri" w:hAnsi="Calibri"/>
                <w:sz w:val="18"/>
              </w:rPr>
              <w:t>API rejects the request with an appropriate validation message and status code.</w:t>
            </w:r>
          </w:p>
        </w:tc>
        <w:tc>
          <w:tcPr>
            <w:tcW w:w="1275" w:type="dxa"/>
          </w:tcPr>
          <w:p w14:paraId="617FD6C9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005FC04E" w14:textId="77777777" w:rsidR="00B1376E" w:rsidRDefault="00B1376E"/>
        </w:tc>
      </w:tr>
      <w:tr w:rsidR="00B1376E" w14:paraId="35D3F041" w14:textId="77777777">
        <w:tc>
          <w:tcPr>
            <w:tcW w:w="1285" w:type="dxa"/>
          </w:tcPr>
          <w:p w14:paraId="4BC7A9D5" w14:textId="77777777" w:rsidR="00B1376E" w:rsidRDefault="00000000">
            <w:r>
              <w:rPr>
                <w:rFonts w:ascii="Calibri" w:hAnsi="Calibri"/>
                <w:sz w:val="18"/>
              </w:rPr>
              <w:t>TC-004</w:t>
            </w:r>
          </w:p>
        </w:tc>
        <w:tc>
          <w:tcPr>
            <w:tcW w:w="1285" w:type="dxa"/>
          </w:tcPr>
          <w:p w14:paraId="45CB35E8" w14:textId="77777777" w:rsidR="00B1376E" w:rsidRDefault="00000000">
            <w:r>
              <w:rPr>
                <w:rFonts w:ascii="Calibri" w:hAnsi="Calibri"/>
                <w:sz w:val="18"/>
              </w:rPr>
              <w:t>Weather forecast request</w:t>
            </w:r>
          </w:p>
        </w:tc>
        <w:tc>
          <w:tcPr>
            <w:tcW w:w="2245" w:type="dxa"/>
          </w:tcPr>
          <w:p w14:paraId="1FDFE3D8" w14:textId="77777777" w:rsidR="00B1376E" w:rsidRDefault="00000000">
            <w:r>
              <w:rPr>
                <w:rFonts w:ascii="Calibri" w:hAnsi="Calibri"/>
                <w:sz w:val="18"/>
              </w:rPr>
              <w:t>1. Send a valid forecast request for a supported location.</w:t>
            </w:r>
            <w:r>
              <w:rPr>
                <w:rFonts w:ascii="Calibri" w:hAnsi="Calibri"/>
                <w:sz w:val="18"/>
              </w:rPr>
              <w:br/>
              <w:t>2. Submit the request.</w:t>
            </w:r>
          </w:p>
        </w:tc>
        <w:tc>
          <w:tcPr>
            <w:tcW w:w="1276" w:type="dxa"/>
          </w:tcPr>
          <w:p w14:paraId="6B3491C9" w14:textId="77777777" w:rsidR="00B1376E" w:rsidRDefault="00000000">
            <w:r>
              <w:rPr>
                <w:rFonts w:ascii="Calibri" w:hAnsi="Calibri"/>
                <w:sz w:val="18"/>
              </w:rPr>
              <w:t>API returns the requested forecast data in the expected structure.</w:t>
            </w:r>
          </w:p>
        </w:tc>
        <w:tc>
          <w:tcPr>
            <w:tcW w:w="1275" w:type="dxa"/>
          </w:tcPr>
          <w:p w14:paraId="5AC9AE53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06318BFC" w14:textId="77777777" w:rsidR="00B1376E" w:rsidRDefault="00B1376E"/>
        </w:tc>
      </w:tr>
      <w:tr w:rsidR="00B1376E" w14:paraId="128832D2" w14:textId="77777777">
        <w:tc>
          <w:tcPr>
            <w:tcW w:w="1285" w:type="dxa"/>
          </w:tcPr>
          <w:p w14:paraId="1EB4BFD0" w14:textId="77777777" w:rsidR="00B1376E" w:rsidRDefault="00000000">
            <w:r>
              <w:rPr>
                <w:rFonts w:ascii="Calibri" w:hAnsi="Calibri"/>
                <w:sz w:val="18"/>
              </w:rPr>
              <w:t>TC-005</w:t>
            </w:r>
          </w:p>
        </w:tc>
        <w:tc>
          <w:tcPr>
            <w:tcW w:w="1285" w:type="dxa"/>
          </w:tcPr>
          <w:p w14:paraId="172F4C02" w14:textId="77777777" w:rsidR="00B1376E" w:rsidRDefault="00000000">
            <w:r>
              <w:rPr>
                <w:rFonts w:ascii="Calibri" w:hAnsi="Calibri"/>
                <w:sz w:val="18"/>
              </w:rPr>
              <w:t>AI weather summary</w:t>
            </w:r>
          </w:p>
        </w:tc>
        <w:tc>
          <w:tcPr>
            <w:tcW w:w="2245" w:type="dxa"/>
          </w:tcPr>
          <w:p w14:paraId="0C839A1C" w14:textId="77777777" w:rsidR="00B1376E" w:rsidRDefault="00000000">
            <w:r>
              <w:rPr>
                <w:rFonts w:ascii="Calibri" w:hAnsi="Calibri"/>
                <w:sz w:val="18"/>
              </w:rPr>
              <w:t>1. Request weather information for a valid location.</w:t>
            </w:r>
            <w:r>
              <w:rPr>
                <w:rFonts w:ascii="Calibri" w:hAnsi="Calibri"/>
                <w:sz w:val="18"/>
              </w:rPr>
              <w:br/>
              <w:t>2. Review the generated summary.</w:t>
            </w:r>
          </w:p>
        </w:tc>
        <w:tc>
          <w:tcPr>
            <w:tcW w:w="1276" w:type="dxa"/>
          </w:tcPr>
          <w:p w14:paraId="2FBBCC2F" w14:textId="77777777" w:rsidR="00B1376E" w:rsidRDefault="00000000">
            <w:r>
              <w:rPr>
                <w:rFonts w:ascii="Calibri" w:hAnsi="Calibri"/>
                <w:sz w:val="18"/>
              </w:rPr>
              <w:t>AI summary accurately reflects the returned weather data and is clear to the user.</w:t>
            </w:r>
          </w:p>
        </w:tc>
        <w:tc>
          <w:tcPr>
            <w:tcW w:w="1275" w:type="dxa"/>
          </w:tcPr>
          <w:p w14:paraId="529500C3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394B22F0" w14:textId="77777777" w:rsidR="00B1376E" w:rsidRDefault="00B1376E"/>
        </w:tc>
      </w:tr>
      <w:tr w:rsidR="00B1376E" w14:paraId="05411E10" w14:textId="77777777">
        <w:tc>
          <w:tcPr>
            <w:tcW w:w="1285" w:type="dxa"/>
          </w:tcPr>
          <w:p w14:paraId="0E126FC5" w14:textId="77777777" w:rsidR="00B1376E" w:rsidRDefault="00000000">
            <w:r>
              <w:rPr>
                <w:rFonts w:ascii="Calibri" w:hAnsi="Calibri"/>
                <w:sz w:val="18"/>
              </w:rPr>
              <w:t>TC-006</w:t>
            </w:r>
          </w:p>
        </w:tc>
        <w:tc>
          <w:tcPr>
            <w:tcW w:w="1285" w:type="dxa"/>
          </w:tcPr>
          <w:p w14:paraId="745684FF" w14:textId="77777777" w:rsidR="00B1376E" w:rsidRDefault="00000000">
            <w:r>
              <w:rPr>
                <w:rFonts w:ascii="Calibri" w:hAnsi="Calibri"/>
                <w:sz w:val="18"/>
              </w:rPr>
              <w:t>Invalid authentication</w:t>
            </w:r>
          </w:p>
        </w:tc>
        <w:tc>
          <w:tcPr>
            <w:tcW w:w="2245" w:type="dxa"/>
          </w:tcPr>
          <w:p w14:paraId="36391FD3" w14:textId="77777777" w:rsidR="00B1376E" w:rsidRDefault="00000000">
            <w:r>
              <w:rPr>
                <w:rFonts w:ascii="Calibri" w:hAnsi="Calibri"/>
                <w:sz w:val="18"/>
              </w:rPr>
              <w:t>1. Send a request with an invalid or missing API key.</w:t>
            </w:r>
          </w:p>
        </w:tc>
        <w:tc>
          <w:tcPr>
            <w:tcW w:w="1276" w:type="dxa"/>
          </w:tcPr>
          <w:p w14:paraId="4886BECA" w14:textId="77777777" w:rsidR="00B1376E" w:rsidRDefault="00000000">
            <w:r>
              <w:rPr>
                <w:rFonts w:ascii="Calibri" w:hAnsi="Calibri"/>
                <w:sz w:val="18"/>
              </w:rPr>
              <w:t>API denies unauthorized access and returns the expected authentication error.</w:t>
            </w:r>
          </w:p>
        </w:tc>
        <w:tc>
          <w:tcPr>
            <w:tcW w:w="1275" w:type="dxa"/>
          </w:tcPr>
          <w:p w14:paraId="74521CC1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0D25FBFF" w14:textId="77777777" w:rsidR="00B1376E" w:rsidRDefault="00B1376E"/>
        </w:tc>
      </w:tr>
      <w:tr w:rsidR="00B1376E" w14:paraId="6C91C4B5" w14:textId="77777777">
        <w:tc>
          <w:tcPr>
            <w:tcW w:w="1285" w:type="dxa"/>
          </w:tcPr>
          <w:p w14:paraId="2E2AF6AC" w14:textId="77777777" w:rsidR="00B1376E" w:rsidRDefault="00000000">
            <w:r>
              <w:rPr>
                <w:rFonts w:ascii="Calibri" w:hAnsi="Calibri"/>
                <w:sz w:val="18"/>
              </w:rPr>
              <w:t>TC-007</w:t>
            </w:r>
          </w:p>
        </w:tc>
        <w:tc>
          <w:tcPr>
            <w:tcW w:w="1285" w:type="dxa"/>
          </w:tcPr>
          <w:p w14:paraId="4145FA6D" w14:textId="77777777" w:rsidR="00B1376E" w:rsidRDefault="00000000">
            <w:r>
              <w:rPr>
                <w:rFonts w:ascii="Calibri" w:hAnsi="Calibri"/>
                <w:sz w:val="18"/>
              </w:rPr>
              <w:t>Malformed API request</w:t>
            </w:r>
          </w:p>
        </w:tc>
        <w:tc>
          <w:tcPr>
            <w:tcW w:w="2245" w:type="dxa"/>
          </w:tcPr>
          <w:p w14:paraId="34A50E8D" w14:textId="77777777" w:rsidR="00B1376E" w:rsidRDefault="00000000">
            <w:r>
              <w:rPr>
                <w:rFonts w:ascii="Calibri" w:hAnsi="Calibri"/>
                <w:sz w:val="18"/>
              </w:rPr>
              <w:t>1. Send invalid JSON or incorrect request parameters.</w:t>
            </w:r>
          </w:p>
        </w:tc>
        <w:tc>
          <w:tcPr>
            <w:tcW w:w="1276" w:type="dxa"/>
          </w:tcPr>
          <w:p w14:paraId="3B2C00BA" w14:textId="77777777" w:rsidR="00B1376E" w:rsidRDefault="00000000">
            <w:r>
              <w:rPr>
                <w:rFonts w:ascii="Calibri" w:hAnsi="Calibri"/>
                <w:sz w:val="18"/>
              </w:rPr>
              <w:t>API returns a controlled error response and does not crash.</w:t>
            </w:r>
          </w:p>
        </w:tc>
        <w:tc>
          <w:tcPr>
            <w:tcW w:w="1275" w:type="dxa"/>
          </w:tcPr>
          <w:p w14:paraId="2224C0AE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77009645" w14:textId="77777777" w:rsidR="00B1376E" w:rsidRDefault="00B1376E"/>
        </w:tc>
      </w:tr>
      <w:tr w:rsidR="00B1376E" w14:paraId="5287BC0A" w14:textId="77777777">
        <w:tc>
          <w:tcPr>
            <w:tcW w:w="1285" w:type="dxa"/>
          </w:tcPr>
          <w:p w14:paraId="2F344678" w14:textId="77777777" w:rsidR="00B1376E" w:rsidRDefault="00000000">
            <w:r>
              <w:rPr>
                <w:rFonts w:ascii="Calibri" w:hAnsi="Calibri"/>
                <w:sz w:val="18"/>
              </w:rPr>
              <w:t>TC-008</w:t>
            </w:r>
          </w:p>
        </w:tc>
        <w:tc>
          <w:tcPr>
            <w:tcW w:w="1285" w:type="dxa"/>
          </w:tcPr>
          <w:p w14:paraId="03804709" w14:textId="77777777" w:rsidR="00B1376E" w:rsidRDefault="00000000">
            <w:r>
              <w:rPr>
                <w:rFonts w:ascii="Calibri" w:hAnsi="Calibri"/>
                <w:sz w:val="18"/>
              </w:rPr>
              <w:t>Response format validation</w:t>
            </w:r>
          </w:p>
        </w:tc>
        <w:tc>
          <w:tcPr>
            <w:tcW w:w="2245" w:type="dxa"/>
          </w:tcPr>
          <w:p w14:paraId="6B31C4C9" w14:textId="77777777" w:rsidR="00B1376E" w:rsidRDefault="00000000">
            <w:r>
              <w:rPr>
                <w:rFonts w:ascii="Calibri" w:hAnsi="Calibri"/>
                <w:sz w:val="18"/>
              </w:rPr>
              <w:t>1. Send a valid weather request.</w:t>
            </w:r>
            <w:r>
              <w:rPr>
                <w:rFonts w:ascii="Calibri" w:hAnsi="Calibri"/>
                <w:sz w:val="18"/>
              </w:rPr>
              <w:br/>
              <w:t>2. Inspect the response structure and fields.</w:t>
            </w:r>
          </w:p>
        </w:tc>
        <w:tc>
          <w:tcPr>
            <w:tcW w:w="1276" w:type="dxa"/>
          </w:tcPr>
          <w:p w14:paraId="6F574CC7" w14:textId="77777777" w:rsidR="00B1376E" w:rsidRDefault="00000000">
            <w:r>
              <w:rPr>
                <w:rFonts w:ascii="Calibri" w:hAnsi="Calibri"/>
                <w:sz w:val="18"/>
              </w:rPr>
              <w:t>Response contains the required weather fields in valid JSON/API format.</w:t>
            </w:r>
          </w:p>
        </w:tc>
        <w:tc>
          <w:tcPr>
            <w:tcW w:w="1275" w:type="dxa"/>
          </w:tcPr>
          <w:p w14:paraId="03294E94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62B846F9" w14:textId="77777777" w:rsidR="00B1376E" w:rsidRDefault="00B1376E"/>
        </w:tc>
      </w:tr>
      <w:tr w:rsidR="00B1376E" w14:paraId="3F26C362" w14:textId="77777777">
        <w:tc>
          <w:tcPr>
            <w:tcW w:w="1285" w:type="dxa"/>
          </w:tcPr>
          <w:p w14:paraId="3C45A699" w14:textId="77777777" w:rsidR="00B1376E" w:rsidRDefault="00000000">
            <w:r>
              <w:rPr>
                <w:rFonts w:ascii="Calibri" w:hAnsi="Calibri"/>
                <w:sz w:val="18"/>
              </w:rPr>
              <w:t>TC-009</w:t>
            </w:r>
          </w:p>
        </w:tc>
        <w:tc>
          <w:tcPr>
            <w:tcW w:w="1285" w:type="dxa"/>
          </w:tcPr>
          <w:p w14:paraId="571502B0" w14:textId="77777777" w:rsidR="00B1376E" w:rsidRDefault="00000000">
            <w:r>
              <w:rPr>
                <w:rFonts w:ascii="Calibri" w:hAnsi="Calibri"/>
                <w:sz w:val="18"/>
              </w:rPr>
              <w:t>Weather data consistency</w:t>
            </w:r>
          </w:p>
        </w:tc>
        <w:tc>
          <w:tcPr>
            <w:tcW w:w="2245" w:type="dxa"/>
          </w:tcPr>
          <w:p w14:paraId="5C15023C" w14:textId="77777777" w:rsidR="00B1376E" w:rsidRDefault="00000000">
            <w:r>
              <w:rPr>
                <w:rFonts w:ascii="Calibri" w:hAnsi="Calibri"/>
                <w:sz w:val="18"/>
              </w:rPr>
              <w:t>1. Send repeated requests for the same location under the same test conditions.</w:t>
            </w:r>
            <w:r>
              <w:rPr>
                <w:rFonts w:ascii="Calibri" w:hAnsi="Calibri"/>
                <w:sz w:val="18"/>
              </w:rPr>
              <w:br/>
              <w:t>2. Compare returned data.</w:t>
            </w:r>
          </w:p>
        </w:tc>
        <w:tc>
          <w:tcPr>
            <w:tcW w:w="1276" w:type="dxa"/>
          </w:tcPr>
          <w:p w14:paraId="2D03B202" w14:textId="77777777" w:rsidR="00B1376E" w:rsidRDefault="00000000">
            <w:r>
              <w:rPr>
                <w:rFonts w:ascii="Calibri" w:hAnsi="Calibri"/>
                <w:sz w:val="18"/>
              </w:rPr>
              <w:t xml:space="preserve">Response values are consistent with the configured weather data source and expected update </w:t>
            </w:r>
            <w:proofErr w:type="spellStart"/>
            <w:r>
              <w:rPr>
                <w:rFonts w:ascii="Calibri" w:hAnsi="Calibri"/>
                <w:sz w:val="18"/>
              </w:rPr>
              <w:t>behavior</w:t>
            </w:r>
            <w:proofErr w:type="spellEnd"/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w="1275" w:type="dxa"/>
          </w:tcPr>
          <w:p w14:paraId="01D0B406" w14:textId="77777777" w:rsidR="00B1376E" w:rsidRDefault="00000000">
            <w:r>
              <w:rPr>
                <w:rFonts w:ascii="Calibri" w:hAnsi="Calibri"/>
                <w:sz w:val="18"/>
              </w:rPr>
              <w:t>To be recorded during UAT</w:t>
            </w:r>
          </w:p>
        </w:tc>
        <w:tc>
          <w:tcPr>
            <w:tcW w:w="1276" w:type="dxa"/>
          </w:tcPr>
          <w:p w14:paraId="3E96ED9F" w14:textId="77777777" w:rsidR="00B1376E" w:rsidRDefault="00B1376E"/>
        </w:tc>
      </w:tr>
      <w:tr w:rsidR="00B1376E" w14:paraId="62EECBA7" w14:textId="77777777">
        <w:tc>
          <w:tcPr>
            <w:tcW w:w="1285" w:type="dxa"/>
          </w:tcPr>
          <w:p w14:paraId="4D22502E" w14:textId="77777777" w:rsidR="00B1376E" w:rsidRDefault="00000000">
            <w:r>
              <w:rPr>
                <w:rFonts w:ascii="Calibri" w:hAnsi="Calibri"/>
                <w:sz w:val="18"/>
              </w:rPr>
              <w:t>TC-010</w:t>
            </w:r>
          </w:p>
        </w:tc>
        <w:tc>
          <w:tcPr>
            <w:tcW w:w="1285" w:type="dxa"/>
          </w:tcPr>
          <w:p w14:paraId="386ADCCA" w14:textId="77777777" w:rsidR="00B1376E" w:rsidRDefault="00000000">
            <w:r>
              <w:rPr>
                <w:rFonts w:ascii="Calibri" w:hAnsi="Calibri"/>
                <w:sz w:val="18"/>
              </w:rPr>
              <w:t>API response performance</w:t>
            </w:r>
          </w:p>
        </w:tc>
        <w:tc>
          <w:tcPr>
            <w:tcW w:w="2245" w:type="dxa"/>
          </w:tcPr>
          <w:p w14:paraId="76A4F052" w14:textId="77777777" w:rsidR="00B1376E" w:rsidRDefault="00000000">
            <w:r>
              <w:rPr>
                <w:rFonts w:ascii="Calibri" w:hAnsi="Calibri"/>
                <w:sz w:val="18"/>
              </w:rPr>
              <w:t>1. Send multiple valid weather requests.</w:t>
            </w:r>
            <w:r>
              <w:rPr>
                <w:rFonts w:ascii="Calibri" w:hAnsi="Calibri"/>
                <w:sz w:val="18"/>
              </w:rPr>
              <w:br/>
              <w:t>2. Record response times.</w:t>
            </w:r>
          </w:p>
        </w:tc>
        <w:tc>
          <w:tcPr>
            <w:tcW w:w="1276" w:type="dxa"/>
          </w:tcPr>
          <w:p w14:paraId="30A469CF" w14:textId="77777777" w:rsidR="00B1376E" w:rsidRDefault="00000000">
            <w:r>
              <w:rPr>
                <w:rFonts w:ascii="Calibri" w:hAnsi="Calibri"/>
                <w:sz w:val="18"/>
              </w:rPr>
              <w:t xml:space="preserve">API responds within the agreed project performance target under normal test </w:t>
            </w:r>
            <w:r>
              <w:rPr>
                <w:rFonts w:ascii="Calibri" w:hAnsi="Calibri"/>
                <w:sz w:val="18"/>
              </w:rPr>
              <w:lastRenderedPageBreak/>
              <w:t>conditions.</w:t>
            </w:r>
          </w:p>
        </w:tc>
        <w:tc>
          <w:tcPr>
            <w:tcW w:w="1275" w:type="dxa"/>
          </w:tcPr>
          <w:p w14:paraId="2E7BF2F5" w14:textId="77777777" w:rsidR="00B1376E" w:rsidRDefault="00000000">
            <w:r>
              <w:rPr>
                <w:rFonts w:ascii="Calibri" w:hAnsi="Calibri"/>
                <w:sz w:val="18"/>
              </w:rPr>
              <w:lastRenderedPageBreak/>
              <w:t>To be recorded during UAT</w:t>
            </w:r>
          </w:p>
        </w:tc>
        <w:tc>
          <w:tcPr>
            <w:tcW w:w="1276" w:type="dxa"/>
          </w:tcPr>
          <w:p w14:paraId="642462CA" w14:textId="77777777" w:rsidR="00B1376E" w:rsidRDefault="00B1376E"/>
        </w:tc>
      </w:tr>
    </w:tbl>
    <w:p w14:paraId="7E07B190" w14:textId="77777777" w:rsidR="00B1376E" w:rsidRDefault="00B1376E">
      <w:pPr>
        <w:rPr>
          <w:b/>
        </w:rPr>
      </w:pPr>
    </w:p>
    <w:p w14:paraId="0833D0BC" w14:textId="77777777" w:rsidR="00B1376E" w:rsidRDefault="00000000">
      <w:pPr>
        <w:rPr>
          <w:b/>
        </w:rPr>
      </w:pPr>
      <w:r>
        <w:rPr>
          <w:b/>
        </w:rPr>
        <w:t>Bug Tracking:</w:t>
      </w:r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1376E" w14:paraId="3F732AD1" w14:textId="77777777">
        <w:trPr>
          <w:trHeight w:val="841"/>
        </w:trPr>
        <w:tc>
          <w:tcPr>
            <w:tcW w:w="1125" w:type="dxa"/>
          </w:tcPr>
          <w:p w14:paraId="46DB73AB" w14:textId="77777777" w:rsidR="00B1376E" w:rsidRDefault="00000000">
            <w:r>
              <w:rPr>
                <w:rFonts w:ascii="Calibri" w:hAnsi="Calibri"/>
                <w:sz w:val="18"/>
              </w:rPr>
              <w:t>Bug ID</w:t>
            </w:r>
          </w:p>
        </w:tc>
        <w:tc>
          <w:tcPr>
            <w:tcW w:w="1485" w:type="dxa"/>
          </w:tcPr>
          <w:p w14:paraId="6BF149E0" w14:textId="77777777" w:rsidR="00B1376E" w:rsidRDefault="00000000">
            <w:r>
              <w:rPr>
                <w:rFonts w:ascii="Calibri" w:hAnsi="Calibri"/>
                <w:sz w:val="18"/>
              </w:rPr>
              <w:t>Bug Description</w:t>
            </w:r>
          </w:p>
        </w:tc>
        <w:tc>
          <w:tcPr>
            <w:tcW w:w="2205" w:type="dxa"/>
          </w:tcPr>
          <w:p w14:paraId="22ABFFA7" w14:textId="77777777" w:rsidR="00B1376E" w:rsidRDefault="00000000">
            <w:r>
              <w:rPr>
                <w:rFonts w:ascii="Calibri" w:hAnsi="Calibri"/>
                <w:sz w:val="18"/>
              </w:rPr>
              <w:t>Steps to reproduce</w:t>
            </w:r>
          </w:p>
        </w:tc>
        <w:tc>
          <w:tcPr>
            <w:tcW w:w="1275" w:type="dxa"/>
          </w:tcPr>
          <w:p w14:paraId="3B7B6516" w14:textId="77777777" w:rsidR="00B1376E" w:rsidRDefault="00000000">
            <w:r>
              <w:rPr>
                <w:rFonts w:ascii="Calibri" w:hAnsi="Calibri"/>
                <w:sz w:val="18"/>
              </w:rPr>
              <w:t>Severity</w:t>
            </w:r>
          </w:p>
        </w:tc>
        <w:tc>
          <w:tcPr>
            <w:tcW w:w="1140" w:type="dxa"/>
          </w:tcPr>
          <w:p w14:paraId="07E1D869" w14:textId="77777777" w:rsidR="00B1376E" w:rsidRDefault="00000000"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w="1410" w:type="dxa"/>
          </w:tcPr>
          <w:p w14:paraId="7E37D855" w14:textId="77777777" w:rsidR="00B1376E" w:rsidRDefault="00000000">
            <w:r>
              <w:rPr>
                <w:rFonts w:ascii="Calibri" w:hAnsi="Calibri"/>
                <w:sz w:val="18"/>
              </w:rPr>
              <w:t>Additional feedback</w:t>
            </w:r>
          </w:p>
        </w:tc>
      </w:tr>
      <w:tr w:rsidR="00B1376E" w14:paraId="4E0AF91F" w14:textId="77777777">
        <w:tc>
          <w:tcPr>
            <w:tcW w:w="1125" w:type="dxa"/>
          </w:tcPr>
          <w:p w14:paraId="403E6A2B" w14:textId="77777777" w:rsidR="00B1376E" w:rsidRDefault="00000000">
            <w:r>
              <w:rPr>
                <w:rFonts w:ascii="Calibri" w:hAnsi="Calibri"/>
                <w:sz w:val="18"/>
              </w:rPr>
              <w:t>BG-001</w:t>
            </w:r>
          </w:p>
        </w:tc>
        <w:tc>
          <w:tcPr>
            <w:tcW w:w="1485" w:type="dxa"/>
          </w:tcPr>
          <w:p w14:paraId="357BD015" w14:textId="77777777" w:rsidR="00B1376E" w:rsidRDefault="00000000">
            <w:r>
              <w:rPr>
                <w:rFonts w:ascii="Calibri" w:hAnsi="Calibri"/>
                <w:sz w:val="18"/>
              </w:rPr>
              <w:t>Example: Incorrect weather information returned for a valid location.</w:t>
            </w:r>
          </w:p>
        </w:tc>
        <w:tc>
          <w:tcPr>
            <w:tcW w:w="2205" w:type="dxa"/>
          </w:tcPr>
          <w:p w14:paraId="69EA9503" w14:textId="77777777" w:rsidR="00B1376E" w:rsidRDefault="00000000">
            <w:r>
              <w:rPr>
                <w:rFonts w:ascii="Calibri" w:hAnsi="Calibri"/>
                <w:sz w:val="18"/>
              </w:rPr>
              <w:t>1. Send a request for the affected location.</w:t>
            </w:r>
            <w:r>
              <w:rPr>
                <w:rFonts w:ascii="Calibri" w:hAnsi="Calibri"/>
                <w:sz w:val="18"/>
              </w:rPr>
              <w:br/>
              <w:t>2. Compare response with the configured weather source.</w:t>
            </w:r>
          </w:p>
        </w:tc>
        <w:tc>
          <w:tcPr>
            <w:tcW w:w="1275" w:type="dxa"/>
          </w:tcPr>
          <w:p w14:paraId="676376B2" w14:textId="77777777" w:rsidR="00B1376E" w:rsidRDefault="00000000">
            <w:r>
              <w:rPr>
                <w:rFonts w:ascii="Calibri" w:hAnsi="Calibri"/>
                <w:sz w:val="18"/>
              </w:rPr>
              <w:t>High</w:t>
            </w:r>
          </w:p>
        </w:tc>
        <w:tc>
          <w:tcPr>
            <w:tcW w:w="1140" w:type="dxa"/>
          </w:tcPr>
          <w:p w14:paraId="6DCD6600" w14:textId="77777777" w:rsidR="00B1376E" w:rsidRDefault="00000000">
            <w:r>
              <w:rPr>
                <w:rFonts w:ascii="Calibri" w:hAnsi="Calibri"/>
                <w:sz w:val="18"/>
              </w:rPr>
              <w:t>To be recorded</w:t>
            </w:r>
          </w:p>
        </w:tc>
        <w:tc>
          <w:tcPr>
            <w:tcW w:w="1410" w:type="dxa"/>
          </w:tcPr>
          <w:p w14:paraId="7BCEF7F2" w14:textId="77777777" w:rsidR="00B1376E" w:rsidRDefault="00000000">
            <w:r>
              <w:rPr>
                <w:rFonts w:ascii="Calibri" w:hAnsi="Calibri"/>
                <w:sz w:val="18"/>
              </w:rPr>
              <w:t>Capture request time, location, response, and expected value.</w:t>
            </w:r>
          </w:p>
        </w:tc>
      </w:tr>
      <w:tr w:rsidR="00B1376E" w14:paraId="08C2F30C" w14:textId="77777777">
        <w:tc>
          <w:tcPr>
            <w:tcW w:w="1125" w:type="dxa"/>
          </w:tcPr>
          <w:p w14:paraId="1603FDFF" w14:textId="77777777" w:rsidR="00B1376E" w:rsidRDefault="00000000">
            <w:r>
              <w:rPr>
                <w:rFonts w:ascii="Calibri" w:hAnsi="Calibri"/>
                <w:sz w:val="18"/>
              </w:rPr>
              <w:t>BG-002</w:t>
            </w:r>
          </w:p>
        </w:tc>
        <w:tc>
          <w:tcPr>
            <w:tcW w:w="1485" w:type="dxa"/>
          </w:tcPr>
          <w:p w14:paraId="3233CA0C" w14:textId="77777777" w:rsidR="00B1376E" w:rsidRDefault="00000000">
            <w:r>
              <w:rPr>
                <w:rFonts w:ascii="Calibri" w:hAnsi="Calibri"/>
                <w:sz w:val="18"/>
              </w:rPr>
              <w:t>Example: Valid weather request returns an unexpected API error.</w:t>
            </w:r>
          </w:p>
        </w:tc>
        <w:tc>
          <w:tcPr>
            <w:tcW w:w="2205" w:type="dxa"/>
          </w:tcPr>
          <w:p w14:paraId="07DB00DC" w14:textId="77777777" w:rsidR="00B1376E" w:rsidRDefault="00000000">
            <w:r>
              <w:rPr>
                <w:rFonts w:ascii="Calibri" w:hAnsi="Calibri"/>
                <w:sz w:val="18"/>
              </w:rPr>
              <w:t>1. Send a valid authenticated request.</w:t>
            </w:r>
            <w:r>
              <w:rPr>
                <w:rFonts w:ascii="Calibri" w:hAnsi="Calibri"/>
                <w:sz w:val="18"/>
              </w:rPr>
              <w:br/>
              <w:t>2. Record status code and response.</w:t>
            </w:r>
          </w:p>
        </w:tc>
        <w:tc>
          <w:tcPr>
            <w:tcW w:w="1275" w:type="dxa"/>
          </w:tcPr>
          <w:p w14:paraId="77BCAADF" w14:textId="77777777" w:rsidR="00B1376E" w:rsidRDefault="00000000">
            <w:r>
              <w:rPr>
                <w:rFonts w:ascii="Calibri" w:hAnsi="Calibri"/>
                <w:sz w:val="18"/>
              </w:rPr>
              <w:t>Medium</w:t>
            </w:r>
          </w:p>
        </w:tc>
        <w:tc>
          <w:tcPr>
            <w:tcW w:w="1140" w:type="dxa"/>
          </w:tcPr>
          <w:p w14:paraId="1BF41AA2" w14:textId="77777777" w:rsidR="00B1376E" w:rsidRDefault="00000000">
            <w:r>
              <w:rPr>
                <w:rFonts w:ascii="Calibri" w:hAnsi="Calibri"/>
                <w:sz w:val="18"/>
              </w:rPr>
              <w:t>To be recorded</w:t>
            </w:r>
          </w:p>
        </w:tc>
        <w:tc>
          <w:tcPr>
            <w:tcW w:w="1410" w:type="dxa"/>
          </w:tcPr>
          <w:p w14:paraId="7EAE88CC" w14:textId="77777777" w:rsidR="00B1376E" w:rsidRDefault="00000000">
            <w:r>
              <w:rPr>
                <w:rFonts w:ascii="Calibri" w:hAnsi="Calibri"/>
                <w:sz w:val="18"/>
              </w:rPr>
              <w:t>Do not include confidential API keys in bug reports.</w:t>
            </w:r>
          </w:p>
        </w:tc>
      </w:tr>
    </w:tbl>
    <w:p w14:paraId="39F2CD6E" w14:textId="77777777" w:rsidR="00B1376E" w:rsidRDefault="00B1376E"/>
    <w:p w14:paraId="32BFC609" w14:textId="77777777" w:rsidR="00B1376E" w:rsidRDefault="00000000">
      <w:pPr>
        <w:rPr>
          <w:b/>
        </w:rPr>
      </w:pPr>
      <w:r>
        <w:rPr>
          <w:b/>
        </w:rPr>
        <w:t>Sign-off:</w:t>
      </w:r>
    </w:p>
    <w:p w14:paraId="021D0F48" w14:textId="36BDD3D9" w:rsidR="00B1376E" w:rsidRDefault="00000000">
      <w:r>
        <w:t>Tester Name</w:t>
      </w:r>
      <w:r w:rsidR="003C3AA3">
        <w:t>: Rathi Sree P</w:t>
      </w:r>
    </w:p>
    <w:p w14:paraId="2FDFDFA0" w14:textId="77777777" w:rsidR="00B1376E" w:rsidRDefault="00000000">
      <w:r>
        <w:t>Date: 30 September 2026</w:t>
      </w:r>
    </w:p>
    <w:p w14:paraId="3A92C5E2" w14:textId="5A1B87BB" w:rsidR="00B1376E" w:rsidRDefault="00000000">
      <w:r>
        <w:t>Signature:</w:t>
      </w:r>
      <w:r w:rsidR="003C3AA3">
        <w:t xml:space="preserve"> Rathi Sree P</w:t>
      </w:r>
    </w:p>
    <w:p w14:paraId="2BBE47E5" w14:textId="77777777" w:rsidR="00B1376E" w:rsidRDefault="00000000">
      <w:pPr>
        <w:rPr>
          <w:b/>
        </w:rPr>
      </w:pPr>
      <w:r>
        <w:rPr>
          <w:b/>
        </w:rPr>
        <w:t>Notes:</w:t>
      </w:r>
    </w:p>
    <w:p w14:paraId="3DD8D909" w14:textId="6D330359" w:rsidR="00B137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Ensure that all AI Weather</w:t>
      </w:r>
      <w:r w:rsidR="003C3AA3">
        <w:t xml:space="preserve"> </w:t>
      </w:r>
      <w:r>
        <w:t>Wise API test cases cover both positive and negative scenarios, including valid locations, invalid locations, missing parameters, invalid authentication, and malformed requests.</w:t>
      </w:r>
    </w:p>
    <w:p w14:paraId="430AF4A1" w14:textId="77777777" w:rsidR="00B137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Record feedback on weather-data accuracy, clarity of AI summaries, usability, response time, and API reliability.</w:t>
      </w:r>
    </w:p>
    <w:p w14:paraId="16578D79" w14:textId="77777777" w:rsidR="00B137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Bug tracking should include the issue description, reproduction steps, severity, status, expected result, and actual result.</w:t>
      </w:r>
    </w:p>
    <w:p w14:paraId="37DB0B49" w14:textId="77777777" w:rsidR="00B1376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Obtain sign-off from the project manager and product owner after critical UAT issues are resolved before production deployment.</w:t>
      </w:r>
    </w:p>
    <w:p w14:paraId="694CCF6D" w14:textId="77777777" w:rsidR="00B1376E" w:rsidRDefault="00B1376E"/>
    <w:sectPr w:rsidR="00B1376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7623A"/>
    <w:multiLevelType w:val="multilevel"/>
    <w:tmpl w:val="3B7A1A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25172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76E"/>
    <w:rsid w:val="003C3AA3"/>
    <w:rsid w:val="0041387B"/>
    <w:rsid w:val="00B1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A3EBE"/>
  <w15:docId w15:val="{E962A485-2CA8-47A9-864B-860AACD7C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S0971277</cp:lastModifiedBy>
  <cp:revision>2</cp:revision>
  <dcterms:created xsi:type="dcterms:W3CDTF">2026-09-30T12:25:00Z</dcterms:created>
  <dcterms:modified xsi:type="dcterms:W3CDTF">2026-09-30T12:25:00Z</dcterms:modified>
</cp:coreProperties>
</file>