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DA6E" w14:textId="77777777" w:rsidR="00776938" w:rsidRDefault="00776938" w:rsidP="00776938">
      <w:pPr>
        <w:pStyle w:val="NoSpacing"/>
        <w:rPr>
          <w:color w:val="4472C4" w:themeColor="accent1"/>
          <w:sz w:val="48"/>
          <w:szCs w:val="48"/>
        </w:rPr>
      </w:pPr>
    </w:p>
    <w:p w14:paraId="622C6044" w14:textId="77777777" w:rsidR="00776938" w:rsidRDefault="00776938" w:rsidP="00776938">
      <w:pPr>
        <w:pStyle w:val="NoSpacing"/>
        <w:rPr>
          <w:color w:val="4472C4" w:themeColor="accent1"/>
          <w:sz w:val="48"/>
          <w:szCs w:val="48"/>
        </w:rPr>
      </w:pPr>
    </w:p>
    <w:p w14:paraId="00BBB48B" w14:textId="1B9692E1" w:rsidR="00776938" w:rsidRPr="00F34B6C" w:rsidRDefault="00776938" w:rsidP="00F34B6C">
      <w:pPr>
        <w:pStyle w:val="Heading1"/>
        <w:rPr>
          <w:rFonts w:asciiTheme="minorHAnsi" w:hAnsiTheme="minorHAnsi" w:cstheme="minorHAnsi"/>
          <w:color w:val="002060"/>
          <w:sz w:val="48"/>
          <w:szCs w:val="48"/>
        </w:rPr>
      </w:pPr>
      <w:r w:rsidRPr="00F34B6C">
        <w:rPr>
          <w:rFonts w:asciiTheme="minorHAnsi" w:hAnsiTheme="minorHAnsi" w:cstheme="minorHAnsi"/>
          <w:color w:val="002060"/>
          <w:sz w:val="48"/>
          <w:szCs w:val="48"/>
        </w:rPr>
        <w:t xml:space="preserve">QA </w:t>
      </w:r>
    </w:p>
    <w:p w14:paraId="54777F56" w14:textId="158A967B" w:rsidR="00776938" w:rsidRPr="00353BF0" w:rsidRDefault="00776938" w:rsidP="00776938">
      <w:pPr>
        <w:pStyle w:val="NoSpacing"/>
        <w:rPr>
          <w:color w:val="002060"/>
          <w:sz w:val="48"/>
          <w:szCs w:val="48"/>
        </w:rPr>
      </w:pPr>
      <w:r w:rsidRPr="00353BF0">
        <w:rPr>
          <w:color w:val="002060"/>
          <w:sz w:val="48"/>
          <w:szCs w:val="48"/>
        </w:rPr>
        <w:t>Process Document</w:t>
      </w:r>
    </w:p>
    <w:p w14:paraId="59B18B74" w14:textId="77777777" w:rsidR="00712D70" w:rsidRDefault="00712D70">
      <w:pPr>
        <w:rPr>
          <w:b/>
          <w:bCs/>
          <w:color w:val="009273"/>
        </w:rPr>
      </w:pPr>
    </w:p>
    <w:p w14:paraId="53C37C20" w14:textId="185A9673" w:rsidR="00712D70" w:rsidRPr="005D65B8" w:rsidRDefault="00776938">
      <w:pPr>
        <w:rPr>
          <w:color w:val="002060"/>
        </w:rPr>
      </w:pPr>
      <w:r w:rsidRPr="005D65B8">
        <w:rPr>
          <w:color w:val="002060"/>
        </w:rPr>
        <w:t>Version 1.0</w:t>
      </w:r>
    </w:p>
    <w:p w14:paraId="29787AA1" w14:textId="77777777" w:rsidR="00712D70" w:rsidRDefault="00712D70">
      <w:pPr>
        <w:rPr>
          <w:b/>
          <w:bCs/>
          <w:color w:val="009273"/>
        </w:rPr>
      </w:pPr>
    </w:p>
    <w:p w14:paraId="5AA4797E" w14:textId="5B75F33C" w:rsidR="00712D70" w:rsidRDefault="00712D70">
      <w:pPr>
        <w:rPr>
          <w:b/>
          <w:bCs/>
          <w:color w:val="009273"/>
        </w:rPr>
      </w:pPr>
    </w:p>
    <w:p w14:paraId="5701192A" w14:textId="602F4E53" w:rsidR="00776938" w:rsidRDefault="00776938">
      <w:pPr>
        <w:rPr>
          <w:b/>
          <w:bCs/>
          <w:color w:val="009273"/>
        </w:rPr>
      </w:pPr>
    </w:p>
    <w:p w14:paraId="11DCBFD7" w14:textId="77777777" w:rsidR="00776938" w:rsidRDefault="00776938">
      <w:pPr>
        <w:rPr>
          <w:b/>
          <w:bCs/>
          <w:color w:val="009273"/>
        </w:rPr>
      </w:pPr>
    </w:p>
    <w:p w14:paraId="5F47AAA0" w14:textId="2335EB5B" w:rsidR="00712D70" w:rsidRPr="005D65B8" w:rsidRDefault="00712D70">
      <w:pPr>
        <w:rPr>
          <w:color w:val="002060"/>
        </w:rPr>
      </w:pPr>
      <w:r w:rsidRPr="005D65B8">
        <w:rPr>
          <w:color w:val="002060"/>
        </w:rPr>
        <w:t>Revision History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345"/>
        <w:gridCol w:w="1440"/>
        <w:gridCol w:w="1530"/>
        <w:gridCol w:w="4950"/>
      </w:tblGrid>
      <w:tr w:rsidR="00712D70" w:rsidRPr="00712D70" w14:paraId="4738CA20" w14:textId="77777777" w:rsidTr="00237B91">
        <w:trPr>
          <w:trHeight w:val="35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E632CDF" w14:textId="77777777" w:rsidR="00712D70" w:rsidRPr="00712D70" w:rsidRDefault="00712D70" w:rsidP="00712D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Version #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DBD2CFE" w14:textId="77777777" w:rsidR="00712D70" w:rsidRPr="00712D70" w:rsidRDefault="00712D70" w:rsidP="00712D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D73FF24" w14:textId="77777777" w:rsidR="00712D70" w:rsidRPr="00712D70" w:rsidRDefault="00712D70" w:rsidP="00712D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Author / Editor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60FCD04" w14:textId="77777777" w:rsidR="00712D70" w:rsidRPr="00712D70" w:rsidRDefault="00712D70" w:rsidP="00712D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Version / Revision Comments</w:t>
            </w:r>
          </w:p>
        </w:tc>
      </w:tr>
      <w:tr w:rsidR="00712D70" w:rsidRPr="00712D70" w14:paraId="4A689D1A" w14:textId="77777777" w:rsidTr="00237B91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05E3" w14:textId="3FF00E56" w:rsidR="00712D70" w:rsidRPr="00712D70" w:rsidRDefault="00776938" w:rsidP="005D65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D49F" w14:textId="6CB1B9E9" w:rsidR="00712D70" w:rsidRPr="00712D70" w:rsidRDefault="00712D70" w:rsidP="00712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37B91">
              <w:rPr>
                <w:rFonts w:ascii="Arial" w:eastAsia="Times New Roman" w:hAnsi="Arial" w:cs="Arial"/>
                <w:sz w:val="20"/>
                <w:szCs w:val="20"/>
              </w:rPr>
              <w:t>15-Mar-2022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949B" w14:textId="3F649E99" w:rsidR="00712D70" w:rsidRPr="00712D70" w:rsidRDefault="00712D70" w:rsidP="00712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D7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76938">
              <w:rPr>
                <w:rFonts w:ascii="Arial" w:eastAsia="Times New Roman" w:hAnsi="Arial" w:cs="Arial"/>
                <w:sz w:val="20"/>
                <w:szCs w:val="20"/>
              </w:rPr>
              <w:t>Cardbase QA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C4AB" w14:textId="2D9C8DA1" w:rsidR="00712D70" w:rsidRPr="00712D70" w:rsidRDefault="00776938" w:rsidP="00712D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Initial Draft</w:t>
            </w:r>
          </w:p>
        </w:tc>
      </w:tr>
    </w:tbl>
    <w:p w14:paraId="7ADCF352" w14:textId="53499DE0" w:rsidR="00712D70" w:rsidRDefault="00712D70"/>
    <w:p w14:paraId="4A3A8B11" w14:textId="42F5EC35" w:rsidR="00776938" w:rsidRDefault="00776938"/>
    <w:p w14:paraId="6F738FB5" w14:textId="3F5D0685" w:rsidR="00776938" w:rsidRDefault="00776938"/>
    <w:p w14:paraId="6ECFE837" w14:textId="390C8642" w:rsidR="00776938" w:rsidRDefault="00776938"/>
    <w:p w14:paraId="30876A9E" w14:textId="561204AA" w:rsidR="00776938" w:rsidRDefault="00776938"/>
    <w:p w14:paraId="0C49E2B9" w14:textId="098B9B71" w:rsidR="00776938" w:rsidRDefault="00776938"/>
    <w:p w14:paraId="4BD6F56C" w14:textId="109212FE" w:rsidR="00776938" w:rsidRDefault="00776938"/>
    <w:p w14:paraId="4EEF5D2F" w14:textId="4FD6B5C8" w:rsidR="00776938" w:rsidRDefault="00776938"/>
    <w:p w14:paraId="7B088E19" w14:textId="12404A20" w:rsidR="00776938" w:rsidRDefault="00776938"/>
    <w:p w14:paraId="4768569C" w14:textId="08CF863A" w:rsidR="00776938" w:rsidRDefault="00776938"/>
    <w:p w14:paraId="1C5D1399" w14:textId="39C594B9" w:rsidR="00776938" w:rsidRDefault="00776938"/>
    <w:p w14:paraId="6BE74343" w14:textId="220C5B2D" w:rsidR="00776938" w:rsidRDefault="00776938"/>
    <w:p w14:paraId="4F128E4F" w14:textId="15EA590C" w:rsidR="00776938" w:rsidRDefault="00776938"/>
    <w:p w14:paraId="5A66EDDC" w14:textId="39BFFC38" w:rsidR="00776938" w:rsidRDefault="00776938"/>
    <w:p w14:paraId="3D0C64BC" w14:textId="515C796E" w:rsidR="00776938" w:rsidRPr="005D65B8" w:rsidRDefault="00776938" w:rsidP="00F34B6C">
      <w:pPr>
        <w:pStyle w:val="Heading2"/>
      </w:pPr>
      <w:r w:rsidRPr="005D65B8">
        <w:lastRenderedPageBreak/>
        <w:t>Gathering Project Scope:</w:t>
      </w:r>
    </w:p>
    <w:p w14:paraId="053B8187" w14:textId="6F9C672A" w:rsidR="00981180" w:rsidRDefault="00776938" w:rsidP="00981180">
      <w:pPr>
        <w:pStyle w:val="ListParagraph"/>
        <w:numPr>
          <w:ilvl w:val="0"/>
          <w:numId w:val="1"/>
        </w:numPr>
      </w:pPr>
      <w:r>
        <w:t xml:space="preserve">Once the project is </w:t>
      </w:r>
      <w:r w:rsidR="00981180">
        <w:t xml:space="preserve">picked up </w:t>
      </w:r>
      <w:r>
        <w:t>by the Scrum team</w:t>
      </w:r>
      <w:r w:rsidR="00981180">
        <w:t>, it is visible in respective team’s Rally board under Portfolio items following the below hierarchy</w:t>
      </w:r>
    </w:p>
    <w:p w14:paraId="5E2EB615" w14:textId="78727850" w:rsidR="00981180" w:rsidRDefault="00981180" w:rsidP="00981180">
      <w:pPr>
        <w:pStyle w:val="ListParagraph"/>
        <w:numPr>
          <w:ilvl w:val="0"/>
          <w:numId w:val="3"/>
        </w:numPr>
      </w:pPr>
      <w:r>
        <w:t>Epic</w:t>
      </w:r>
    </w:p>
    <w:p w14:paraId="5A7E8F45" w14:textId="7443E149" w:rsidR="00981180" w:rsidRDefault="00981180" w:rsidP="00981180">
      <w:pPr>
        <w:pStyle w:val="ListParagraph"/>
        <w:numPr>
          <w:ilvl w:val="0"/>
          <w:numId w:val="3"/>
        </w:numPr>
      </w:pPr>
      <w:r>
        <w:t>Feature</w:t>
      </w:r>
    </w:p>
    <w:p w14:paraId="6B2696A4" w14:textId="53BF2819" w:rsidR="00981180" w:rsidRDefault="00981180" w:rsidP="00981180">
      <w:pPr>
        <w:pStyle w:val="ListParagraph"/>
        <w:numPr>
          <w:ilvl w:val="0"/>
          <w:numId w:val="3"/>
        </w:numPr>
      </w:pPr>
      <w:r>
        <w:t>User Story</w:t>
      </w:r>
    </w:p>
    <w:p w14:paraId="7747CAA9" w14:textId="1E5FDF93" w:rsidR="00981180" w:rsidRDefault="00981180" w:rsidP="00981180">
      <w:pPr>
        <w:pStyle w:val="ListParagraph"/>
        <w:numPr>
          <w:ilvl w:val="0"/>
          <w:numId w:val="1"/>
        </w:numPr>
      </w:pPr>
      <w:r>
        <w:t>Scope of the project is defined as Acceptance Criteria in each User Story</w:t>
      </w:r>
      <w:r w:rsidR="005D65B8">
        <w:t>.</w:t>
      </w:r>
    </w:p>
    <w:p w14:paraId="5F10C4C5" w14:textId="466B9368" w:rsidR="00545780" w:rsidRDefault="00545780" w:rsidP="00981180">
      <w:pPr>
        <w:pStyle w:val="ListParagraph"/>
        <w:numPr>
          <w:ilvl w:val="0"/>
          <w:numId w:val="1"/>
        </w:numPr>
      </w:pPr>
      <w:r>
        <w:t>Each Acceptance Criteria to be discussed as a team in Backlog meetings and clarify any questions and identify any dependencies.</w:t>
      </w:r>
    </w:p>
    <w:p w14:paraId="28884D58" w14:textId="729CE4EE" w:rsidR="00981180" w:rsidRDefault="00981180" w:rsidP="00981180"/>
    <w:p w14:paraId="0807741A" w14:textId="550910BF" w:rsidR="00981180" w:rsidRPr="005D65B8" w:rsidRDefault="00981180" w:rsidP="00F34B6C">
      <w:pPr>
        <w:pStyle w:val="Heading2"/>
      </w:pPr>
      <w:r w:rsidRPr="005D65B8">
        <w:t>Creating Test Cases/Script :</w:t>
      </w:r>
    </w:p>
    <w:p w14:paraId="57D4494D" w14:textId="271171F4" w:rsidR="00981180" w:rsidRDefault="00981180" w:rsidP="00981180">
      <w:pPr>
        <w:pStyle w:val="ListParagraph"/>
        <w:numPr>
          <w:ilvl w:val="0"/>
          <w:numId w:val="1"/>
        </w:numPr>
      </w:pPr>
      <w:r>
        <w:t>Test cases are created based on the Acceptance Criteria from each User Story</w:t>
      </w:r>
      <w:r w:rsidR="005D65B8">
        <w:t>.</w:t>
      </w:r>
    </w:p>
    <w:p w14:paraId="6DC7D72C" w14:textId="18C85560" w:rsidR="00981180" w:rsidRDefault="00981180" w:rsidP="00981180">
      <w:pPr>
        <w:pStyle w:val="ListParagraph"/>
        <w:numPr>
          <w:ilvl w:val="0"/>
          <w:numId w:val="1"/>
        </w:numPr>
      </w:pPr>
      <w:r>
        <w:t>Once test cases are created, it is to be sent to respective scrum team and product owner for review</w:t>
      </w:r>
      <w:r w:rsidR="005D65B8">
        <w:t>.</w:t>
      </w:r>
    </w:p>
    <w:p w14:paraId="588008BC" w14:textId="20B0169A" w:rsidR="00545780" w:rsidRDefault="00545780" w:rsidP="00981180">
      <w:pPr>
        <w:pStyle w:val="ListParagraph"/>
        <w:numPr>
          <w:ilvl w:val="0"/>
          <w:numId w:val="1"/>
        </w:numPr>
      </w:pPr>
      <w:r>
        <w:t>Based in review comments test cases to be updated and version controlled.</w:t>
      </w:r>
    </w:p>
    <w:p w14:paraId="343990D3" w14:textId="2802D98B" w:rsidR="00F34B6C" w:rsidRDefault="00F34B6C" w:rsidP="00F34B6C"/>
    <w:p w14:paraId="10607E65" w14:textId="692801F9" w:rsidR="00545780" w:rsidRDefault="00545780" w:rsidP="00A61165">
      <w:pPr>
        <w:pStyle w:val="Heading2"/>
      </w:pPr>
      <w:r>
        <w:t>Test Execution :</w:t>
      </w:r>
    </w:p>
    <w:p w14:paraId="4741DBE3" w14:textId="3019E349" w:rsidR="00545780" w:rsidRDefault="00545780" w:rsidP="00545780">
      <w:pPr>
        <w:pStyle w:val="ListParagraph"/>
        <w:numPr>
          <w:ilvl w:val="0"/>
          <w:numId w:val="6"/>
        </w:numPr>
      </w:pPr>
      <w:r>
        <w:t>Testing phase will be defined by the Release Management for the respective calendar year.</w:t>
      </w:r>
    </w:p>
    <w:p w14:paraId="7671944E" w14:textId="4BD11B87" w:rsidR="00545780" w:rsidRDefault="00545780" w:rsidP="00545780">
      <w:pPr>
        <w:pStyle w:val="ListParagraph"/>
        <w:numPr>
          <w:ilvl w:val="0"/>
          <w:numId w:val="6"/>
        </w:numPr>
      </w:pPr>
      <w:r>
        <w:t>Test cases to be executed in respective environment (OPAC/OPIN) following the Testing phase.</w:t>
      </w:r>
    </w:p>
    <w:p w14:paraId="64C50C31" w14:textId="77777777" w:rsidR="00545780" w:rsidRDefault="00545780" w:rsidP="00A61165">
      <w:pPr>
        <w:pStyle w:val="ListParagraph"/>
      </w:pPr>
    </w:p>
    <w:p w14:paraId="1A030F09" w14:textId="4246924B" w:rsidR="005D65B8" w:rsidRPr="005D65B8" w:rsidRDefault="005D65B8" w:rsidP="00F34B6C">
      <w:pPr>
        <w:pStyle w:val="Heading2"/>
      </w:pPr>
      <w:r w:rsidRPr="005D65B8">
        <w:t>Tracking Test cases</w:t>
      </w:r>
      <w:r w:rsidR="00A61165">
        <w:t>/Results</w:t>
      </w:r>
      <w:r w:rsidRPr="005D65B8">
        <w:t xml:space="preserve"> and Completion Percentage :</w:t>
      </w:r>
    </w:p>
    <w:p w14:paraId="2DC12CC0" w14:textId="2D552236" w:rsidR="005D65B8" w:rsidRDefault="005D65B8" w:rsidP="005D65B8">
      <w:pPr>
        <w:pStyle w:val="ListParagraph"/>
        <w:numPr>
          <w:ilvl w:val="0"/>
          <w:numId w:val="4"/>
        </w:numPr>
      </w:pPr>
      <w:r>
        <w:t>After the test cases are reviewed by the team, it is to be uploaded in Test Rail under respective release folder.</w:t>
      </w:r>
    </w:p>
    <w:p w14:paraId="1F176749" w14:textId="23400BD6" w:rsidR="005D65B8" w:rsidRDefault="005D65B8" w:rsidP="005D65B8">
      <w:pPr>
        <w:pStyle w:val="ListParagraph"/>
        <w:numPr>
          <w:ilvl w:val="0"/>
          <w:numId w:val="4"/>
        </w:numPr>
      </w:pPr>
      <w:r>
        <w:t>Update the test case completion percentage in the Test Rail as the test execution get progressed.</w:t>
      </w:r>
    </w:p>
    <w:p w14:paraId="4D846E0F" w14:textId="6B12DB12" w:rsidR="005D65B8" w:rsidRDefault="005D65B8" w:rsidP="005D65B8">
      <w:pPr>
        <w:pStyle w:val="ListParagraph"/>
        <w:numPr>
          <w:ilvl w:val="0"/>
          <w:numId w:val="4"/>
        </w:numPr>
      </w:pPr>
      <w:r>
        <w:t>Once OPAC/System test execution is completed, update the 100% completion in Test Rail and completion email to be sent to respective scrum team.</w:t>
      </w:r>
    </w:p>
    <w:p w14:paraId="30590DD3" w14:textId="2867249C" w:rsidR="005D65B8" w:rsidRDefault="005D65B8" w:rsidP="005D65B8">
      <w:pPr>
        <w:pStyle w:val="ListParagraph"/>
        <w:numPr>
          <w:ilvl w:val="0"/>
          <w:numId w:val="4"/>
        </w:numPr>
      </w:pPr>
      <w:r>
        <w:t>Similarly, after OPIN/Readiness test execution is completed, update the 100% completion in Test Rail and completion email to be sent to respective scrum team.</w:t>
      </w:r>
    </w:p>
    <w:p w14:paraId="3F335BE4" w14:textId="1A53874E" w:rsidR="005D65B8" w:rsidRDefault="00A61165" w:rsidP="00F75C03">
      <w:pPr>
        <w:pStyle w:val="ListParagraph"/>
        <w:numPr>
          <w:ilvl w:val="0"/>
          <w:numId w:val="4"/>
        </w:numPr>
      </w:pPr>
      <w:r>
        <w:t>Test Results to be placed in shared common drive (</w:t>
      </w:r>
      <w:r w:rsidR="00F75C03">
        <w:t>)</w:t>
      </w:r>
    </w:p>
    <w:p w14:paraId="680E4DA8" w14:textId="522D110B" w:rsidR="005D65B8" w:rsidRPr="005D65B8" w:rsidRDefault="005D65B8" w:rsidP="00F34B6C">
      <w:pPr>
        <w:pStyle w:val="Heading2"/>
      </w:pPr>
      <w:r w:rsidRPr="005D65B8">
        <w:t>Tracking Defect :</w:t>
      </w:r>
    </w:p>
    <w:p w14:paraId="25F3AE30" w14:textId="5FF92DE4" w:rsidR="005D65B8" w:rsidRDefault="005D65B8" w:rsidP="005D65B8">
      <w:pPr>
        <w:pStyle w:val="ListParagraph"/>
        <w:numPr>
          <w:ilvl w:val="0"/>
          <w:numId w:val="5"/>
        </w:numPr>
      </w:pPr>
      <w:r>
        <w:t>If any defect is identified, it is to be tracked in Rally board following the Rally Defect Check List.</w:t>
      </w:r>
    </w:p>
    <w:sectPr w:rsidR="005D65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D7DB" w14:textId="77777777" w:rsidR="00A77207" w:rsidRDefault="00A77207" w:rsidP="00F70D55">
      <w:pPr>
        <w:spacing w:after="0" w:line="240" w:lineRule="auto"/>
      </w:pPr>
      <w:r>
        <w:separator/>
      </w:r>
    </w:p>
  </w:endnote>
  <w:endnote w:type="continuationSeparator" w:id="0">
    <w:p w14:paraId="32AA8836" w14:textId="77777777" w:rsidR="00A77207" w:rsidRDefault="00A77207" w:rsidP="00F7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041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912A" w14:textId="47BE6080" w:rsidR="00F70D55" w:rsidRDefault="00F70D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6F42F" w14:textId="77777777" w:rsidR="00F70D55" w:rsidRDefault="00F70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A221" w14:textId="77777777" w:rsidR="00A77207" w:rsidRDefault="00A77207" w:rsidP="00F70D55">
      <w:pPr>
        <w:spacing w:after="0" w:line="240" w:lineRule="auto"/>
      </w:pPr>
      <w:r>
        <w:separator/>
      </w:r>
    </w:p>
  </w:footnote>
  <w:footnote w:type="continuationSeparator" w:id="0">
    <w:p w14:paraId="19A7B113" w14:textId="77777777" w:rsidR="00A77207" w:rsidRDefault="00A77207" w:rsidP="00F70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DD3"/>
    <w:multiLevelType w:val="hybridMultilevel"/>
    <w:tmpl w:val="0A36357A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20FD4AD4"/>
    <w:multiLevelType w:val="hybridMultilevel"/>
    <w:tmpl w:val="EF263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62321"/>
    <w:multiLevelType w:val="hybridMultilevel"/>
    <w:tmpl w:val="BE788854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4577327D"/>
    <w:multiLevelType w:val="hybridMultilevel"/>
    <w:tmpl w:val="2A729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B5354"/>
    <w:multiLevelType w:val="hybridMultilevel"/>
    <w:tmpl w:val="32BEF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7082E"/>
    <w:multiLevelType w:val="hybridMultilevel"/>
    <w:tmpl w:val="D70EE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09"/>
    <w:rsid w:val="001537A8"/>
    <w:rsid w:val="00237B91"/>
    <w:rsid w:val="002A4A09"/>
    <w:rsid w:val="002D28E1"/>
    <w:rsid w:val="00336D49"/>
    <w:rsid w:val="00353BF0"/>
    <w:rsid w:val="005243FC"/>
    <w:rsid w:val="00545780"/>
    <w:rsid w:val="005D65B8"/>
    <w:rsid w:val="005F1C63"/>
    <w:rsid w:val="00712D70"/>
    <w:rsid w:val="00776938"/>
    <w:rsid w:val="00981180"/>
    <w:rsid w:val="00A61165"/>
    <w:rsid w:val="00A77207"/>
    <w:rsid w:val="00F34B6C"/>
    <w:rsid w:val="00F441F7"/>
    <w:rsid w:val="00F70D55"/>
    <w:rsid w:val="00F7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43F4"/>
  <w15:chartTrackingRefBased/>
  <w15:docId w15:val="{2CDE524F-506C-4AB2-812F-2DFBDBCD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D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55"/>
  </w:style>
  <w:style w:type="paragraph" w:styleId="Footer">
    <w:name w:val="footer"/>
    <w:basedOn w:val="Normal"/>
    <w:link w:val="FooterChar"/>
    <w:uiPriority w:val="99"/>
    <w:unhideWhenUsed/>
    <w:rsid w:val="00F7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55"/>
  </w:style>
  <w:style w:type="character" w:customStyle="1" w:styleId="Heading1Char">
    <w:name w:val="Heading 1 Char"/>
    <w:basedOn w:val="DefaultParagraphFont"/>
    <w:link w:val="Heading1"/>
    <w:uiPriority w:val="9"/>
    <w:rsid w:val="0077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6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9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E5E3CF4B04D85D045D7DE857603" ma:contentTypeVersion="6" ma:contentTypeDescription="Create a new document." ma:contentTypeScope="" ma:versionID="9619e5d3e39409fa5bb4e3e4f1405b6c">
  <xsd:schema xmlns:xsd="http://www.w3.org/2001/XMLSchema" xmlns:xs="http://www.w3.org/2001/XMLSchema" xmlns:p="http://schemas.microsoft.com/office/2006/metadata/properties" xmlns:ns1="http://schemas.microsoft.com/sharepoint/v3" xmlns:ns2="82212230-0c64-4db3-8b2d-fd46baafd698" xmlns:ns3="3ff4718d-6bd4-415b-9497-353191722d0a" targetNamespace="http://schemas.microsoft.com/office/2006/metadata/properties" ma:root="true" ma:fieldsID="db0be603d0174d0137cb6f4638e384cf" ns1:_="" ns2:_="" ns3:_="">
    <xsd:import namespace="http://schemas.microsoft.com/sharepoint/v3"/>
    <xsd:import namespace="82212230-0c64-4db3-8b2d-fd46baafd698"/>
    <xsd:import namespace="3ff4718d-6bd4-415b-9497-353191722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12230-0c64-4db3-8b2d-fd46baafd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4718d-6bd4-415b-9497-353191722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2D4FB-A306-45F1-A41F-9370903A83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F05667-7F2A-4685-912F-172265EA9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28B90-365D-4AF6-B1FC-4CDFA6976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212230-0c64-4db3-8b2d-fd46baafd698"/>
    <ds:schemaRef ds:uri="3ff4718d-6bd4-415b-9497-353191722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Santhosh</dc:creator>
  <cp:keywords/>
  <dc:description/>
  <cp:lastModifiedBy>V, Thulasi Ram</cp:lastModifiedBy>
  <cp:revision>10</cp:revision>
  <dcterms:created xsi:type="dcterms:W3CDTF">2022-03-16T04:42:00Z</dcterms:created>
  <dcterms:modified xsi:type="dcterms:W3CDTF">2022-05-17T08:23:00Z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0x010100F1B67E5E3CF4B04D85D045D7DE857603</vt:lpwstr>
  </property>
</Properties>
</file>