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6C67C" w14:textId="77777777" w:rsidR="00926159" w:rsidRPr="00926159" w:rsidRDefault="00926159" w:rsidP="0092615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</w:t>
      </w:r>
      <w:r w:rsidRPr="00926159">
        <w:rPr>
          <w:b/>
          <w:bCs/>
          <w:sz w:val="24"/>
          <w:szCs w:val="24"/>
        </w:rPr>
        <w:t>Internship Assignment</w:t>
      </w:r>
    </w:p>
    <w:p w14:paraId="0CC95878" w14:textId="77F8CF53" w:rsidR="00926159" w:rsidRPr="00926159" w:rsidRDefault="00926159" w:rsidP="0092615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</w:t>
      </w:r>
      <w:r w:rsidRPr="00926159">
        <w:rPr>
          <w:b/>
          <w:bCs/>
          <w:sz w:val="24"/>
          <w:szCs w:val="24"/>
        </w:rPr>
        <w:t> Medical Data Cleaning and Analysis Task</w:t>
      </w:r>
    </w:p>
    <w:p w14:paraId="30000342" w14:textId="4FD67E15" w:rsidR="00926159" w:rsidRDefault="00926159" w:rsidP="007E6D6E">
      <w:pPr>
        <w:rPr>
          <w:b/>
          <w:bCs/>
          <w:sz w:val="24"/>
          <w:szCs w:val="24"/>
        </w:rPr>
      </w:pPr>
      <w:r w:rsidRPr="00926159">
        <w:rPr>
          <w:b/>
          <w:bCs/>
          <w:sz w:val="24"/>
          <w:szCs w:val="24"/>
        </w:rPr>
        <w:t xml:space="preserve">Presented By : </w:t>
      </w:r>
      <w:r w:rsidR="00745AB1">
        <w:rPr>
          <w:b/>
          <w:bCs/>
          <w:sz w:val="24"/>
          <w:szCs w:val="24"/>
        </w:rPr>
        <w:t>Ravula rathnadeepa</w:t>
      </w:r>
      <w:r w:rsidRPr="00926159">
        <w:rPr>
          <w:b/>
          <w:bCs/>
          <w:sz w:val="24"/>
          <w:szCs w:val="24"/>
        </w:rPr>
        <w:t xml:space="preserve"> – Aurora’s pg college chikkadapally Hyderabad | MCA 2nd year| 1327-24-862-09</w:t>
      </w:r>
      <w:r w:rsidR="00745AB1">
        <w:rPr>
          <w:b/>
          <w:bCs/>
          <w:sz w:val="24"/>
          <w:szCs w:val="24"/>
        </w:rPr>
        <w:t>7</w:t>
      </w:r>
    </w:p>
    <w:p w14:paraId="2BFB99F0" w14:textId="47D420ED" w:rsidR="007E6D6E" w:rsidRPr="007E6D6E" w:rsidRDefault="007E6D6E" w:rsidP="007E6D6E">
      <w:pPr>
        <w:rPr>
          <w:b/>
          <w:bCs/>
          <w:sz w:val="24"/>
          <w:szCs w:val="24"/>
        </w:rPr>
      </w:pPr>
      <w:r w:rsidRPr="007E6D6E">
        <w:rPr>
          <w:b/>
          <w:bCs/>
          <w:sz w:val="24"/>
          <w:szCs w:val="24"/>
        </w:rPr>
        <w:t>Phase 1: Data Cleaning Pipeline</w:t>
      </w:r>
    </w:p>
    <w:p w14:paraId="6E4D5D42" w14:textId="77777777" w:rsidR="007E6D6E" w:rsidRPr="007E6D6E" w:rsidRDefault="007E6D6E" w:rsidP="007E6D6E">
      <w:pPr>
        <w:rPr>
          <w:b/>
          <w:bCs/>
          <w:sz w:val="24"/>
          <w:szCs w:val="24"/>
        </w:rPr>
      </w:pPr>
      <w:r w:rsidRPr="007E6D6E">
        <w:rPr>
          <w:b/>
          <w:bCs/>
          <w:sz w:val="24"/>
          <w:szCs w:val="24"/>
        </w:rPr>
        <w:t>1. Load &amp; Inspect Data</w:t>
      </w:r>
    </w:p>
    <w:p w14:paraId="28FF9B59" w14:textId="77777777" w:rsidR="007E6D6E" w:rsidRPr="007E6D6E" w:rsidRDefault="007E6D6E" w:rsidP="007E6D6E">
      <w:pPr>
        <w:numPr>
          <w:ilvl w:val="0"/>
          <w:numId w:val="1"/>
        </w:numPr>
        <w:rPr>
          <w:sz w:val="24"/>
          <w:szCs w:val="24"/>
        </w:rPr>
      </w:pPr>
      <w:r w:rsidRPr="007E6D6E">
        <w:rPr>
          <w:sz w:val="24"/>
          <w:szCs w:val="24"/>
        </w:rPr>
        <w:t xml:space="preserve">Read dataset (pandas.read_csv, etc.) </w:t>
      </w:r>
    </w:p>
    <w:p w14:paraId="70F76E3C" w14:textId="77777777" w:rsidR="007E6D6E" w:rsidRPr="007E6D6E" w:rsidRDefault="007E6D6E" w:rsidP="007E6D6E">
      <w:pPr>
        <w:numPr>
          <w:ilvl w:val="0"/>
          <w:numId w:val="1"/>
        </w:numPr>
        <w:rPr>
          <w:sz w:val="24"/>
          <w:szCs w:val="24"/>
        </w:rPr>
      </w:pPr>
      <w:r w:rsidRPr="007E6D6E">
        <w:rPr>
          <w:sz w:val="24"/>
          <w:szCs w:val="24"/>
        </w:rPr>
        <w:t xml:space="preserve">Check: </w:t>
      </w:r>
    </w:p>
    <w:p w14:paraId="5F4CE9E2" w14:textId="77777777" w:rsidR="007E6D6E" w:rsidRPr="007E6D6E" w:rsidRDefault="007E6D6E" w:rsidP="007E6D6E">
      <w:pPr>
        <w:numPr>
          <w:ilvl w:val="1"/>
          <w:numId w:val="1"/>
        </w:numPr>
        <w:rPr>
          <w:sz w:val="24"/>
          <w:szCs w:val="24"/>
        </w:rPr>
      </w:pPr>
      <w:r w:rsidRPr="007E6D6E">
        <w:rPr>
          <w:sz w:val="24"/>
          <w:szCs w:val="24"/>
        </w:rPr>
        <w:t xml:space="preserve">Missing values (isnull().sum()) </w:t>
      </w:r>
    </w:p>
    <w:p w14:paraId="24B56722" w14:textId="77777777" w:rsidR="007E6D6E" w:rsidRPr="007E6D6E" w:rsidRDefault="007E6D6E" w:rsidP="007E6D6E">
      <w:pPr>
        <w:numPr>
          <w:ilvl w:val="1"/>
          <w:numId w:val="1"/>
        </w:numPr>
        <w:rPr>
          <w:sz w:val="24"/>
          <w:szCs w:val="24"/>
        </w:rPr>
      </w:pPr>
      <w:r w:rsidRPr="007E6D6E">
        <w:rPr>
          <w:sz w:val="24"/>
          <w:szCs w:val="24"/>
        </w:rPr>
        <w:t xml:space="preserve">Duplicates (duplicated()) </w:t>
      </w:r>
    </w:p>
    <w:p w14:paraId="5E4249A2" w14:textId="77777777" w:rsidR="007E6D6E" w:rsidRPr="007E6D6E" w:rsidRDefault="007E6D6E" w:rsidP="007E6D6E">
      <w:pPr>
        <w:numPr>
          <w:ilvl w:val="1"/>
          <w:numId w:val="1"/>
        </w:numPr>
        <w:rPr>
          <w:sz w:val="24"/>
          <w:szCs w:val="24"/>
        </w:rPr>
      </w:pPr>
      <w:r w:rsidRPr="007E6D6E">
        <w:rPr>
          <w:sz w:val="24"/>
          <w:szCs w:val="24"/>
        </w:rPr>
        <w:t xml:space="preserve">Data types (dtypes) </w:t>
      </w:r>
    </w:p>
    <w:p w14:paraId="300FB43A" w14:textId="77777777" w:rsidR="007E6D6E" w:rsidRPr="007E6D6E" w:rsidRDefault="007E6D6E" w:rsidP="007E6D6E">
      <w:pPr>
        <w:numPr>
          <w:ilvl w:val="1"/>
          <w:numId w:val="1"/>
        </w:numPr>
        <w:rPr>
          <w:sz w:val="24"/>
          <w:szCs w:val="24"/>
        </w:rPr>
      </w:pPr>
      <w:r w:rsidRPr="007E6D6E">
        <w:rPr>
          <w:sz w:val="24"/>
          <w:szCs w:val="24"/>
        </w:rPr>
        <w:t xml:space="preserve">Summary stats (describe()) </w:t>
      </w:r>
    </w:p>
    <w:p w14:paraId="6581EFE2" w14:textId="77777777" w:rsidR="007E6D6E" w:rsidRPr="007E6D6E" w:rsidRDefault="007E6D6E" w:rsidP="007E6D6E">
      <w:pPr>
        <w:rPr>
          <w:sz w:val="24"/>
          <w:szCs w:val="24"/>
        </w:rPr>
      </w:pPr>
      <w:r w:rsidRPr="007E6D6E">
        <w:rPr>
          <w:sz w:val="24"/>
          <w:szCs w:val="24"/>
        </w:rPr>
        <w:pict w14:anchorId="6CBD8F50">
          <v:rect id="_x0000_i1139" style="width:0;height:1.5pt" o:hralign="center" o:hrstd="t" o:hr="t" fillcolor="#a0a0a0" stroked="f"/>
        </w:pict>
      </w:r>
    </w:p>
    <w:p w14:paraId="44DC90A3" w14:textId="77777777" w:rsidR="007E6D6E" w:rsidRPr="007E6D6E" w:rsidRDefault="007E6D6E" w:rsidP="007E6D6E">
      <w:pPr>
        <w:rPr>
          <w:b/>
          <w:bCs/>
          <w:sz w:val="24"/>
          <w:szCs w:val="24"/>
        </w:rPr>
      </w:pPr>
      <w:r w:rsidRPr="007E6D6E">
        <w:rPr>
          <w:b/>
          <w:bCs/>
          <w:sz w:val="24"/>
          <w:szCs w:val="24"/>
        </w:rPr>
        <w:t>2. Handle Missing Values</w:t>
      </w:r>
    </w:p>
    <w:p w14:paraId="5CA58764" w14:textId="77777777" w:rsidR="007E6D6E" w:rsidRPr="007E6D6E" w:rsidRDefault="007E6D6E" w:rsidP="007E6D6E">
      <w:pPr>
        <w:rPr>
          <w:sz w:val="24"/>
          <w:szCs w:val="24"/>
        </w:rPr>
      </w:pPr>
      <w:r w:rsidRPr="007E6D6E">
        <w:rPr>
          <w:b/>
          <w:bCs/>
          <w:sz w:val="24"/>
          <w:szCs w:val="24"/>
        </w:rPr>
        <w:t>Strategies depend on column type:</w:t>
      </w:r>
    </w:p>
    <w:p w14:paraId="554800C9" w14:textId="77777777" w:rsidR="007E6D6E" w:rsidRPr="007E6D6E" w:rsidRDefault="007E6D6E" w:rsidP="007E6D6E">
      <w:pPr>
        <w:numPr>
          <w:ilvl w:val="0"/>
          <w:numId w:val="2"/>
        </w:numPr>
        <w:rPr>
          <w:sz w:val="24"/>
          <w:szCs w:val="24"/>
        </w:rPr>
      </w:pPr>
      <w:r w:rsidRPr="007E6D6E">
        <w:rPr>
          <w:sz w:val="24"/>
          <w:szCs w:val="24"/>
        </w:rPr>
        <w:t xml:space="preserve">Numerical: </w:t>
      </w:r>
    </w:p>
    <w:p w14:paraId="465309B8" w14:textId="77777777" w:rsidR="007E6D6E" w:rsidRPr="007E6D6E" w:rsidRDefault="007E6D6E" w:rsidP="007E6D6E">
      <w:pPr>
        <w:numPr>
          <w:ilvl w:val="1"/>
          <w:numId w:val="2"/>
        </w:numPr>
        <w:rPr>
          <w:sz w:val="24"/>
          <w:szCs w:val="24"/>
        </w:rPr>
      </w:pPr>
      <w:r w:rsidRPr="007E6D6E">
        <w:rPr>
          <w:sz w:val="24"/>
          <w:szCs w:val="24"/>
        </w:rPr>
        <w:t xml:space="preserve">Mean / median imputation </w:t>
      </w:r>
    </w:p>
    <w:p w14:paraId="7AA8A47E" w14:textId="77777777" w:rsidR="007E6D6E" w:rsidRPr="007E6D6E" w:rsidRDefault="007E6D6E" w:rsidP="007E6D6E">
      <w:pPr>
        <w:numPr>
          <w:ilvl w:val="1"/>
          <w:numId w:val="2"/>
        </w:numPr>
        <w:rPr>
          <w:sz w:val="24"/>
          <w:szCs w:val="24"/>
        </w:rPr>
      </w:pPr>
      <w:r w:rsidRPr="007E6D6E">
        <w:rPr>
          <w:sz w:val="24"/>
          <w:szCs w:val="24"/>
        </w:rPr>
        <w:t xml:space="preserve">Or advanced: regression / KNN imputation </w:t>
      </w:r>
    </w:p>
    <w:p w14:paraId="32BB6F02" w14:textId="77777777" w:rsidR="007E6D6E" w:rsidRPr="007E6D6E" w:rsidRDefault="007E6D6E" w:rsidP="007E6D6E">
      <w:pPr>
        <w:numPr>
          <w:ilvl w:val="0"/>
          <w:numId w:val="2"/>
        </w:numPr>
        <w:rPr>
          <w:sz w:val="24"/>
          <w:szCs w:val="24"/>
        </w:rPr>
      </w:pPr>
      <w:r w:rsidRPr="007E6D6E">
        <w:rPr>
          <w:sz w:val="24"/>
          <w:szCs w:val="24"/>
        </w:rPr>
        <w:t xml:space="preserve">Categorical: </w:t>
      </w:r>
    </w:p>
    <w:p w14:paraId="5B9E75AB" w14:textId="77777777" w:rsidR="007E6D6E" w:rsidRPr="007E6D6E" w:rsidRDefault="007E6D6E" w:rsidP="007E6D6E">
      <w:pPr>
        <w:numPr>
          <w:ilvl w:val="1"/>
          <w:numId w:val="2"/>
        </w:numPr>
        <w:rPr>
          <w:sz w:val="24"/>
          <w:szCs w:val="24"/>
        </w:rPr>
      </w:pPr>
      <w:r w:rsidRPr="007E6D6E">
        <w:rPr>
          <w:sz w:val="24"/>
          <w:szCs w:val="24"/>
        </w:rPr>
        <w:t xml:space="preserve">Mode imputation or “Unknown” </w:t>
      </w:r>
    </w:p>
    <w:p w14:paraId="69150812" w14:textId="77777777" w:rsidR="007E6D6E" w:rsidRPr="007E6D6E" w:rsidRDefault="007E6D6E" w:rsidP="007E6D6E">
      <w:pPr>
        <w:numPr>
          <w:ilvl w:val="0"/>
          <w:numId w:val="2"/>
        </w:numPr>
        <w:rPr>
          <w:sz w:val="24"/>
          <w:szCs w:val="24"/>
        </w:rPr>
      </w:pPr>
      <w:r w:rsidRPr="007E6D6E">
        <w:rPr>
          <w:sz w:val="24"/>
          <w:szCs w:val="24"/>
        </w:rPr>
        <w:t xml:space="preserve">Drop rows/columns if missingness is too high (e.g., &gt;40%) </w:t>
      </w:r>
    </w:p>
    <w:p w14:paraId="66E38A68" w14:textId="77777777" w:rsidR="007E6D6E" w:rsidRPr="007E6D6E" w:rsidRDefault="007E6D6E" w:rsidP="007E6D6E">
      <w:pPr>
        <w:rPr>
          <w:sz w:val="24"/>
          <w:szCs w:val="24"/>
        </w:rPr>
      </w:pPr>
      <w:r w:rsidRPr="007E6D6E">
        <w:rPr>
          <w:sz w:val="24"/>
          <w:szCs w:val="24"/>
        </w:rPr>
        <w:pict w14:anchorId="3F2FCE3F">
          <v:rect id="_x0000_i1140" style="width:0;height:1.5pt" o:hralign="center" o:hrstd="t" o:hr="t" fillcolor="#a0a0a0" stroked="f"/>
        </w:pict>
      </w:r>
    </w:p>
    <w:p w14:paraId="424198E3" w14:textId="77777777" w:rsidR="007E6D6E" w:rsidRPr="007E6D6E" w:rsidRDefault="007E6D6E" w:rsidP="007E6D6E">
      <w:pPr>
        <w:rPr>
          <w:b/>
          <w:bCs/>
          <w:sz w:val="24"/>
          <w:szCs w:val="24"/>
        </w:rPr>
      </w:pPr>
      <w:r w:rsidRPr="007E6D6E">
        <w:rPr>
          <w:b/>
          <w:bCs/>
          <w:sz w:val="24"/>
          <w:szCs w:val="24"/>
        </w:rPr>
        <w:t>3. Remove Duplicate Records</w:t>
      </w:r>
    </w:p>
    <w:p w14:paraId="699325E3" w14:textId="77777777" w:rsidR="007E6D6E" w:rsidRPr="007E6D6E" w:rsidRDefault="007E6D6E" w:rsidP="007E6D6E">
      <w:pPr>
        <w:rPr>
          <w:sz w:val="24"/>
          <w:szCs w:val="24"/>
        </w:rPr>
      </w:pPr>
      <w:r w:rsidRPr="007E6D6E">
        <w:rPr>
          <w:sz w:val="24"/>
          <w:szCs w:val="24"/>
        </w:rPr>
        <w:t>df = df.drop_duplicates()</w:t>
      </w:r>
    </w:p>
    <w:p w14:paraId="4D21651C" w14:textId="77777777" w:rsidR="007E6D6E" w:rsidRPr="007E6D6E" w:rsidRDefault="007E6D6E" w:rsidP="007E6D6E">
      <w:pPr>
        <w:rPr>
          <w:sz w:val="24"/>
          <w:szCs w:val="24"/>
        </w:rPr>
      </w:pPr>
      <w:r w:rsidRPr="007E6D6E">
        <w:rPr>
          <w:sz w:val="24"/>
          <w:szCs w:val="24"/>
        </w:rPr>
        <w:pict w14:anchorId="28082D2A">
          <v:rect id="_x0000_i1141" style="width:0;height:1.5pt" o:hralign="center" o:hrstd="t" o:hr="t" fillcolor="#a0a0a0" stroked="f"/>
        </w:pict>
      </w:r>
    </w:p>
    <w:p w14:paraId="1530AF60" w14:textId="77777777" w:rsidR="007E6D6E" w:rsidRPr="007E6D6E" w:rsidRDefault="007E6D6E" w:rsidP="007E6D6E">
      <w:pPr>
        <w:rPr>
          <w:b/>
          <w:bCs/>
          <w:sz w:val="24"/>
          <w:szCs w:val="24"/>
        </w:rPr>
      </w:pPr>
      <w:r w:rsidRPr="007E6D6E">
        <w:rPr>
          <w:b/>
          <w:bCs/>
          <w:sz w:val="24"/>
          <w:szCs w:val="24"/>
        </w:rPr>
        <w:t>4. Fix Formatting Issues</w:t>
      </w:r>
    </w:p>
    <w:p w14:paraId="07C4C54E" w14:textId="77777777" w:rsidR="007E6D6E" w:rsidRPr="007E6D6E" w:rsidRDefault="007E6D6E" w:rsidP="007E6D6E">
      <w:pPr>
        <w:numPr>
          <w:ilvl w:val="0"/>
          <w:numId w:val="3"/>
        </w:numPr>
        <w:rPr>
          <w:sz w:val="24"/>
          <w:szCs w:val="24"/>
        </w:rPr>
      </w:pPr>
      <w:r w:rsidRPr="007E6D6E">
        <w:rPr>
          <w:sz w:val="24"/>
          <w:szCs w:val="24"/>
        </w:rPr>
        <w:t xml:space="preserve">Standardize column names: </w:t>
      </w:r>
    </w:p>
    <w:p w14:paraId="22D1E321" w14:textId="77777777" w:rsidR="007E6D6E" w:rsidRPr="007E6D6E" w:rsidRDefault="007E6D6E" w:rsidP="007E6D6E">
      <w:pPr>
        <w:rPr>
          <w:sz w:val="24"/>
          <w:szCs w:val="24"/>
        </w:rPr>
      </w:pPr>
      <w:r w:rsidRPr="007E6D6E">
        <w:rPr>
          <w:sz w:val="24"/>
          <w:szCs w:val="24"/>
        </w:rPr>
        <w:t>df.columns = df.columns.str.strip().str.lower().str.replace(" ", "_")</w:t>
      </w:r>
    </w:p>
    <w:p w14:paraId="69033FC1" w14:textId="77777777" w:rsidR="007E6D6E" w:rsidRPr="007E6D6E" w:rsidRDefault="007E6D6E" w:rsidP="007E6D6E">
      <w:pPr>
        <w:numPr>
          <w:ilvl w:val="0"/>
          <w:numId w:val="4"/>
        </w:numPr>
        <w:rPr>
          <w:sz w:val="24"/>
          <w:szCs w:val="24"/>
        </w:rPr>
      </w:pPr>
      <w:r w:rsidRPr="007E6D6E">
        <w:rPr>
          <w:sz w:val="24"/>
          <w:szCs w:val="24"/>
        </w:rPr>
        <w:t xml:space="preserve">Normalize categorical values: </w:t>
      </w:r>
    </w:p>
    <w:p w14:paraId="3CB1B5FE" w14:textId="77777777" w:rsidR="007E6D6E" w:rsidRPr="007E6D6E" w:rsidRDefault="007E6D6E" w:rsidP="007E6D6E">
      <w:pPr>
        <w:rPr>
          <w:sz w:val="24"/>
          <w:szCs w:val="24"/>
        </w:rPr>
      </w:pPr>
      <w:r w:rsidRPr="007E6D6E">
        <w:rPr>
          <w:sz w:val="24"/>
          <w:szCs w:val="24"/>
        </w:rPr>
        <w:t>df['gender'] = df['gender'].str.lower().str.strip()</w:t>
      </w:r>
    </w:p>
    <w:p w14:paraId="089F93D0" w14:textId="77777777" w:rsidR="007E6D6E" w:rsidRPr="007E6D6E" w:rsidRDefault="007E6D6E" w:rsidP="007E6D6E">
      <w:pPr>
        <w:numPr>
          <w:ilvl w:val="0"/>
          <w:numId w:val="5"/>
        </w:numPr>
        <w:rPr>
          <w:sz w:val="24"/>
          <w:szCs w:val="24"/>
        </w:rPr>
      </w:pPr>
      <w:r w:rsidRPr="007E6D6E">
        <w:rPr>
          <w:sz w:val="24"/>
          <w:szCs w:val="24"/>
        </w:rPr>
        <w:lastRenderedPageBreak/>
        <w:t xml:space="preserve">Convert types: </w:t>
      </w:r>
    </w:p>
    <w:p w14:paraId="6CF6516D" w14:textId="77777777" w:rsidR="007E6D6E" w:rsidRPr="007E6D6E" w:rsidRDefault="007E6D6E" w:rsidP="007E6D6E">
      <w:pPr>
        <w:rPr>
          <w:sz w:val="24"/>
          <w:szCs w:val="24"/>
        </w:rPr>
      </w:pPr>
      <w:r w:rsidRPr="007E6D6E">
        <w:rPr>
          <w:sz w:val="24"/>
          <w:szCs w:val="24"/>
        </w:rPr>
        <w:t>df['age'] = pd.to_numeric(df['age'], errors='coerce')</w:t>
      </w:r>
    </w:p>
    <w:p w14:paraId="409EABA6" w14:textId="77777777" w:rsidR="007E6D6E" w:rsidRPr="007E6D6E" w:rsidRDefault="007E6D6E" w:rsidP="007E6D6E">
      <w:pPr>
        <w:rPr>
          <w:sz w:val="24"/>
          <w:szCs w:val="24"/>
        </w:rPr>
      </w:pPr>
      <w:r w:rsidRPr="007E6D6E">
        <w:rPr>
          <w:sz w:val="24"/>
          <w:szCs w:val="24"/>
        </w:rPr>
        <w:pict w14:anchorId="5CB97BC6">
          <v:rect id="_x0000_i1142" style="width:0;height:1.5pt" o:hralign="center" o:hrstd="t" o:hr="t" fillcolor="#a0a0a0" stroked="f"/>
        </w:pict>
      </w:r>
    </w:p>
    <w:p w14:paraId="222BCC42" w14:textId="77777777" w:rsidR="007E6D6E" w:rsidRPr="007E6D6E" w:rsidRDefault="007E6D6E" w:rsidP="007E6D6E">
      <w:pPr>
        <w:rPr>
          <w:b/>
          <w:bCs/>
          <w:sz w:val="24"/>
          <w:szCs w:val="24"/>
        </w:rPr>
      </w:pPr>
      <w:r w:rsidRPr="007E6D6E">
        <w:rPr>
          <w:b/>
          <w:bCs/>
          <w:sz w:val="24"/>
          <w:szCs w:val="24"/>
        </w:rPr>
        <w:t>5. Handle Out-of-Range Values</w:t>
      </w:r>
    </w:p>
    <w:p w14:paraId="0547C85C" w14:textId="77777777" w:rsidR="007E6D6E" w:rsidRPr="007E6D6E" w:rsidRDefault="007E6D6E" w:rsidP="007E6D6E">
      <w:pPr>
        <w:rPr>
          <w:sz w:val="24"/>
          <w:szCs w:val="24"/>
        </w:rPr>
      </w:pPr>
      <w:r w:rsidRPr="007E6D6E">
        <w:rPr>
          <w:sz w:val="24"/>
          <w:szCs w:val="24"/>
        </w:rPr>
        <w:t>Define medical plausibility rules:</w:t>
      </w:r>
    </w:p>
    <w:p w14:paraId="2DDE36BB" w14:textId="77777777" w:rsidR="007E6D6E" w:rsidRPr="007E6D6E" w:rsidRDefault="007E6D6E" w:rsidP="007E6D6E">
      <w:pPr>
        <w:numPr>
          <w:ilvl w:val="0"/>
          <w:numId w:val="6"/>
        </w:numPr>
        <w:rPr>
          <w:sz w:val="24"/>
          <w:szCs w:val="24"/>
        </w:rPr>
      </w:pPr>
      <w:r w:rsidRPr="007E6D6E">
        <w:rPr>
          <w:sz w:val="24"/>
          <w:szCs w:val="24"/>
        </w:rPr>
        <w:t xml:space="preserve">Age: 0–120 </w:t>
      </w:r>
    </w:p>
    <w:p w14:paraId="40E67E72" w14:textId="77777777" w:rsidR="007E6D6E" w:rsidRPr="007E6D6E" w:rsidRDefault="007E6D6E" w:rsidP="007E6D6E">
      <w:pPr>
        <w:numPr>
          <w:ilvl w:val="0"/>
          <w:numId w:val="6"/>
        </w:numPr>
        <w:rPr>
          <w:sz w:val="24"/>
          <w:szCs w:val="24"/>
        </w:rPr>
      </w:pPr>
      <w:r w:rsidRPr="007E6D6E">
        <w:rPr>
          <w:sz w:val="24"/>
          <w:szCs w:val="24"/>
        </w:rPr>
        <w:t xml:space="preserve">Heart rate: 30–220 bpm </w:t>
      </w:r>
    </w:p>
    <w:p w14:paraId="658DC570" w14:textId="77777777" w:rsidR="007E6D6E" w:rsidRPr="007E6D6E" w:rsidRDefault="007E6D6E" w:rsidP="007E6D6E">
      <w:pPr>
        <w:numPr>
          <w:ilvl w:val="0"/>
          <w:numId w:val="6"/>
        </w:numPr>
        <w:rPr>
          <w:sz w:val="24"/>
          <w:szCs w:val="24"/>
        </w:rPr>
      </w:pPr>
      <w:r w:rsidRPr="007E6D6E">
        <w:rPr>
          <w:sz w:val="24"/>
          <w:szCs w:val="24"/>
        </w:rPr>
        <w:t xml:space="preserve">Blood pressure: realistic thresholds </w:t>
      </w:r>
    </w:p>
    <w:p w14:paraId="0ADC345B" w14:textId="77777777" w:rsidR="007E6D6E" w:rsidRPr="007E6D6E" w:rsidRDefault="007E6D6E" w:rsidP="007E6D6E">
      <w:pPr>
        <w:rPr>
          <w:sz w:val="24"/>
          <w:szCs w:val="24"/>
        </w:rPr>
      </w:pPr>
      <w:r w:rsidRPr="007E6D6E">
        <w:rPr>
          <w:sz w:val="24"/>
          <w:szCs w:val="24"/>
        </w:rPr>
        <w:t>df = df[(df['age'] &gt;= 0) &amp; (df['age'] &lt;= 120)]</w:t>
      </w:r>
    </w:p>
    <w:p w14:paraId="3CD1324B" w14:textId="77777777" w:rsidR="007E6D6E" w:rsidRPr="007E6D6E" w:rsidRDefault="007E6D6E" w:rsidP="007E6D6E">
      <w:pPr>
        <w:rPr>
          <w:sz w:val="24"/>
          <w:szCs w:val="24"/>
        </w:rPr>
      </w:pPr>
      <w:r w:rsidRPr="007E6D6E">
        <w:rPr>
          <w:sz w:val="24"/>
          <w:szCs w:val="24"/>
        </w:rPr>
        <w:t>Or replace with NaN and re-impute.</w:t>
      </w:r>
    </w:p>
    <w:p w14:paraId="408339AB" w14:textId="77777777" w:rsidR="007E6D6E" w:rsidRPr="007E6D6E" w:rsidRDefault="007E6D6E" w:rsidP="007E6D6E">
      <w:pPr>
        <w:rPr>
          <w:sz w:val="24"/>
          <w:szCs w:val="24"/>
        </w:rPr>
      </w:pPr>
      <w:r w:rsidRPr="007E6D6E">
        <w:rPr>
          <w:sz w:val="24"/>
          <w:szCs w:val="24"/>
        </w:rPr>
        <w:pict w14:anchorId="52CE3AC3">
          <v:rect id="_x0000_i1143" style="width:0;height:1.5pt" o:hralign="center" o:hrstd="t" o:hr="t" fillcolor="#a0a0a0" stroked="f"/>
        </w:pict>
      </w:r>
    </w:p>
    <w:p w14:paraId="05482779" w14:textId="77777777" w:rsidR="007E6D6E" w:rsidRPr="007E6D6E" w:rsidRDefault="007E6D6E" w:rsidP="007E6D6E">
      <w:pPr>
        <w:rPr>
          <w:b/>
          <w:bCs/>
          <w:sz w:val="24"/>
          <w:szCs w:val="24"/>
        </w:rPr>
      </w:pPr>
      <w:r w:rsidRPr="007E6D6E">
        <w:rPr>
          <w:b/>
          <w:bCs/>
          <w:sz w:val="24"/>
          <w:szCs w:val="24"/>
        </w:rPr>
        <w:t>6. Standardize Units</w:t>
      </w:r>
    </w:p>
    <w:p w14:paraId="3C1EF1F9" w14:textId="77777777" w:rsidR="007E6D6E" w:rsidRPr="007E6D6E" w:rsidRDefault="007E6D6E" w:rsidP="007E6D6E">
      <w:pPr>
        <w:numPr>
          <w:ilvl w:val="0"/>
          <w:numId w:val="7"/>
        </w:numPr>
        <w:rPr>
          <w:sz w:val="24"/>
          <w:szCs w:val="24"/>
        </w:rPr>
      </w:pPr>
      <w:r w:rsidRPr="007E6D6E">
        <w:rPr>
          <w:sz w:val="24"/>
          <w:szCs w:val="24"/>
        </w:rPr>
        <w:t xml:space="preserve">Convert all measurements to common units </w:t>
      </w:r>
    </w:p>
    <w:p w14:paraId="0A35ACF6" w14:textId="77777777" w:rsidR="007E6D6E" w:rsidRPr="007E6D6E" w:rsidRDefault="007E6D6E" w:rsidP="007E6D6E">
      <w:pPr>
        <w:numPr>
          <w:ilvl w:val="1"/>
          <w:numId w:val="7"/>
        </w:numPr>
        <w:rPr>
          <w:sz w:val="24"/>
          <w:szCs w:val="24"/>
        </w:rPr>
      </w:pPr>
      <w:r w:rsidRPr="007E6D6E">
        <w:rPr>
          <w:sz w:val="24"/>
          <w:szCs w:val="24"/>
        </w:rPr>
        <w:t xml:space="preserve">e.g., mg/dL vs mmol/L </w:t>
      </w:r>
    </w:p>
    <w:p w14:paraId="48390221" w14:textId="77777777" w:rsidR="007E6D6E" w:rsidRPr="007E6D6E" w:rsidRDefault="007E6D6E" w:rsidP="007E6D6E">
      <w:pPr>
        <w:rPr>
          <w:sz w:val="24"/>
          <w:szCs w:val="24"/>
        </w:rPr>
      </w:pPr>
      <w:r w:rsidRPr="007E6D6E">
        <w:rPr>
          <w:sz w:val="24"/>
          <w:szCs w:val="24"/>
        </w:rPr>
        <w:pict w14:anchorId="4CB130E4">
          <v:rect id="_x0000_i1144" style="width:0;height:1.5pt" o:hralign="center" o:hrstd="t" o:hr="t" fillcolor="#a0a0a0" stroked="f"/>
        </w:pict>
      </w:r>
    </w:p>
    <w:p w14:paraId="4E137EA2" w14:textId="77777777" w:rsidR="007E6D6E" w:rsidRPr="007E6D6E" w:rsidRDefault="007E6D6E" w:rsidP="007E6D6E">
      <w:pPr>
        <w:rPr>
          <w:b/>
          <w:bCs/>
          <w:sz w:val="24"/>
          <w:szCs w:val="24"/>
        </w:rPr>
      </w:pPr>
      <w:r w:rsidRPr="007E6D6E">
        <w:rPr>
          <w:b/>
          <w:bCs/>
          <w:sz w:val="24"/>
          <w:szCs w:val="24"/>
        </w:rPr>
        <w:t>7. Validate Data Consistency</w:t>
      </w:r>
    </w:p>
    <w:p w14:paraId="5CEDF41A" w14:textId="77777777" w:rsidR="007E6D6E" w:rsidRPr="007E6D6E" w:rsidRDefault="007E6D6E" w:rsidP="007E6D6E">
      <w:pPr>
        <w:numPr>
          <w:ilvl w:val="0"/>
          <w:numId w:val="8"/>
        </w:numPr>
        <w:rPr>
          <w:sz w:val="24"/>
          <w:szCs w:val="24"/>
        </w:rPr>
      </w:pPr>
      <w:r w:rsidRPr="007E6D6E">
        <w:rPr>
          <w:sz w:val="24"/>
          <w:szCs w:val="24"/>
        </w:rPr>
        <w:t xml:space="preserve">Logical checks: </w:t>
      </w:r>
    </w:p>
    <w:p w14:paraId="2FBA6ED3" w14:textId="77777777" w:rsidR="007E6D6E" w:rsidRPr="007E6D6E" w:rsidRDefault="007E6D6E" w:rsidP="007E6D6E">
      <w:pPr>
        <w:numPr>
          <w:ilvl w:val="1"/>
          <w:numId w:val="8"/>
        </w:numPr>
        <w:rPr>
          <w:sz w:val="24"/>
          <w:szCs w:val="24"/>
        </w:rPr>
      </w:pPr>
      <w:r w:rsidRPr="007E6D6E">
        <w:rPr>
          <w:sz w:val="24"/>
          <w:szCs w:val="24"/>
        </w:rPr>
        <w:t xml:space="preserve">Diastolic BP &lt; Systolic BP </w:t>
      </w:r>
    </w:p>
    <w:p w14:paraId="1E3A6547" w14:textId="77777777" w:rsidR="007E6D6E" w:rsidRPr="007E6D6E" w:rsidRDefault="007E6D6E" w:rsidP="007E6D6E">
      <w:pPr>
        <w:numPr>
          <w:ilvl w:val="1"/>
          <w:numId w:val="8"/>
        </w:numPr>
        <w:rPr>
          <w:sz w:val="24"/>
          <w:szCs w:val="24"/>
        </w:rPr>
      </w:pPr>
      <w:r w:rsidRPr="007E6D6E">
        <w:rPr>
          <w:sz w:val="24"/>
          <w:szCs w:val="24"/>
        </w:rPr>
        <w:t xml:space="preserve">Height/Weight consistency → BMI </w:t>
      </w:r>
    </w:p>
    <w:p w14:paraId="414C195A" w14:textId="77777777" w:rsidR="007E6D6E" w:rsidRPr="007E6D6E" w:rsidRDefault="007E6D6E" w:rsidP="007E6D6E">
      <w:pPr>
        <w:rPr>
          <w:sz w:val="24"/>
          <w:szCs w:val="24"/>
        </w:rPr>
      </w:pPr>
      <w:r w:rsidRPr="007E6D6E">
        <w:rPr>
          <w:sz w:val="24"/>
          <w:szCs w:val="24"/>
        </w:rPr>
        <w:pict w14:anchorId="44AD83CD">
          <v:rect id="_x0000_i1145" style="width:0;height:1.5pt" o:hralign="center" o:hrstd="t" o:hr="t" fillcolor="#a0a0a0" stroked="f"/>
        </w:pict>
      </w:r>
    </w:p>
    <w:p w14:paraId="1F757341" w14:textId="77777777" w:rsidR="007E6D6E" w:rsidRPr="007E6D6E" w:rsidRDefault="007E6D6E" w:rsidP="007E6D6E">
      <w:pPr>
        <w:rPr>
          <w:b/>
          <w:bCs/>
          <w:sz w:val="24"/>
          <w:szCs w:val="24"/>
        </w:rPr>
      </w:pPr>
      <w:r w:rsidRPr="007E6D6E">
        <w:rPr>
          <w:b/>
          <w:bCs/>
          <w:sz w:val="24"/>
          <w:szCs w:val="24"/>
        </w:rPr>
        <w:t>8. Save Clean Dataset</w:t>
      </w:r>
    </w:p>
    <w:p w14:paraId="77D34B1E" w14:textId="77777777" w:rsidR="007E6D6E" w:rsidRPr="007E6D6E" w:rsidRDefault="007E6D6E" w:rsidP="007E6D6E">
      <w:pPr>
        <w:rPr>
          <w:sz w:val="24"/>
          <w:szCs w:val="24"/>
        </w:rPr>
      </w:pPr>
      <w:r w:rsidRPr="007E6D6E">
        <w:rPr>
          <w:sz w:val="24"/>
          <w:szCs w:val="24"/>
        </w:rPr>
        <w:t>df.to_csv("cleaned_medical_data.csv", index=False)</w:t>
      </w:r>
    </w:p>
    <w:p w14:paraId="7FF5BB2D" w14:textId="77777777" w:rsidR="007E6D6E" w:rsidRPr="007E6D6E" w:rsidRDefault="007E6D6E" w:rsidP="007E6D6E">
      <w:pPr>
        <w:rPr>
          <w:sz w:val="24"/>
          <w:szCs w:val="24"/>
        </w:rPr>
      </w:pPr>
      <w:r w:rsidRPr="007E6D6E">
        <w:rPr>
          <w:sz w:val="24"/>
          <w:szCs w:val="24"/>
        </w:rPr>
        <w:pict w14:anchorId="4FA63BAB">
          <v:rect id="_x0000_i1146" style="width:0;height:1.5pt" o:hralign="center" o:hrstd="t" o:hr="t" fillcolor="#a0a0a0" stroked="f"/>
        </w:pict>
      </w:r>
    </w:p>
    <w:p w14:paraId="111AA22A" w14:textId="487AB5AE" w:rsidR="007E6D6E" w:rsidRPr="007E6D6E" w:rsidRDefault="007E6D6E" w:rsidP="007E6D6E">
      <w:pPr>
        <w:rPr>
          <w:b/>
          <w:bCs/>
          <w:sz w:val="24"/>
          <w:szCs w:val="24"/>
        </w:rPr>
      </w:pPr>
      <w:r w:rsidRPr="007E6D6E">
        <w:rPr>
          <w:b/>
          <w:bCs/>
          <w:sz w:val="24"/>
          <w:szCs w:val="24"/>
        </w:rPr>
        <w:t>Phase 2: Statistical Analysis</w:t>
      </w:r>
    </w:p>
    <w:p w14:paraId="45CBDFA0" w14:textId="77777777" w:rsidR="007E6D6E" w:rsidRPr="007E6D6E" w:rsidRDefault="007E6D6E" w:rsidP="007E6D6E">
      <w:pPr>
        <w:rPr>
          <w:b/>
          <w:bCs/>
          <w:sz w:val="24"/>
          <w:szCs w:val="24"/>
        </w:rPr>
      </w:pPr>
      <w:r w:rsidRPr="007E6D6E">
        <w:rPr>
          <w:b/>
          <w:bCs/>
          <w:sz w:val="24"/>
          <w:szCs w:val="24"/>
        </w:rPr>
        <w:t>1. Descriptive Statistics</w:t>
      </w:r>
    </w:p>
    <w:p w14:paraId="394EEA12" w14:textId="77777777" w:rsidR="007E6D6E" w:rsidRPr="007E6D6E" w:rsidRDefault="007E6D6E" w:rsidP="007E6D6E">
      <w:pPr>
        <w:numPr>
          <w:ilvl w:val="0"/>
          <w:numId w:val="9"/>
        </w:numPr>
        <w:rPr>
          <w:sz w:val="24"/>
          <w:szCs w:val="24"/>
        </w:rPr>
      </w:pPr>
      <w:r w:rsidRPr="007E6D6E">
        <w:rPr>
          <w:sz w:val="24"/>
          <w:szCs w:val="24"/>
        </w:rPr>
        <w:t xml:space="preserve">Mean, median, std </w:t>
      </w:r>
    </w:p>
    <w:p w14:paraId="2376926D" w14:textId="77777777" w:rsidR="007E6D6E" w:rsidRPr="007E6D6E" w:rsidRDefault="007E6D6E" w:rsidP="007E6D6E">
      <w:pPr>
        <w:numPr>
          <w:ilvl w:val="0"/>
          <w:numId w:val="9"/>
        </w:numPr>
        <w:rPr>
          <w:sz w:val="24"/>
          <w:szCs w:val="24"/>
        </w:rPr>
      </w:pPr>
      <w:r w:rsidRPr="007E6D6E">
        <w:rPr>
          <w:sz w:val="24"/>
          <w:szCs w:val="24"/>
        </w:rPr>
        <w:t xml:space="preserve">Distribution plots (age, BP, etc.) </w:t>
      </w:r>
    </w:p>
    <w:p w14:paraId="16DC29EE" w14:textId="77777777" w:rsidR="007E6D6E" w:rsidRPr="007E6D6E" w:rsidRDefault="007E6D6E" w:rsidP="007E6D6E">
      <w:pPr>
        <w:rPr>
          <w:sz w:val="24"/>
          <w:szCs w:val="24"/>
        </w:rPr>
      </w:pPr>
      <w:r w:rsidRPr="007E6D6E">
        <w:rPr>
          <w:sz w:val="24"/>
          <w:szCs w:val="24"/>
        </w:rPr>
        <w:pict w14:anchorId="374BF40D">
          <v:rect id="_x0000_i1147" style="width:0;height:1.5pt" o:hralign="center" o:hrstd="t" o:hr="t" fillcolor="#a0a0a0" stroked="f"/>
        </w:pict>
      </w:r>
    </w:p>
    <w:p w14:paraId="17414A22" w14:textId="77777777" w:rsidR="007E6D6E" w:rsidRPr="007E6D6E" w:rsidRDefault="007E6D6E" w:rsidP="007E6D6E">
      <w:pPr>
        <w:rPr>
          <w:b/>
          <w:bCs/>
          <w:sz w:val="24"/>
          <w:szCs w:val="24"/>
        </w:rPr>
      </w:pPr>
      <w:r w:rsidRPr="007E6D6E">
        <w:rPr>
          <w:b/>
          <w:bCs/>
          <w:sz w:val="24"/>
          <w:szCs w:val="24"/>
        </w:rPr>
        <w:t>2. Group Comparisons</w:t>
      </w:r>
    </w:p>
    <w:p w14:paraId="3EC5B672" w14:textId="77777777" w:rsidR="007E6D6E" w:rsidRPr="007E6D6E" w:rsidRDefault="007E6D6E" w:rsidP="007E6D6E">
      <w:pPr>
        <w:numPr>
          <w:ilvl w:val="0"/>
          <w:numId w:val="10"/>
        </w:numPr>
        <w:rPr>
          <w:sz w:val="24"/>
          <w:szCs w:val="24"/>
        </w:rPr>
      </w:pPr>
      <w:r w:rsidRPr="007E6D6E">
        <w:rPr>
          <w:sz w:val="24"/>
          <w:szCs w:val="24"/>
        </w:rPr>
        <w:lastRenderedPageBreak/>
        <w:t xml:space="preserve">Compare across: </w:t>
      </w:r>
    </w:p>
    <w:p w14:paraId="41F500D1" w14:textId="77777777" w:rsidR="007E6D6E" w:rsidRPr="007E6D6E" w:rsidRDefault="007E6D6E" w:rsidP="007E6D6E">
      <w:pPr>
        <w:numPr>
          <w:ilvl w:val="1"/>
          <w:numId w:val="10"/>
        </w:numPr>
        <w:rPr>
          <w:sz w:val="24"/>
          <w:szCs w:val="24"/>
        </w:rPr>
      </w:pPr>
      <w:r w:rsidRPr="007E6D6E">
        <w:rPr>
          <w:sz w:val="24"/>
          <w:szCs w:val="24"/>
        </w:rPr>
        <w:t xml:space="preserve">Gender </w:t>
      </w:r>
    </w:p>
    <w:p w14:paraId="6F2D1DC0" w14:textId="77777777" w:rsidR="007E6D6E" w:rsidRPr="007E6D6E" w:rsidRDefault="007E6D6E" w:rsidP="007E6D6E">
      <w:pPr>
        <w:numPr>
          <w:ilvl w:val="1"/>
          <w:numId w:val="10"/>
        </w:numPr>
        <w:rPr>
          <w:sz w:val="24"/>
          <w:szCs w:val="24"/>
        </w:rPr>
      </w:pPr>
      <w:r w:rsidRPr="007E6D6E">
        <w:rPr>
          <w:sz w:val="24"/>
          <w:szCs w:val="24"/>
        </w:rPr>
        <w:t xml:space="preserve">Disease vs non-disease groups </w:t>
      </w:r>
    </w:p>
    <w:p w14:paraId="30DB480F" w14:textId="77777777" w:rsidR="007E6D6E" w:rsidRPr="007E6D6E" w:rsidRDefault="007E6D6E" w:rsidP="007E6D6E">
      <w:pPr>
        <w:rPr>
          <w:sz w:val="24"/>
          <w:szCs w:val="24"/>
        </w:rPr>
      </w:pPr>
      <w:r w:rsidRPr="007E6D6E">
        <w:rPr>
          <w:sz w:val="24"/>
          <w:szCs w:val="24"/>
        </w:rPr>
        <w:t>df.groupby('gender')['blood_pressure'].mean()</w:t>
      </w:r>
    </w:p>
    <w:p w14:paraId="67684449" w14:textId="77777777" w:rsidR="007E6D6E" w:rsidRPr="007E6D6E" w:rsidRDefault="007E6D6E" w:rsidP="007E6D6E">
      <w:pPr>
        <w:rPr>
          <w:sz w:val="24"/>
          <w:szCs w:val="24"/>
        </w:rPr>
      </w:pPr>
      <w:r w:rsidRPr="007E6D6E">
        <w:rPr>
          <w:sz w:val="24"/>
          <w:szCs w:val="24"/>
        </w:rPr>
        <w:pict w14:anchorId="77DE63E5">
          <v:rect id="_x0000_i1148" style="width:0;height:1.5pt" o:hralign="center" o:hrstd="t" o:hr="t" fillcolor="#a0a0a0" stroked="f"/>
        </w:pict>
      </w:r>
    </w:p>
    <w:p w14:paraId="26108062" w14:textId="77777777" w:rsidR="007E6D6E" w:rsidRPr="007E6D6E" w:rsidRDefault="007E6D6E" w:rsidP="007E6D6E">
      <w:pPr>
        <w:rPr>
          <w:b/>
          <w:bCs/>
          <w:sz w:val="24"/>
          <w:szCs w:val="24"/>
        </w:rPr>
      </w:pPr>
      <w:r w:rsidRPr="007E6D6E">
        <w:rPr>
          <w:b/>
          <w:bCs/>
          <w:sz w:val="24"/>
          <w:szCs w:val="24"/>
        </w:rPr>
        <w:t>3. Hypothesis Testing</w:t>
      </w:r>
    </w:p>
    <w:p w14:paraId="6219FD9A" w14:textId="77777777" w:rsidR="007E6D6E" w:rsidRPr="007E6D6E" w:rsidRDefault="007E6D6E" w:rsidP="007E6D6E">
      <w:pPr>
        <w:numPr>
          <w:ilvl w:val="0"/>
          <w:numId w:val="11"/>
        </w:numPr>
        <w:rPr>
          <w:sz w:val="24"/>
          <w:szCs w:val="24"/>
        </w:rPr>
      </w:pPr>
      <w:r w:rsidRPr="007E6D6E">
        <w:rPr>
          <w:sz w:val="24"/>
          <w:szCs w:val="24"/>
        </w:rPr>
        <w:t xml:space="preserve">T-test / ANOVA for differences </w:t>
      </w:r>
    </w:p>
    <w:p w14:paraId="1A22DA29" w14:textId="77777777" w:rsidR="007E6D6E" w:rsidRPr="007E6D6E" w:rsidRDefault="007E6D6E" w:rsidP="007E6D6E">
      <w:pPr>
        <w:numPr>
          <w:ilvl w:val="0"/>
          <w:numId w:val="11"/>
        </w:numPr>
        <w:rPr>
          <w:sz w:val="24"/>
          <w:szCs w:val="24"/>
        </w:rPr>
      </w:pPr>
      <w:r w:rsidRPr="007E6D6E">
        <w:rPr>
          <w:sz w:val="24"/>
          <w:szCs w:val="24"/>
        </w:rPr>
        <w:t xml:space="preserve">Chi-square for categorical relationships </w:t>
      </w:r>
    </w:p>
    <w:p w14:paraId="461808DF" w14:textId="77777777" w:rsidR="007E6D6E" w:rsidRPr="007E6D6E" w:rsidRDefault="007E6D6E" w:rsidP="007E6D6E">
      <w:pPr>
        <w:rPr>
          <w:sz w:val="24"/>
          <w:szCs w:val="24"/>
        </w:rPr>
      </w:pPr>
      <w:r w:rsidRPr="007E6D6E">
        <w:rPr>
          <w:sz w:val="24"/>
          <w:szCs w:val="24"/>
        </w:rPr>
        <w:pict w14:anchorId="29AB4BD8">
          <v:rect id="_x0000_i1149" style="width:0;height:1.5pt" o:hralign="center" o:hrstd="t" o:hr="t" fillcolor="#a0a0a0" stroked="f"/>
        </w:pict>
      </w:r>
    </w:p>
    <w:p w14:paraId="231932C6" w14:textId="77777777" w:rsidR="007E6D6E" w:rsidRPr="007E6D6E" w:rsidRDefault="007E6D6E" w:rsidP="007E6D6E">
      <w:pPr>
        <w:rPr>
          <w:b/>
          <w:bCs/>
          <w:sz w:val="24"/>
          <w:szCs w:val="24"/>
        </w:rPr>
      </w:pPr>
      <w:r w:rsidRPr="007E6D6E">
        <w:rPr>
          <w:b/>
          <w:bCs/>
          <w:sz w:val="24"/>
          <w:szCs w:val="24"/>
        </w:rPr>
        <w:t>4. Correlation Analysis</w:t>
      </w:r>
    </w:p>
    <w:p w14:paraId="18BD8EA7" w14:textId="77777777" w:rsidR="007E6D6E" w:rsidRPr="007E6D6E" w:rsidRDefault="007E6D6E" w:rsidP="007E6D6E">
      <w:pPr>
        <w:rPr>
          <w:sz w:val="24"/>
          <w:szCs w:val="24"/>
        </w:rPr>
      </w:pPr>
      <w:r w:rsidRPr="007E6D6E">
        <w:rPr>
          <w:sz w:val="24"/>
          <w:szCs w:val="24"/>
        </w:rPr>
        <w:t>df.corr()</w:t>
      </w:r>
    </w:p>
    <w:p w14:paraId="3B166367" w14:textId="77777777" w:rsidR="007E6D6E" w:rsidRPr="007E6D6E" w:rsidRDefault="007E6D6E" w:rsidP="007E6D6E">
      <w:pPr>
        <w:numPr>
          <w:ilvl w:val="0"/>
          <w:numId w:val="12"/>
        </w:numPr>
        <w:rPr>
          <w:sz w:val="24"/>
          <w:szCs w:val="24"/>
        </w:rPr>
      </w:pPr>
      <w:r w:rsidRPr="007E6D6E">
        <w:rPr>
          <w:sz w:val="24"/>
          <w:szCs w:val="24"/>
        </w:rPr>
        <w:t xml:space="preserve">Identify relationships (e.g., age vs BP) </w:t>
      </w:r>
    </w:p>
    <w:p w14:paraId="64F02BE0" w14:textId="77777777" w:rsidR="007E6D6E" w:rsidRPr="007E6D6E" w:rsidRDefault="007E6D6E" w:rsidP="007E6D6E">
      <w:pPr>
        <w:rPr>
          <w:sz w:val="24"/>
          <w:szCs w:val="24"/>
        </w:rPr>
      </w:pPr>
      <w:r w:rsidRPr="007E6D6E">
        <w:rPr>
          <w:sz w:val="24"/>
          <w:szCs w:val="24"/>
        </w:rPr>
        <w:pict w14:anchorId="2B89567E">
          <v:rect id="_x0000_i1150" style="width:0;height:1.5pt" o:hralign="center" o:hrstd="t" o:hr="t" fillcolor="#a0a0a0" stroked="f"/>
        </w:pict>
      </w:r>
    </w:p>
    <w:p w14:paraId="6CD018D3" w14:textId="77777777" w:rsidR="007E6D6E" w:rsidRPr="007E6D6E" w:rsidRDefault="007E6D6E" w:rsidP="007E6D6E">
      <w:pPr>
        <w:rPr>
          <w:b/>
          <w:bCs/>
          <w:sz w:val="24"/>
          <w:szCs w:val="24"/>
        </w:rPr>
      </w:pPr>
      <w:r w:rsidRPr="007E6D6E">
        <w:rPr>
          <w:b/>
          <w:bCs/>
          <w:sz w:val="24"/>
          <w:szCs w:val="24"/>
        </w:rPr>
        <w:t>5. Pattern Detection</w:t>
      </w:r>
    </w:p>
    <w:p w14:paraId="06553870" w14:textId="77777777" w:rsidR="007E6D6E" w:rsidRPr="007E6D6E" w:rsidRDefault="007E6D6E" w:rsidP="007E6D6E">
      <w:pPr>
        <w:numPr>
          <w:ilvl w:val="0"/>
          <w:numId w:val="13"/>
        </w:numPr>
        <w:rPr>
          <w:sz w:val="24"/>
          <w:szCs w:val="24"/>
        </w:rPr>
      </w:pPr>
      <w:r w:rsidRPr="007E6D6E">
        <w:rPr>
          <w:sz w:val="24"/>
          <w:szCs w:val="24"/>
        </w:rPr>
        <w:t xml:space="preserve">Clustering (e.g., K-means) </w:t>
      </w:r>
    </w:p>
    <w:p w14:paraId="0E62D5D1" w14:textId="77777777" w:rsidR="007E6D6E" w:rsidRPr="007E6D6E" w:rsidRDefault="007E6D6E" w:rsidP="007E6D6E">
      <w:pPr>
        <w:numPr>
          <w:ilvl w:val="0"/>
          <w:numId w:val="13"/>
        </w:numPr>
        <w:rPr>
          <w:sz w:val="24"/>
          <w:szCs w:val="24"/>
        </w:rPr>
      </w:pPr>
      <w:r w:rsidRPr="007E6D6E">
        <w:rPr>
          <w:sz w:val="24"/>
          <w:szCs w:val="24"/>
        </w:rPr>
        <w:t xml:space="preserve">Risk factor identification </w:t>
      </w:r>
    </w:p>
    <w:p w14:paraId="00B15E17" w14:textId="77777777" w:rsidR="007E6D6E" w:rsidRPr="007E6D6E" w:rsidRDefault="007E6D6E" w:rsidP="007E6D6E">
      <w:pPr>
        <w:rPr>
          <w:sz w:val="24"/>
          <w:szCs w:val="24"/>
        </w:rPr>
      </w:pPr>
      <w:r w:rsidRPr="007E6D6E">
        <w:rPr>
          <w:sz w:val="24"/>
          <w:szCs w:val="24"/>
        </w:rPr>
        <w:pict w14:anchorId="4EC7DC04">
          <v:rect id="_x0000_i1151" style="width:0;height:1.5pt" o:hralign="center" o:hrstd="t" o:hr="t" fillcolor="#a0a0a0" stroked="f"/>
        </w:pict>
      </w:r>
    </w:p>
    <w:p w14:paraId="2F733D72" w14:textId="26989FAA" w:rsidR="007E6D6E" w:rsidRPr="007E6D6E" w:rsidRDefault="007E6D6E" w:rsidP="007E6D6E">
      <w:pPr>
        <w:rPr>
          <w:b/>
          <w:bCs/>
          <w:sz w:val="24"/>
          <w:szCs w:val="24"/>
        </w:rPr>
      </w:pPr>
      <w:r w:rsidRPr="007E6D6E">
        <w:rPr>
          <w:b/>
          <w:bCs/>
          <w:sz w:val="24"/>
          <w:szCs w:val="24"/>
        </w:rPr>
        <w:t xml:space="preserve"> Final Report (What You Should Deliver)</w:t>
      </w:r>
    </w:p>
    <w:p w14:paraId="730914E1" w14:textId="77777777" w:rsidR="007E6D6E" w:rsidRPr="007E6D6E" w:rsidRDefault="007E6D6E" w:rsidP="007E6D6E">
      <w:pPr>
        <w:rPr>
          <w:b/>
          <w:bCs/>
          <w:sz w:val="24"/>
          <w:szCs w:val="24"/>
        </w:rPr>
      </w:pPr>
      <w:r w:rsidRPr="007E6D6E">
        <w:rPr>
          <w:b/>
          <w:bCs/>
          <w:sz w:val="24"/>
          <w:szCs w:val="24"/>
        </w:rPr>
        <w:t>1. Data Cleaning Summary</w:t>
      </w:r>
    </w:p>
    <w:p w14:paraId="3E72F89B" w14:textId="77777777" w:rsidR="007E6D6E" w:rsidRPr="007E6D6E" w:rsidRDefault="007E6D6E" w:rsidP="007E6D6E">
      <w:pPr>
        <w:rPr>
          <w:sz w:val="24"/>
          <w:szCs w:val="24"/>
        </w:rPr>
      </w:pPr>
      <w:r w:rsidRPr="007E6D6E">
        <w:rPr>
          <w:sz w:val="24"/>
          <w:szCs w:val="24"/>
        </w:rPr>
        <w:t>Describe each fix:</w:t>
      </w:r>
    </w:p>
    <w:p w14:paraId="5BB83417" w14:textId="77777777" w:rsidR="007E6D6E" w:rsidRPr="007E6D6E" w:rsidRDefault="007E6D6E" w:rsidP="007E6D6E">
      <w:pPr>
        <w:rPr>
          <w:sz w:val="24"/>
          <w:szCs w:val="24"/>
        </w:rPr>
      </w:pPr>
      <w:r w:rsidRPr="007E6D6E">
        <w:rPr>
          <w:b/>
          <w:bCs/>
          <w:sz w:val="24"/>
          <w:szCs w:val="24"/>
        </w:rPr>
        <w:t>Example:</w:t>
      </w:r>
    </w:p>
    <w:p w14:paraId="44B331C5" w14:textId="77777777" w:rsidR="007E6D6E" w:rsidRPr="007E6D6E" w:rsidRDefault="007E6D6E" w:rsidP="007E6D6E">
      <w:pPr>
        <w:numPr>
          <w:ilvl w:val="0"/>
          <w:numId w:val="14"/>
        </w:numPr>
        <w:rPr>
          <w:sz w:val="24"/>
          <w:szCs w:val="24"/>
        </w:rPr>
      </w:pPr>
      <w:r w:rsidRPr="007E6D6E">
        <w:rPr>
          <w:sz w:val="24"/>
          <w:szCs w:val="24"/>
        </w:rPr>
        <w:t xml:space="preserve">Removed 1,245 duplicate records (5.2%) </w:t>
      </w:r>
    </w:p>
    <w:p w14:paraId="29891D1F" w14:textId="77777777" w:rsidR="007E6D6E" w:rsidRPr="007E6D6E" w:rsidRDefault="007E6D6E" w:rsidP="007E6D6E">
      <w:pPr>
        <w:numPr>
          <w:ilvl w:val="0"/>
          <w:numId w:val="14"/>
        </w:numPr>
        <w:rPr>
          <w:sz w:val="24"/>
          <w:szCs w:val="24"/>
        </w:rPr>
      </w:pPr>
      <w:r w:rsidRPr="007E6D6E">
        <w:rPr>
          <w:sz w:val="24"/>
          <w:szCs w:val="24"/>
        </w:rPr>
        <w:t xml:space="preserve">Imputed missing age values using median (n=320) </w:t>
      </w:r>
    </w:p>
    <w:p w14:paraId="0C2EFDD7" w14:textId="77777777" w:rsidR="007E6D6E" w:rsidRPr="007E6D6E" w:rsidRDefault="007E6D6E" w:rsidP="007E6D6E">
      <w:pPr>
        <w:numPr>
          <w:ilvl w:val="0"/>
          <w:numId w:val="14"/>
        </w:numPr>
        <w:rPr>
          <w:sz w:val="24"/>
          <w:szCs w:val="24"/>
        </w:rPr>
      </w:pPr>
      <w:r w:rsidRPr="007E6D6E">
        <w:rPr>
          <w:sz w:val="24"/>
          <w:szCs w:val="24"/>
        </w:rPr>
        <w:t xml:space="preserve">Standardized gender labels (Male/male → male) </w:t>
      </w:r>
    </w:p>
    <w:p w14:paraId="01CCD0D7" w14:textId="77777777" w:rsidR="007E6D6E" w:rsidRPr="007E6D6E" w:rsidRDefault="007E6D6E" w:rsidP="007E6D6E">
      <w:pPr>
        <w:numPr>
          <w:ilvl w:val="0"/>
          <w:numId w:val="14"/>
        </w:numPr>
        <w:rPr>
          <w:sz w:val="24"/>
          <w:szCs w:val="24"/>
        </w:rPr>
      </w:pPr>
      <w:r w:rsidRPr="007E6D6E">
        <w:rPr>
          <w:sz w:val="24"/>
          <w:szCs w:val="24"/>
        </w:rPr>
        <w:t xml:space="preserve">Removed 87 biologically implausible entries (age &gt;120) </w:t>
      </w:r>
    </w:p>
    <w:p w14:paraId="29747045" w14:textId="77777777" w:rsidR="007E6D6E" w:rsidRPr="007E6D6E" w:rsidRDefault="007E6D6E" w:rsidP="007E6D6E">
      <w:pPr>
        <w:numPr>
          <w:ilvl w:val="0"/>
          <w:numId w:val="14"/>
        </w:numPr>
        <w:rPr>
          <w:sz w:val="24"/>
          <w:szCs w:val="24"/>
        </w:rPr>
      </w:pPr>
      <w:r w:rsidRPr="007E6D6E">
        <w:rPr>
          <w:sz w:val="24"/>
          <w:szCs w:val="24"/>
        </w:rPr>
        <w:t xml:space="preserve">Converted glucose units from mmol/L to mg/dL </w:t>
      </w:r>
    </w:p>
    <w:p w14:paraId="7303C854" w14:textId="77777777" w:rsidR="007E6D6E" w:rsidRPr="007E6D6E" w:rsidRDefault="007E6D6E" w:rsidP="007E6D6E">
      <w:pPr>
        <w:rPr>
          <w:sz w:val="24"/>
          <w:szCs w:val="24"/>
        </w:rPr>
      </w:pPr>
      <w:r w:rsidRPr="007E6D6E">
        <w:rPr>
          <w:sz w:val="24"/>
          <w:szCs w:val="24"/>
        </w:rPr>
        <w:pict w14:anchorId="645060CA">
          <v:rect id="_x0000_i1152" style="width:0;height:1.5pt" o:hralign="center" o:hrstd="t" o:hr="t" fillcolor="#a0a0a0" stroked="f"/>
        </w:pict>
      </w:r>
    </w:p>
    <w:p w14:paraId="7329375F" w14:textId="77777777" w:rsidR="007E6D6E" w:rsidRPr="007E6D6E" w:rsidRDefault="007E6D6E" w:rsidP="007E6D6E">
      <w:pPr>
        <w:rPr>
          <w:b/>
          <w:bCs/>
          <w:sz w:val="24"/>
          <w:szCs w:val="24"/>
        </w:rPr>
      </w:pPr>
      <w:r w:rsidRPr="007E6D6E">
        <w:rPr>
          <w:b/>
          <w:bCs/>
          <w:sz w:val="24"/>
          <w:szCs w:val="24"/>
        </w:rPr>
        <w:t>2. Data Quality Improvements</w:t>
      </w:r>
    </w:p>
    <w:p w14:paraId="0F3E3745" w14:textId="77777777" w:rsidR="007E6D6E" w:rsidRPr="007E6D6E" w:rsidRDefault="007E6D6E" w:rsidP="007E6D6E">
      <w:pPr>
        <w:numPr>
          <w:ilvl w:val="0"/>
          <w:numId w:val="15"/>
        </w:numPr>
        <w:rPr>
          <w:sz w:val="24"/>
          <w:szCs w:val="24"/>
        </w:rPr>
      </w:pPr>
      <w:r w:rsidRPr="007E6D6E">
        <w:rPr>
          <w:sz w:val="24"/>
          <w:szCs w:val="24"/>
        </w:rPr>
        <w:t xml:space="preserve">Missing values reduced from 18% → 2% </w:t>
      </w:r>
    </w:p>
    <w:p w14:paraId="60DAFA00" w14:textId="77777777" w:rsidR="007E6D6E" w:rsidRPr="007E6D6E" w:rsidRDefault="007E6D6E" w:rsidP="007E6D6E">
      <w:pPr>
        <w:numPr>
          <w:ilvl w:val="0"/>
          <w:numId w:val="15"/>
        </w:numPr>
        <w:rPr>
          <w:sz w:val="24"/>
          <w:szCs w:val="24"/>
        </w:rPr>
      </w:pPr>
      <w:r w:rsidRPr="007E6D6E">
        <w:rPr>
          <w:sz w:val="24"/>
          <w:szCs w:val="24"/>
        </w:rPr>
        <w:lastRenderedPageBreak/>
        <w:t xml:space="preserve">Dataset size after cleaning: X rows, Y columns </w:t>
      </w:r>
    </w:p>
    <w:p w14:paraId="4BB5CB15" w14:textId="77777777" w:rsidR="007E6D6E" w:rsidRPr="007E6D6E" w:rsidRDefault="007E6D6E" w:rsidP="007E6D6E">
      <w:pPr>
        <w:rPr>
          <w:sz w:val="24"/>
          <w:szCs w:val="24"/>
        </w:rPr>
      </w:pPr>
      <w:r w:rsidRPr="007E6D6E">
        <w:rPr>
          <w:sz w:val="24"/>
          <w:szCs w:val="24"/>
        </w:rPr>
        <w:pict w14:anchorId="7A9E0F54">
          <v:rect id="_x0000_i1153" style="width:0;height:1.5pt" o:hralign="center" o:hrstd="t" o:hr="t" fillcolor="#a0a0a0" stroked="f"/>
        </w:pict>
      </w:r>
    </w:p>
    <w:p w14:paraId="183CD2DA" w14:textId="77777777" w:rsidR="007E6D6E" w:rsidRPr="007E6D6E" w:rsidRDefault="007E6D6E" w:rsidP="007E6D6E">
      <w:pPr>
        <w:rPr>
          <w:b/>
          <w:bCs/>
          <w:sz w:val="24"/>
          <w:szCs w:val="24"/>
        </w:rPr>
      </w:pPr>
      <w:r w:rsidRPr="007E6D6E">
        <w:rPr>
          <w:b/>
          <w:bCs/>
          <w:sz w:val="24"/>
          <w:szCs w:val="24"/>
        </w:rPr>
        <w:t>3. Key Statistical Findings</w:t>
      </w:r>
    </w:p>
    <w:p w14:paraId="7071B016" w14:textId="77777777" w:rsidR="007E6D6E" w:rsidRPr="007E6D6E" w:rsidRDefault="007E6D6E" w:rsidP="007E6D6E">
      <w:pPr>
        <w:rPr>
          <w:sz w:val="24"/>
          <w:szCs w:val="24"/>
        </w:rPr>
      </w:pPr>
      <w:r w:rsidRPr="007E6D6E">
        <w:rPr>
          <w:b/>
          <w:bCs/>
          <w:sz w:val="24"/>
          <w:szCs w:val="24"/>
        </w:rPr>
        <w:t>Examples:</w:t>
      </w:r>
    </w:p>
    <w:p w14:paraId="547D335A" w14:textId="77777777" w:rsidR="007E6D6E" w:rsidRPr="007E6D6E" w:rsidRDefault="007E6D6E" w:rsidP="007E6D6E">
      <w:pPr>
        <w:numPr>
          <w:ilvl w:val="0"/>
          <w:numId w:val="16"/>
        </w:numPr>
        <w:rPr>
          <w:sz w:val="24"/>
          <w:szCs w:val="24"/>
        </w:rPr>
      </w:pPr>
      <w:r w:rsidRPr="007E6D6E">
        <w:rPr>
          <w:sz w:val="24"/>
          <w:szCs w:val="24"/>
        </w:rPr>
        <w:t xml:space="preserve">Average systolic BP higher in males than females (+8 mmHg) </w:t>
      </w:r>
    </w:p>
    <w:p w14:paraId="6227EB2B" w14:textId="77777777" w:rsidR="007E6D6E" w:rsidRPr="007E6D6E" w:rsidRDefault="007E6D6E" w:rsidP="007E6D6E">
      <w:pPr>
        <w:numPr>
          <w:ilvl w:val="0"/>
          <w:numId w:val="16"/>
        </w:numPr>
        <w:rPr>
          <w:sz w:val="24"/>
          <w:szCs w:val="24"/>
        </w:rPr>
      </w:pPr>
      <w:r w:rsidRPr="007E6D6E">
        <w:rPr>
          <w:sz w:val="24"/>
          <w:szCs w:val="24"/>
        </w:rPr>
        <w:t xml:space="preserve">Strong positive correlation between age and BP (r = 0.62) </w:t>
      </w:r>
    </w:p>
    <w:p w14:paraId="3075CAE8" w14:textId="77777777" w:rsidR="007E6D6E" w:rsidRPr="007E6D6E" w:rsidRDefault="007E6D6E" w:rsidP="007E6D6E">
      <w:pPr>
        <w:numPr>
          <w:ilvl w:val="0"/>
          <w:numId w:val="16"/>
        </w:numPr>
        <w:rPr>
          <w:sz w:val="24"/>
          <w:szCs w:val="24"/>
        </w:rPr>
      </w:pPr>
      <w:r w:rsidRPr="007E6D6E">
        <w:rPr>
          <w:sz w:val="24"/>
          <w:szCs w:val="24"/>
        </w:rPr>
        <w:t xml:space="preserve">Diabetes prevalence significantly higher in patients with BMI &gt;30 (p &lt; 0.01) </w:t>
      </w:r>
    </w:p>
    <w:p w14:paraId="31F5EA8B" w14:textId="77777777" w:rsidR="007E6D6E" w:rsidRPr="007E6D6E" w:rsidRDefault="007E6D6E" w:rsidP="007E6D6E">
      <w:pPr>
        <w:rPr>
          <w:sz w:val="24"/>
          <w:szCs w:val="24"/>
        </w:rPr>
      </w:pPr>
      <w:r w:rsidRPr="007E6D6E">
        <w:rPr>
          <w:sz w:val="24"/>
          <w:szCs w:val="24"/>
        </w:rPr>
        <w:pict w14:anchorId="1CBF0394">
          <v:rect id="_x0000_i1154" style="width:0;height:1.5pt" o:hralign="center" o:hrstd="t" o:hr="t" fillcolor="#a0a0a0" stroked="f"/>
        </w:pict>
      </w:r>
    </w:p>
    <w:p w14:paraId="42339C2E" w14:textId="77777777" w:rsidR="007E6D6E" w:rsidRPr="007E6D6E" w:rsidRDefault="007E6D6E" w:rsidP="007E6D6E">
      <w:pPr>
        <w:rPr>
          <w:b/>
          <w:bCs/>
          <w:sz w:val="24"/>
          <w:szCs w:val="24"/>
        </w:rPr>
      </w:pPr>
      <w:r w:rsidRPr="007E6D6E">
        <w:rPr>
          <w:b/>
          <w:bCs/>
          <w:sz w:val="24"/>
          <w:szCs w:val="24"/>
        </w:rPr>
        <w:t>4. Visual Insights (optional but recommended)</w:t>
      </w:r>
    </w:p>
    <w:p w14:paraId="50FB67B4" w14:textId="77777777" w:rsidR="007E6D6E" w:rsidRPr="007E6D6E" w:rsidRDefault="007E6D6E" w:rsidP="007E6D6E">
      <w:pPr>
        <w:numPr>
          <w:ilvl w:val="0"/>
          <w:numId w:val="17"/>
        </w:numPr>
        <w:rPr>
          <w:sz w:val="24"/>
          <w:szCs w:val="24"/>
        </w:rPr>
      </w:pPr>
      <w:r w:rsidRPr="007E6D6E">
        <w:rPr>
          <w:sz w:val="24"/>
          <w:szCs w:val="24"/>
        </w:rPr>
        <w:t xml:space="preserve">Histograms </w:t>
      </w:r>
    </w:p>
    <w:p w14:paraId="57C639CF" w14:textId="77777777" w:rsidR="007E6D6E" w:rsidRPr="007E6D6E" w:rsidRDefault="007E6D6E" w:rsidP="007E6D6E">
      <w:pPr>
        <w:numPr>
          <w:ilvl w:val="0"/>
          <w:numId w:val="17"/>
        </w:numPr>
        <w:rPr>
          <w:sz w:val="24"/>
          <w:szCs w:val="24"/>
        </w:rPr>
      </w:pPr>
      <w:r w:rsidRPr="007E6D6E">
        <w:rPr>
          <w:sz w:val="24"/>
          <w:szCs w:val="24"/>
        </w:rPr>
        <w:t xml:space="preserve">Box plots </w:t>
      </w:r>
    </w:p>
    <w:p w14:paraId="6AA496BC" w14:textId="77777777" w:rsidR="007E6D6E" w:rsidRPr="007E6D6E" w:rsidRDefault="007E6D6E" w:rsidP="007E6D6E">
      <w:pPr>
        <w:numPr>
          <w:ilvl w:val="0"/>
          <w:numId w:val="17"/>
        </w:numPr>
        <w:rPr>
          <w:sz w:val="24"/>
          <w:szCs w:val="24"/>
        </w:rPr>
      </w:pPr>
      <w:r w:rsidRPr="007E6D6E">
        <w:rPr>
          <w:sz w:val="24"/>
          <w:szCs w:val="24"/>
        </w:rPr>
        <w:t xml:space="preserve">Correlation heatmap </w:t>
      </w:r>
    </w:p>
    <w:p w14:paraId="473790A6" w14:textId="77777777" w:rsidR="007E6D6E" w:rsidRPr="007E6D6E" w:rsidRDefault="007E6D6E" w:rsidP="007E6D6E">
      <w:pPr>
        <w:rPr>
          <w:sz w:val="24"/>
          <w:szCs w:val="24"/>
        </w:rPr>
      </w:pPr>
      <w:r w:rsidRPr="007E6D6E">
        <w:rPr>
          <w:sz w:val="24"/>
          <w:szCs w:val="24"/>
        </w:rPr>
        <w:pict w14:anchorId="66F8F431">
          <v:rect id="_x0000_i1155" style="width:0;height:1.5pt" o:hralign="center" o:hrstd="t" o:hr="t" fillcolor="#a0a0a0" stroked="f"/>
        </w:pict>
      </w:r>
    </w:p>
    <w:p w14:paraId="39B50ECA" w14:textId="77777777" w:rsidR="007E6D6E" w:rsidRPr="007E6D6E" w:rsidRDefault="007E6D6E" w:rsidP="007E6D6E">
      <w:pPr>
        <w:rPr>
          <w:b/>
          <w:bCs/>
          <w:sz w:val="24"/>
          <w:szCs w:val="24"/>
        </w:rPr>
      </w:pPr>
      <w:r w:rsidRPr="007E6D6E">
        <w:rPr>
          <w:b/>
          <w:bCs/>
          <w:sz w:val="24"/>
          <w:szCs w:val="24"/>
        </w:rPr>
        <w:t>5. Conclusions</w:t>
      </w:r>
    </w:p>
    <w:p w14:paraId="72053718" w14:textId="77777777" w:rsidR="007E6D6E" w:rsidRPr="007E6D6E" w:rsidRDefault="007E6D6E" w:rsidP="007E6D6E">
      <w:pPr>
        <w:numPr>
          <w:ilvl w:val="0"/>
          <w:numId w:val="18"/>
        </w:numPr>
        <w:rPr>
          <w:sz w:val="24"/>
          <w:szCs w:val="24"/>
        </w:rPr>
      </w:pPr>
      <w:r w:rsidRPr="007E6D6E">
        <w:rPr>
          <w:sz w:val="24"/>
          <w:szCs w:val="24"/>
        </w:rPr>
        <w:t xml:space="preserve">Highlight clinically relevant findings </w:t>
      </w:r>
    </w:p>
    <w:p w14:paraId="4D1F7A25" w14:textId="77777777" w:rsidR="007E6D6E" w:rsidRPr="007E6D6E" w:rsidRDefault="007E6D6E" w:rsidP="007E6D6E">
      <w:pPr>
        <w:numPr>
          <w:ilvl w:val="0"/>
          <w:numId w:val="18"/>
        </w:numPr>
        <w:rPr>
          <w:sz w:val="24"/>
          <w:szCs w:val="24"/>
        </w:rPr>
      </w:pPr>
      <w:r w:rsidRPr="007E6D6E">
        <w:rPr>
          <w:sz w:val="24"/>
          <w:szCs w:val="24"/>
        </w:rPr>
        <w:t xml:space="preserve">Mention limitations (e.g., imputation bias) </w:t>
      </w:r>
    </w:p>
    <w:p w14:paraId="188191E8" w14:textId="0E5C956F" w:rsidR="007E6D6E" w:rsidRPr="007E6D6E" w:rsidRDefault="007E6D6E" w:rsidP="007E6D6E">
      <w:pPr>
        <w:rPr>
          <w:sz w:val="24"/>
          <w:szCs w:val="24"/>
        </w:rPr>
      </w:pPr>
      <w:r w:rsidRPr="007E6D6E">
        <w:rPr>
          <w:sz w:val="24"/>
          <w:szCs w:val="24"/>
        </w:rPr>
        <w:pict w14:anchorId="77BCFB2D">
          <v:rect id="_x0000_i1156" style="width:0;height:1.5pt" o:hralign="center" o:hrstd="t" o:hr="t" fillcolor="#a0a0a0" stroked="f"/>
        </w:pict>
      </w:r>
    </w:p>
    <w:p w14:paraId="3DC72056" w14:textId="77777777" w:rsidR="007E6D6E" w:rsidRPr="007E6D6E" w:rsidRDefault="007E6D6E" w:rsidP="007E6D6E">
      <w:pPr>
        <w:rPr>
          <w:sz w:val="24"/>
          <w:szCs w:val="24"/>
        </w:rPr>
      </w:pPr>
      <w:r w:rsidRPr="007E6D6E">
        <w:rPr>
          <w:sz w:val="24"/>
          <w:szCs w:val="24"/>
        </w:rPr>
        <w:pict w14:anchorId="27FCE576">
          <v:rect id="_x0000_i1157" style="width:0;height:1.5pt" o:hralign="center" o:hrstd="t" o:hr="t" fillcolor="#a0a0a0" stroked="f"/>
        </w:pict>
      </w:r>
    </w:p>
    <w:p w14:paraId="51E1BC4F" w14:textId="273C4E8F" w:rsidR="007E6D6E" w:rsidRPr="007E6D6E" w:rsidRDefault="007E6D6E" w:rsidP="007E6D6E">
      <w:pPr>
        <w:rPr>
          <w:sz w:val="24"/>
          <w:szCs w:val="24"/>
        </w:rPr>
      </w:pPr>
    </w:p>
    <w:p w14:paraId="13A6AC97" w14:textId="77777777" w:rsidR="00C06E33" w:rsidRPr="007E6D6E" w:rsidRDefault="00C06E33">
      <w:pPr>
        <w:rPr>
          <w:sz w:val="24"/>
          <w:szCs w:val="24"/>
        </w:rPr>
      </w:pPr>
    </w:p>
    <w:sectPr w:rsidR="00C06E33" w:rsidRPr="007E6D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E429B"/>
    <w:multiLevelType w:val="multilevel"/>
    <w:tmpl w:val="D226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53118"/>
    <w:multiLevelType w:val="multilevel"/>
    <w:tmpl w:val="650A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76BC8"/>
    <w:multiLevelType w:val="multilevel"/>
    <w:tmpl w:val="6518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426E2"/>
    <w:multiLevelType w:val="multilevel"/>
    <w:tmpl w:val="CCD2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E19C9"/>
    <w:multiLevelType w:val="multilevel"/>
    <w:tmpl w:val="FA12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81E68"/>
    <w:multiLevelType w:val="multilevel"/>
    <w:tmpl w:val="6D5A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47AA2"/>
    <w:multiLevelType w:val="multilevel"/>
    <w:tmpl w:val="F28E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B0D44"/>
    <w:multiLevelType w:val="multilevel"/>
    <w:tmpl w:val="20C8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862F4B"/>
    <w:multiLevelType w:val="multilevel"/>
    <w:tmpl w:val="081A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424B0C"/>
    <w:multiLevelType w:val="multilevel"/>
    <w:tmpl w:val="9A1C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B51107"/>
    <w:multiLevelType w:val="multilevel"/>
    <w:tmpl w:val="B93C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526A4B"/>
    <w:multiLevelType w:val="multilevel"/>
    <w:tmpl w:val="065C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78729E"/>
    <w:multiLevelType w:val="multilevel"/>
    <w:tmpl w:val="DB88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E45727"/>
    <w:multiLevelType w:val="multilevel"/>
    <w:tmpl w:val="6638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1D22C6"/>
    <w:multiLevelType w:val="multilevel"/>
    <w:tmpl w:val="99AC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670FA0"/>
    <w:multiLevelType w:val="multilevel"/>
    <w:tmpl w:val="1D62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9B6E10"/>
    <w:multiLevelType w:val="multilevel"/>
    <w:tmpl w:val="4EB6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676A57"/>
    <w:multiLevelType w:val="multilevel"/>
    <w:tmpl w:val="B1FC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ED514A"/>
    <w:multiLevelType w:val="multilevel"/>
    <w:tmpl w:val="A0EA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0A726B"/>
    <w:multiLevelType w:val="multilevel"/>
    <w:tmpl w:val="6688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328112">
    <w:abstractNumId w:val="18"/>
  </w:num>
  <w:num w:numId="2" w16cid:durableId="749160113">
    <w:abstractNumId w:val="14"/>
  </w:num>
  <w:num w:numId="3" w16cid:durableId="1694501813">
    <w:abstractNumId w:val="7"/>
  </w:num>
  <w:num w:numId="4" w16cid:durableId="1815443138">
    <w:abstractNumId w:val="13"/>
  </w:num>
  <w:num w:numId="5" w16cid:durableId="1574048392">
    <w:abstractNumId w:val="8"/>
  </w:num>
  <w:num w:numId="6" w16cid:durableId="1037659923">
    <w:abstractNumId w:val="4"/>
  </w:num>
  <w:num w:numId="7" w16cid:durableId="1024597749">
    <w:abstractNumId w:val="16"/>
  </w:num>
  <w:num w:numId="8" w16cid:durableId="1593200260">
    <w:abstractNumId w:val="11"/>
  </w:num>
  <w:num w:numId="9" w16cid:durableId="1461994603">
    <w:abstractNumId w:val="10"/>
  </w:num>
  <w:num w:numId="10" w16cid:durableId="1420325052">
    <w:abstractNumId w:val="17"/>
  </w:num>
  <w:num w:numId="11" w16cid:durableId="839999901">
    <w:abstractNumId w:val="5"/>
  </w:num>
  <w:num w:numId="12" w16cid:durableId="447896842">
    <w:abstractNumId w:val="19"/>
  </w:num>
  <w:num w:numId="13" w16cid:durableId="834103179">
    <w:abstractNumId w:val="1"/>
  </w:num>
  <w:num w:numId="14" w16cid:durableId="385227572">
    <w:abstractNumId w:val="3"/>
  </w:num>
  <w:num w:numId="15" w16cid:durableId="2059547158">
    <w:abstractNumId w:val="12"/>
  </w:num>
  <w:num w:numId="16" w16cid:durableId="663315451">
    <w:abstractNumId w:val="9"/>
  </w:num>
  <w:num w:numId="17" w16cid:durableId="1433284597">
    <w:abstractNumId w:val="15"/>
  </w:num>
  <w:num w:numId="18" w16cid:durableId="1130514533">
    <w:abstractNumId w:val="2"/>
  </w:num>
  <w:num w:numId="19" w16cid:durableId="1568875152">
    <w:abstractNumId w:val="0"/>
  </w:num>
  <w:num w:numId="20" w16cid:durableId="14277273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D6E"/>
    <w:rsid w:val="00456812"/>
    <w:rsid w:val="00745AB1"/>
    <w:rsid w:val="007E6D6E"/>
    <w:rsid w:val="00926159"/>
    <w:rsid w:val="00C06E33"/>
    <w:rsid w:val="00FF5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5AF66"/>
  <w15:chartTrackingRefBased/>
  <w15:docId w15:val="{CA765EF5-13B6-4473-8806-6C793AB69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D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D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D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D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D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D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D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D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D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D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D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VINAY</dc:creator>
  <cp:keywords/>
  <dc:description/>
  <cp:lastModifiedBy>V VINAY</cp:lastModifiedBy>
  <cp:revision>2</cp:revision>
  <dcterms:created xsi:type="dcterms:W3CDTF">2026-04-14T14:53:00Z</dcterms:created>
  <dcterms:modified xsi:type="dcterms:W3CDTF">2026-04-14T16:07:00Z</dcterms:modified>
</cp:coreProperties>
</file>