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61BB8" w14:textId="7F3F5FBF" w:rsidR="00BB7C8D" w:rsidRDefault="2136BBDA" w:rsidP="00564BD5">
      <w:pPr>
        <w:jc w:val="center"/>
        <w:rPr>
          <w:rFonts w:ascii="Times New Roman" w:eastAsia="Times New Roman" w:hAnsi="Times New Roman" w:cs="Times New Roman"/>
          <w:b/>
          <w:bCs/>
          <w:sz w:val="40"/>
          <w:szCs w:val="40"/>
        </w:rPr>
      </w:pPr>
      <w:r w:rsidRPr="34D046D1">
        <w:rPr>
          <w:rFonts w:ascii="Times New Roman" w:eastAsia="Times New Roman" w:hAnsi="Times New Roman" w:cs="Times New Roman"/>
          <w:b/>
          <w:bCs/>
          <w:sz w:val="40"/>
          <w:szCs w:val="40"/>
        </w:rPr>
        <w:t>Social Media Comment Overview Generation</w:t>
      </w:r>
    </w:p>
    <w:p w14:paraId="678980FC" w14:textId="02477BB8" w:rsidR="00BB7C8D" w:rsidRDefault="1E07F3BB" w:rsidP="00564BD5">
      <w:pPr>
        <w:spacing w:line="240" w:lineRule="auto"/>
        <w:ind w:left="720"/>
        <w:jc w:val="center"/>
        <w:rPr>
          <w:rFonts w:ascii="Times New Roman" w:eastAsia="Times New Roman" w:hAnsi="Times New Roman" w:cs="Times New Roman"/>
          <w:sz w:val="32"/>
          <w:szCs w:val="32"/>
        </w:rPr>
      </w:pPr>
      <w:r w:rsidRPr="1806F8A8">
        <w:rPr>
          <w:rFonts w:ascii="Times New Roman" w:eastAsia="Times New Roman" w:hAnsi="Times New Roman" w:cs="Times New Roman"/>
          <w:sz w:val="28"/>
          <w:szCs w:val="28"/>
        </w:rPr>
        <w:t>Group 3</w:t>
      </w:r>
    </w:p>
    <w:p w14:paraId="433710AD" w14:textId="0B61F326" w:rsidR="00BB7C8D" w:rsidRDefault="2136BBDA" w:rsidP="00564BD5">
      <w:pPr>
        <w:spacing w:after="0" w:line="240" w:lineRule="auto"/>
        <w:ind w:left="720"/>
        <w:jc w:val="center"/>
        <w:rPr>
          <w:rFonts w:ascii="Times New Roman" w:eastAsia="Times New Roman" w:hAnsi="Times New Roman" w:cs="Times New Roman"/>
          <w:i/>
          <w:iCs/>
        </w:rPr>
      </w:pPr>
      <w:r w:rsidRPr="1806F8A8">
        <w:rPr>
          <w:rFonts w:ascii="Times New Roman" w:eastAsia="Times New Roman" w:hAnsi="Times New Roman" w:cs="Times New Roman"/>
          <w:i/>
          <w:iCs/>
          <w:sz w:val="24"/>
          <w:szCs w:val="24"/>
        </w:rPr>
        <w:t>Rathnapriya Gopalakrishnan (</w:t>
      </w:r>
      <w:hyperlink r:id="rId5">
        <w:r w:rsidRPr="1806F8A8">
          <w:rPr>
            <w:rStyle w:val="Hyperlink"/>
            <w:rFonts w:ascii="Times New Roman" w:eastAsia="Times New Roman" w:hAnsi="Times New Roman" w:cs="Times New Roman"/>
            <w:i/>
            <w:iCs/>
            <w:sz w:val="24"/>
            <w:szCs w:val="24"/>
          </w:rPr>
          <w:t>rgopala@iu.edu</w:t>
        </w:r>
      </w:hyperlink>
      <w:r w:rsidRPr="1806F8A8">
        <w:rPr>
          <w:rFonts w:ascii="Times New Roman" w:eastAsia="Times New Roman" w:hAnsi="Times New Roman" w:cs="Times New Roman"/>
          <w:i/>
          <w:iCs/>
          <w:sz w:val="24"/>
          <w:szCs w:val="24"/>
        </w:rPr>
        <w:t>),</w:t>
      </w:r>
    </w:p>
    <w:p w14:paraId="02CF48B1" w14:textId="47B9C037" w:rsidR="00BB7C8D" w:rsidRDefault="2136BBDA" w:rsidP="00564BD5">
      <w:pPr>
        <w:spacing w:line="240" w:lineRule="auto"/>
        <w:ind w:left="720"/>
        <w:jc w:val="center"/>
        <w:rPr>
          <w:rFonts w:ascii="Times New Roman" w:eastAsia="Times New Roman" w:hAnsi="Times New Roman" w:cs="Times New Roman"/>
          <w:i/>
          <w:iCs/>
          <w:sz w:val="24"/>
          <w:szCs w:val="24"/>
        </w:rPr>
      </w:pPr>
      <w:proofErr w:type="spellStart"/>
      <w:r w:rsidRPr="1806F8A8">
        <w:rPr>
          <w:rFonts w:ascii="Times New Roman" w:eastAsia="Times New Roman" w:hAnsi="Times New Roman" w:cs="Times New Roman"/>
          <w:i/>
          <w:iCs/>
          <w:sz w:val="24"/>
          <w:szCs w:val="24"/>
        </w:rPr>
        <w:t>Akshya</w:t>
      </w:r>
      <w:proofErr w:type="spellEnd"/>
      <w:r w:rsidRPr="1806F8A8">
        <w:rPr>
          <w:rFonts w:ascii="Times New Roman" w:eastAsia="Times New Roman" w:hAnsi="Times New Roman" w:cs="Times New Roman"/>
          <w:i/>
          <w:iCs/>
          <w:sz w:val="24"/>
          <w:szCs w:val="24"/>
        </w:rPr>
        <w:t xml:space="preserve"> Ramesh (</w:t>
      </w:r>
      <w:hyperlink r:id="rId6">
        <w:r w:rsidRPr="1806F8A8">
          <w:rPr>
            <w:rStyle w:val="Hyperlink"/>
            <w:rFonts w:ascii="Times New Roman" w:eastAsia="Times New Roman" w:hAnsi="Times New Roman" w:cs="Times New Roman"/>
            <w:i/>
            <w:iCs/>
            <w:sz w:val="24"/>
            <w:szCs w:val="24"/>
          </w:rPr>
          <w:t>aksrame@iu.edu</w:t>
        </w:r>
      </w:hyperlink>
      <w:r w:rsidRPr="1806F8A8">
        <w:rPr>
          <w:rFonts w:ascii="Times New Roman" w:eastAsia="Times New Roman" w:hAnsi="Times New Roman" w:cs="Times New Roman"/>
          <w:i/>
          <w:iCs/>
          <w:sz w:val="24"/>
          <w:szCs w:val="24"/>
        </w:rPr>
        <w:t>)</w:t>
      </w:r>
    </w:p>
    <w:p w14:paraId="6FFCE89B" w14:textId="27D815A5" w:rsidR="1E07F3BB" w:rsidRDefault="1E07F3BB" w:rsidP="00564BD5">
      <w:pPr>
        <w:rPr>
          <w:rFonts w:ascii="Times New Roman" w:eastAsia="Times New Roman" w:hAnsi="Times New Roman" w:cs="Times New Roman"/>
          <w:b/>
          <w:bCs/>
          <w:i/>
          <w:iCs/>
          <w:sz w:val="20"/>
          <w:szCs w:val="20"/>
        </w:rPr>
      </w:pPr>
    </w:p>
    <w:p w14:paraId="70281DD2" w14:textId="561A2C0C" w:rsidR="00BB7C8D" w:rsidRDefault="2136BBDA" w:rsidP="00564BD5">
      <w:pPr>
        <w:rPr>
          <w:rFonts w:ascii="Times New Roman" w:eastAsia="Times New Roman" w:hAnsi="Times New Roman" w:cs="Times New Roman"/>
          <w:b/>
          <w:bCs/>
          <w:sz w:val="24"/>
          <w:szCs w:val="24"/>
        </w:rPr>
      </w:pPr>
      <w:r w:rsidRPr="1806F8A8">
        <w:rPr>
          <w:rFonts w:ascii="Times New Roman" w:eastAsia="Times New Roman" w:hAnsi="Times New Roman" w:cs="Times New Roman"/>
          <w:b/>
          <w:bCs/>
          <w:sz w:val="28"/>
          <w:szCs w:val="28"/>
        </w:rPr>
        <w:t>Introduction</w:t>
      </w:r>
    </w:p>
    <w:p w14:paraId="6EC5A8F1" w14:textId="73B65488" w:rsidR="1E07F3BB" w:rsidRDefault="1E07F3BB" w:rsidP="00564BD5">
      <w:pPr>
        <w:ind w:firstLine="720"/>
        <w:rPr>
          <w:rFonts w:ascii="Times New Roman" w:eastAsia="Times New Roman" w:hAnsi="Times New Roman" w:cs="Times New Roman"/>
        </w:rPr>
      </w:pPr>
      <w:r w:rsidRPr="1806F8A8">
        <w:rPr>
          <w:rFonts w:ascii="Times New Roman" w:eastAsia="Times New Roman" w:hAnsi="Times New Roman" w:cs="Times New Roman"/>
        </w:rPr>
        <w:t xml:space="preserve">Ever since the first social media website SixDegrees.com came into existence in 1997, thousands of other applications have evolved. These applications fall into a variety of categories such as </w:t>
      </w:r>
      <w:r w:rsidR="001B2713">
        <w:rPr>
          <w:rFonts w:ascii="Times New Roman" w:eastAsia="Times New Roman" w:hAnsi="Times New Roman" w:cs="Times New Roman"/>
        </w:rPr>
        <w:t>m</w:t>
      </w:r>
      <w:r w:rsidRPr="1806F8A8">
        <w:rPr>
          <w:rFonts w:ascii="Times New Roman" w:eastAsia="Times New Roman" w:hAnsi="Times New Roman" w:cs="Times New Roman"/>
        </w:rPr>
        <w:t xml:space="preserve">edia sharing applications (YouTube, Instagram, Snapchat, TikTok, etc.), </w:t>
      </w:r>
      <w:r w:rsidR="001B2713">
        <w:rPr>
          <w:rFonts w:ascii="Times New Roman" w:eastAsia="Times New Roman" w:hAnsi="Times New Roman" w:cs="Times New Roman"/>
        </w:rPr>
        <w:t>n</w:t>
      </w:r>
      <w:r w:rsidRPr="1806F8A8">
        <w:rPr>
          <w:rFonts w:ascii="Times New Roman" w:eastAsia="Times New Roman" w:hAnsi="Times New Roman" w:cs="Times New Roman"/>
        </w:rPr>
        <w:t xml:space="preserve">etworking applications (Facebook, Twitter, LinkedIn, etc.), </w:t>
      </w:r>
      <w:r w:rsidR="001B2713">
        <w:rPr>
          <w:rFonts w:ascii="Times New Roman" w:eastAsia="Times New Roman" w:hAnsi="Times New Roman" w:cs="Times New Roman"/>
        </w:rPr>
        <w:t>d</w:t>
      </w:r>
      <w:r w:rsidRPr="1806F8A8">
        <w:rPr>
          <w:rFonts w:ascii="Times New Roman" w:eastAsia="Times New Roman" w:hAnsi="Times New Roman" w:cs="Times New Roman"/>
        </w:rPr>
        <w:t xml:space="preserve">iscussion forums (Reddit, Quora, Stack Overflow, etc.), </w:t>
      </w:r>
      <w:r w:rsidR="001B2713">
        <w:rPr>
          <w:rFonts w:ascii="Times New Roman" w:eastAsia="Times New Roman" w:hAnsi="Times New Roman" w:cs="Times New Roman"/>
        </w:rPr>
        <w:t>r</w:t>
      </w:r>
      <w:r w:rsidRPr="1806F8A8">
        <w:rPr>
          <w:rFonts w:ascii="Times New Roman" w:eastAsia="Times New Roman" w:hAnsi="Times New Roman" w:cs="Times New Roman"/>
        </w:rPr>
        <w:t xml:space="preserve">eview sites (Yelp, Zomato, etc.) and </w:t>
      </w:r>
      <w:r w:rsidR="001B2713">
        <w:rPr>
          <w:rFonts w:ascii="Times New Roman" w:eastAsia="Times New Roman" w:hAnsi="Times New Roman" w:cs="Times New Roman"/>
        </w:rPr>
        <w:t>s</w:t>
      </w:r>
      <w:r w:rsidRPr="1806F8A8">
        <w:rPr>
          <w:rFonts w:ascii="Times New Roman" w:eastAsia="Times New Roman" w:hAnsi="Times New Roman" w:cs="Times New Roman"/>
        </w:rPr>
        <w:t>hopping networks (Amazon, Flipkart, Etsy, Shien, etc.).</w:t>
      </w:r>
      <w:r w:rsidRPr="1806F8A8">
        <w:rPr>
          <w:rFonts w:ascii="Times New Roman" w:eastAsia="Times New Roman" w:hAnsi="Times New Roman" w:cs="Times New Roman"/>
          <w:b/>
          <w:bCs/>
        </w:rPr>
        <w:t>[1]</w:t>
      </w:r>
      <w:r w:rsidRPr="1806F8A8">
        <w:rPr>
          <w:rFonts w:ascii="Times New Roman" w:eastAsia="Times New Roman" w:hAnsi="Times New Roman" w:cs="Times New Roman"/>
        </w:rPr>
        <w:t xml:space="preserve"> Approximately 4.6 billion people use social media, which is half of the world’s population, who spend an average of 2 hours 27 mins per day. The most used social media platforms are Facebook, YouTube, and Instagram </w:t>
      </w:r>
      <w:r w:rsidRPr="1806F8A8">
        <w:rPr>
          <w:rFonts w:ascii="Times New Roman" w:eastAsia="Times New Roman" w:hAnsi="Times New Roman" w:cs="Times New Roman"/>
          <w:b/>
          <w:bCs/>
        </w:rPr>
        <w:t>[2].</w:t>
      </w:r>
      <w:r w:rsidRPr="1806F8A8">
        <w:rPr>
          <w:rFonts w:ascii="Times New Roman" w:eastAsia="Times New Roman" w:hAnsi="Times New Roman" w:cs="Times New Roman"/>
        </w:rPr>
        <w:t xml:space="preserve"> A survey estimates that there are between 3.2 to 37.8 million influencers on the most popular social media platforms: YouTube, Instagram, and TikTok. </w:t>
      </w:r>
      <w:r w:rsidRPr="1806F8A8">
        <w:rPr>
          <w:rFonts w:ascii="Times New Roman" w:eastAsia="Times New Roman" w:hAnsi="Times New Roman" w:cs="Times New Roman"/>
          <w:b/>
          <w:bCs/>
        </w:rPr>
        <w:t>[3].</w:t>
      </w:r>
      <w:r w:rsidRPr="1806F8A8">
        <w:rPr>
          <w:rFonts w:ascii="Times New Roman" w:eastAsia="Times New Roman" w:hAnsi="Times New Roman" w:cs="Times New Roman"/>
        </w:rPr>
        <w:t xml:space="preserve"> These platforms allow influencers to post images, videos, and written content in the form of posts, stories, short clips, etc. These applications allow viewers to provide feedback for the influencer’s content in the form of likes, comments, and share features. Of these features, commenting is one that is most engaging as the viewer takes their time to provide feedback, show support, encouragement or make criticisms on the influencer’s content. Big influencers with millions of followers usually get thousands of comments per post/image/video. Analyzing these comments and generating an overview of them might provide valuable information to the influencers. It could motivate them, help them explore suggestions, and improve their future content. It will also be useful for future viewers as it provides a short summary of the content from the perspective of past viewers. But the existing social media applications do not offer this functionality yet. This could lead to a huge loss of valuable data which is left unattended.  We believe that enabling this functionally could have a huge impact on social media influencers as it makes them aware of what their viewer’s opinions are and lets them know what viewers are looking for in their future content. </w:t>
      </w:r>
    </w:p>
    <w:p w14:paraId="160D6EF2" w14:textId="4B2D0621" w:rsidR="00BB7C8D" w:rsidRDefault="2136BBDA" w:rsidP="00564BD5">
      <w:pPr>
        <w:rPr>
          <w:rFonts w:ascii="Times New Roman" w:eastAsia="Times New Roman" w:hAnsi="Times New Roman" w:cs="Times New Roman"/>
          <w:b/>
          <w:bCs/>
          <w:sz w:val="28"/>
          <w:szCs w:val="28"/>
        </w:rPr>
      </w:pPr>
      <w:r w:rsidRPr="34D046D1">
        <w:rPr>
          <w:rFonts w:ascii="Times New Roman" w:eastAsia="Times New Roman" w:hAnsi="Times New Roman" w:cs="Times New Roman"/>
          <w:b/>
          <w:bCs/>
          <w:sz w:val="28"/>
          <w:szCs w:val="28"/>
        </w:rPr>
        <w:t>Problem Description</w:t>
      </w:r>
    </w:p>
    <w:p w14:paraId="17191804" w14:textId="3A69D90E" w:rsidR="2136BBDA" w:rsidRDefault="2136BBDA" w:rsidP="00564BD5">
      <w:pPr>
        <w:ind w:firstLine="720"/>
        <w:rPr>
          <w:rFonts w:ascii="Times New Roman" w:eastAsia="Times New Roman" w:hAnsi="Times New Roman" w:cs="Times New Roman"/>
        </w:rPr>
      </w:pPr>
      <w:r w:rsidRPr="1806F8A8">
        <w:rPr>
          <w:rFonts w:ascii="Times New Roman" w:eastAsia="Times New Roman" w:hAnsi="Times New Roman" w:cs="Times New Roman"/>
        </w:rPr>
        <w:t xml:space="preserve">Many social media influencers have millions of followers who get thousands of comments on their content. None of these influencers have the time to go through each of these comments to understand how the viewers received their content. If the viewers feel that their voices are not being heard by the influencers, they might gradually lose interest in their content, and this leads to gradual follower dropout. This might affect the number of sponsorships the influencers get and lead to fewer earnings.  </w:t>
      </w:r>
    </w:p>
    <w:p w14:paraId="6AF9FB71" w14:textId="3125094F" w:rsidR="2136BBDA" w:rsidRDefault="2136BBDA" w:rsidP="00564BD5">
      <w:pPr>
        <w:ind w:firstLine="720"/>
        <w:rPr>
          <w:rFonts w:ascii="Times New Roman" w:eastAsia="Times New Roman" w:hAnsi="Times New Roman" w:cs="Times New Roman"/>
        </w:rPr>
      </w:pPr>
      <w:r w:rsidRPr="1806F8A8">
        <w:rPr>
          <w:rFonts w:ascii="Times New Roman" w:eastAsia="Times New Roman" w:hAnsi="Times New Roman" w:cs="Times New Roman"/>
        </w:rPr>
        <w:t>Our proposed model will provide a way for the influencers to get a gist of these comments. The model works by scanning through multiple comments for a particular content and generates a summarized paragraph which gives an overview of the comments. This overview will be helpful for both the influencers and the viewers, as influencers can see how their content was received and the viewers can get to know what to expect from the content based on previous viewers’ experience.</w:t>
      </w:r>
    </w:p>
    <w:p w14:paraId="4C52291B" w14:textId="17D7E207" w:rsidR="1E07F3BB" w:rsidRDefault="1E07F3BB" w:rsidP="00564BD5">
      <w:pPr>
        <w:rPr>
          <w:rFonts w:ascii="Times New Roman" w:eastAsia="Times New Roman" w:hAnsi="Times New Roman" w:cs="Times New Roman"/>
          <w:b/>
          <w:bCs/>
        </w:rPr>
      </w:pPr>
    </w:p>
    <w:p w14:paraId="0596E4EF" w14:textId="189839B0" w:rsidR="2136BBDA" w:rsidRDefault="2136BBDA" w:rsidP="00564BD5">
      <w:pPr>
        <w:rPr>
          <w:rFonts w:ascii="Times New Roman" w:eastAsia="Times New Roman" w:hAnsi="Times New Roman" w:cs="Times New Roman"/>
          <w:b/>
          <w:bCs/>
          <w:sz w:val="28"/>
          <w:szCs w:val="28"/>
        </w:rPr>
      </w:pPr>
      <w:r w:rsidRPr="1806F8A8">
        <w:rPr>
          <w:rFonts w:ascii="Times New Roman" w:eastAsia="Times New Roman" w:hAnsi="Times New Roman" w:cs="Times New Roman"/>
          <w:b/>
          <w:bCs/>
          <w:sz w:val="28"/>
          <w:szCs w:val="28"/>
        </w:rPr>
        <w:lastRenderedPageBreak/>
        <w:t>Datasets</w:t>
      </w:r>
    </w:p>
    <w:p w14:paraId="3EF29542" w14:textId="14906DB9" w:rsidR="00BB7C8D" w:rsidRDefault="1E07F3BB" w:rsidP="00564BD5">
      <w:pPr>
        <w:rPr>
          <w:rFonts w:ascii="Times New Roman" w:eastAsia="Times New Roman" w:hAnsi="Times New Roman" w:cs="Times New Roman"/>
        </w:rPr>
      </w:pPr>
      <w:r w:rsidRPr="4DD737DE">
        <w:rPr>
          <w:rFonts w:ascii="Times New Roman" w:eastAsia="Times New Roman" w:hAnsi="Times New Roman" w:cs="Times New Roman"/>
        </w:rPr>
        <w:t xml:space="preserve">We are planning to use </w:t>
      </w:r>
      <w:r w:rsidR="001B2713">
        <w:rPr>
          <w:rFonts w:ascii="Times New Roman" w:eastAsia="Times New Roman" w:hAnsi="Times New Roman" w:cs="Times New Roman"/>
        </w:rPr>
        <w:t>the following</w:t>
      </w:r>
      <w:r w:rsidRPr="4DD737DE">
        <w:rPr>
          <w:rFonts w:ascii="Times New Roman" w:eastAsia="Times New Roman" w:hAnsi="Times New Roman" w:cs="Times New Roman"/>
        </w:rPr>
        <w:t xml:space="preserve"> datasets.</w:t>
      </w:r>
    </w:p>
    <w:p w14:paraId="322830BD" w14:textId="714FEDDF" w:rsidR="00BB7C8D" w:rsidRDefault="1E07F3BB" w:rsidP="00564BD5">
      <w:pPr>
        <w:pStyle w:val="ListParagraph"/>
        <w:numPr>
          <w:ilvl w:val="0"/>
          <w:numId w:val="2"/>
        </w:numPr>
        <w:rPr>
          <w:rFonts w:ascii="Times New Roman" w:eastAsia="Times New Roman" w:hAnsi="Times New Roman" w:cs="Times New Roman"/>
          <w:b/>
          <w:bCs/>
        </w:rPr>
      </w:pPr>
      <w:r w:rsidRPr="34D046D1">
        <w:rPr>
          <w:rFonts w:ascii="Times New Roman" w:eastAsia="Times New Roman" w:hAnsi="Times New Roman" w:cs="Times New Roman"/>
          <w:b/>
          <w:bCs/>
        </w:rPr>
        <w:t>DART - Open-Domain Structured Data Record to Text Generation</w:t>
      </w:r>
    </w:p>
    <w:p w14:paraId="22C59FF4" w14:textId="5043D028" w:rsidR="00BB7C8D" w:rsidRDefault="1E07F3BB" w:rsidP="00564BD5">
      <w:pPr>
        <w:ind w:left="450"/>
        <w:rPr>
          <w:rFonts w:ascii="Times New Roman" w:eastAsia="Times New Roman" w:hAnsi="Times New Roman" w:cs="Times New Roman"/>
        </w:rPr>
      </w:pPr>
      <w:r w:rsidRPr="34D046D1">
        <w:rPr>
          <w:rFonts w:ascii="Times New Roman" w:eastAsia="Times New Roman" w:hAnsi="Times New Roman" w:cs="Times New Roman"/>
        </w:rPr>
        <w:t xml:space="preserve">This dataset contains </w:t>
      </w:r>
      <w:r w:rsidRPr="34D046D1">
        <w:rPr>
          <w:rFonts w:ascii="Times New Roman" w:eastAsia="Times New Roman" w:hAnsi="Times New Roman" w:cs="Times New Roman"/>
          <w:color w:val="24292F"/>
          <w:sz w:val="24"/>
          <w:szCs w:val="24"/>
        </w:rPr>
        <w:t>82191 records taken from various domains. Each sentence in the dataset is associated with its keywords</w:t>
      </w:r>
      <w:r w:rsidR="00D769E6">
        <w:rPr>
          <w:rFonts w:ascii="Times New Roman" w:eastAsia="Times New Roman" w:hAnsi="Times New Roman" w:cs="Times New Roman"/>
          <w:color w:val="24292F"/>
          <w:sz w:val="24"/>
          <w:szCs w:val="24"/>
        </w:rPr>
        <w:t xml:space="preserve"> in the form of triplets</w:t>
      </w:r>
      <w:r w:rsidRPr="34D046D1">
        <w:rPr>
          <w:rFonts w:ascii="Times New Roman" w:eastAsia="Times New Roman" w:hAnsi="Times New Roman" w:cs="Times New Roman"/>
          <w:color w:val="24292F"/>
          <w:sz w:val="24"/>
          <w:szCs w:val="24"/>
        </w:rPr>
        <w:t xml:space="preserve">. </w:t>
      </w:r>
    </w:p>
    <w:p w14:paraId="54551F4B" w14:textId="205C659F" w:rsidR="00BB7C8D" w:rsidRDefault="1E07F3BB" w:rsidP="00564BD5">
      <w:pPr>
        <w:pStyle w:val="ListParagraph"/>
        <w:numPr>
          <w:ilvl w:val="0"/>
          <w:numId w:val="2"/>
        </w:numPr>
        <w:rPr>
          <w:rFonts w:ascii="Times New Roman" w:eastAsia="Times New Roman" w:hAnsi="Times New Roman" w:cs="Times New Roman"/>
          <w:b/>
          <w:bCs/>
        </w:rPr>
      </w:pPr>
      <w:proofErr w:type="spellStart"/>
      <w:r w:rsidRPr="34D046D1">
        <w:rPr>
          <w:rFonts w:ascii="Times New Roman" w:eastAsia="Times New Roman" w:hAnsi="Times New Roman" w:cs="Times New Roman"/>
          <w:b/>
          <w:bCs/>
        </w:rPr>
        <w:t>WebNLG</w:t>
      </w:r>
      <w:proofErr w:type="spellEnd"/>
      <w:r w:rsidRPr="34D046D1">
        <w:rPr>
          <w:rFonts w:ascii="Times New Roman" w:eastAsia="Times New Roman" w:hAnsi="Times New Roman" w:cs="Times New Roman"/>
          <w:b/>
          <w:bCs/>
        </w:rPr>
        <w:t xml:space="preserve"> Dataset Summary</w:t>
      </w:r>
    </w:p>
    <w:p w14:paraId="4442909B" w14:textId="62EF1575" w:rsidR="00BB7C8D" w:rsidRDefault="1E07F3BB" w:rsidP="00564BD5">
      <w:pPr>
        <w:ind w:left="450"/>
        <w:rPr>
          <w:rFonts w:ascii="Times New Roman" w:eastAsia="Times New Roman" w:hAnsi="Times New Roman" w:cs="Times New Roman"/>
        </w:rPr>
      </w:pPr>
      <w:r w:rsidRPr="34D046D1">
        <w:rPr>
          <w:rFonts w:ascii="Times New Roman" w:eastAsia="Times New Roman" w:hAnsi="Times New Roman" w:cs="Times New Roman"/>
        </w:rPr>
        <w:t>There are three versions of this dataset, of which we use webNLG_v2.1. It contains 42873 keyword-text pairs. The data has already been preprocessed and cleaned and made available in both JSON and XML formats.</w:t>
      </w:r>
    </w:p>
    <w:p w14:paraId="238ADDD5" w14:textId="2060B111" w:rsidR="00BB7C8D" w:rsidRDefault="1E07F3BB" w:rsidP="00564BD5">
      <w:pPr>
        <w:pStyle w:val="ListParagraph"/>
        <w:numPr>
          <w:ilvl w:val="0"/>
          <w:numId w:val="2"/>
        </w:numPr>
        <w:rPr>
          <w:rFonts w:ascii="Times New Roman" w:eastAsia="Times New Roman" w:hAnsi="Times New Roman" w:cs="Times New Roman"/>
          <w:b/>
          <w:bCs/>
        </w:rPr>
      </w:pPr>
      <w:r w:rsidRPr="34D046D1">
        <w:rPr>
          <w:rFonts w:ascii="Times New Roman" w:eastAsia="Times New Roman" w:hAnsi="Times New Roman" w:cs="Times New Roman"/>
          <w:b/>
          <w:bCs/>
        </w:rPr>
        <w:t>Trending YouTube Video Statistics and Comments</w:t>
      </w:r>
    </w:p>
    <w:p w14:paraId="2178C02F" w14:textId="2E8E6B23" w:rsidR="00BB7C8D" w:rsidRDefault="1E07F3BB" w:rsidP="00564BD5">
      <w:pPr>
        <w:ind w:left="450"/>
        <w:rPr>
          <w:rFonts w:ascii="Times New Roman" w:eastAsia="Times New Roman" w:hAnsi="Times New Roman" w:cs="Times New Roman"/>
        </w:rPr>
      </w:pPr>
      <w:r w:rsidRPr="1806F8A8">
        <w:rPr>
          <w:rFonts w:ascii="Times New Roman" w:eastAsia="Times New Roman" w:hAnsi="Times New Roman" w:cs="Times New Roman"/>
        </w:rPr>
        <w:t>This dataset contains 806,932 YouTube comments trending from different categories collected each day along with the video statistics. Multiple comments for a single video are recorded in this dataset</w:t>
      </w:r>
    </w:p>
    <w:p w14:paraId="427A1B1E" w14:textId="79F1A909" w:rsidR="00BB7C8D" w:rsidRDefault="1E07F3BB" w:rsidP="00564BD5">
      <w:pPr>
        <w:pStyle w:val="ListParagraph"/>
        <w:numPr>
          <w:ilvl w:val="0"/>
          <w:numId w:val="2"/>
        </w:numPr>
        <w:rPr>
          <w:rFonts w:ascii="Times New Roman" w:eastAsia="Times New Roman" w:hAnsi="Times New Roman" w:cs="Times New Roman"/>
          <w:b/>
          <w:bCs/>
        </w:rPr>
      </w:pPr>
      <w:r w:rsidRPr="34D046D1">
        <w:rPr>
          <w:rFonts w:ascii="Times New Roman" w:eastAsia="Times New Roman" w:hAnsi="Times New Roman" w:cs="Times New Roman"/>
          <w:b/>
          <w:bCs/>
        </w:rPr>
        <w:t>New York Times Comments</w:t>
      </w:r>
    </w:p>
    <w:p w14:paraId="4A24B489" w14:textId="2C912CAD" w:rsidR="00BB7C8D" w:rsidRDefault="1E07F3BB" w:rsidP="00564BD5">
      <w:pPr>
        <w:ind w:left="450"/>
        <w:rPr>
          <w:rFonts w:ascii="Times New Roman" w:eastAsia="Times New Roman" w:hAnsi="Times New Roman" w:cs="Times New Roman"/>
        </w:rPr>
      </w:pPr>
      <w:r w:rsidRPr="34D046D1">
        <w:rPr>
          <w:rFonts w:ascii="Times New Roman" w:eastAsia="Times New Roman" w:hAnsi="Times New Roman" w:cs="Times New Roman"/>
        </w:rPr>
        <w:t xml:space="preserve">This dataset contains comments from </w:t>
      </w:r>
      <w:r w:rsidR="00D769E6">
        <w:rPr>
          <w:rFonts w:ascii="Times New Roman" w:eastAsia="Times New Roman" w:hAnsi="Times New Roman" w:cs="Times New Roman"/>
        </w:rPr>
        <w:t>the</w:t>
      </w:r>
      <w:r w:rsidRPr="34D046D1">
        <w:rPr>
          <w:rFonts w:ascii="Times New Roman" w:eastAsia="Times New Roman" w:hAnsi="Times New Roman" w:cs="Times New Roman"/>
        </w:rPr>
        <w:t xml:space="preserve"> New York Times news article</w:t>
      </w:r>
      <w:r w:rsidR="00D769E6">
        <w:rPr>
          <w:rFonts w:ascii="Times New Roman" w:eastAsia="Times New Roman" w:hAnsi="Times New Roman" w:cs="Times New Roman"/>
        </w:rPr>
        <w:t>s</w:t>
      </w:r>
      <w:r w:rsidRPr="34D046D1">
        <w:rPr>
          <w:rFonts w:ascii="Times New Roman" w:eastAsia="Times New Roman" w:hAnsi="Times New Roman" w:cs="Times New Roman"/>
        </w:rPr>
        <w:t xml:space="preserve"> recorded in Jan-May 2017 and Jan-April 2018. The dataset has a total of 2 million comments along with the articles</w:t>
      </w:r>
      <w:r w:rsidR="00D769E6">
        <w:rPr>
          <w:rFonts w:ascii="Times New Roman" w:eastAsia="Times New Roman" w:hAnsi="Times New Roman" w:cs="Times New Roman"/>
        </w:rPr>
        <w:t>,</w:t>
      </w:r>
      <w:r w:rsidRPr="34D046D1">
        <w:rPr>
          <w:rFonts w:ascii="Times New Roman" w:eastAsia="Times New Roman" w:hAnsi="Times New Roman" w:cs="Times New Roman"/>
        </w:rPr>
        <w:t xml:space="preserve"> featuring various categories in a different file. We are planning to use this dataset for testing our fine-tuned model.</w:t>
      </w:r>
    </w:p>
    <w:p w14:paraId="70739002" w14:textId="1F7C5E93" w:rsidR="00BB7C8D" w:rsidRDefault="1E07F3BB" w:rsidP="00564BD5">
      <w:pPr>
        <w:pStyle w:val="ListParagraph"/>
        <w:numPr>
          <w:ilvl w:val="0"/>
          <w:numId w:val="2"/>
        </w:numPr>
        <w:rPr>
          <w:rFonts w:ascii="Times New Roman" w:eastAsia="Times New Roman" w:hAnsi="Times New Roman" w:cs="Times New Roman"/>
          <w:b/>
          <w:bCs/>
        </w:rPr>
      </w:pPr>
      <w:r w:rsidRPr="34D046D1">
        <w:rPr>
          <w:rFonts w:ascii="Times New Roman" w:eastAsia="Times New Roman" w:hAnsi="Times New Roman" w:cs="Times New Roman"/>
          <w:b/>
          <w:bCs/>
        </w:rPr>
        <w:t>Yelp Reviews Dataset</w:t>
      </w:r>
    </w:p>
    <w:p w14:paraId="1490382D" w14:textId="37FB48C3" w:rsidR="00BB7C8D" w:rsidRDefault="1E07F3BB" w:rsidP="00564BD5">
      <w:pPr>
        <w:ind w:left="450"/>
        <w:rPr>
          <w:rFonts w:ascii="Times New Roman" w:eastAsia="Times New Roman" w:hAnsi="Times New Roman" w:cs="Times New Roman"/>
        </w:rPr>
      </w:pPr>
      <w:r w:rsidRPr="1806F8A8">
        <w:rPr>
          <w:rFonts w:ascii="Times New Roman" w:eastAsia="Times New Roman" w:hAnsi="Times New Roman" w:cs="Times New Roman"/>
        </w:rPr>
        <w:t>Yelp is a website that publishes user reviews for establishments such as restaurants, bars, cafes, spas etc.</w:t>
      </w:r>
      <w:r w:rsidRPr="1806F8A8">
        <w:rPr>
          <w:rFonts w:ascii="Times New Roman" w:eastAsia="Times New Roman" w:hAnsi="Times New Roman" w:cs="Times New Roman"/>
          <w:b/>
          <w:bCs/>
        </w:rPr>
        <w:t xml:space="preserve"> </w:t>
      </w:r>
      <w:r w:rsidRPr="1806F8A8">
        <w:rPr>
          <w:rFonts w:ascii="Times New Roman" w:eastAsia="Times New Roman" w:hAnsi="Times New Roman" w:cs="Times New Roman"/>
        </w:rPr>
        <w:t>This dataset was obtained from Kaggle, and it contains 10000 yelp reviews. Multiple reviews for each establishment are recorded.</w:t>
      </w:r>
      <w:r w:rsidR="00000000">
        <w:br/>
      </w:r>
    </w:p>
    <w:p w14:paraId="72BF4733" w14:textId="36D854C6" w:rsidR="00BB7C8D" w:rsidRDefault="2136BBDA" w:rsidP="00564BD5">
      <w:pPr>
        <w:rPr>
          <w:rFonts w:ascii="Times New Roman" w:eastAsia="Times New Roman" w:hAnsi="Times New Roman" w:cs="Times New Roman"/>
          <w:b/>
          <w:bCs/>
          <w:sz w:val="28"/>
          <w:szCs w:val="28"/>
        </w:rPr>
      </w:pPr>
      <w:r w:rsidRPr="34D046D1">
        <w:rPr>
          <w:rFonts w:ascii="Times New Roman" w:eastAsia="Times New Roman" w:hAnsi="Times New Roman" w:cs="Times New Roman"/>
          <w:b/>
          <w:bCs/>
          <w:sz w:val="28"/>
          <w:szCs w:val="28"/>
        </w:rPr>
        <w:t xml:space="preserve">Proposed Methodology </w:t>
      </w:r>
    </w:p>
    <w:p w14:paraId="142EDCF4" w14:textId="711A1CF8" w:rsidR="1806F8A8" w:rsidRDefault="1806F8A8" w:rsidP="002A2E2D">
      <w:pPr>
        <w:ind w:firstLine="360"/>
        <w:rPr>
          <w:rFonts w:ascii="Times New Roman" w:eastAsia="Times New Roman" w:hAnsi="Times New Roman" w:cs="Times New Roman"/>
        </w:rPr>
      </w:pPr>
      <w:r w:rsidRPr="1806F8A8">
        <w:rPr>
          <w:rFonts w:ascii="Times New Roman" w:eastAsia="Times New Roman" w:hAnsi="Times New Roman" w:cs="Times New Roman"/>
        </w:rPr>
        <w:t>The steps involved in our project are as follows</w:t>
      </w:r>
    </w:p>
    <w:p w14:paraId="75617923" w14:textId="3D7DDBEE" w:rsidR="1806F8A8" w:rsidRDefault="1806F8A8" w:rsidP="00564BD5">
      <w:pPr>
        <w:pStyle w:val="ListParagraph"/>
        <w:numPr>
          <w:ilvl w:val="0"/>
          <w:numId w:val="1"/>
        </w:numPr>
        <w:rPr>
          <w:rFonts w:ascii="Times New Roman" w:eastAsia="Times New Roman" w:hAnsi="Times New Roman" w:cs="Times New Roman"/>
        </w:rPr>
      </w:pPr>
      <w:r w:rsidRPr="1806F8A8">
        <w:rPr>
          <w:rFonts w:ascii="Times New Roman" w:eastAsia="Times New Roman" w:hAnsi="Times New Roman" w:cs="Times New Roman"/>
        </w:rPr>
        <w:t xml:space="preserve">Collecting the data from multiple sources (DART, </w:t>
      </w:r>
      <w:proofErr w:type="spellStart"/>
      <w:r w:rsidRPr="1806F8A8">
        <w:rPr>
          <w:rFonts w:ascii="Times New Roman" w:eastAsia="Times New Roman" w:hAnsi="Times New Roman" w:cs="Times New Roman"/>
        </w:rPr>
        <w:t>WebNLG</w:t>
      </w:r>
      <w:proofErr w:type="spellEnd"/>
      <w:r w:rsidRPr="1806F8A8">
        <w:rPr>
          <w:rFonts w:ascii="Times New Roman" w:eastAsia="Times New Roman" w:hAnsi="Times New Roman" w:cs="Times New Roman"/>
        </w:rPr>
        <w:t>, YouTube Comments and Yelp Review dataset)</w:t>
      </w:r>
    </w:p>
    <w:p w14:paraId="18746E1A" w14:textId="2B1CDB30" w:rsidR="1806F8A8" w:rsidRDefault="1806F8A8" w:rsidP="00564BD5">
      <w:pPr>
        <w:pStyle w:val="ListParagraph"/>
        <w:numPr>
          <w:ilvl w:val="0"/>
          <w:numId w:val="1"/>
        </w:numPr>
        <w:rPr>
          <w:rFonts w:ascii="Times New Roman" w:eastAsia="Times New Roman" w:hAnsi="Times New Roman" w:cs="Times New Roman"/>
        </w:rPr>
      </w:pPr>
      <w:r w:rsidRPr="1806F8A8">
        <w:rPr>
          <w:rFonts w:ascii="Times New Roman" w:eastAsia="Times New Roman" w:hAnsi="Times New Roman" w:cs="Times New Roman"/>
        </w:rPr>
        <w:t>Extracting triplets from the data and storing them along with the original sentences</w:t>
      </w:r>
    </w:p>
    <w:p w14:paraId="0C4A95BD" w14:textId="3FC96BC4" w:rsidR="1806F8A8" w:rsidRDefault="1806F8A8" w:rsidP="00564BD5">
      <w:pPr>
        <w:pStyle w:val="ListParagraph"/>
        <w:numPr>
          <w:ilvl w:val="0"/>
          <w:numId w:val="1"/>
        </w:numPr>
        <w:rPr>
          <w:rFonts w:ascii="Times New Roman" w:eastAsia="Times New Roman" w:hAnsi="Times New Roman" w:cs="Times New Roman"/>
        </w:rPr>
      </w:pPr>
      <w:r w:rsidRPr="1806F8A8">
        <w:rPr>
          <w:rFonts w:ascii="Times New Roman" w:eastAsia="Times New Roman" w:hAnsi="Times New Roman" w:cs="Times New Roman"/>
        </w:rPr>
        <w:t>Fine tuning an existing text summarization model with generated triplet dataset</w:t>
      </w:r>
    </w:p>
    <w:p w14:paraId="22B42E92" w14:textId="14332EC8" w:rsidR="1806F8A8" w:rsidRDefault="1806F8A8" w:rsidP="00564BD5">
      <w:pPr>
        <w:pStyle w:val="ListParagraph"/>
        <w:numPr>
          <w:ilvl w:val="0"/>
          <w:numId w:val="1"/>
        </w:numPr>
        <w:rPr>
          <w:rFonts w:ascii="Times New Roman" w:eastAsia="Times New Roman" w:hAnsi="Times New Roman" w:cs="Times New Roman"/>
        </w:rPr>
      </w:pPr>
      <w:r w:rsidRPr="1806F8A8">
        <w:rPr>
          <w:rFonts w:ascii="Times New Roman" w:eastAsia="Times New Roman" w:hAnsi="Times New Roman" w:cs="Times New Roman"/>
        </w:rPr>
        <w:t>Evaluating the model on the New York Times comment dataset</w:t>
      </w:r>
    </w:p>
    <w:p w14:paraId="667C3CBC" w14:textId="1457688D" w:rsidR="1806F8A8" w:rsidRDefault="1806F8A8" w:rsidP="00564BD5">
      <w:pPr>
        <w:rPr>
          <w:rFonts w:ascii="Times New Roman" w:eastAsia="Times New Roman" w:hAnsi="Times New Roman" w:cs="Times New Roman"/>
          <w:b/>
          <w:bCs/>
          <w:sz w:val="28"/>
          <w:szCs w:val="28"/>
        </w:rPr>
      </w:pPr>
      <w:r w:rsidRPr="34D046D1">
        <w:rPr>
          <w:rFonts w:ascii="Times New Roman" w:eastAsia="Times New Roman" w:hAnsi="Times New Roman" w:cs="Times New Roman"/>
          <w:b/>
          <w:bCs/>
          <w:sz w:val="24"/>
          <w:szCs w:val="24"/>
        </w:rPr>
        <w:t>Data Collection</w:t>
      </w:r>
    </w:p>
    <w:p w14:paraId="54F9374E" w14:textId="725D1B94" w:rsidR="34D046D1" w:rsidRDefault="34D046D1" w:rsidP="00564BD5">
      <w:pPr>
        <w:ind w:firstLine="720"/>
        <w:rPr>
          <w:rFonts w:ascii="Times New Roman" w:eastAsia="Times New Roman" w:hAnsi="Times New Roman" w:cs="Times New Roman"/>
        </w:rPr>
      </w:pPr>
      <w:r w:rsidRPr="34D046D1">
        <w:rPr>
          <w:rFonts w:ascii="Times New Roman" w:eastAsia="Times New Roman" w:hAnsi="Times New Roman" w:cs="Times New Roman"/>
        </w:rPr>
        <w:t xml:space="preserve">For this project, we use five data sources. The </w:t>
      </w:r>
      <w:proofErr w:type="spellStart"/>
      <w:r w:rsidR="1806F8A8" w:rsidRPr="34D046D1">
        <w:rPr>
          <w:rFonts w:ascii="Times New Roman" w:eastAsia="Times New Roman" w:hAnsi="Times New Roman" w:cs="Times New Roman"/>
        </w:rPr>
        <w:t>WebNLG</w:t>
      </w:r>
      <w:proofErr w:type="spellEnd"/>
      <w:r w:rsidR="1806F8A8" w:rsidRPr="34D046D1">
        <w:rPr>
          <w:rFonts w:ascii="Times New Roman" w:eastAsia="Times New Roman" w:hAnsi="Times New Roman" w:cs="Times New Roman"/>
        </w:rPr>
        <w:t>, DART</w:t>
      </w:r>
      <w:r w:rsidRPr="34D046D1">
        <w:rPr>
          <w:rFonts w:ascii="Times New Roman" w:eastAsia="Times New Roman" w:hAnsi="Times New Roman" w:cs="Times New Roman"/>
        </w:rPr>
        <w:t xml:space="preserve">, </w:t>
      </w:r>
      <w:r w:rsidR="1806F8A8" w:rsidRPr="34D046D1">
        <w:rPr>
          <w:rFonts w:ascii="Times New Roman" w:eastAsia="Times New Roman" w:hAnsi="Times New Roman" w:cs="Times New Roman"/>
        </w:rPr>
        <w:t>YouTube Comments, and Yelp Review datasets are used in the training phase and the New York Times comment dataset is used for testing and eval</w:t>
      </w:r>
      <w:r w:rsidRPr="34D046D1">
        <w:rPr>
          <w:rFonts w:ascii="Times New Roman" w:eastAsia="Times New Roman" w:hAnsi="Times New Roman" w:cs="Times New Roman"/>
        </w:rPr>
        <w:t xml:space="preserve">uation of the model. Both the </w:t>
      </w:r>
      <w:proofErr w:type="spellStart"/>
      <w:r w:rsidRPr="34D046D1">
        <w:rPr>
          <w:rFonts w:ascii="Times New Roman" w:eastAsia="Times New Roman" w:hAnsi="Times New Roman" w:cs="Times New Roman"/>
        </w:rPr>
        <w:t>WebNLG</w:t>
      </w:r>
      <w:proofErr w:type="spellEnd"/>
      <w:r w:rsidRPr="34D046D1">
        <w:rPr>
          <w:rFonts w:ascii="Times New Roman" w:eastAsia="Times New Roman" w:hAnsi="Times New Roman" w:cs="Times New Roman"/>
        </w:rPr>
        <w:t xml:space="preserve"> and DART datasets contain triplets for various sentences which are used in this project. For the YouTube Comments dataset, we utilize comments stored in the ‘</w:t>
      </w:r>
      <w:proofErr w:type="spellStart"/>
      <w:r w:rsidRPr="34D046D1">
        <w:rPr>
          <w:rFonts w:ascii="Times New Roman" w:eastAsia="Times New Roman" w:hAnsi="Times New Roman" w:cs="Times New Roman"/>
        </w:rPr>
        <w:t>comment_text</w:t>
      </w:r>
      <w:proofErr w:type="spellEnd"/>
      <w:r w:rsidRPr="34D046D1">
        <w:rPr>
          <w:rFonts w:ascii="Times New Roman" w:eastAsia="Times New Roman" w:hAnsi="Times New Roman" w:cs="Times New Roman"/>
        </w:rPr>
        <w:t xml:space="preserve">‘ column, for the Yelp Reviews dataset we use reviews stored in the ‘text’ column, and in the </w:t>
      </w:r>
      <w:r w:rsidR="1806F8A8" w:rsidRPr="34D046D1">
        <w:rPr>
          <w:rFonts w:ascii="Times New Roman" w:eastAsia="Times New Roman" w:hAnsi="Times New Roman" w:cs="Times New Roman"/>
        </w:rPr>
        <w:t xml:space="preserve">New York Times comment dataset we use the comments </w:t>
      </w:r>
      <w:r w:rsidRPr="34D046D1">
        <w:rPr>
          <w:rFonts w:ascii="Times New Roman" w:eastAsia="Times New Roman" w:hAnsi="Times New Roman" w:cs="Times New Roman"/>
        </w:rPr>
        <w:t>stored in the ‘</w:t>
      </w:r>
      <w:proofErr w:type="spellStart"/>
      <w:r w:rsidRPr="34D046D1">
        <w:rPr>
          <w:rFonts w:ascii="Times New Roman" w:eastAsia="Times New Roman" w:hAnsi="Times New Roman" w:cs="Times New Roman"/>
        </w:rPr>
        <w:t>commentBody</w:t>
      </w:r>
      <w:proofErr w:type="spellEnd"/>
      <w:r w:rsidRPr="34D046D1">
        <w:rPr>
          <w:rFonts w:ascii="Times New Roman" w:eastAsia="Times New Roman" w:hAnsi="Times New Roman" w:cs="Times New Roman"/>
        </w:rPr>
        <w:t>’ column.</w:t>
      </w:r>
    </w:p>
    <w:p w14:paraId="7F1044C0" w14:textId="4CFB34E8" w:rsidR="1806F8A8" w:rsidRDefault="1806F8A8" w:rsidP="00564BD5">
      <w:pPr>
        <w:rPr>
          <w:rFonts w:ascii="Times New Roman" w:eastAsia="Times New Roman" w:hAnsi="Times New Roman" w:cs="Times New Roman"/>
          <w:b/>
          <w:bCs/>
          <w:sz w:val="24"/>
          <w:szCs w:val="24"/>
        </w:rPr>
      </w:pPr>
      <w:r w:rsidRPr="34D046D1">
        <w:rPr>
          <w:rFonts w:ascii="Times New Roman" w:eastAsia="Times New Roman" w:hAnsi="Times New Roman" w:cs="Times New Roman"/>
          <w:b/>
          <w:bCs/>
          <w:sz w:val="24"/>
          <w:szCs w:val="24"/>
        </w:rPr>
        <w:lastRenderedPageBreak/>
        <w:t>Data Preprocessing</w:t>
      </w:r>
    </w:p>
    <w:p w14:paraId="5C1882E4" w14:textId="63C3A10B" w:rsidR="1806F8A8" w:rsidRDefault="1806F8A8" w:rsidP="00564BD5">
      <w:pPr>
        <w:ind w:firstLine="720"/>
        <w:rPr>
          <w:rFonts w:ascii="Times New Roman" w:eastAsia="Times New Roman" w:hAnsi="Times New Roman" w:cs="Times New Roman"/>
        </w:rPr>
      </w:pPr>
      <w:r w:rsidRPr="34D046D1">
        <w:rPr>
          <w:rFonts w:ascii="Times New Roman" w:eastAsia="Times New Roman" w:hAnsi="Times New Roman" w:cs="Times New Roman"/>
        </w:rPr>
        <w:t xml:space="preserve">The collected data is cleaned by removing missing values and removing duplicate values. This cleaned dataset is then used for </w:t>
      </w:r>
      <w:r w:rsidR="00D769E6">
        <w:rPr>
          <w:rFonts w:ascii="Times New Roman" w:eastAsia="Times New Roman" w:hAnsi="Times New Roman" w:cs="Times New Roman"/>
        </w:rPr>
        <w:t>extracting</w:t>
      </w:r>
      <w:r w:rsidRPr="34D046D1">
        <w:rPr>
          <w:rFonts w:ascii="Times New Roman" w:eastAsia="Times New Roman" w:hAnsi="Times New Roman" w:cs="Times New Roman"/>
        </w:rPr>
        <w:t xml:space="preserve"> triplets</w:t>
      </w:r>
      <w:r w:rsidR="00D769E6">
        <w:rPr>
          <w:rFonts w:ascii="Times New Roman" w:eastAsia="Times New Roman" w:hAnsi="Times New Roman" w:cs="Times New Roman"/>
        </w:rPr>
        <w:t xml:space="preserve"> from each sentence,</w:t>
      </w:r>
      <w:r w:rsidRPr="34D046D1">
        <w:rPr>
          <w:rFonts w:ascii="Times New Roman" w:eastAsia="Times New Roman" w:hAnsi="Times New Roman" w:cs="Times New Roman"/>
        </w:rPr>
        <w:t xml:space="preserve"> which can be done using the Stanford’s Open Information Extraction (Open IE).[10] This identifies the triplets in the sentence using the Treebank parser tree through the Stanford parser. Some triplet variations are Subject-Predicate-Object and Subject-Verb-Object. Using Part of Speech Tagging (POS), it is also possible to extract triplets which consider Adjectives and Adverbs.</w:t>
      </w:r>
    </w:p>
    <w:p w14:paraId="66FC5D45" w14:textId="31097212" w:rsidR="1806F8A8" w:rsidRDefault="1806F8A8" w:rsidP="00564BD5">
      <w:pPr>
        <w:ind w:firstLine="720"/>
        <w:rPr>
          <w:rFonts w:ascii="Times New Roman" w:eastAsia="Times New Roman" w:hAnsi="Times New Roman" w:cs="Times New Roman"/>
        </w:rPr>
      </w:pPr>
      <w:r w:rsidRPr="34D046D1">
        <w:rPr>
          <w:rFonts w:ascii="Times New Roman" w:eastAsia="Times New Roman" w:hAnsi="Times New Roman" w:cs="Times New Roman"/>
        </w:rPr>
        <w:t xml:space="preserve">The DART, </w:t>
      </w:r>
      <w:proofErr w:type="spellStart"/>
      <w:r w:rsidRPr="34D046D1">
        <w:rPr>
          <w:rFonts w:ascii="Times New Roman" w:eastAsia="Times New Roman" w:hAnsi="Times New Roman" w:cs="Times New Roman"/>
        </w:rPr>
        <w:t>WebNLG</w:t>
      </w:r>
      <w:proofErr w:type="spellEnd"/>
      <w:r w:rsidRPr="34D046D1">
        <w:rPr>
          <w:rFonts w:ascii="Times New Roman" w:eastAsia="Times New Roman" w:hAnsi="Times New Roman" w:cs="Times New Roman"/>
        </w:rPr>
        <w:t xml:space="preserve"> already has the triplets generated, so our aim is to generate these triplets for only YouTube video comments</w:t>
      </w:r>
      <w:r w:rsidR="008B0612">
        <w:rPr>
          <w:rFonts w:ascii="Times New Roman" w:eastAsia="Times New Roman" w:hAnsi="Times New Roman" w:cs="Times New Roman"/>
        </w:rPr>
        <w:t xml:space="preserve"> and </w:t>
      </w:r>
      <w:r w:rsidRPr="34D046D1">
        <w:rPr>
          <w:rFonts w:ascii="Times New Roman" w:eastAsia="Times New Roman" w:hAnsi="Times New Roman" w:cs="Times New Roman"/>
        </w:rPr>
        <w:t>Yelp review dataset and map it with the original sentence. These triplets will be fed to the pre-trained text summarization model along with the original sentences for supervised learning</w:t>
      </w:r>
      <w:r w:rsidR="008B0612">
        <w:rPr>
          <w:rFonts w:ascii="Times New Roman" w:eastAsia="Times New Roman" w:hAnsi="Times New Roman" w:cs="Times New Roman"/>
        </w:rPr>
        <w:t>.</w:t>
      </w:r>
    </w:p>
    <w:p w14:paraId="56F2AA21" w14:textId="55D45D4C" w:rsidR="1806F8A8" w:rsidRDefault="1806F8A8" w:rsidP="00564BD5">
      <w:pPr>
        <w:rPr>
          <w:rFonts w:ascii="Times New Roman" w:eastAsia="Times New Roman" w:hAnsi="Times New Roman" w:cs="Times New Roman"/>
          <w:b/>
          <w:bCs/>
          <w:sz w:val="24"/>
          <w:szCs w:val="24"/>
        </w:rPr>
      </w:pPr>
      <w:r w:rsidRPr="34D046D1">
        <w:rPr>
          <w:rFonts w:ascii="Times New Roman" w:eastAsia="Times New Roman" w:hAnsi="Times New Roman" w:cs="Times New Roman"/>
          <w:b/>
          <w:bCs/>
          <w:sz w:val="24"/>
          <w:szCs w:val="24"/>
        </w:rPr>
        <w:t>Text Summarization Model</w:t>
      </w:r>
    </w:p>
    <w:p w14:paraId="7AD18DF4" w14:textId="4B7510D5" w:rsidR="1806F8A8" w:rsidRDefault="1806F8A8" w:rsidP="00564BD5">
      <w:pPr>
        <w:ind w:firstLine="720"/>
        <w:rPr>
          <w:rFonts w:ascii="Times New Roman" w:eastAsia="Times New Roman" w:hAnsi="Times New Roman" w:cs="Times New Roman"/>
        </w:rPr>
      </w:pPr>
      <w:r w:rsidRPr="34D046D1">
        <w:rPr>
          <w:rFonts w:ascii="Times New Roman" w:eastAsia="Times New Roman" w:hAnsi="Times New Roman" w:cs="Times New Roman"/>
        </w:rPr>
        <w:t>There are many text summarization transformer models in the NLP realm, such as GPT-2, BART, XLM, T5</w:t>
      </w:r>
      <w:r w:rsidR="008B0612">
        <w:rPr>
          <w:rFonts w:ascii="Times New Roman" w:eastAsia="Times New Roman" w:hAnsi="Times New Roman" w:cs="Times New Roman"/>
        </w:rPr>
        <w:t>, etc</w:t>
      </w:r>
      <w:r w:rsidRPr="34D046D1">
        <w:rPr>
          <w:rFonts w:ascii="Times New Roman" w:eastAsia="Times New Roman" w:hAnsi="Times New Roman" w:cs="Times New Roman"/>
        </w:rPr>
        <w:t>. The T5 model can be easily fine-tuned to various downstream tasks and has also given state of art performance on many benchmarks such as GLUE, SQUAD, etc. Thus, we decided to use the T5 model for text summarization using triplets.</w:t>
      </w:r>
    </w:p>
    <w:p w14:paraId="6F55C191" w14:textId="66AFAA35" w:rsidR="1806F8A8" w:rsidRDefault="1806F8A8" w:rsidP="00564BD5">
      <w:pPr>
        <w:rPr>
          <w:rFonts w:ascii="Times New Roman" w:eastAsia="Times New Roman" w:hAnsi="Times New Roman" w:cs="Times New Roman"/>
          <w:b/>
          <w:bCs/>
        </w:rPr>
      </w:pPr>
      <w:r w:rsidRPr="34D046D1">
        <w:rPr>
          <w:rFonts w:ascii="Times New Roman" w:eastAsia="Times New Roman" w:hAnsi="Times New Roman" w:cs="Times New Roman"/>
          <w:b/>
          <w:bCs/>
        </w:rPr>
        <w:t>T5 Model</w:t>
      </w:r>
    </w:p>
    <w:p w14:paraId="70A86081" w14:textId="70FDDE2C" w:rsidR="1806F8A8" w:rsidRDefault="1806F8A8" w:rsidP="00564BD5">
      <w:pPr>
        <w:ind w:firstLine="720"/>
        <w:rPr>
          <w:rFonts w:ascii="Times New Roman" w:eastAsia="Times New Roman" w:hAnsi="Times New Roman" w:cs="Times New Roman"/>
        </w:rPr>
      </w:pPr>
      <w:r w:rsidRPr="34D046D1">
        <w:rPr>
          <w:rFonts w:ascii="Times New Roman" w:eastAsia="Times New Roman" w:hAnsi="Times New Roman" w:cs="Times New Roman"/>
        </w:rPr>
        <w:t>The T5 is a Text-to-Text Transfer Transformer model introduced by Google [9] in early 2020. The T5 model uses the technique of Transfer Learning. This involves pretraining a model on large unsupervised data and later fine-tuning it on smaller supervised data for downstream tasks.  The T5 model can perform various NLP tasks such as translation, summarization, text similarity, classification, regression, etc.</w:t>
      </w:r>
    </w:p>
    <w:p w14:paraId="5799858B" w14:textId="1BB189D1" w:rsidR="1806F8A8" w:rsidRDefault="1806F8A8" w:rsidP="00564BD5">
      <w:pPr>
        <w:rPr>
          <w:rFonts w:ascii="Times New Roman" w:eastAsia="Times New Roman" w:hAnsi="Times New Roman" w:cs="Times New Roman"/>
          <w:b/>
          <w:bCs/>
        </w:rPr>
      </w:pPr>
      <w:r w:rsidRPr="34D046D1">
        <w:rPr>
          <w:rFonts w:ascii="Times New Roman" w:eastAsia="Times New Roman" w:hAnsi="Times New Roman" w:cs="Times New Roman"/>
          <w:b/>
          <w:bCs/>
        </w:rPr>
        <w:t xml:space="preserve">Fine Tuning with </w:t>
      </w:r>
      <w:proofErr w:type="spellStart"/>
      <w:r w:rsidRPr="34D046D1">
        <w:rPr>
          <w:rFonts w:ascii="Times New Roman" w:eastAsia="Times New Roman" w:hAnsi="Times New Roman" w:cs="Times New Roman"/>
          <w:b/>
          <w:bCs/>
        </w:rPr>
        <w:t>WebNLG</w:t>
      </w:r>
      <w:proofErr w:type="spellEnd"/>
    </w:p>
    <w:p w14:paraId="347D8298" w14:textId="0DCF4497" w:rsidR="1806F8A8" w:rsidRDefault="34D046D1" w:rsidP="00564BD5">
      <w:pPr>
        <w:ind w:firstLine="720"/>
        <w:rPr>
          <w:rFonts w:ascii="Times New Roman" w:eastAsia="Times New Roman" w:hAnsi="Times New Roman" w:cs="Times New Roman"/>
          <w:color w:val="2D3B45"/>
        </w:rPr>
      </w:pPr>
      <w:r w:rsidRPr="34D046D1">
        <w:rPr>
          <w:rFonts w:ascii="Times New Roman" w:eastAsia="Times New Roman" w:hAnsi="Times New Roman" w:cs="Times New Roman"/>
        </w:rPr>
        <w:t xml:space="preserve">We used the technique explored by </w:t>
      </w:r>
      <w:proofErr w:type="spellStart"/>
      <w:r w:rsidRPr="34D046D1">
        <w:rPr>
          <w:rFonts w:ascii="Times New Roman" w:eastAsia="Times New Roman" w:hAnsi="Times New Roman" w:cs="Times New Roman"/>
        </w:rPr>
        <w:t>Mattew</w:t>
      </w:r>
      <w:proofErr w:type="spellEnd"/>
      <w:r w:rsidRPr="34D046D1">
        <w:rPr>
          <w:rFonts w:ascii="Times New Roman" w:eastAsia="Times New Roman" w:hAnsi="Times New Roman" w:cs="Times New Roman"/>
        </w:rPr>
        <w:t xml:space="preserve"> Alexander [11] to fine tune the T5-small model with the </w:t>
      </w:r>
      <w:proofErr w:type="spellStart"/>
      <w:r w:rsidRPr="34D046D1">
        <w:rPr>
          <w:rFonts w:ascii="Times New Roman" w:eastAsia="Times New Roman" w:hAnsi="Times New Roman" w:cs="Times New Roman"/>
        </w:rPr>
        <w:t>webNLG</w:t>
      </w:r>
      <w:proofErr w:type="spellEnd"/>
      <w:r w:rsidRPr="34D046D1">
        <w:rPr>
          <w:rFonts w:ascii="Times New Roman" w:eastAsia="Times New Roman" w:hAnsi="Times New Roman" w:cs="Times New Roman"/>
        </w:rPr>
        <w:t xml:space="preserve"> data for text summarization through triplets. We got the below text summarization results when provided the keywords as input. </w:t>
      </w:r>
    </w:p>
    <w:p w14:paraId="2D8C95EB" w14:textId="06D5FE30" w:rsidR="1806F8A8" w:rsidRDefault="1806F8A8" w:rsidP="00564BD5">
      <w:pPr>
        <w:rPr>
          <w:rFonts w:ascii="Times New Roman" w:eastAsia="Times New Roman" w:hAnsi="Times New Roman" w:cs="Times New Roman"/>
        </w:rPr>
      </w:pPr>
      <w:r w:rsidRPr="34D046D1">
        <w:rPr>
          <w:rFonts w:ascii="Times New Roman" w:eastAsia="Times New Roman" w:hAnsi="Times New Roman" w:cs="Times New Roman"/>
        </w:rPr>
        <w:t xml:space="preserve"> </w:t>
      </w:r>
      <w:r>
        <w:rPr>
          <w:noProof/>
        </w:rPr>
        <w:drawing>
          <wp:inline distT="0" distB="0" distL="0" distR="0" wp14:anchorId="03FA5C9A" wp14:editId="6E7B2F4C">
            <wp:extent cx="5943600" cy="730568"/>
            <wp:effectExtent l="0" t="0" r="0" b="0"/>
            <wp:docPr id="1550664056" name="Picture 1550664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30568"/>
                    </a:xfrm>
                    <a:prstGeom prst="rect">
                      <a:avLst/>
                    </a:prstGeom>
                  </pic:spPr>
                </pic:pic>
              </a:graphicData>
            </a:graphic>
          </wp:inline>
        </w:drawing>
      </w:r>
      <w:r w:rsidRPr="34D046D1">
        <w:rPr>
          <w:rFonts w:ascii="Times New Roman" w:eastAsia="Times New Roman" w:hAnsi="Times New Roman" w:cs="Times New Roman"/>
        </w:rPr>
        <w:t xml:space="preserve">Fig 1: Original Sentence: </w:t>
      </w:r>
      <w:proofErr w:type="spellStart"/>
      <w:r w:rsidRPr="34D046D1">
        <w:rPr>
          <w:rFonts w:ascii="Times New Roman" w:eastAsia="Times New Roman" w:hAnsi="Times New Roman" w:cs="Times New Roman"/>
        </w:rPr>
        <w:t>Grayman</w:t>
      </w:r>
      <w:proofErr w:type="spellEnd"/>
      <w:r w:rsidRPr="34D046D1">
        <w:rPr>
          <w:rFonts w:ascii="Times New Roman" w:eastAsia="Times New Roman" w:hAnsi="Times New Roman" w:cs="Times New Roman"/>
        </w:rPr>
        <w:t xml:space="preserve"> is the best movie, and it is released worldwide.</w:t>
      </w:r>
    </w:p>
    <w:p w14:paraId="697B2570" w14:textId="5D4637A6" w:rsidR="1806F8A8" w:rsidRDefault="1806F8A8" w:rsidP="00564BD5">
      <w:pPr>
        <w:rPr>
          <w:rFonts w:ascii="Times New Roman" w:eastAsia="Times New Roman" w:hAnsi="Times New Roman" w:cs="Times New Roman"/>
        </w:rPr>
      </w:pPr>
      <w:r>
        <w:rPr>
          <w:noProof/>
        </w:rPr>
        <w:drawing>
          <wp:inline distT="0" distB="0" distL="0" distR="0" wp14:anchorId="780593CE" wp14:editId="1AAD5372">
            <wp:extent cx="5943600" cy="730568"/>
            <wp:effectExtent l="0" t="0" r="0" b="0"/>
            <wp:docPr id="1789046735" name="Picture 17890467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730568"/>
                    </a:xfrm>
                    <a:prstGeom prst="rect">
                      <a:avLst/>
                    </a:prstGeom>
                  </pic:spPr>
                </pic:pic>
              </a:graphicData>
            </a:graphic>
          </wp:inline>
        </w:drawing>
      </w:r>
      <w:r w:rsidRPr="1806F8A8">
        <w:rPr>
          <w:rFonts w:ascii="Times New Roman" w:eastAsia="Times New Roman" w:hAnsi="Times New Roman" w:cs="Times New Roman"/>
        </w:rPr>
        <w:t>Fig 2: Original Sentence: My daughter works long hours. So, the home can earn more money.</w:t>
      </w:r>
    </w:p>
    <w:p w14:paraId="34B3F067" w14:textId="3B247E53" w:rsidR="1806F8A8" w:rsidRDefault="1806F8A8" w:rsidP="00564BD5">
      <w:pPr>
        <w:rPr>
          <w:rFonts w:ascii="Times New Roman" w:eastAsia="Times New Roman" w:hAnsi="Times New Roman" w:cs="Times New Roman"/>
        </w:rPr>
      </w:pPr>
      <w:r>
        <w:rPr>
          <w:noProof/>
        </w:rPr>
        <w:lastRenderedPageBreak/>
        <w:drawing>
          <wp:inline distT="0" distB="0" distL="0" distR="0" wp14:anchorId="73FEF354" wp14:editId="034DE46D">
            <wp:extent cx="5943600" cy="767715"/>
            <wp:effectExtent l="0" t="0" r="0" b="0"/>
            <wp:docPr id="1907724774" name="Picture 19077247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767715"/>
                    </a:xfrm>
                    <a:prstGeom prst="rect">
                      <a:avLst/>
                    </a:prstGeom>
                  </pic:spPr>
                </pic:pic>
              </a:graphicData>
            </a:graphic>
          </wp:inline>
        </w:drawing>
      </w:r>
      <w:r w:rsidRPr="34D046D1">
        <w:rPr>
          <w:rFonts w:ascii="Times New Roman" w:eastAsia="Times New Roman" w:hAnsi="Times New Roman" w:cs="Times New Roman"/>
        </w:rPr>
        <w:t xml:space="preserve">Fig 3: Original Sentence: I loved all your videos. You inspire everyone to do great things. </w:t>
      </w:r>
    </w:p>
    <w:p w14:paraId="5F72D8C8" w14:textId="664E9E61" w:rsidR="34D046D1" w:rsidRDefault="34D046D1" w:rsidP="00564BD5">
      <w:pPr>
        <w:rPr>
          <w:rFonts w:ascii="Times New Roman" w:eastAsia="Times New Roman" w:hAnsi="Times New Roman" w:cs="Times New Roman"/>
          <w:color w:val="2D3B45"/>
        </w:rPr>
      </w:pPr>
    </w:p>
    <w:p w14:paraId="446F5FF7" w14:textId="223B952F" w:rsidR="1806F8A8" w:rsidRDefault="1806F8A8" w:rsidP="00564BD5">
      <w:pPr>
        <w:ind w:firstLine="720"/>
        <w:rPr>
          <w:rFonts w:ascii="Times New Roman" w:eastAsia="Times New Roman" w:hAnsi="Times New Roman" w:cs="Times New Roman"/>
          <w:color w:val="2D3B45"/>
        </w:rPr>
      </w:pPr>
      <w:r w:rsidRPr="34D046D1">
        <w:rPr>
          <w:rFonts w:ascii="Times New Roman" w:eastAsia="Times New Roman" w:hAnsi="Times New Roman" w:cs="Times New Roman"/>
          <w:color w:val="2D3B45"/>
        </w:rPr>
        <w:t>As seen from the above outputs, we can note that, for some inputs (Fig 1), the model generated cohesive sentences that captured the partial essence of the input data. Whereas for others (Fig 2 and Fig 3), it failed to generate a comprehensive and meaningful paragraph, and so these summarizations do not reflect the meaning of original sentences.</w:t>
      </w:r>
    </w:p>
    <w:p w14:paraId="69EA0A76" w14:textId="34757165" w:rsidR="1806F8A8" w:rsidRDefault="1806F8A8" w:rsidP="00564BD5">
      <w:pPr>
        <w:ind w:firstLine="720"/>
        <w:rPr>
          <w:rFonts w:ascii="Times New Roman" w:eastAsia="Times New Roman" w:hAnsi="Times New Roman" w:cs="Times New Roman"/>
          <w:color w:val="2D3B45"/>
        </w:rPr>
      </w:pPr>
      <w:proofErr w:type="gramStart"/>
      <w:r w:rsidRPr="34D046D1">
        <w:rPr>
          <w:rFonts w:ascii="Times New Roman" w:eastAsia="Times New Roman" w:hAnsi="Times New Roman" w:cs="Times New Roman"/>
          <w:color w:val="2D3B45"/>
        </w:rPr>
        <w:t>In order to</w:t>
      </w:r>
      <w:proofErr w:type="gramEnd"/>
      <w:r w:rsidRPr="34D046D1">
        <w:rPr>
          <w:rFonts w:ascii="Times New Roman" w:eastAsia="Times New Roman" w:hAnsi="Times New Roman" w:cs="Times New Roman"/>
          <w:color w:val="2D3B45"/>
        </w:rPr>
        <w:t xml:space="preserve"> improve the summarization capability of the T5 model, we suggest fine tuning it with additional datasets such as DART, YouTube comment and Yelp review dataset.</w:t>
      </w:r>
    </w:p>
    <w:p w14:paraId="3DE90387" w14:textId="55B161E0" w:rsidR="34D046D1" w:rsidRDefault="34D046D1" w:rsidP="00564BD5">
      <w:pPr>
        <w:ind w:firstLine="720"/>
        <w:rPr>
          <w:rFonts w:ascii="Times New Roman" w:eastAsia="Times New Roman" w:hAnsi="Times New Roman" w:cs="Times New Roman"/>
          <w:b/>
          <w:bCs/>
          <w:color w:val="2D3B45"/>
        </w:rPr>
      </w:pPr>
      <w:r w:rsidRPr="34D046D1">
        <w:rPr>
          <w:rFonts w:ascii="Times New Roman" w:eastAsia="Times New Roman" w:hAnsi="Times New Roman" w:cs="Times New Roman"/>
          <w:color w:val="2D3B45"/>
        </w:rPr>
        <w:t xml:space="preserve">The DART dataset already contains triplets for each sentence which we use to fine tune the T5 model. But there are not many other triplet datasets available on the internet. So, we propose a way to convert comments from YouTube and Yelp dataset into triplets using </w:t>
      </w:r>
      <w:proofErr w:type="spellStart"/>
      <w:r w:rsidRPr="34D046D1">
        <w:rPr>
          <w:rFonts w:ascii="Times New Roman" w:eastAsia="Times New Roman" w:hAnsi="Times New Roman" w:cs="Times New Roman"/>
          <w:color w:val="2D3B45"/>
        </w:rPr>
        <w:t>Standford</w:t>
      </w:r>
      <w:proofErr w:type="spellEnd"/>
      <w:r w:rsidRPr="34D046D1">
        <w:rPr>
          <w:rFonts w:ascii="Times New Roman" w:eastAsia="Times New Roman" w:hAnsi="Times New Roman" w:cs="Times New Roman"/>
          <w:color w:val="2D3B45"/>
        </w:rPr>
        <w:t xml:space="preserve"> Open IE to further fine tune the model.</w:t>
      </w:r>
    </w:p>
    <w:p w14:paraId="74CFF933" w14:textId="6FDDDC88" w:rsidR="2136BBDA" w:rsidRDefault="2136BBDA" w:rsidP="00564BD5">
      <w:pPr>
        <w:rPr>
          <w:rFonts w:ascii="Times New Roman" w:eastAsia="Times New Roman" w:hAnsi="Times New Roman" w:cs="Times New Roman"/>
          <w:b/>
          <w:bCs/>
          <w:color w:val="2D3B45"/>
          <w:sz w:val="28"/>
          <w:szCs w:val="28"/>
        </w:rPr>
      </w:pPr>
      <w:r w:rsidRPr="34D046D1">
        <w:rPr>
          <w:rFonts w:ascii="Times New Roman" w:eastAsia="Times New Roman" w:hAnsi="Times New Roman" w:cs="Times New Roman"/>
          <w:b/>
          <w:bCs/>
          <w:color w:val="2D3B45"/>
          <w:sz w:val="28"/>
          <w:szCs w:val="28"/>
        </w:rPr>
        <w:t xml:space="preserve">Evaluation Plan </w:t>
      </w:r>
    </w:p>
    <w:p w14:paraId="73BEE7B7" w14:textId="77BD8E3C" w:rsidR="34D046D1" w:rsidRDefault="34D046D1" w:rsidP="00564BD5">
      <w:pPr>
        <w:ind w:firstLine="720"/>
        <w:rPr>
          <w:rFonts w:ascii="Times New Roman" w:eastAsia="Times New Roman" w:hAnsi="Times New Roman" w:cs="Times New Roman"/>
          <w:color w:val="2D3B45"/>
        </w:rPr>
      </w:pPr>
      <w:r w:rsidRPr="34D046D1">
        <w:rPr>
          <w:rFonts w:ascii="Times New Roman" w:eastAsia="Times New Roman" w:hAnsi="Times New Roman" w:cs="Times New Roman"/>
          <w:color w:val="2D3B45"/>
        </w:rPr>
        <w:t xml:space="preserve">There are many evaluation metrics for text summarizations, such as BLEU scores, ROUGE N, ROUGE L, ROUGE S, </w:t>
      </w:r>
      <w:proofErr w:type="spellStart"/>
      <w:r w:rsidRPr="34D046D1">
        <w:rPr>
          <w:rFonts w:ascii="Times New Roman" w:eastAsia="Times New Roman" w:hAnsi="Times New Roman" w:cs="Times New Roman"/>
          <w:color w:val="2D3B45"/>
        </w:rPr>
        <w:t>BERTScore</w:t>
      </w:r>
      <w:proofErr w:type="spellEnd"/>
      <w:r w:rsidRPr="34D046D1">
        <w:rPr>
          <w:rFonts w:ascii="Times New Roman" w:eastAsia="Times New Roman" w:hAnsi="Times New Roman" w:cs="Times New Roman"/>
          <w:color w:val="2D3B45"/>
        </w:rPr>
        <w:t xml:space="preserve"> etc. Among these we will use </w:t>
      </w:r>
      <w:r w:rsidRPr="34D046D1">
        <w:rPr>
          <w:rFonts w:ascii="Times New Roman" w:eastAsia="Times New Roman" w:hAnsi="Times New Roman" w:cs="Times New Roman"/>
          <w:b/>
          <w:bCs/>
          <w:color w:val="2D3B45"/>
        </w:rPr>
        <w:t>ROUGE N</w:t>
      </w:r>
      <w:r w:rsidRPr="34D046D1">
        <w:rPr>
          <w:rFonts w:ascii="Times New Roman" w:eastAsia="Times New Roman" w:hAnsi="Times New Roman" w:cs="Times New Roman"/>
          <w:color w:val="2D3B45"/>
        </w:rPr>
        <w:t xml:space="preserve"> [12] and </w:t>
      </w:r>
      <w:proofErr w:type="spellStart"/>
      <w:r w:rsidRPr="34D046D1">
        <w:rPr>
          <w:rFonts w:ascii="Times New Roman" w:eastAsia="Times New Roman" w:hAnsi="Times New Roman" w:cs="Times New Roman"/>
          <w:b/>
          <w:bCs/>
          <w:color w:val="2D3B45"/>
        </w:rPr>
        <w:t>BERTScore</w:t>
      </w:r>
      <w:proofErr w:type="spellEnd"/>
      <w:r w:rsidRPr="34D046D1">
        <w:rPr>
          <w:rFonts w:ascii="Times New Roman" w:eastAsia="Times New Roman" w:hAnsi="Times New Roman" w:cs="Times New Roman"/>
          <w:b/>
          <w:bCs/>
          <w:color w:val="2D3B45"/>
        </w:rPr>
        <w:t xml:space="preserve"> </w:t>
      </w:r>
      <w:r w:rsidRPr="008B0612">
        <w:rPr>
          <w:rFonts w:ascii="Times New Roman" w:eastAsia="Times New Roman" w:hAnsi="Times New Roman" w:cs="Times New Roman"/>
          <w:color w:val="2D3B45"/>
        </w:rPr>
        <w:t>[13].</w:t>
      </w:r>
      <w:r w:rsidRPr="34D046D1">
        <w:rPr>
          <w:rFonts w:ascii="Times New Roman" w:eastAsia="Times New Roman" w:hAnsi="Times New Roman" w:cs="Times New Roman"/>
          <w:color w:val="2D3B45"/>
        </w:rPr>
        <w:t xml:space="preserve"> For the evaluation of our model, we will feed our test dataset, which is the triplets obtained from the New York Times comment data. The results from the fine-tuned model are then evaluated using Recall-Oriented Understudy for </w:t>
      </w:r>
      <w:proofErr w:type="spellStart"/>
      <w:r w:rsidRPr="34D046D1">
        <w:rPr>
          <w:rFonts w:ascii="Times New Roman" w:eastAsia="Times New Roman" w:hAnsi="Times New Roman" w:cs="Times New Roman"/>
          <w:color w:val="2D3B45"/>
        </w:rPr>
        <w:t>Gisting</w:t>
      </w:r>
      <w:proofErr w:type="spellEnd"/>
      <w:r w:rsidRPr="34D046D1">
        <w:rPr>
          <w:rFonts w:ascii="Times New Roman" w:eastAsia="Times New Roman" w:hAnsi="Times New Roman" w:cs="Times New Roman"/>
          <w:color w:val="2D3B45"/>
        </w:rPr>
        <w:t xml:space="preserve"> Evaluation (ROUGE). The ROUGE evaluation compares the summarized results from the model with the reference summary. We will use ROUGE N with n=1 (unigram) which checks to see if the unigrams in the summarized results appear in the unigrams in the summary. ROUGE Recall tells us how many unigrams in the reference summary appear in the summarized result. ROUGE Precision tells us how many unigrams in the summarized results contain the unigrams in the reference summary. </w:t>
      </w:r>
      <w:proofErr w:type="gramStart"/>
      <w:r w:rsidRPr="34D046D1">
        <w:rPr>
          <w:rFonts w:ascii="Times New Roman" w:eastAsia="Times New Roman" w:hAnsi="Times New Roman" w:cs="Times New Roman"/>
          <w:color w:val="2D3B45"/>
        </w:rPr>
        <w:t>In order to</w:t>
      </w:r>
      <w:proofErr w:type="gramEnd"/>
      <w:r w:rsidRPr="34D046D1">
        <w:rPr>
          <w:rFonts w:ascii="Times New Roman" w:eastAsia="Times New Roman" w:hAnsi="Times New Roman" w:cs="Times New Roman"/>
          <w:color w:val="2D3B45"/>
        </w:rPr>
        <w:t xml:space="preserve"> obtain a compromise between the ROUGE Precision and ROUGE Recall, we use F1 Score which is a harmonic mean of those two. This ROUGE F1 Score is our evaluation metric.</w:t>
      </w:r>
    </w:p>
    <w:p w14:paraId="299EF36B" w14:textId="16893E9C" w:rsidR="34D046D1" w:rsidRDefault="34D046D1" w:rsidP="00564BD5">
      <w:pPr>
        <w:ind w:firstLine="720"/>
        <w:rPr>
          <w:rFonts w:ascii="Times New Roman" w:eastAsia="Times New Roman" w:hAnsi="Times New Roman" w:cs="Times New Roman"/>
          <w:color w:val="2D3B45"/>
        </w:rPr>
      </w:pPr>
      <w:r w:rsidRPr="34D046D1">
        <w:rPr>
          <w:rFonts w:ascii="Times New Roman" w:eastAsia="Times New Roman" w:hAnsi="Times New Roman" w:cs="Times New Roman"/>
          <w:color w:val="2D3B45"/>
        </w:rPr>
        <w:t xml:space="preserve">The main disadvantage of ROUGE evaluation is that the words need to be </w:t>
      </w:r>
      <w:proofErr w:type="gramStart"/>
      <w:r w:rsidRPr="34D046D1">
        <w:rPr>
          <w:rFonts w:ascii="Times New Roman" w:eastAsia="Times New Roman" w:hAnsi="Times New Roman" w:cs="Times New Roman"/>
          <w:color w:val="2D3B45"/>
        </w:rPr>
        <w:t>exactly the same</w:t>
      </w:r>
      <w:proofErr w:type="gramEnd"/>
      <w:r w:rsidRPr="34D046D1">
        <w:rPr>
          <w:rFonts w:ascii="Times New Roman" w:eastAsia="Times New Roman" w:hAnsi="Times New Roman" w:cs="Times New Roman"/>
          <w:color w:val="2D3B45"/>
        </w:rPr>
        <w:t xml:space="preserve">. It does not consider words that are semantically correct. This means that if “excellent” is used instead of “outstanding”, ROUGE will not accept it. </w:t>
      </w:r>
    </w:p>
    <w:p w14:paraId="11A0CD3C" w14:textId="04856954" w:rsidR="34D046D1" w:rsidRDefault="34D046D1" w:rsidP="00564BD5">
      <w:pPr>
        <w:ind w:firstLine="720"/>
        <w:rPr>
          <w:rFonts w:ascii="Times New Roman" w:eastAsia="Times New Roman" w:hAnsi="Times New Roman" w:cs="Times New Roman"/>
          <w:color w:val="2D3B45"/>
        </w:rPr>
      </w:pPr>
      <w:r w:rsidRPr="34D046D1">
        <w:rPr>
          <w:rFonts w:ascii="Times New Roman" w:eastAsia="Times New Roman" w:hAnsi="Times New Roman" w:cs="Times New Roman"/>
          <w:color w:val="2D3B45"/>
        </w:rPr>
        <w:t xml:space="preserve">To overcome this, we will use </w:t>
      </w:r>
      <w:proofErr w:type="spellStart"/>
      <w:r w:rsidRPr="34D046D1">
        <w:rPr>
          <w:rFonts w:ascii="Times New Roman" w:eastAsia="Times New Roman" w:hAnsi="Times New Roman" w:cs="Times New Roman"/>
          <w:color w:val="2D3B45"/>
        </w:rPr>
        <w:t>BERTScore</w:t>
      </w:r>
      <w:proofErr w:type="spellEnd"/>
      <w:r w:rsidRPr="34D046D1">
        <w:rPr>
          <w:rFonts w:ascii="Times New Roman" w:eastAsia="Times New Roman" w:hAnsi="Times New Roman" w:cs="Times New Roman"/>
          <w:color w:val="2D3B45"/>
        </w:rPr>
        <w:t xml:space="preserve">, which allows for semantically matching words to appear in place of the original word. </w:t>
      </w:r>
      <w:proofErr w:type="spellStart"/>
      <w:r w:rsidRPr="34D046D1">
        <w:rPr>
          <w:rFonts w:ascii="Times New Roman" w:eastAsia="Times New Roman" w:hAnsi="Times New Roman" w:cs="Times New Roman"/>
          <w:color w:val="2D3B45"/>
        </w:rPr>
        <w:t>BERTScore</w:t>
      </w:r>
      <w:proofErr w:type="spellEnd"/>
      <w:r w:rsidRPr="34D046D1">
        <w:rPr>
          <w:rFonts w:ascii="Times New Roman" w:eastAsia="Times New Roman" w:hAnsi="Times New Roman" w:cs="Times New Roman"/>
          <w:color w:val="2D3B45"/>
        </w:rPr>
        <w:t xml:space="preserve"> uses contextual word embeddings and cosine similarity between reference summary and the model generated summary to achieve this. </w:t>
      </w:r>
    </w:p>
    <w:p w14:paraId="11461DDB" w14:textId="74D56AB4" w:rsidR="00BB7C8D" w:rsidRDefault="2136BBDA" w:rsidP="00564BD5">
      <w:pPr>
        <w:rPr>
          <w:rFonts w:ascii="Times New Roman" w:eastAsia="Times New Roman" w:hAnsi="Times New Roman" w:cs="Times New Roman"/>
          <w:b/>
          <w:bCs/>
          <w:color w:val="2D3B45"/>
          <w:sz w:val="28"/>
          <w:szCs w:val="28"/>
        </w:rPr>
      </w:pPr>
      <w:r w:rsidRPr="34D046D1">
        <w:rPr>
          <w:rFonts w:ascii="Times New Roman" w:eastAsia="Times New Roman" w:hAnsi="Times New Roman" w:cs="Times New Roman"/>
          <w:b/>
          <w:bCs/>
          <w:color w:val="2D3B45"/>
          <w:sz w:val="28"/>
          <w:szCs w:val="28"/>
        </w:rPr>
        <w:t>Expected Outcomes</w:t>
      </w:r>
    </w:p>
    <w:p w14:paraId="74F5D906" w14:textId="77777777" w:rsidR="00564BD5" w:rsidRDefault="34D046D1" w:rsidP="00564BD5">
      <w:pPr>
        <w:ind w:firstLine="720"/>
        <w:rPr>
          <w:rFonts w:ascii="Times New Roman" w:eastAsia="Times New Roman" w:hAnsi="Times New Roman" w:cs="Times New Roman"/>
          <w:color w:val="2D3B45"/>
        </w:rPr>
      </w:pPr>
      <w:r w:rsidRPr="34D046D1">
        <w:rPr>
          <w:rFonts w:ascii="Times New Roman" w:eastAsia="Times New Roman" w:hAnsi="Times New Roman" w:cs="Times New Roman"/>
          <w:color w:val="2D3B45"/>
        </w:rPr>
        <w:t xml:space="preserve">From the above approach, we obtain a model summarizing comments and reviews for influencer’s contents. This model can enable them to get a shortened version of how their content has been received by its viewers. From the evaluation results, we can choose to improve our model by using </w:t>
      </w:r>
      <w:r w:rsidRPr="34D046D1">
        <w:rPr>
          <w:rFonts w:ascii="Times New Roman" w:eastAsia="Times New Roman" w:hAnsi="Times New Roman" w:cs="Times New Roman"/>
          <w:color w:val="2D3B45"/>
        </w:rPr>
        <w:lastRenderedPageBreak/>
        <w:t xml:space="preserve">fine tuning it with larger datasets and with a larger T5 size model such as t5-base, t5-large, t5-3b or t5-11b. </w:t>
      </w:r>
    </w:p>
    <w:p w14:paraId="2D7D3C12" w14:textId="75F28C1B" w:rsidR="34D046D1" w:rsidRDefault="34D046D1" w:rsidP="00564BD5">
      <w:pPr>
        <w:ind w:firstLine="720"/>
        <w:rPr>
          <w:rFonts w:ascii="Times New Roman" w:eastAsia="Times New Roman" w:hAnsi="Times New Roman" w:cs="Times New Roman"/>
          <w:color w:val="2D3B45"/>
        </w:rPr>
      </w:pPr>
      <w:r w:rsidRPr="34D046D1">
        <w:rPr>
          <w:rFonts w:ascii="Times New Roman" w:eastAsia="Times New Roman" w:hAnsi="Times New Roman" w:cs="Times New Roman"/>
          <w:color w:val="2D3B45"/>
        </w:rPr>
        <w:t xml:space="preserve">The model can be further improved by identifying and removing irrelevant and spamming comments made on the influencer’s comment section. This project can be extended to summarize other language comments too by translating them to English. </w:t>
      </w:r>
    </w:p>
    <w:p w14:paraId="15954578" w14:textId="447D757D" w:rsidR="00BB7C8D" w:rsidRDefault="2136BBDA" w:rsidP="00564BD5">
      <w:pPr>
        <w:rPr>
          <w:rFonts w:ascii="Times New Roman" w:eastAsia="Times New Roman" w:hAnsi="Times New Roman" w:cs="Times New Roman"/>
          <w:b/>
          <w:bCs/>
          <w:sz w:val="28"/>
          <w:szCs w:val="28"/>
        </w:rPr>
      </w:pPr>
      <w:r w:rsidRPr="34D046D1">
        <w:rPr>
          <w:rFonts w:ascii="Times New Roman" w:eastAsia="Times New Roman" w:hAnsi="Times New Roman" w:cs="Times New Roman"/>
          <w:b/>
          <w:bCs/>
          <w:sz w:val="28"/>
          <w:szCs w:val="28"/>
        </w:rPr>
        <w:t>References</w:t>
      </w:r>
    </w:p>
    <w:p w14:paraId="2FF035A9" w14:textId="5AFC3F65" w:rsidR="1E07F3BB" w:rsidRDefault="00000000" w:rsidP="00564BD5">
      <w:pPr>
        <w:pStyle w:val="ListParagraph"/>
        <w:numPr>
          <w:ilvl w:val="0"/>
          <w:numId w:val="3"/>
        </w:numPr>
        <w:rPr>
          <w:rFonts w:ascii="Times New Roman" w:eastAsia="Times New Roman" w:hAnsi="Times New Roman" w:cs="Times New Roman"/>
        </w:rPr>
      </w:pPr>
      <w:hyperlink r:id="rId10">
        <w:r w:rsidR="1E07F3BB" w:rsidRPr="4DD737DE">
          <w:rPr>
            <w:rStyle w:val="Hyperlink"/>
            <w:rFonts w:ascii="Times New Roman" w:eastAsia="Times New Roman" w:hAnsi="Times New Roman" w:cs="Times New Roman"/>
            <w:color w:val="auto"/>
            <w:u w:val="none"/>
          </w:rPr>
          <w:t>https://www.digitalvidya.com/blog/types-of-social-media/</w:t>
        </w:r>
      </w:hyperlink>
    </w:p>
    <w:p w14:paraId="66B2D1AA" w14:textId="291E9233" w:rsidR="1E07F3BB" w:rsidRDefault="00000000" w:rsidP="00564BD5">
      <w:pPr>
        <w:pStyle w:val="ListParagraph"/>
        <w:numPr>
          <w:ilvl w:val="0"/>
          <w:numId w:val="3"/>
        </w:numPr>
        <w:rPr>
          <w:rFonts w:ascii="Times New Roman" w:eastAsia="Times New Roman" w:hAnsi="Times New Roman" w:cs="Times New Roman"/>
        </w:rPr>
      </w:pPr>
      <w:hyperlink r:id="rId11">
        <w:r w:rsidR="1E07F3BB" w:rsidRPr="4DD737DE">
          <w:rPr>
            <w:rStyle w:val="Hyperlink"/>
            <w:rFonts w:ascii="Times New Roman" w:eastAsia="Times New Roman" w:hAnsi="Times New Roman" w:cs="Times New Roman"/>
            <w:color w:val="auto"/>
            <w:u w:val="none"/>
          </w:rPr>
          <w:t>https://www.smartinsights.com/social-media-marketing/social-media-strategy/new-global-social-media-research/</w:t>
        </w:r>
      </w:hyperlink>
    </w:p>
    <w:p w14:paraId="209D335B" w14:textId="001B5AA6" w:rsidR="1E07F3BB" w:rsidRDefault="00000000" w:rsidP="00564BD5">
      <w:pPr>
        <w:pStyle w:val="ListParagraph"/>
        <w:numPr>
          <w:ilvl w:val="0"/>
          <w:numId w:val="3"/>
        </w:numPr>
        <w:rPr>
          <w:rFonts w:ascii="Times New Roman" w:eastAsia="Times New Roman" w:hAnsi="Times New Roman" w:cs="Times New Roman"/>
        </w:rPr>
      </w:pPr>
      <w:hyperlink r:id="rId12" w:anchor=":~:text=Our%20data%20reveals%20that%20there,Instagram%2C%20YouTube%2C%20and%20TikTok">
        <w:r w:rsidR="1E07F3BB" w:rsidRPr="4DD737DE">
          <w:rPr>
            <w:rStyle w:val="Hyperlink"/>
            <w:rFonts w:ascii="Times New Roman" w:eastAsia="Times New Roman" w:hAnsi="Times New Roman" w:cs="Times New Roman"/>
            <w:color w:val="auto"/>
            <w:u w:val="none"/>
          </w:rPr>
          <w:t>https://earthweb.com/how-many-influencers-are-there/#:~:text=Our%20data%20reveals%20that%20there,Instagram%2C%20YouTube%2C%20and%20TikTok</w:t>
        </w:r>
      </w:hyperlink>
      <w:r w:rsidR="1E07F3BB" w:rsidRPr="4DD737DE">
        <w:rPr>
          <w:rFonts w:ascii="Times New Roman" w:eastAsia="Times New Roman" w:hAnsi="Times New Roman" w:cs="Times New Roman"/>
        </w:rPr>
        <w:t>.</w:t>
      </w:r>
    </w:p>
    <w:p w14:paraId="0612754D" w14:textId="0FB82D6F" w:rsidR="1E07F3BB" w:rsidRDefault="1E07F3BB" w:rsidP="00564BD5">
      <w:pPr>
        <w:pStyle w:val="ListParagraph"/>
        <w:numPr>
          <w:ilvl w:val="0"/>
          <w:numId w:val="3"/>
        </w:numPr>
        <w:rPr>
          <w:rFonts w:ascii="Times New Roman" w:eastAsia="Times New Roman" w:hAnsi="Times New Roman" w:cs="Times New Roman"/>
        </w:rPr>
      </w:pPr>
      <w:r w:rsidRPr="4DD737DE">
        <w:rPr>
          <w:rFonts w:ascii="Times New Roman" w:eastAsia="Times New Roman" w:hAnsi="Times New Roman" w:cs="Times New Roman"/>
        </w:rPr>
        <w:t>https://github.com/Yale-LILY/dart</w:t>
      </w:r>
    </w:p>
    <w:p w14:paraId="5CAA2803" w14:textId="626D51BD" w:rsidR="1E07F3BB" w:rsidRDefault="00000000" w:rsidP="00564BD5">
      <w:pPr>
        <w:pStyle w:val="ListParagraph"/>
        <w:numPr>
          <w:ilvl w:val="0"/>
          <w:numId w:val="3"/>
        </w:numPr>
        <w:rPr>
          <w:rFonts w:ascii="Times New Roman" w:eastAsia="Times New Roman" w:hAnsi="Times New Roman" w:cs="Times New Roman"/>
        </w:rPr>
      </w:pPr>
      <w:hyperlink r:id="rId13">
        <w:r w:rsidR="1E07F3BB" w:rsidRPr="4DD737DE">
          <w:rPr>
            <w:rStyle w:val="Hyperlink"/>
            <w:rFonts w:ascii="Times New Roman" w:eastAsia="Times New Roman" w:hAnsi="Times New Roman" w:cs="Times New Roman"/>
            <w:color w:val="auto"/>
            <w:u w:val="none"/>
          </w:rPr>
          <w:t>https://gitlab.com/shimorina/webnlg-dataset</w:t>
        </w:r>
      </w:hyperlink>
    </w:p>
    <w:p w14:paraId="4E8B02C4" w14:textId="25E988C8" w:rsidR="1E07F3BB" w:rsidRDefault="1E07F3BB" w:rsidP="00564BD5">
      <w:pPr>
        <w:pStyle w:val="ListParagraph"/>
        <w:numPr>
          <w:ilvl w:val="0"/>
          <w:numId w:val="3"/>
        </w:numPr>
        <w:rPr>
          <w:rFonts w:ascii="Times New Roman" w:eastAsia="Times New Roman" w:hAnsi="Times New Roman" w:cs="Times New Roman"/>
        </w:rPr>
      </w:pPr>
      <w:r w:rsidRPr="4DD737DE">
        <w:rPr>
          <w:rFonts w:ascii="Times New Roman" w:eastAsia="Times New Roman" w:hAnsi="Times New Roman" w:cs="Times New Roman"/>
        </w:rPr>
        <w:t>https://www.kaggle.com/datasets/aashita/nyt-comments</w:t>
      </w:r>
    </w:p>
    <w:p w14:paraId="72BAA9B9" w14:textId="7653A488" w:rsidR="1E07F3BB" w:rsidRDefault="00000000" w:rsidP="00564BD5">
      <w:pPr>
        <w:pStyle w:val="ListParagraph"/>
        <w:numPr>
          <w:ilvl w:val="0"/>
          <w:numId w:val="3"/>
        </w:numPr>
        <w:rPr>
          <w:rFonts w:ascii="Times New Roman" w:eastAsia="Times New Roman" w:hAnsi="Times New Roman" w:cs="Times New Roman"/>
        </w:rPr>
      </w:pPr>
      <w:hyperlink r:id="rId14">
        <w:r w:rsidR="1E07F3BB" w:rsidRPr="4DD737DE">
          <w:rPr>
            <w:rStyle w:val="Hyperlink"/>
            <w:rFonts w:ascii="Times New Roman" w:eastAsia="Times New Roman" w:hAnsi="Times New Roman" w:cs="Times New Roman"/>
            <w:color w:val="auto"/>
            <w:u w:val="none"/>
          </w:rPr>
          <w:t>https://www.kaggle.com/datasets/datasnaek/youtube?select=GBcomments.csv</w:t>
        </w:r>
      </w:hyperlink>
    </w:p>
    <w:p w14:paraId="4773D273" w14:textId="34DCD6AB" w:rsidR="1E07F3BB" w:rsidRDefault="00000000" w:rsidP="00564BD5">
      <w:pPr>
        <w:pStyle w:val="ListParagraph"/>
        <w:numPr>
          <w:ilvl w:val="0"/>
          <w:numId w:val="3"/>
        </w:numPr>
        <w:rPr>
          <w:rFonts w:ascii="Times New Roman" w:eastAsia="Times New Roman" w:hAnsi="Times New Roman" w:cs="Times New Roman"/>
        </w:rPr>
      </w:pPr>
      <w:hyperlink r:id="rId15">
        <w:r w:rsidR="1E07F3BB" w:rsidRPr="4DD737DE">
          <w:rPr>
            <w:rStyle w:val="Hyperlink"/>
            <w:rFonts w:ascii="Times New Roman" w:eastAsia="Times New Roman" w:hAnsi="Times New Roman" w:cs="Times New Roman"/>
            <w:color w:val="auto"/>
            <w:u w:val="none"/>
          </w:rPr>
          <w:t>https://www.kaggle.com/datasets/omkarsabnis/yelp-reviews-dataset</w:t>
        </w:r>
      </w:hyperlink>
    </w:p>
    <w:p w14:paraId="5B47F8D8" w14:textId="7F9F57A5" w:rsidR="1806F8A8" w:rsidRDefault="00000000" w:rsidP="00564BD5">
      <w:pPr>
        <w:pStyle w:val="ListParagraph"/>
        <w:numPr>
          <w:ilvl w:val="0"/>
          <w:numId w:val="3"/>
        </w:numPr>
        <w:rPr>
          <w:rFonts w:ascii="Times New Roman" w:eastAsia="Times New Roman" w:hAnsi="Times New Roman" w:cs="Times New Roman"/>
        </w:rPr>
      </w:pPr>
      <w:hyperlink r:id="rId16">
        <w:r w:rsidR="1806F8A8" w:rsidRPr="4DD737DE">
          <w:rPr>
            <w:rStyle w:val="Hyperlink"/>
            <w:rFonts w:ascii="Times New Roman" w:eastAsia="Times New Roman" w:hAnsi="Times New Roman" w:cs="Times New Roman"/>
            <w:color w:val="auto"/>
            <w:u w:val="none"/>
          </w:rPr>
          <w:t>https://arxiv.org/abs/1910.10683</w:t>
        </w:r>
      </w:hyperlink>
    </w:p>
    <w:p w14:paraId="601A2002" w14:textId="323885DD" w:rsidR="1806F8A8" w:rsidRDefault="00000000" w:rsidP="00564BD5">
      <w:pPr>
        <w:pStyle w:val="ListParagraph"/>
        <w:numPr>
          <w:ilvl w:val="0"/>
          <w:numId w:val="3"/>
        </w:numPr>
        <w:rPr>
          <w:rFonts w:ascii="Times New Roman" w:eastAsia="Times New Roman" w:hAnsi="Times New Roman" w:cs="Times New Roman"/>
        </w:rPr>
      </w:pPr>
      <w:hyperlink r:id="rId17">
        <w:r w:rsidR="1806F8A8" w:rsidRPr="4DD737DE">
          <w:rPr>
            <w:rStyle w:val="Hyperlink"/>
            <w:rFonts w:ascii="Times New Roman" w:eastAsia="Times New Roman" w:hAnsi="Times New Roman" w:cs="Times New Roman"/>
            <w:color w:val="auto"/>
            <w:u w:val="none"/>
          </w:rPr>
          <w:t>https://github.com/philipperemy/Stanford-OpenIE-Python</w:t>
        </w:r>
      </w:hyperlink>
    </w:p>
    <w:p w14:paraId="45F88F23" w14:textId="01ACC5E7" w:rsidR="34D046D1" w:rsidRDefault="00000000" w:rsidP="00564BD5">
      <w:pPr>
        <w:pStyle w:val="ListParagraph"/>
        <w:numPr>
          <w:ilvl w:val="0"/>
          <w:numId w:val="3"/>
        </w:numPr>
        <w:rPr>
          <w:rFonts w:ascii="Times New Roman" w:eastAsia="Times New Roman" w:hAnsi="Times New Roman" w:cs="Times New Roman"/>
        </w:rPr>
      </w:pPr>
      <w:hyperlink r:id="rId18">
        <w:r w:rsidR="34D046D1" w:rsidRPr="4DD737DE">
          <w:rPr>
            <w:rStyle w:val="Hyperlink"/>
            <w:rFonts w:ascii="Times New Roman" w:eastAsia="Times New Roman" w:hAnsi="Times New Roman" w:cs="Times New Roman"/>
            <w:color w:val="auto"/>
            <w:u w:val="none"/>
          </w:rPr>
          <w:t>https://towardsdatascience.com/data-to-text-generation-with-t5-building-a-simple-yet-advanced-nlg-model-b5cce5a6df45</w:t>
        </w:r>
      </w:hyperlink>
    </w:p>
    <w:p w14:paraId="5E6A6CCF" w14:textId="3671CD77" w:rsidR="34D046D1" w:rsidRDefault="34D046D1" w:rsidP="00564BD5">
      <w:pPr>
        <w:pStyle w:val="ListParagraph"/>
        <w:numPr>
          <w:ilvl w:val="0"/>
          <w:numId w:val="3"/>
        </w:numPr>
        <w:rPr>
          <w:rFonts w:ascii="Times New Roman" w:eastAsia="Times New Roman" w:hAnsi="Times New Roman" w:cs="Times New Roman"/>
        </w:rPr>
      </w:pPr>
      <w:r w:rsidRPr="4DD737DE">
        <w:rPr>
          <w:rFonts w:ascii="Times New Roman" w:eastAsia="Times New Roman" w:hAnsi="Times New Roman" w:cs="Times New Roman"/>
        </w:rPr>
        <w:t>https://towardsdatascience.com/the-ultimate-performance-metric-in-nlp-111df6c64460</w:t>
      </w:r>
    </w:p>
    <w:p w14:paraId="604394D8" w14:textId="15602755" w:rsidR="34D046D1" w:rsidRDefault="34D046D1" w:rsidP="00564BD5">
      <w:pPr>
        <w:pStyle w:val="ListParagraph"/>
        <w:numPr>
          <w:ilvl w:val="0"/>
          <w:numId w:val="3"/>
        </w:numPr>
        <w:rPr>
          <w:rFonts w:ascii="Times New Roman" w:eastAsia="Times New Roman" w:hAnsi="Times New Roman" w:cs="Times New Roman"/>
        </w:rPr>
      </w:pPr>
      <w:r w:rsidRPr="4DD737DE">
        <w:t>https://towardsdatascience.com/bertscore-evaluating-text-generation-with-bert-beb7b3431300</w:t>
      </w:r>
    </w:p>
    <w:p w14:paraId="33A30348" w14:textId="7A722A89" w:rsidR="1E07F3BB" w:rsidRDefault="1E07F3BB" w:rsidP="00564BD5">
      <w:pPr>
        <w:rPr>
          <w:rFonts w:ascii="Times New Roman" w:eastAsia="Times New Roman" w:hAnsi="Times New Roman" w:cs="Times New Roman"/>
          <w:b/>
          <w:bCs/>
        </w:rPr>
      </w:pPr>
    </w:p>
    <w:p w14:paraId="3A054787" w14:textId="561A2C0C" w:rsidR="00BB7C8D" w:rsidRDefault="00BB7C8D" w:rsidP="00564BD5">
      <w:pPr>
        <w:rPr>
          <w:rFonts w:ascii="Times New Roman" w:eastAsia="Times New Roman" w:hAnsi="Times New Roman" w:cs="Times New Roman"/>
        </w:rPr>
      </w:pPr>
    </w:p>
    <w:p w14:paraId="2C078E63" w14:textId="1991A09E" w:rsidR="00BB7C8D" w:rsidRDefault="00000000" w:rsidP="00564BD5">
      <w:pPr>
        <w:ind w:left="720"/>
        <w:rPr>
          <w:rFonts w:ascii="Times New Roman" w:eastAsia="Times New Roman" w:hAnsi="Times New Roman" w:cs="Times New Roman"/>
        </w:rPr>
      </w:pPr>
      <w:r>
        <w:br/>
      </w:r>
    </w:p>
    <w:sectPr w:rsidR="00BB7C8D" w:rsidSect="00564BD5">
      <w:pgSz w:w="12240" w:h="15840"/>
      <w:pgMar w:top="1440" w:right="1440" w:bottom="16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textHash int2:hashCode="s+dMX8IqddGqtc" int2:id="KHTQmvSQ">
      <int2:state int2:value="Rejected" int2:type="LegacyProofing"/>
    </int2:textHash>
    <int2:textHash int2:hashCode="B7qPZmHi90ner3" int2:id="bdE65VeA">
      <int2:state int2:value="Rejected" int2:type="LegacyProofing"/>
    </int2:textHash>
    <int2:textHash int2:hashCode="+SGyTyXt1wBqXK" int2:id="fzsMi4WJ">
      <int2:state int2:value="Rejected" int2:type="LegacyProofing"/>
    </int2:textHash>
    <int2:textHash int2:hashCode="/FkLpvQeNuzhVp" int2:id="WVj3lsjl">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7FB24"/>
    <w:multiLevelType w:val="hybridMultilevel"/>
    <w:tmpl w:val="2BDE5342"/>
    <w:lvl w:ilvl="0" w:tplc="8560256C">
      <w:start w:val="1"/>
      <w:numFmt w:val="decimal"/>
      <w:lvlText w:val="%1."/>
      <w:lvlJc w:val="left"/>
      <w:pPr>
        <w:ind w:left="720" w:hanging="360"/>
      </w:pPr>
    </w:lvl>
    <w:lvl w:ilvl="1" w:tplc="23049CC2">
      <w:start w:val="1"/>
      <w:numFmt w:val="lowerLetter"/>
      <w:lvlText w:val="%2."/>
      <w:lvlJc w:val="left"/>
      <w:pPr>
        <w:ind w:left="1440" w:hanging="360"/>
      </w:pPr>
    </w:lvl>
    <w:lvl w:ilvl="2" w:tplc="6EE24A18">
      <w:start w:val="1"/>
      <w:numFmt w:val="lowerRoman"/>
      <w:lvlText w:val="%3."/>
      <w:lvlJc w:val="right"/>
      <w:pPr>
        <w:ind w:left="2160" w:hanging="180"/>
      </w:pPr>
    </w:lvl>
    <w:lvl w:ilvl="3" w:tplc="DE60AA3E">
      <w:start w:val="1"/>
      <w:numFmt w:val="decimal"/>
      <w:lvlText w:val="%4."/>
      <w:lvlJc w:val="left"/>
      <w:pPr>
        <w:ind w:left="2880" w:hanging="360"/>
      </w:pPr>
    </w:lvl>
    <w:lvl w:ilvl="4" w:tplc="B93CA4AC">
      <w:start w:val="1"/>
      <w:numFmt w:val="lowerLetter"/>
      <w:lvlText w:val="%5."/>
      <w:lvlJc w:val="left"/>
      <w:pPr>
        <w:ind w:left="3600" w:hanging="360"/>
      </w:pPr>
    </w:lvl>
    <w:lvl w:ilvl="5" w:tplc="00620310">
      <w:start w:val="1"/>
      <w:numFmt w:val="lowerRoman"/>
      <w:lvlText w:val="%6."/>
      <w:lvlJc w:val="right"/>
      <w:pPr>
        <w:ind w:left="4320" w:hanging="180"/>
      </w:pPr>
    </w:lvl>
    <w:lvl w:ilvl="6" w:tplc="FC82A06E">
      <w:start w:val="1"/>
      <w:numFmt w:val="decimal"/>
      <w:lvlText w:val="%7."/>
      <w:lvlJc w:val="left"/>
      <w:pPr>
        <w:ind w:left="5040" w:hanging="360"/>
      </w:pPr>
    </w:lvl>
    <w:lvl w:ilvl="7" w:tplc="36D87D7C">
      <w:start w:val="1"/>
      <w:numFmt w:val="lowerLetter"/>
      <w:lvlText w:val="%8."/>
      <w:lvlJc w:val="left"/>
      <w:pPr>
        <w:ind w:left="5760" w:hanging="360"/>
      </w:pPr>
    </w:lvl>
    <w:lvl w:ilvl="8" w:tplc="7470470A">
      <w:start w:val="1"/>
      <w:numFmt w:val="lowerRoman"/>
      <w:lvlText w:val="%9."/>
      <w:lvlJc w:val="right"/>
      <w:pPr>
        <w:ind w:left="6480" w:hanging="180"/>
      </w:pPr>
    </w:lvl>
  </w:abstractNum>
  <w:abstractNum w:abstractNumId="1" w15:restartNumberingAfterBreak="0">
    <w:nsid w:val="2BB336D8"/>
    <w:multiLevelType w:val="hybridMultilevel"/>
    <w:tmpl w:val="A5C4F68C"/>
    <w:lvl w:ilvl="0" w:tplc="04AA5126">
      <w:start w:val="1"/>
      <w:numFmt w:val="decimal"/>
      <w:lvlText w:val="%1."/>
      <w:lvlJc w:val="left"/>
      <w:pPr>
        <w:ind w:left="720" w:hanging="360"/>
      </w:pPr>
    </w:lvl>
    <w:lvl w:ilvl="1" w:tplc="719CE6B0">
      <w:start w:val="1"/>
      <w:numFmt w:val="lowerLetter"/>
      <w:lvlText w:val="%2."/>
      <w:lvlJc w:val="left"/>
      <w:pPr>
        <w:ind w:left="1440" w:hanging="360"/>
      </w:pPr>
    </w:lvl>
    <w:lvl w:ilvl="2" w:tplc="71F400A4">
      <w:start w:val="1"/>
      <w:numFmt w:val="lowerRoman"/>
      <w:lvlText w:val="%3."/>
      <w:lvlJc w:val="right"/>
      <w:pPr>
        <w:ind w:left="2160" w:hanging="180"/>
      </w:pPr>
    </w:lvl>
    <w:lvl w:ilvl="3" w:tplc="DCFE9C7E">
      <w:start w:val="1"/>
      <w:numFmt w:val="decimal"/>
      <w:lvlText w:val="%4."/>
      <w:lvlJc w:val="left"/>
      <w:pPr>
        <w:ind w:left="2880" w:hanging="360"/>
      </w:pPr>
    </w:lvl>
    <w:lvl w:ilvl="4" w:tplc="F8D23C10">
      <w:start w:val="1"/>
      <w:numFmt w:val="lowerLetter"/>
      <w:lvlText w:val="%5."/>
      <w:lvlJc w:val="left"/>
      <w:pPr>
        <w:ind w:left="3600" w:hanging="360"/>
      </w:pPr>
    </w:lvl>
    <w:lvl w:ilvl="5" w:tplc="996E8E98">
      <w:start w:val="1"/>
      <w:numFmt w:val="lowerRoman"/>
      <w:lvlText w:val="%6."/>
      <w:lvlJc w:val="right"/>
      <w:pPr>
        <w:ind w:left="4320" w:hanging="180"/>
      </w:pPr>
    </w:lvl>
    <w:lvl w:ilvl="6" w:tplc="EB2EF094">
      <w:start w:val="1"/>
      <w:numFmt w:val="decimal"/>
      <w:lvlText w:val="%7."/>
      <w:lvlJc w:val="left"/>
      <w:pPr>
        <w:ind w:left="5040" w:hanging="360"/>
      </w:pPr>
    </w:lvl>
    <w:lvl w:ilvl="7" w:tplc="12468F1C">
      <w:start w:val="1"/>
      <w:numFmt w:val="lowerLetter"/>
      <w:lvlText w:val="%8."/>
      <w:lvlJc w:val="left"/>
      <w:pPr>
        <w:ind w:left="5760" w:hanging="360"/>
      </w:pPr>
    </w:lvl>
    <w:lvl w:ilvl="8" w:tplc="B550539E">
      <w:start w:val="1"/>
      <w:numFmt w:val="lowerRoman"/>
      <w:lvlText w:val="%9."/>
      <w:lvlJc w:val="right"/>
      <w:pPr>
        <w:ind w:left="6480" w:hanging="180"/>
      </w:pPr>
    </w:lvl>
  </w:abstractNum>
  <w:abstractNum w:abstractNumId="2" w15:restartNumberingAfterBreak="0">
    <w:nsid w:val="56EA375F"/>
    <w:multiLevelType w:val="hybridMultilevel"/>
    <w:tmpl w:val="FF12E6F4"/>
    <w:lvl w:ilvl="0" w:tplc="E29069DC">
      <w:start w:val="1"/>
      <w:numFmt w:val="decimal"/>
      <w:lvlText w:val="%1."/>
      <w:lvlJc w:val="left"/>
      <w:pPr>
        <w:ind w:left="720" w:hanging="360"/>
      </w:pPr>
    </w:lvl>
    <w:lvl w:ilvl="1" w:tplc="95A0A898">
      <w:start w:val="1"/>
      <w:numFmt w:val="lowerLetter"/>
      <w:lvlText w:val="%2."/>
      <w:lvlJc w:val="left"/>
      <w:pPr>
        <w:ind w:left="1440" w:hanging="360"/>
      </w:pPr>
    </w:lvl>
    <w:lvl w:ilvl="2" w:tplc="41BACB78">
      <w:start w:val="1"/>
      <w:numFmt w:val="lowerRoman"/>
      <w:lvlText w:val="%3."/>
      <w:lvlJc w:val="right"/>
      <w:pPr>
        <w:ind w:left="2160" w:hanging="180"/>
      </w:pPr>
    </w:lvl>
    <w:lvl w:ilvl="3" w:tplc="6FFA51A8">
      <w:start w:val="1"/>
      <w:numFmt w:val="decimal"/>
      <w:lvlText w:val="%4."/>
      <w:lvlJc w:val="left"/>
      <w:pPr>
        <w:ind w:left="2880" w:hanging="360"/>
      </w:pPr>
    </w:lvl>
    <w:lvl w:ilvl="4" w:tplc="FECED3C0">
      <w:start w:val="1"/>
      <w:numFmt w:val="lowerLetter"/>
      <w:lvlText w:val="%5."/>
      <w:lvlJc w:val="left"/>
      <w:pPr>
        <w:ind w:left="3600" w:hanging="360"/>
      </w:pPr>
    </w:lvl>
    <w:lvl w:ilvl="5" w:tplc="0682156A">
      <w:start w:val="1"/>
      <w:numFmt w:val="lowerRoman"/>
      <w:lvlText w:val="%6."/>
      <w:lvlJc w:val="right"/>
      <w:pPr>
        <w:ind w:left="4320" w:hanging="180"/>
      </w:pPr>
    </w:lvl>
    <w:lvl w:ilvl="6" w:tplc="E7A07274">
      <w:start w:val="1"/>
      <w:numFmt w:val="decimal"/>
      <w:lvlText w:val="%7."/>
      <w:lvlJc w:val="left"/>
      <w:pPr>
        <w:ind w:left="5040" w:hanging="360"/>
      </w:pPr>
    </w:lvl>
    <w:lvl w:ilvl="7" w:tplc="6BF4FD08">
      <w:start w:val="1"/>
      <w:numFmt w:val="lowerLetter"/>
      <w:lvlText w:val="%8."/>
      <w:lvlJc w:val="left"/>
      <w:pPr>
        <w:ind w:left="5760" w:hanging="360"/>
      </w:pPr>
    </w:lvl>
    <w:lvl w:ilvl="8" w:tplc="AE907BEE">
      <w:start w:val="1"/>
      <w:numFmt w:val="lowerRoman"/>
      <w:lvlText w:val="%9."/>
      <w:lvlJc w:val="right"/>
      <w:pPr>
        <w:ind w:left="6480" w:hanging="180"/>
      </w:pPr>
    </w:lvl>
  </w:abstractNum>
  <w:abstractNum w:abstractNumId="3" w15:restartNumberingAfterBreak="0">
    <w:nsid w:val="641A1624"/>
    <w:multiLevelType w:val="hybridMultilevel"/>
    <w:tmpl w:val="E1BCAE2C"/>
    <w:lvl w:ilvl="0" w:tplc="79B8E66E">
      <w:start w:val="1"/>
      <w:numFmt w:val="bullet"/>
      <w:lvlText w:val=""/>
      <w:lvlJc w:val="left"/>
      <w:pPr>
        <w:ind w:left="720" w:hanging="360"/>
      </w:pPr>
      <w:rPr>
        <w:rFonts w:ascii="Symbol" w:hAnsi="Symbol" w:hint="default"/>
      </w:rPr>
    </w:lvl>
    <w:lvl w:ilvl="1" w:tplc="AABEA924">
      <w:start w:val="1"/>
      <w:numFmt w:val="bullet"/>
      <w:lvlText w:val="o"/>
      <w:lvlJc w:val="left"/>
      <w:pPr>
        <w:ind w:left="1440" w:hanging="360"/>
      </w:pPr>
      <w:rPr>
        <w:rFonts w:ascii="Courier New" w:hAnsi="Courier New" w:hint="default"/>
      </w:rPr>
    </w:lvl>
    <w:lvl w:ilvl="2" w:tplc="7DC2E38C">
      <w:start w:val="1"/>
      <w:numFmt w:val="bullet"/>
      <w:lvlText w:val=""/>
      <w:lvlJc w:val="left"/>
      <w:pPr>
        <w:ind w:left="2160" w:hanging="360"/>
      </w:pPr>
      <w:rPr>
        <w:rFonts w:ascii="Wingdings" w:hAnsi="Wingdings" w:hint="default"/>
      </w:rPr>
    </w:lvl>
    <w:lvl w:ilvl="3" w:tplc="2B8844DC">
      <w:start w:val="1"/>
      <w:numFmt w:val="bullet"/>
      <w:lvlText w:val=""/>
      <w:lvlJc w:val="left"/>
      <w:pPr>
        <w:ind w:left="2880" w:hanging="360"/>
      </w:pPr>
      <w:rPr>
        <w:rFonts w:ascii="Symbol" w:hAnsi="Symbol" w:hint="default"/>
      </w:rPr>
    </w:lvl>
    <w:lvl w:ilvl="4" w:tplc="02E4522A">
      <w:start w:val="1"/>
      <w:numFmt w:val="bullet"/>
      <w:lvlText w:val="o"/>
      <w:lvlJc w:val="left"/>
      <w:pPr>
        <w:ind w:left="3600" w:hanging="360"/>
      </w:pPr>
      <w:rPr>
        <w:rFonts w:ascii="Courier New" w:hAnsi="Courier New" w:hint="default"/>
      </w:rPr>
    </w:lvl>
    <w:lvl w:ilvl="5" w:tplc="A9F227C2">
      <w:start w:val="1"/>
      <w:numFmt w:val="bullet"/>
      <w:lvlText w:val=""/>
      <w:lvlJc w:val="left"/>
      <w:pPr>
        <w:ind w:left="4320" w:hanging="360"/>
      </w:pPr>
      <w:rPr>
        <w:rFonts w:ascii="Wingdings" w:hAnsi="Wingdings" w:hint="default"/>
      </w:rPr>
    </w:lvl>
    <w:lvl w:ilvl="6" w:tplc="886037D8">
      <w:start w:val="1"/>
      <w:numFmt w:val="bullet"/>
      <w:lvlText w:val=""/>
      <w:lvlJc w:val="left"/>
      <w:pPr>
        <w:ind w:left="5040" w:hanging="360"/>
      </w:pPr>
      <w:rPr>
        <w:rFonts w:ascii="Symbol" w:hAnsi="Symbol" w:hint="default"/>
      </w:rPr>
    </w:lvl>
    <w:lvl w:ilvl="7" w:tplc="D4EAC8BE">
      <w:start w:val="1"/>
      <w:numFmt w:val="bullet"/>
      <w:lvlText w:val="o"/>
      <w:lvlJc w:val="left"/>
      <w:pPr>
        <w:ind w:left="5760" w:hanging="360"/>
      </w:pPr>
      <w:rPr>
        <w:rFonts w:ascii="Courier New" w:hAnsi="Courier New" w:hint="default"/>
      </w:rPr>
    </w:lvl>
    <w:lvl w:ilvl="8" w:tplc="DBA00462">
      <w:start w:val="1"/>
      <w:numFmt w:val="bullet"/>
      <w:lvlText w:val=""/>
      <w:lvlJc w:val="left"/>
      <w:pPr>
        <w:ind w:left="6480" w:hanging="360"/>
      </w:pPr>
      <w:rPr>
        <w:rFonts w:ascii="Wingdings" w:hAnsi="Wingdings" w:hint="default"/>
      </w:rPr>
    </w:lvl>
  </w:abstractNum>
  <w:num w:numId="1" w16cid:durableId="1399785264">
    <w:abstractNumId w:val="1"/>
  </w:num>
  <w:num w:numId="2" w16cid:durableId="636371603">
    <w:abstractNumId w:val="2"/>
  </w:num>
  <w:num w:numId="3" w16cid:durableId="1373307228">
    <w:abstractNumId w:val="0"/>
  </w:num>
  <w:num w:numId="4" w16cid:durableId="5020870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7568226"/>
    <w:rsid w:val="001B2713"/>
    <w:rsid w:val="001C5773"/>
    <w:rsid w:val="002A2E2D"/>
    <w:rsid w:val="00564BD5"/>
    <w:rsid w:val="006191CA"/>
    <w:rsid w:val="0063DE68"/>
    <w:rsid w:val="00827A32"/>
    <w:rsid w:val="008B0612"/>
    <w:rsid w:val="00A82D39"/>
    <w:rsid w:val="00BB7C8D"/>
    <w:rsid w:val="00D769E6"/>
    <w:rsid w:val="0102ED01"/>
    <w:rsid w:val="01B08407"/>
    <w:rsid w:val="01B3890A"/>
    <w:rsid w:val="01D7CAA5"/>
    <w:rsid w:val="01FFAEC9"/>
    <w:rsid w:val="023C1014"/>
    <w:rsid w:val="032FD307"/>
    <w:rsid w:val="034F596B"/>
    <w:rsid w:val="03BA1AF4"/>
    <w:rsid w:val="03CA4219"/>
    <w:rsid w:val="03DFCDFB"/>
    <w:rsid w:val="045CB3FA"/>
    <w:rsid w:val="04D4276B"/>
    <w:rsid w:val="055F7C1D"/>
    <w:rsid w:val="05BD35C7"/>
    <w:rsid w:val="0638133E"/>
    <w:rsid w:val="065CC4B7"/>
    <w:rsid w:val="06AE7F9C"/>
    <w:rsid w:val="0734A883"/>
    <w:rsid w:val="0742146D"/>
    <w:rsid w:val="075ABBEA"/>
    <w:rsid w:val="07900FE0"/>
    <w:rsid w:val="083127A0"/>
    <w:rsid w:val="08B5E529"/>
    <w:rsid w:val="08CA4704"/>
    <w:rsid w:val="08E3E51B"/>
    <w:rsid w:val="092901E0"/>
    <w:rsid w:val="092D907E"/>
    <w:rsid w:val="096FB400"/>
    <w:rsid w:val="09A7988E"/>
    <w:rsid w:val="09C43BD7"/>
    <w:rsid w:val="09C537F6"/>
    <w:rsid w:val="09CB4DD2"/>
    <w:rsid w:val="0A63F813"/>
    <w:rsid w:val="0B21BC8F"/>
    <w:rsid w:val="0B22B385"/>
    <w:rsid w:val="0B4FD818"/>
    <w:rsid w:val="0B6B4180"/>
    <w:rsid w:val="0B6B79D6"/>
    <w:rsid w:val="0B81F0BF"/>
    <w:rsid w:val="0C0305FA"/>
    <w:rsid w:val="0C0D5AA1"/>
    <w:rsid w:val="0C158590"/>
    <w:rsid w:val="0CBE83E6"/>
    <w:rsid w:val="0D0498C3"/>
    <w:rsid w:val="0D44922E"/>
    <w:rsid w:val="0E5A5447"/>
    <w:rsid w:val="0E7B09B1"/>
    <w:rsid w:val="0E99F998"/>
    <w:rsid w:val="0EA06924"/>
    <w:rsid w:val="0F2044AA"/>
    <w:rsid w:val="0F53AC09"/>
    <w:rsid w:val="10888031"/>
    <w:rsid w:val="10BC308C"/>
    <w:rsid w:val="10D2B877"/>
    <w:rsid w:val="10E875D3"/>
    <w:rsid w:val="11612E1C"/>
    <w:rsid w:val="1211987C"/>
    <w:rsid w:val="12BD6FC7"/>
    <w:rsid w:val="13179D9C"/>
    <w:rsid w:val="1373DA47"/>
    <w:rsid w:val="14201695"/>
    <w:rsid w:val="1431722F"/>
    <w:rsid w:val="1451DFDE"/>
    <w:rsid w:val="14C995CB"/>
    <w:rsid w:val="14D18351"/>
    <w:rsid w:val="15A6B552"/>
    <w:rsid w:val="16899682"/>
    <w:rsid w:val="16A7FFDA"/>
    <w:rsid w:val="17B2660C"/>
    <w:rsid w:val="17C191AE"/>
    <w:rsid w:val="17E27A16"/>
    <w:rsid w:val="17E4A96C"/>
    <w:rsid w:val="17F8C370"/>
    <w:rsid w:val="1806F8A8"/>
    <w:rsid w:val="18092413"/>
    <w:rsid w:val="182566E3"/>
    <w:rsid w:val="18474B6A"/>
    <w:rsid w:val="18489085"/>
    <w:rsid w:val="18C5231F"/>
    <w:rsid w:val="19C13744"/>
    <w:rsid w:val="19E594E9"/>
    <w:rsid w:val="1A60FE18"/>
    <w:rsid w:val="1A837A17"/>
    <w:rsid w:val="1A8523D9"/>
    <w:rsid w:val="1AF93270"/>
    <w:rsid w:val="1B2DCECD"/>
    <w:rsid w:val="1B7EEC2C"/>
    <w:rsid w:val="1C0A638F"/>
    <w:rsid w:val="1C634AB7"/>
    <w:rsid w:val="1C7EB3F2"/>
    <w:rsid w:val="1CA34409"/>
    <w:rsid w:val="1CF8D806"/>
    <w:rsid w:val="1D7C2F87"/>
    <w:rsid w:val="1DBCC49B"/>
    <w:rsid w:val="1E07F3BB"/>
    <w:rsid w:val="1E18E016"/>
    <w:rsid w:val="1EC291C1"/>
    <w:rsid w:val="1EED800E"/>
    <w:rsid w:val="1F3683F5"/>
    <w:rsid w:val="1F4D8656"/>
    <w:rsid w:val="1F883EDA"/>
    <w:rsid w:val="1F9AEB79"/>
    <w:rsid w:val="210E7E46"/>
    <w:rsid w:val="211033C5"/>
    <w:rsid w:val="2136BBDA"/>
    <w:rsid w:val="2240F589"/>
    <w:rsid w:val="224587EB"/>
    <w:rsid w:val="226E24B7"/>
    <w:rsid w:val="22DB8117"/>
    <w:rsid w:val="22E1F0A3"/>
    <w:rsid w:val="2320AF61"/>
    <w:rsid w:val="2331B767"/>
    <w:rsid w:val="23C380E7"/>
    <w:rsid w:val="23DCC5EA"/>
    <w:rsid w:val="24E6B025"/>
    <w:rsid w:val="25A5C579"/>
    <w:rsid w:val="2680600F"/>
    <w:rsid w:val="26828086"/>
    <w:rsid w:val="2700EA71"/>
    <w:rsid w:val="27DB2AF8"/>
    <w:rsid w:val="281C3070"/>
    <w:rsid w:val="283FFD47"/>
    <w:rsid w:val="284875B7"/>
    <w:rsid w:val="285FE852"/>
    <w:rsid w:val="2885C2F3"/>
    <w:rsid w:val="288FD51E"/>
    <w:rsid w:val="2896F20A"/>
    <w:rsid w:val="28B0370D"/>
    <w:rsid w:val="28B4C96F"/>
    <w:rsid w:val="28FF7742"/>
    <w:rsid w:val="29319A3E"/>
    <w:rsid w:val="2976FB59"/>
    <w:rsid w:val="29919AD1"/>
    <w:rsid w:val="2A219354"/>
    <w:rsid w:val="2A32C26B"/>
    <w:rsid w:val="2A4C076E"/>
    <w:rsid w:val="2A5099D0"/>
    <w:rsid w:val="2A8C96FD"/>
    <w:rsid w:val="2AAE7AB8"/>
    <w:rsid w:val="2B53D132"/>
    <w:rsid w:val="2BBD63B5"/>
    <w:rsid w:val="2BC79D1E"/>
    <w:rsid w:val="2C7770D4"/>
    <w:rsid w:val="2C779812"/>
    <w:rsid w:val="2D23805F"/>
    <w:rsid w:val="2D5D03A2"/>
    <w:rsid w:val="2DAF3E42"/>
    <w:rsid w:val="2DD2E865"/>
    <w:rsid w:val="2E134135"/>
    <w:rsid w:val="2E136873"/>
    <w:rsid w:val="2E71FC40"/>
    <w:rsid w:val="2E7FF40F"/>
    <w:rsid w:val="2EF50477"/>
    <w:rsid w:val="2FB8FCC9"/>
    <w:rsid w:val="2FDD91C6"/>
    <w:rsid w:val="3031E6CF"/>
    <w:rsid w:val="304E8A18"/>
    <w:rsid w:val="30E6DF04"/>
    <w:rsid w:val="31449F58"/>
    <w:rsid w:val="314B0935"/>
    <w:rsid w:val="314F2082"/>
    <w:rsid w:val="31C312B6"/>
    <w:rsid w:val="320EB81E"/>
    <w:rsid w:val="323F5D4F"/>
    <w:rsid w:val="32899595"/>
    <w:rsid w:val="3305BD1E"/>
    <w:rsid w:val="33A071D8"/>
    <w:rsid w:val="33DD0F99"/>
    <w:rsid w:val="343C951A"/>
    <w:rsid w:val="3482A9F7"/>
    <w:rsid w:val="34D046D1"/>
    <w:rsid w:val="34F89426"/>
    <w:rsid w:val="35931FB4"/>
    <w:rsid w:val="35D8657B"/>
    <w:rsid w:val="362291A5"/>
    <w:rsid w:val="368E4F4D"/>
    <w:rsid w:val="36E4E5BA"/>
    <w:rsid w:val="37044F78"/>
    <w:rsid w:val="377BC2E9"/>
    <w:rsid w:val="37BA4AB9"/>
    <w:rsid w:val="37DCD692"/>
    <w:rsid w:val="37EDC033"/>
    <w:rsid w:val="38673F6C"/>
    <w:rsid w:val="3880B61B"/>
    <w:rsid w:val="38ADE66E"/>
    <w:rsid w:val="39561B1A"/>
    <w:rsid w:val="396B4BAF"/>
    <w:rsid w:val="39DD9480"/>
    <w:rsid w:val="3A3BF03A"/>
    <w:rsid w:val="3A7E0ED3"/>
    <w:rsid w:val="3A92AE41"/>
    <w:rsid w:val="3AC40805"/>
    <w:rsid w:val="3AD8FB31"/>
    <w:rsid w:val="3B18BC89"/>
    <w:rsid w:val="3B464041"/>
    <w:rsid w:val="3B8C0603"/>
    <w:rsid w:val="3B9EE02E"/>
    <w:rsid w:val="3BECA41C"/>
    <w:rsid w:val="3C37ABFE"/>
    <w:rsid w:val="3C4F340C"/>
    <w:rsid w:val="3CB48CEA"/>
    <w:rsid w:val="3D324E1B"/>
    <w:rsid w:val="3E298C3D"/>
    <w:rsid w:val="3E8038D5"/>
    <w:rsid w:val="3EDCCF22"/>
    <w:rsid w:val="3FEC2DAC"/>
    <w:rsid w:val="401036F1"/>
    <w:rsid w:val="4051096E"/>
    <w:rsid w:val="410F7CB2"/>
    <w:rsid w:val="416D31D2"/>
    <w:rsid w:val="4187FE0D"/>
    <w:rsid w:val="4213A111"/>
    <w:rsid w:val="4298A159"/>
    <w:rsid w:val="42B383BF"/>
    <w:rsid w:val="43090233"/>
    <w:rsid w:val="4323CE6E"/>
    <w:rsid w:val="434B25F5"/>
    <w:rsid w:val="437CF467"/>
    <w:rsid w:val="43A939AE"/>
    <w:rsid w:val="444F5420"/>
    <w:rsid w:val="447DFB35"/>
    <w:rsid w:val="4518C4C8"/>
    <w:rsid w:val="4532E849"/>
    <w:rsid w:val="453AD5CF"/>
    <w:rsid w:val="45A499FB"/>
    <w:rsid w:val="45DFF3F3"/>
    <w:rsid w:val="47406A5C"/>
    <w:rsid w:val="47A1F8A8"/>
    <w:rsid w:val="47D06E83"/>
    <w:rsid w:val="47F4A448"/>
    <w:rsid w:val="484E4638"/>
    <w:rsid w:val="4850658A"/>
    <w:rsid w:val="48DC3ABD"/>
    <w:rsid w:val="493DC909"/>
    <w:rsid w:val="494A0C0E"/>
    <w:rsid w:val="497843B7"/>
    <w:rsid w:val="49B78E5A"/>
    <w:rsid w:val="49EA2131"/>
    <w:rsid w:val="49EC35EB"/>
    <w:rsid w:val="4AD9996A"/>
    <w:rsid w:val="4BA229CD"/>
    <w:rsid w:val="4BBCF17E"/>
    <w:rsid w:val="4BEC6DD0"/>
    <w:rsid w:val="4C413DA8"/>
    <w:rsid w:val="4C7569CB"/>
    <w:rsid w:val="4C81FB1F"/>
    <w:rsid w:val="4CD130BC"/>
    <w:rsid w:val="4CEA20C3"/>
    <w:rsid w:val="4D246993"/>
    <w:rsid w:val="4D3DFA2E"/>
    <w:rsid w:val="4DD737DE"/>
    <w:rsid w:val="4E0915BD"/>
    <w:rsid w:val="4E2900C8"/>
    <w:rsid w:val="4E8018B1"/>
    <w:rsid w:val="4EED5E1D"/>
    <w:rsid w:val="4EF49240"/>
    <w:rsid w:val="4F128A92"/>
    <w:rsid w:val="4F35EC18"/>
    <w:rsid w:val="4F8339BE"/>
    <w:rsid w:val="4FB99BE1"/>
    <w:rsid w:val="4FC707CB"/>
    <w:rsid w:val="507D930E"/>
    <w:rsid w:val="519B80DF"/>
    <w:rsid w:val="51F747D0"/>
    <w:rsid w:val="534CA400"/>
    <w:rsid w:val="542CAD4F"/>
    <w:rsid w:val="5499F80E"/>
    <w:rsid w:val="55064BC6"/>
    <w:rsid w:val="552EE892"/>
    <w:rsid w:val="559A1F92"/>
    <w:rsid w:val="561427A2"/>
    <w:rsid w:val="5637DCE6"/>
    <w:rsid w:val="56988B49"/>
    <w:rsid w:val="56C1007B"/>
    <w:rsid w:val="57568226"/>
    <w:rsid w:val="575EEB18"/>
    <w:rsid w:val="5768989C"/>
    <w:rsid w:val="57A53808"/>
    <w:rsid w:val="5864F038"/>
    <w:rsid w:val="5877B342"/>
    <w:rsid w:val="58889A5B"/>
    <w:rsid w:val="59001E72"/>
    <w:rsid w:val="5917D97B"/>
    <w:rsid w:val="592CC20F"/>
    <w:rsid w:val="594BC864"/>
    <w:rsid w:val="59B90723"/>
    <w:rsid w:val="59BC022A"/>
    <w:rsid w:val="59E690E6"/>
    <w:rsid w:val="5AC5EC65"/>
    <w:rsid w:val="5AE798C5"/>
    <w:rsid w:val="5B0783D0"/>
    <w:rsid w:val="5BB18A77"/>
    <w:rsid w:val="5C369557"/>
    <w:rsid w:val="5CA35431"/>
    <w:rsid w:val="5CAB41B7"/>
    <w:rsid w:val="5D38615B"/>
    <w:rsid w:val="5D649A19"/>
    <w:rsid w:val="5D75061D"/>
    <w:rsid w:val="5DBB6F14"/>
    <w:rsid w:val="5E091728"/>
    <w:rsid w:val="5E471218"/>
    <w:rsid w:val="5F3F6E41"/>
    <w:rsid w:val="5FE2E279"/>
    <w:rsid w:val="608E1771"/>
    <w:rsid w:val="61278F8D"/>
    <w:rsid w:val="63865B26"/>
    <w:rsid w:val="63B1BC67"/>
    <w:rsid w:val="63E8B07D"/>
    <w:rsid w:val="6403DF8A"/>
    <w:rsid w:val="64444834"/>
    <w:rsid w:val="64B6539C"/>
    <w:rsid w:val="654D8CC8"/>
    <w:rsid w:val="6560919E"/>
    <w:rsid w:val="65618894"/>
    <w:rsid w:val="6654EB0E"/>
    <w:rsid w:val="66D6AEF8"/>
    <w:rsid w:val="673DF96A"/>
    <w:rsid w:val="673FB46E"/>
    <w:rsid w:val="67E8376C"/>
    <w:rsid w:val="687433DD"/>
    <w:rsid w:val="68A0B663"/>
    <w:rsid w:val="68C615D6"/>
    <w:rsid w:val="6910D383"/>
    <w:rsid w:val="6989C4BF"/>
    <w:rsid w:val="6A107F10"/>
    <w:rsid w:val="6A3C2DDA"/>
    <w:rsid w:val="6B15291C"/>
    <w:rsid w:val="6B45FB99"/>
    <w:rsid w:val="6BCDB2AB"/>
    <w:rsid w:val="6CE1CBFA"/>
    <w:rsid w:val="6CFCB415"/>
    <w:rsid w:val="6D2CC81F"/>
    <w:rsid w:val="6D6C9A79"/>
    <w:rsid w:val="6E33A181"/>
    <w:rsid w:val="6FDB17EA"/>
    <w:rsid w:val="7095A5E9"/>
    <w:rsid w:val="70A34445"/>
    <w:rsid w:val="717DE4E9"/>
    <w:rsid w:val="7223F074"/>
    <w:rsid w:val="72AA563E"/>
    <w:rsid w:val="72B7B5C9"/>
    <w:rsid w:val="72BC64D1"/>
    <w:rsid w:val="72E5019D"/>
    <w:rsid w:val="730712A4"/>
    <w:rsid w:val="73B25E90"/>
    <w:rsid w:val="740258F1"/>
    <w:rsid w:val="74425713"/>
    <w:rsid w:val="7453862A"/>
    <w:rsid w:val="74CC7766"/>
    <w:rsid w:val="7576B568"/>
    <w:rsid w:val="75F0DF8A"/>
    <w:rsid w:val="75F40593"/>
    <w:rsid w:val="76EA5961"/>
    <w:rsid w:val="76F6EF9E"/>
    <w:rsid w:val="77673A4D"/>
    <w:rsid w:val="778B4392"/>
    <w:rsid w:val="778FD5F4"/>
    <w:rsid w:val="77DA83C7"/>
    <w:rsid w:val="783287B2"/>
    <w:rsid w:val="788629C2"/>
    <w:rsid w:val="78CE46BA"/>
    <w:rsid w:val="78E83E73"/>
    <w:rsid w:val="79765428"/>
    <w:rsid w:val="7A719A75"/>
    <w:rsid w:val="7BFE8CE4"/>
    <w:rsid w:val="7D5B0094"/>
    <w:rsid w:val="7D689EF0"/>
    <w:rsid w:val="7D9A5D45"/>
    <w:rsid w:val="7DBBAF96"/>
    <w:rsid w:val="7E0B7C09"/>
    <w:rsid w:val="7E2D8278"/>
    <w:rsid w:val="7F0186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68226"/>
  <w15:chartTrackingRefBased/>
  <w15:docId w15:val="{E8A73301-7F48-435B-9FEE-251D3EF2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lab.com/shimorina/webnlg-dataset" TargetMode="External"/><Relationship Id="rId18" Type="http://schemas.openxmlformats.org/officeDocument/2006/relationships/hyperlink" Target="https://towardsdatascience.com/data-to-text-generation-with-t5-building-a-simple-yet-advanced-nlg-model-b5cce5a6df45" TargetMode="External"/><Relationship Id="rId3" Type="http://schemas.openxmlformats.org/officeDocument/2006/relationships/settings" Target="settings.xml"/><Relationship Id="rId21" Type="http://schemas.microsoft.com/office/2020/10/relationships/intelligence" Target="intelligence2.xml"/><Relationship Id="rId7" Type="http://schemas.openxmlformats.org/officeDocument/2006/relationships/image" Target="media/image1.png"/><Relationship Id="rId12" Type="http://schemas.openxmlformats.org/officeDocument/2006/relationships/hyperlink" Target="https://earthweb.com/how-many-influencers-are-there/" TargetMode="External"/><Relationship Id="rId17" Type="http://schemas.openxmlformats.org/officeDocument/2006/relationships/hyperlink" Target="https://github.com/philipperemy/Stanford-OpenIE-Python" TargetMode="External"/><Relationship Id="rId2" Type="http://schemas.openxmlformats.org/officeDocument/2006/relationships/styles" Target="styles.xml"/><Relationship Id="rId16" Type="http://schemas.openxmlformats.org/officeDocument/2006/relationships/hyperlink" Target="https://arxiv.org/abs/1910.1068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aksrame@iu.edu" TargetMode="External"/><Relationship Id="rId11" Type="http://schemas.openxmlformats.org/officeDocument/2006/relationships/hyperlink" Target="https://www.smartinsights.com/social-media-marketing/social-media-strategy/new-global-social-media-research/" TargetMode="External"/><Relationship Id="rId5" Type="http://schemas.openxmlformats.org/officeDocument/2006/relationships/hyperlink" Target="mailto:rgopala@iu.edu" TargetMode="External"/><Relationship Id="rId15" Type="http://schemas.openxmlformats.org/officeDocument/2006/relationships/hyperlink" Target="https://www.kaggle.com/datasets/omkarsabnis/yelp-reviews-dataset" TargetMode="External"/><Relationship Id="rId10" Type="http://schemas.openxmlformats.org/officeDocument/2006/relationships/hyperlink" Target="https://www.digitalvidya.com/blog/types-of-social-media/"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kaggle.com/datasets/datasnaek/youtube?select=GBcomment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5</Pages>
  <Words>1907</Words>
  <Characters>10875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Akshya</dc:creator>
  <cp:keywords/>
  <dc:description/>
  <cp:lastModifiedBy>Rathna Priya</cp:lastModifiedBy>
  <cp:revision>3</cp:revision>
  <dcterms:created xsi:type="dcterms:W3CDTF">2022-07-25T23:47:00Z</dcterms:created>
  <dcterms:modified xsi:type="dcterms:W3CDTF">2022-07-29T17:12:00Z</dcterms:modified>
</cp:coreProperties>
</file>