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D0F8" w14:textId="77777777" w:rsidR="00B621B9" w:rsidRPr="00B621B9" w:rsidRDefault="00B621B9" w:rsidP="00B621B9">
      <w:pPr>
        <w:rPr>
          <w:b/>
          <w:bCs/>
        </w:rPr>
      </w:pPr>
      <w:r w:rsidRPr="00B621B9">
        <w:rPr>
          <w:rFonts w:ascii="Segoe UI Emoji" w:hAnsi="Segoe UI Emoji" w:cs="Segoe UI Emoji"/>
          <w:b/>
          <w:bCs/>
        </w:rPr>
        <w:t>📌</w:t>
      </w:r>
      <w:r w:rsidRPr="00B621B9">
        <w:rPr>
          <w:b/>
          <w:bCs/>
        </w:rPr>
        <w:t xml:space="preserve"> 12-Hour Revision Plan (1:00 PM – 1:00 AM)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00"/>
        <w:gridCol w:w="2227"/>
        <w:gridCol w:w="3380"/>
        <w:gridCol w:w="2743"/>
      </w:tblGrid>
      <w:tr w:rsidR="00B621B9" w:rsidRPr="00B621B9" w14:paraId="2402D90F" w14:textId="77777777" w:rsidTr="00B621B9">
        <w:tc>
          <w:tcPr>
            <w:tcW w:w="0" w:type="auto"/>
            <w:hideMark/>
          </w:tcPr>
          <w:p w14:paraId="6E5CAFFE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Start – End</w:t>
            </w:r>
          </w:p>
        </w:tc>
        <w:tc>
          <w:tcPr>
            <w:tcW w:w="0" w:type="auto"/>
            <w:hideMark/>
          </w:tcPr>
          <w:p w14:paraId="74D88906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Topic / Focus Area</w:t>
            </w:r>
          </w:p>
        </w:tc>
        <w:tc>
          <w:tcPr>
            <w:tcW w:w="0" w:type="auto"/>
            <w:hideMark/>
          </w:tcPr>
          <w:p w14:paraId="320D9ECC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Key Points to Revise</w:t>
            </w:r>
          </w:p>
        </w:tc>
        <w:tc>
          <w:tcPr>
            <w:tcW w:w="0" w:type="auto"/>
            <w:hideMark/>
          </w:tcPr>
          <w:p w14:paraId="4F91B613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Likely Interview Questions</w:t>
            </w:r>
          </w:p>
        </w:tc>
      </w:tr>
      <w:tr w:rsidR="00B621B9" w:rsidRPr="00B621B9" w14:paraId="48C09F63" w14:textId="77777777" w:rsidTr="00B621B9">
        <w:tc>
          <w:tcPr>
            <w:tcW w:w="0" w:type="auto"/>
            <w:hideMark/>
          </w:tcPr>
          <w:p w14:paraId="1C4DEC58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13:00 – 14:00</w:t>
            </w:r>
          </w:p>
        </w:tc>
        <w:tc>
          <w:tcPr>
            <w:tcW w:w="0" w:type="auto"/>
            <w:hideMark/>
          </w:tcPr>
          <w:p w14:paraId="7470A1EA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Linux – Services &amp; Processes</w:t>
            </w:r>
          </w:p>
        </w:tc>
        <w:tc>
          <w:tcPr>
            <w:tcW w:w="0" w:type="auto"/>
            <w:hideMark/>
          </w:tcPr>
          <w:p w14:paraId="200085D2" w14:textId="77777777" w:rsidR="00B621B9" w:rsidRPr="00B621B9" w:rsidRDefault="00B621B9" w:rsidP="00B621B9">
            <w:pPr>
              <w:spacing w:after="160" w:line="278" w:lineRule="auto"/>
            </w:pPr>
            <w:proofErr w:type="spellStart"/>
            <w:r w:rsidRPr="00B621B9">
              <w:t>systemd</w:t>
            </w:r>
            <w:proofErr w:type="spellEnd"/>
            <w:r w:rsidRPr="00B621B9">
              <w:t xml:space="preserve"> unit types, </w:t>
            </w:r>
            <w:proofErr w:type="spellStart"/>
            <w:r w:rsidRPr="00B621B9">
              <w:t>journald</w:t>
            </w:r>
            <w:proofErr w:type="spellEnd"/>
            <w:r w:rsidRPr="00B621B9">
              <w:t xml:space="preserve">, troubleshooting, </w:t>
            </w:r>
            <w:proofErr w:type="spellStart"/>
            <w:r w:rsidRPr="00B621B9">
              <w:t>systemctl</w:t>
            </w:r>
            <w:proofErr w:type="spellEnd"/>
            <w:r w:rsidRPr="00B621B9">
              <w:t>, top, log tracing</w:t>
            </w:r>
          </w:p>
        </w:tc>
        <w:tc>
          <w:tcPr>
            <w:tcW w:w="0" w:type="auto"/>
            <w:hideMark/>
          </w:tcPr>
          <w:p w14:paraId="4F1A8DD9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“Service failing to start – steps?”</w:t>
            </w:r>
          </w:p>
        </w:tc>
      </w:tr>
      <w:tr w:rsidR="00B621B9" w:rsidRPr="00B621B9" w14:paraId="0B179A9B" w14:textId="77777777" w:rsidTr="00B621B9">
        <w:tc>
          <w:tcPr>
            <w:tcW w:w="0" w:type="auto"/>
            <w:hideMark/>
          </w:tcPr>
          <w:p w14:paraId="20AF85D6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14:00 – 15:00</w:t>
            </w:r>
          </w:p>
        </w:tc>
        <w:tc>
          <w:tcPr>
            <w:tcW w:w="0" w:type="auto"/>
            <w:hideMark/>
          </w:tcPr>
          <w:p w14:paraId="08AE39AA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Linux – Networking &amp; Resource Debug</w:t>
            </w:r>
          </w:p>
        </w:tc>
        <w:tc>
          <w:tcPr>
            <w:tcW w:w="0" w:type="auto"/>
            <w:hideMark/>
          </w:tcPr>
          <w:p w14:paraId="1EE6D6D9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 xml:space="preserve">ss, netstat, </w:t>
            </w:r>
            <w:proofErr w:type="spellStart"/>
            <w:r w:rsidRPr="00B621B9">
              <w:t>tcpdump</w:t>
            </w:r>
            <w:proofErr w:type="spellEnd"/>
            <w:r w:rsidRPr="00B621B9">
              <w:t>, high CPU/memory handling</w:t>
            </w:r>
          </w:p>
        </w:tc>
        <w:tc>
          <w:tcPr>
            <w:tcW w:w="0" w:type="auto"/>
            <w:hideMark/>
          </w:tcPr>
          <w:p w14:paraId="18CCFD21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“Server slow – how do you diagnose?”</w:t>
            </w:r>
          </w:p>
        </w:tc>
      </w:tr>
      <w:tr w:rsidR="00B621B9" w:rsidRPr="00B621B9" w14:paraId="4B629404" w14:textId="77777777" w:rsidTr="00B621B9">
        <w:tc>
          <w:tcPr>
            <w:tcW w:w="0" w:type="auto"/>
            <w:hideMark/>
          </w:tcPr>
          <w:p w14:paraId="2392E7F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15:00 – 16:00</w:t>
            </w:r>
          </w:p>
        </w:tc>
        <w:tc>
          <w:tcPr>
            <w:tcW w:w="0" w:type="auto"/>
            <w:hideMark/>
          </w:tcPr>
          <w:p w14:paraId="55D94598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Cloud Architecture (AWS/Azure)</w:t>
            </w:r>
          </w:p>
        </w:tc>
        <w:tc>
          <w:tcPr>
            <w:tcW w:w="0" w:type="auto"/>
            <w:hideMark/>
          </w:tcPr>
          <w:p w14:paraId="0B4FBCC7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VPC, subnet tiers, NAT, TGW, IAM models, SG vs NACL</w:t>
            </w:r>
          </w:p>
        </w:tc>
        <w:tc>
          <w:tcPr>
            <w:tcW w:w="0" w:type="auto"/>
            <w:hideMark/>
          </w:tcPr>
          <w:p w14:paraId="0D09C8A2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“Design secure multi-AZ architecture?”</w:t>
            </w:r>
          </w:p>
        </w:tc>
      </w:tr>
      <w:tr w:rsidR="00B621B9" w:rsidRPr="00B621B9" w14:paraId="3BAE01A4" w14:textId="77777777" w:rsidTr="00B621B9">
        <w:tc>
          <w:tcPr>
            <w:tcW w:w="0" w:type="auto"/>
            <w:hideMark/>
          </w:tcPr>
          <w:p w14:paraId="1FD53AE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16:00 – 17:00</w:t>
            </w:r>
          </w:p>
        </w:tc>
        <w:tc>
          <w:tcPr>
            <w:tcW w:w="0" w:type="auto"/>
            <w:hideMark/>
          </w:tcPr>
          <w:p w14:paraId="524103B6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Kubernetes – Core</w:t>
            </w:r>
          </w:p>
        </w:tc>
        <w:tc>
          <w:tcPr>
            <w:tcW w:w="0" w:type="auto"/>
            <w:hideMark/>
          </w:tcPr>
          <w:p w14:paraId="2338308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 xml:space="preserve">Deployments, </w:t>
            </w:r>
            <w:proofErr w:type="spellStart"/>
            <w:r w:rsidRPr="00B621B9">
              <w:t>ReplicaSet</w:t>
            </w:r>
            <w:proofErr w:type="spellEnd"/>
            <w:r w:rsidRPr="00B621B9">
              <w:t xml:space="preserve">, probes, HPA, </w:t>
            </w:r>
            <w:proofErr w:type="spellStart"/>
            <w:r w:rsidRPr="00B621B9">
              <w:t>ConfigMap</w:t>
            </w:r>
            <w:proofErr w:type="spellEnd"/>
            <w:r w:rsidRPr="00B621B9">
              <w:t>, Secrets</w:t>
            </w:r>
          </w:p>
        </w:tc>
        <w:tc>
          <w:tcPr>
            <w:tcW w:w="0" w:type="auto"/>
            <w:hideMark/>
          </w:tcPr>
          <w:p w14:paraId="3DA9F1CC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 xml:space="preserve">“App in </w:t>
            </w:r>
            <w:proofErr w:type="spellStart"/>
            <w:r w:rsidRPr="00B621B9">
              <w:t>CrashLoopBackOff</w:t>
            </w:r>
            <w:proofErr w:type="spellEnd"/>
            <w:r w:rsidRPr="00B621B9">
              <w:t xml:space="preserve"> – approach?”</w:t>
            </w:r>
          </w:p>
        </w:tc>
      </w:tr>
      <w:tr w:rsidR="00B621B9" w:rsidRPr="00B621B9" w14:paraId="16BE3332" w14:textId="77777777" w:rsidTr="00B621B9">
        <w:tc>
          <w:tcPr>
            <w:tcW w:w="0" w:type="auto"/>
            <w:hideMark/>
          </w:tcPr>
          <w:p w14:paraId="1D81C4F3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17:00 – 18:00</w:t>
            </w:r>
          </w:p>
        </w:tc>
        <w:tc>
          <w:tcPr>
            <w:tcW w:w="0" w:type="auto"/>
            <w:hideMark/>
          </w:tcPr>
          <w:p w14:paraId="166D65FD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Helm &amp; Deployment Strategies</w:t>
            </w:r>
          </w:p>
        </w:tc>
        <w:tc>
          <w:tcPr>
            <w:tcW w:w="0" w:type="auto"/>
            <w:hideMark/>
          </w:tcPr>
          <w:p w14:paraId="7DEE47DD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Helm chart structure, overrides, blue/green vs rolling</w:t>
            </w:r>
          </w:p>
        </w:tc>
        <w:tc>
          <w:tcPr>
            <w:tcW w:w="0" w:type="auto"/>
            <w:hideMark/>
          </w:tcPr>
          <w:p w14:paraId="3947E8E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“How do you push safe deployments?”</w:t>
            </w:r>
          </w:p>
        </w:tc>
      </w:tr>
      <w:tr w:rsidR="00B621B9" w:rsidRPr="00B621B9" w14:paraId="0B3FA720" w14:textId="77777777" w:rsidTr="00B621B9">
        <w:tc>
          <w:tcPr>
            <w:tcW w:w="0" w:type="auto"/>
            <w:hideMark/>
          </w:tcPr>
          <w:p w14:paraId="19BEB9C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18:00 – 19:00</w:t>
            </w:r>
          </w:p>
        </w:tc>
        <w:tc>
          <w:tcPr>
            <w:tcW w:w="0" w:type="auto"/>
            <w:hideMark/>
          </w:tcPr>
          <w:p w14:paraId="44E95B4F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BREAK (Food + Walk + Mental Recap)</w:t>
            </w:r>
          </w:p>
        </w:tc>
        <w:tc>
          <w:tcPr>
            <w:tcW w:w="0" w:type="auto"/>
            <w:hideMark/>
          </w:tcPr>
          <w:p w14:paraId="4760CE0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No screens. Recall top learnings mentally.</w:t>
            </w:r>
          </w:p>
        </w:tc>
        <w:tc>
          <w:tcPr>
            <w:tcW w:w="0" w:type="auto"/>
            <w:hideMark/>
          </w:tcPr>
          <w:p w14:paraId="67CBA9D8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–</w:t>
            </w:r>
          </w:p>
        </w:tc>
      </w:tr>
      <w:tr w:rsidR="00B621B9" w:rsidRPr="00B621B9" w14:paraId="05CFB7C2" w14:textId="77777777" w:rsidTr="00B621B9">
        <w:tc>
          <w:tcPr>
            <w:tcW w:w="0" w:type="auto"/>
            <w:hideMark/>
          </w:tcPr>
          <w:p w14:paraId="23FB406E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19:00 – 20:00</w:t>
            </w:r>
          </w:p>
        </w:tc>
        <w:tc>
          <w:tcPr>
            <w:tcW w:w="0" w:type="auto"/>
            <w:hideMark/>
          </w:tcPr>
          <w:p w14:paraId="78E39293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Terraform</w:t>
            </w:r>
          </w:p>
        </w:tc>
        <w:tc>
          <w:tcPr>
            <w:tcW w:w="0" w:type="auto"/>
            <w:hideMark/>
          </w:tcPr>
          <w:p w14:paraId="4D7B10B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Module structure, remote state (S3/DynamoDB), drift, collaboration</w:t>
            </w:r>
          </w:p>
        </w:tc>
        <w:tc>
          <w:tcPr>
            <w:tcW w:w="0" w:type="auto"/>
            <w:hideMark/>
          </w:tcPr>
          <w:p w14:paraId="053CBA9C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“State lock conflict – next steps?”</w:t>
            </w:r>
          </w:p>
        </w:tc>
      </w:tr>
      <w:tr w:rsidR="00B621B9" w:rsidRPr="00B621B9" w14:paraId="46501959" w14:textId="77777777" w:rsidTr="00B621B9">
        <w:tc>
          <w:tcPr>
            <w:tcW w:w="0" w:type="auto"/>
            <w:hideMark/>
          </w:tcPr>
          <w:p w14:paraId="0CC95317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20:00 – 21:00</w:t>
            </w:r>
          </w:p>
        </w:tc>
        <w:tc>
          <w:tcPr>
            <w:tcW w:w="0" w:type="auto"/>
            <w:hideMark/>
          </w:tcPr>
          <w:p w14:paraId="22854305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CI/CD &amp; Release Engineering</w:t>
            </w:r>
          </w:p>
        </w:tc>
        <w:tc>
          <w:tcPr>
            <w:tcW w:w="0" w:type="auto"/>
            <w:hideMark/>
          </w:tcPr>
          <w:p w14:paraId="6D68C9FD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Git strategy, pipeline stages, rollback, Artifactory use</w:t>
            </w:r>
          </w:p>
        </w:tc>
        <w:tc>
          <w:tcPr>
            <w:tcW w:w="0" w:type="auto"/>
            <w:hideMark/>
          </w:tcPr>
          <w:p w14:paraId="6819F16F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“Explain secure multi-env pipeline.”</w:t>
            </w:r>
          </w:p>
        </w:tc>
      </w:tr>
      <w:tr w:rsidR="00B621B9" w:rsidRPr="00B621B9" w14:paraId="3703BCAE" w14:textId="77777777" w:rsidTr="00B621B9">
        <w:tc>
          <w:tcPr>
            <w:tcW w:w="0" w:type="auto"/>
            <w:hideMark/>
          </w:tcPr>
          <w:p w14:paraId="09E9460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21:00 – 22:00</w:t>
            </w:r>
          </w:p>
        </w:tc>
        <w:tc>
          <w:tcPr>
            <w:tcW w:w="0" w:type="auto"/>
            <w:hideMark/>
          </w:tcPr>
          <w:p w14:paraId="552F193C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SRE &amp; Incident Management</w:t>
            </w:r>
          </w:p>
        </w:tc>
        <w:tc>
          <w:tcPr>
            <w:tcW w:w="0" w:type="auto"/>
            <w:hideMark/>
          </w:tcPr>
          <w:p w14:paraId="0AE7E539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SLI vs SLO vs SLA, HA design, postmortems, chaos engineering</w:t>
            </w:r>
          </w:p>
        </w:tc>
        <w:tc>
          <w:tcPr>
            <w:tcW w:w="0" w:type="auto"/>
            <w:hideMark/>
          </w:tcPr>
          <w:p w14:paraId="7D5167B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“How to act during Sev-1 outage?”</w:t>
            </w:r>
          </w:p>
        </w:tc>
      </w:tr>
      <w:tr w:rsidR="00B621B9" w:rsidRPr="00B621B9" w14:paraId="43B19300" w14:textId="77777777" w:rsidTr="00B621B9">
        <w:tc>
          <w:tcPr>
            <w:tcW w:w="0" w:type="auto"/>
            <w:hideMark/>
          </w:tcPr>
          <w:p w14:paraId="256A2EDD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22:00 – 23:00</w:t>
            </w:r>
          </w:p>
        </w:tc>
        <w:tc>
          <w:tcPr>
            <w:tcW w:w="0" w:type="auto"/>
            <w:hideMark/>
          </w:tcPr>
          <w:p w14:paraId="75948AFB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Security &amp; Identity</w:t>
            </w:r>
          </w:p>
        </w:tc>
        <w:tc>
          <w:tcPr>
            <w:tcW w:w="0" w:type="auto"/>
            <w:hideMark/>
          </w:tcPr>
          <w:p w14:paraId="5EA4AFF3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IAM best practices, OIDC vs SAML flows, OWASP risks</w:t>
            </w:r>
          </w:p>
        </w:tc>
        <w:tc>
          <w:tcPr>
            <w:tcW w:w="0" w:type="auto"/>
            <w:hideMark/>
          </w:tcPr>
          <w:p w14:paraId="6EFEE55A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“How do you secure CI/CD?”</w:t>
            </w:r>
          </w:p>
        </w:tc>
      </w:tr>
      <w:tr w:rsidR="00B621B9" w:rsidRPr="00B621B9" w14:paraId="157B0786" w14:textId="77777777" w:rsidTr="00B621B9">
        <w:tc>
          <w:tcPr>
            <w:tcW w:w="0" w:type="auto"/>
            <w:hideMark/>
          </w:tcPr>
          <w:p w14:paraId="0E6130A8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lastRenderedPageBreak/>
              <w:t>23:00 – 00:00</w:t>
            </w:r>
          </w:p>
        </w:tc>
        <w:tc>
          <w:tcPr>
            <w:tcW w:w="0" w:type="auto"/>
            <w:hideMark/>
          </w:tcPr>
          <w:p w14:paraId="419465B6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Docker &amp; Container Optimization</w:t>
            </w:r>
          </w:p>
        </w:tc>
        <w:tc>
          <w:tcPr>
            <w:tcW w:w="0" w:type="auto"/>
            <w:hideMark/>
          </w:tcPr>
          <w:p w14:paraId="750ED84C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 xml:space="preserve">Multi-stage builds, image layer reduction, </w:t>
            </w:r>
            <w:proofErr w:type="spellStart"/>
            <w:r w:rsidRPr="00B621B9">
              <w:t>Trivy</w:t>
            </w:r>
            <w:proofErr w:type="spellEnd"/>
            <w:r w:rsidRPr="00B621B9">
              <w:t xml:space="preserve"> scanning</w:t>
            </w:r>
          </w:p>
        </w:tc>
        <w:tc>
          <w:tcPr>
            <w:tcW w:w="0" w:type="auto"/>
            <w:hideMark/>
          </w:tcPr>
          <w:p w14:paraId="558CCC0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“Image bloated – optimize how?”</w:t>
            </w:r>
          </w:p>
        </w:tc>
      </w:tr>
      <w:tr w:rsidR="00B621B9" w:rsidRPr="00B621B9" w14:paraId="7A231EF7" w14:textId="77777777" w:rsidTr="00B621B9">
        <w:tc>
          <w:tcPr>
            <w:tcW w:w="0" w:type="auto"/>
            <w:hideMark/>
          </w:tcPr>
          <w:p w14:paraId="2BDC6C42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00:00 – 00:30</w:t>
            </w:r>
          </w:p>
        </w:tc>
        <w:tc>
          <w:tcPr>
            <w:tcW w:w="0" w:type="auto"/>
            <w:hideMark/>
          </w:tcPr>
          <w:p w14:paraId="4231EBE1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Automation (Python / PowerShell)</w:t>
            </w:r>
          </w:p>
        </w:tc>
        <w:tc>
          <w:tcPr>
            <w:tcW w:w="0" w:type="auto"/>
            <w:hideMark/>
          </w:tcPr>
          <w:p w14:paraId="1032F0A8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boto3, API automation, Lambda auto-remediation logic</w:t>
            </w:r>
          </w:p>
        </w:tc>
        <w:tc>
          <w:tcPr>
            <w:tcW w:w="0" w:type="auto"/>
            <w:hideMark/>
          </w:tcPr>
          <w:p w14:paraId="0D470F5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“Explain auto-healing workflow.”</w:t>
            </w:r>
          </w:p>
        </w:tc>
      </w:tr>
      <w:tr w:rsidR="00B621B9" w:rsidRPr="00B621B9" w14:paraId="32B792AC" w14:textId="77777777" w:rsidTr="00B621B9">
        <w:tc>
          <w:tcPr>
            <w:tcW w:w="0" w:type="auto"/>
            <w:hideMark/>
          </w:tcPr>
          <w:p w14:paraId="3067DEB2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00:30 – 01:00</w:t>
            </w:r>
          </w:p>
        </w:tc>
        <w:tc>
          <w:tcPr>
            <w:tcW w:w="0" w:type="auto"/>
            <w:hideMark/>
          </w:tcPr>
          <w:p w14:paraId="1BD71AF9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 xml:space="preserve">Leadership &amp; </w:t>
            </w:r>
            <w:proofErr w:type="spellStart"/>
            <w:r w:rsidRPr="00B621B9">
              <w:t>Behavioural</w:t>
            </w:r>
            <w:proofErr w:type="spellEnd"/>
          </w:p>
        </w:tc>
        <w:tc>
          <w:tcPr>
            <w:tcW w:w="0" w:type="auto"/>
            <w:hideMark/>
          </w:tcPr>
          <w:p w14:paraId="263280CD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 xml:space="preserve">Mentoring example, stakeholder </w:t>
            </w:r>
            <w:proofErr w:type="spellStart"/>
            <w:r w:rsidRPr="00B621B9">
              <w:t>mgmt</w:t>
            </w:r>
            <w:proofErr w:type="spellEnd"/>
            <w:r w:rsidRPr="00B621B9">
              <w:t>, STAR framework</w:t>
            </w:r>
          </w:p>
        </w:tc>
        <w:tc>
          <w:tcPr>
            <w:tcW w:w="0" w:type="auto"/>
            <w:hideMark/>
          </w:tcPr>
          <w:p w14:paraId="7A83F0BE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“Describe major impact you made.”</w:t>
            </w:r>
          </w:p>
        </w:tc>
      </w:tr>
    </w:tbl>
    <w:p w14:paraId="4782AED2" w14:textId="77777777" w:rsidR="00B621B9" w:rsidRPr="00B621B9" w:rsidRDefault="00B621B9" w:rsidP="00B621B9">
      <w:r w:rsidRPr="00B621B9">
        <w:pict w14:anchorId="46DDD9AC">
          <v:rect id="_x0000_i1056" style="width:0;height:1.5pt" o:hralign="center" o:hrstd="t" o:hr="t" fillcolor="#a0a0a0" stroked="f"/>
        </w:pict>
      </w:r>
    </w:p>
    <w:p w14:paraId="7B797C10" w14:textId="77777777" w:rsidR="00B621B9" w:rsidRPr="00B621B9" w:rsidRDefault="00B621B9" w:rsidP="00B621B9">
      <w:pPr>
        <w:rPr>
          <w:b/>
          <w:bCs/>
        </w:rPr>
      </w:pPr>
      <w:r w:rsidRPr="00B621B9">
        <w:rPr>
          <w:rFonts w:ascii="Segoe UI Emoji" w:hAnsi="Segoe UI Emoji" w:cs="Segoe UI Emoji"/>
          <w:b/>
          <w:bCs/>
        </w:rPr>
        <w:t>🌙</w:t>
      </w:r>
      <w:r w:rsidRPr="00B621B9">
        <w:rPr>
          <w:b/>
          <w:bCs/>
        </w:rPr>
        <w:t xml:space="preserve"> Post-Revision Execution (Early Morning Tomorrow)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8"/>
        <w:gridCol w:w="3764"/>
        <w:gridCol w:w="3464"/>
      </w:tblGrid>
      <w:tr w:rsidR="00B621B9" w:rsidRPr="00B621B9" w14:paraId="44138FFE" w14:textId="77777777" w:rsidTr="00B621B9">
        <w:tc>
          <w:tcPr>
            <w:tcW w:w="0" w:type="auto"/>
            <w:hideMark/>
          </w:tcPr>
          <w:p w14:paraId="7E99607A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5D173376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5E1E1B8B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Purpose</w:t>
            </w:r>
          </w:p>
        </w:tc>
      </w:tr>
      <w:tr w:rsidR="00B621B9" w:rsidRPr="00B621B9" w14:paraId="63DCB6C9" w14:textId="77777777" w:rsidTr="00B621B9">
        <w:tc>
          <w:tcPr>
            <w:tcW w:w="0" w:type="auto"/>
            <w:hideMark/>
          </w:tcPr>
          <w:p w14:paraId="3D87DDB6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01:00 – 06:00 AM</w:t>
            </w:r>
          </w:p>
        </w:tc>
        <w:tc>
          <w:tcPr>
            <w:tcW w:w="0" w:type="auto"/>
            <w:hideMark/>
          </w:tcPr>
          <w:p w14:paraId="2051722D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Sleep</w:t>
            </w:r>
          </w:p>
        </w:tc>
        <w:tc>
          <w:tcPr>
            <w:tcW w:w="0" w:type="auto"/>
            <w:hideMark/>
          </w:tcPr>
          <w:p w14:paraId="6F95E0C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Cognitive recovery &amp; clarity</w:t>
            </w:r>
          </w:p>
        </w:tc>
      </w:tr>
      <w:tr w:rsidR="00B621B9" w:rsidRPr="00B621B9" w14:paraId="5F4EAB2B" w14:textId="77777777" w:rsidTr="00B621B9">
        <w:tc>
          <w:tcPr>
            <w:tcW w:w="0" w:type="auto"/>
            <w:hideMark/>
          </w:tcPr>
          <w:p w14:paraId="255D395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06:30 – 07:00 AM</w:t>
            </w:r>
          </w:p>
        </w:tc>
        <w:tc>
          <w:tcPr>
            <w:tcW w:w="0" w:type="auto"/>
            <w:hideMark/>
          </w:tcPr>
          <w:p w14:paraId="046D0C1C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Linux + Cloud quick recall</w:t>
            </w:r>
          </w:p>
        </w:tc>
        <w:tc>
          <w:tcPr>
            <w:tcW w:w="0" w:type="auto"/>
            <w:hideMark/>
          </w:tcPr>
          <w:p w14:paraId="6676315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Warm-up core fundamentals</w:t>
            </w:r>
          </w:p>
        </w:tc>
      </w:tr>
      <w:tr w:rsidR="00B621B9" w:rsidRPr="00B621B9" w14:paraId="2ECBAA15" w14:textId="77777777" w:rsidTr="00B621B9">
        <w:tc>
          <w:tcPr>
            <w:tcW w:w="0" w:type="auto"/>
            <w:hideMark/>
          </w:tcPr>
          <w:p w14:paraId="68097A0B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07:00 – 08:00 AM</w:t>
            </w:r>
          </w:p>
        </w:tc>
        <w:tc>
          <w:tcPr>
            <w:tcW w:w="0" w:type="auto"/>
            <w:hideMark/>
          </w:tcPr>
          <w:p w14:paraId="4E9BE7A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Kubernetes + Terraform recap</w:t>
            </w:r>
          </w:p>
        </w:tc>
        <w:tc>
          <w:tcPr>
            <w:tcW w:w="0" w:type="auto"/>
            <w:hideMark/>
          </w:tcPr>
          <w:p w14:paraId="4E124AC8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Hit high-pressure areas</w:t>
            </w:r>
          </w:p>
        </w:tc>
      </w:tr>
      <w:tr w:rsidR="00B621B9" w:rsidRPr="00B621B9" w14:paraId="684CD317" w14:textId="77777777" w:rsidTr="00B621B9">
        <w:tc>
          <w:tcPr>
            <w:tcW w:w="0" w:type="auto"/>
            <w:hideMark/>
          </w:tcPr>
          <w:p w14:paraId="5648AFC9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08:00 – 09:00 AM</w:t>
            </w:r>
          </w:p>
        </w:tc>
        <w:tc>
          <w:tcPr>
            <w:tcW w:w="0" w:type="auto"/>
            <w:hideMark/>
          </w:tcPr>
          <w:p w14:paraId="3D8C88C9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SRE + Leadership mock responses</w:t>
            </w:r>
          </w:p>
        </w:tc>
        <w:tc>
          <w:tcPr>
            <w:tcW w:w="0" w:type="auto"/>
            <w:hideMark/>
          </w:tcPr>
          <w:p w14:paraId="53686DE5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Confidence build</w:t>
            </w:r>
          </w:p>
        </w:tc>
      </w:tr>
      <w:tr w:rsidR="00B621B9" w:rsidRPr="00B621B9" w14:paraId="2328AA66" w14:textId="77777777" w:rsidTr="00B621B9">
        <w:tc>
          <w:tcPr>
            <w:tcW w:w="0" w:type="auto"/>
            <w:hideMark/>
          </w:tcPr>
          <w:p w14:paraId="664AFE95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09:00 – 10:00 AM</w:t>
            </w:r>
          </w:p>
        </w:tc>
        <w:tc>
          <w:tcPr>
            <w:tcW w:w="0" w:type="auto"/>
            <w:hideMark/>
          </w:tcPr>
          <w:p w14:paraId="6615832D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Relax, hydrate, prep</w:t>
            </w:r>
          </w:p>
        </w:tc>
        <w:tc>
          <w:tcPr>
            <w:tcW w:w="0" w:type="auto"/>
            <w:hideMark/>
          </w:tcPr>
          <w:p w14:paraId="62564883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Avoid cognitive fatigue</w:t>
            </w:r>
          </w:p>
        </w:tc>
      </w:tr>
      <w:tr w:rsidR="00B621B9" w:rsidRPr="00B621B9" w14:paraId="0B713AD3" w14:textId="77777777" w:rsidTr="00B621B9">
        <w:tc>
          <w:tcPr>
            <w:tcW w:w="0" w:type="auto"/>
            <w:hideMark/>
          </w:tcPr>
          <w:p w14:paraId="6A1DD89A" w14:textId="77777777" w:rsidR="00B621B9" w:rsidRPr="00B621B9" w:rsidRDefault="00B621B9" w:rsidP="00B621B9">
            <w:pPr>
              <w:spacing w:after="160" w:line="278" w:lineRule="auto"/>
            </w:pPr>
            <w:r w:rsidRPr="00B621B9">
              <w:rPr>
                <w:b/>
                <w:bCs/>
              </w:rPr>
              <w:t>10:00 – 10:30 AM</w:t>
            </w:r>
          </w:p>
        </w:tc>
        <w:tc>
          <w:tcPr>
            <w:tcW w:w="0" w:type="auto"/>
            <w:hideMark/>
          </w:tcPr>
          <w:p w14:paraId="160B8C13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Pre-interview mental setup</w:t>
            </w:r>
          </w:p>
        </w:tc>
        <w:tc>
          <w:tcPr>
            <w:tcW w:w="0" w:type="auto"/>
            <w:hideMark/>
          </w:tcPr>
          <w:p w14:paraId="54097F9B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Mindset ready → Executer mode</w:t>
            </w:r>
          </w:p>
        </w:tc>
      </w:tr>
    </w:tbl>
    <w:p w14:paraId="11EA5825" w14:textId="77777777" w:rsidR="00B621B9" w:rsidRPr="00B621B9" w:rsidRDefault="00B621B9" w:rsidP="00B621B9">
      <w:r w:rsidRPr="00B621B9">
        <w:pict w14:anchorId="47F46597">
          <v:rect id="_x0000_i1057" style="width:0;height:1.5pt" o:hralign="center" o:hrstd="t" o:hr="t" fillcolor="#a0a0a0" stroked="f"/>
        </w:pict>
      </w:r>
    </w:p>
    <w:p w14:paraId="66442C5A" w14:textId="77777777" w:rsidR="00B621B9" w:rsidRPr="00B621B9" w:rsidRDefault="00B621B9" w:rsidP="00B621B9">
      <w:pPr>
        <w:rPr>
          <w:b/>
          <w:bCs/>
        </w:rPr>
      </w:pPr>
      <w:r w:rsidRPr="00B621B9">
        <w:rPr>
          <w:rFonts w:ascii="Segoe UI Emoji" w:hAnsi="Segoe UI Emoji" w:cs="Segoe UI Emoji"/>
          <w:b/>
          <w:bCs/>
        </w:rPr>
        <w:t>⚠️</w:t>
      </w:r>
      <w:r w:rsidRPr="00B621B9">
        <w:rPr>
          <w:b/>
          <w:bCs/>
        </w:rPr>
        <w:t xml:space="preserve"> Strategy &amp; </w:t>
      </w:r>
      <w:proofErr w:type="spellStart"/>
      <w:r w:rsidRPr="00B621B9">
        <w:rPr>
          <w:b/>
          <w:bCs/>
        </w:rPr>
        <w:t>Behaviour</w:t>
      </w:r>
      <w:proofErr w:type="spellEnd"/>
      <w:r w:rsidRPr="00B621B9">
        <w:rPr>
          <w:b/>
          <w:bCs/>
        </w:rPr>
        <w:t xml:space="preserve"> Cheat Sheet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45"/>
        <w:gridCol w:w="4836"/>
      </w:tblGrid>
      <w:tr w:rsidR="00B621B9" w:rsidRPr="00B621B9" w14:paraId="1712B99A" w14:textId="77777777" w:rsidTr="00B621B9">
        <w:tc>
          <w:tcPr>
            <w:tcW w:w="0" w:type="auto"/>
            <w:hideMark/>
          </w:tcPr>
          <w:p w14:paraId="60665947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Focus Area</w:t>
            </w:r>
          </w:p>
        </w:tc>
        <w:tc>
          <w:tcPr>
            <w:tcW w:w="0" w:type="auto"/>
            <w:hideMark/>
          </w:tcPr>
          <w:p w14:paraId="517BD7CD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Approach</w:t>
            </w:r>
          </w:p>
        </w:tc>
      </w:tr>
      <w:tr w:rsidR="00B621B9" w:rsidRPr="00B621B9" w14:paraId="16C47F6B" w14:textId="77777777" w:rsidTr="00B621B9">
        <w:tc>
          <w:tcPr>
            <w:tcW w:w="0" w:type="auto"/>
            <w:hideMark/>
          </w:tcPr>
          <w:p w14:paraId="44671286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Depth</w:t>
            </w:r>
          </w:p>
        </w:tc>
        <w:tc>
          <w:tcPr>
            <w:tcW w:w="0" w:type="auto"/>
            <w:hideMark/>
          </w:tcPr>
          <w:p w14:paraId="413E86C1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Use real experiences, not textbook</w:t>
            </w:r>
          </w:p>
        </w:tc>
      </w:tr>
      <w:tr w:rsidR="00B621B9" w:rsidRPr="00B621B9" w14:paraId="3D520E64" w14:textId="77777777" w:rsidTr="00B621B9">
        <w:tc>
          <w:tcPr>
            <w:tcW w:w="0" w:type="auto"/>
            <w:hideMark/>
          </w:tcPr>
          <w:p w14:paraId="0B58F587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Troubleshooting</w:t>
            </w:r>
          </w:p>
        </w:tc>
        <w:tc>
          <w:tcPr>
            <w:tcW w:w="0" w:type="auto"/>
            <w:hideMark/>
          </w:tcPr>
          <w:p w14:paraId="6ED004B9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Walk through mental debugging steps</w:t>
            </w:r>
          </w:p>
        </w:tc>
      </w:tr>
      <w:tr w:rsidR="00B621B9" w:rsidRPr="00B621B9" w14:paraId="2EA9DC99" w14:textId="77777777" w:rsidTr="00B621B9">
        <w:tc>
          <w:tcPr>
            <w:tcW w:w="0" w:type="auto"/>
            <w:hideMark/>
          </w:tcPr>
          <w:p w14:paraId="0FFEDC6F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Leadership questions</w:t>
            </w:r>
          </w:p>
        </w:tc>
        <w:tc>
          <w:tcPr>
            <w:tcW w:w="0" w:type="auto"/>
            <w:hideMark/>
          </w:tcPr>
          <w:p w14:paraId="3F5B5A7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Apply STAR model</w:t>
            </w:r>
          </w:p>
        </w:tc>
      </w:tr>
      <w:tr w:rsidR="00B621B9" w:rsidRPr="00B621B9" w14:paraId="6E234A75" w14:textId="77777777" w:rsidTr="00B621B9">
        <w:tc>
          <w:tcPr>
            <w:tcW w:w="0" w:type="auto"/>
            <w:hideMark/>
          </w:tcPr>
          <w:p w14:paraId="4580A5DC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Communication</w:t>
            </w:r>
          </w:p>
        </w:tc>
        <w:tc>
          <w:tcPr>
            <w:tcW w:w="0" w:type="auto"/>
            <w:hideMark/>
          </w:tcPr>
          <w:p w14:paraId="7367BF5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Be assertive, structured, calm</w:t>
            </w:r>
          </w:p>
        </w:tc>
      </w:tr>
      <w:tr w:rsidR="00B621B9" w:rsidRPr="00B621B9" w14:paraId="6862F1CB" w14:textId="77777777" w:rsidTr="00B621B9">
        <w:tc>
          <w:tcPr>
            <w:tcW w:w="0" w:type="auto"/>
            <w:hideMark/>
          </w:tcPr>
          <w:p w14:paraId="5AEC6802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Confidence</w:t>
            </w:r>
          </w:p>
        </w:tc>
        <w:tc>
          <w:tcPr>
            <w:tcW w:w="0" w:type="auto"/>
            <w:hideMark/>
          </w:tcPr>
          <w:p w14:paraId="3A5EF828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You’ve run production systems → speak like it</w:t>
            </w:r>
          </w:p>
        </w:tc>
      </w:tr>
    </w:tbl>
    <w:p w14:paraId="36E2DBBA" w14:textId="77777777" w:rsidR="00B621B9" w:rsidRPr="00B621B9" w:rsidRDefault="00B621B9" w:rsidP="00B621B9">
      <w:r w:rsidRPr="00B621B9">
        <w:pict w14:anchorId="05EA1DFD">
          <v:rect id="_x0000_i1058" style="width:0;height:1.5pt" o:hralign="center" o:hrstd="t" o:hr="t" fillcolor="#a0a0a0" stroked="f"/>
        </w:pict>
      </w:r>
    </w:p>
    <w:p w14:paraId="38144663" w14:textId="77777777" w:rsidR="00B621B9" w:rsidRPr="00B621B9" w:rsidRDefault="00B621B9" w:rsidP="00B621B9">
      <w:pPr>
        <w:rPr>
          <w:b/>
          <w:bCs/>
        </w:rPr>
      </w:pPr>
      <w:r w:rsidRPr="00B621B9">
        <w:rPr>
          <w:rFonts w:ascii="Segoe UI Emoji" w:hAnsi="Segoe UI Emoji" w:cs="Segoe UI Emoji"/>
          <w:b/>
          <w:bCs/>
        </w:rPr>
        <w:lastRenderedPageBreak/>
        <w:t>💡</w:t>
      </w:r>
      <w:r w:rsidRPr="00B621B9">
        <w:rPr>
          <w:b/>
          <w:bCs/>
        </w:rPr>
        <w:t xml:space="preserve"> Final Commandments Before You Begin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76"/>
        <w:gridCol w:w="3528"/>
      </w:tblGrid>
      <w:tr w:rsidR="00B621B9" w:rsidRPr="00B621B9" w14:paraId="08A33854" w14:textId="77777777" w:rsidTr="00B621B9">
        <w:tc>
          <w:tcPr>
            <w:tcW w:w="0" w:type="auto"/>
            <w:hideMark/>
          </w:tcPr>
          <w:p w14:paraId="7CDD194E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Do</w:t>
            </w:r>
          </w:p>
        </w:tc>
        <w:tc>
          <w:tcPr>
            <w:tcW w:w="0" w:type="auto"/>
            <w:hideMark/>
          </w:tcPr>
          <w:p w14:paraId="4920C144" w14:textId="77777777" w:rsidR="00B621B9" w:rsidRPr="00B621B9" w:rsidRDefault="00B621B9" w:rsidP="00B621B9">
            <w:pPr>
              <w:spacing w:after="160" w:line="278" w:lineRule="auto"/>
              <w:rPr>
                <w:b/>
                <w:bCs/>
              </w:rPr>
            </w:pPr>
            <w:r w:rsidRPr="00B621B9">
              <w:rPr>
                <w:b/>
                <w:bCs/>
              </w:rPr>
              <w:t>Don’t</w:t>
            </w:r>
          </w:p>
        </w:tc>
      </w:tr>
      <w:tr w:rsidR="00B621B9" w:rsidRPr="00B621B9" w14:paraId="7698C6CE" w14:textId="77777777" w:rsidTr="00B621B9">
        <w:tc>
          <w:tcPr>
            <w:tcW w:w="0" w:type="auto"/>
            <w:hideMark/>
          </w:tcPr>
          <w:p w14:paraId="78B4B432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Revise what you’ve already worked with</w:t>
            </w:r>
          </w:p>
        </w:tc>
        <w:tc>
          <w:tcPr>
            <w:tcW w:w="0" w:type="auto"/>
            <w:hideMark/>
          </w:tcPr>
          <w:p w14:paraId="4771DF85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Learn something new</w:t>
            </w:r>
          </w:p>
        </w:tc>
      </w:tr>
      <w:tr w:rsidR="00B621B9" w:rsidRPr="00B621B9" w14:paraId="188E47A0" w14:textId="77777777" w:rsidTr="00B621B9">
        <w:tc>
          <w:tcPr>
            <w:tcW w:w="0" w:type="auto"/>
            <w:hideMark/>
          </w:tcPr>
          <w:p w14:paraId="5E0FD6B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Practice mental scenarios</w:t>
            </w:r>
          </w:p>
        </w:tc>
        <w:tc>
          <w:tcPr>
            <w:tcW w:w="0" w:type="auto"/>
            <w:hideMark/>
          </w:tcPr>
          <w:p w14:paraId="20AC99A0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Read long blogs/videos</w:t>
            </w:r>
          </w:p>
        </w:tc>
      </w:tr>
      <w:tr w:rsidR="00B621B9" w:rsidRPr="00B621B9" w14:paraId="6EE3D631" w14:textId="77777777" w:rsidTr="00B621B9">
        <w:tc>
          <w:tcPr>
            <w:tcW w:w="0" w:type="auto"/>
            <w:hideMark/>
          </w:tcPr>
          <w:p w14:paraId="255E76F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Sleep without guilt</w:t>
            </w:r>
          </w:p>
        </w:tc>
        <w:tc>
          <w:tcPr>
            <w:tcW w:w="0" w:type="auto"/>
            <w:hideMark/>
          </w:tcPr>
          <w:p w14:paraId="34064077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Overextend beyond 1 AM</w:t>
            </w:r>
          </w:p>
        </w:tc>
      </w:tr>
      <w:tr w:rsidR="00B621B9" w:rsidRPr="00B621B9" w14:paraId="304AB360" w14:textId="77777777" w:rsidTr="00B621B9">
        <w:tc>
          <w:tcPr>
            <w:tcW w:w="0" w:type="auto"/>
            <w:hideMark/>
          </w:tcPr>
          <w:p w14:paraId="359D0226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Speak execution mindset</w:t>
            </w:r>
          </w:p>
        </w:tc>
        <w:tc>
          <w:tcPr>
            <w:tcW w:w="0" w:type="auto"/>
            <w:hideMark/>
          </w:tcPr>
          <w:p w14:paraId="63683874" w14:textId="77777777" w:rsidR="00B621B9" w:rsidRPr="00B621B9" w:rsidRDefault="00B621B9" w:rsidP="00B621B9">
            <w:pPr>
              <w:spacing w:after="160" w:line="278" w:lineRule="auto"/>
            </w:pPr>
            <w:r w:rsidRPr="00B621B9">
              <w:t>Speak theory without ownership</w:t>
            </w:r>
          </w:p>
        </w:tc>
      </w:tr>
    </w:tbl>
    <w:p w14:paraId="3CD03FAB" w14:textId="77777777" w:rsidR="00B621B9" w:rsidRPr="00B621B9" w:rsidRDefault="00B621B9" w:rsidP="00B621B9">
      <w:r w:rsidRPr="00B621B9">
        <w:pict w14:anchorId="018D1502">
          <v:rect id="_x0000_i1059" style="width:0;height:1.5pt" o:hralign="center" o:hrstd="t" o:hr="t" fillcolor="#a0a0a0" stroked="f"/>
        </w:pict>
      </w:r>
    </w:p>
    <w:p w14:paraId="1C275C23" w14:textId="77777777" w:rsidR="00B621B9" w:rsidRPr="00B621B9" w:rsidRDefault="00B621B9" w:rsidP="00B621B9">
      <w:r w:rsidRPr="00B621B9">
        <w:t xml:space="preserve">You're aligned, structured, and </w:t>
      </w:r>
      <w:proofErr w:type="gramStart"/>
      <w:r w:rsidRPr="00B621B9">
        <w:t>time-bound</w:t>
      </w:r>
      <w:proofErr w:type="gramEnd"/>
      <w:r w:rsidRPr="00B621B9">
        <w:t>. Now it’s discipline.</w:t>
      </w:r>
    </w:p>
    <w:p w14:paraId="06FBD623" w14:textId="77777777" w:rsidR="0073583C" w:rsidRDefault="0073583C"/>
    <w:sectPr w:rsidR="00735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4C"/>
    <w:rsid w:val="00522C4C"/>
    <w:rsid w:val="0073583C"/>
    <w:rsid w:val="00B57DED"/>
    <w:rsid w:val="00B621B9"/>
    <w:rsid w:val="00E33D76"/>
    <w:rsid w:val="00FD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680A"/>
  <w15:chartTrackingRefBased/>
  <w15:docId w15:val="{FDAD0CF3-AEA9-42C8-BB2C-0611C44C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2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621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2514</Characters>
  <Application>Microsoft Office Word</Application>
  <DocSecurity>0</DocSecurity>
  <Lines>179</Lines>
  <Paragraphs>121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Rathore, Mayank Singh (FT D AA IN DTS DIGI DS EDI)</dc:creator>
  <cp:keywords/>
  <dc:description/>
  <cp:lastModifiedBy>Rathore, Mayank Singh (FT D AA IN DTS DIGI DS EDI)</cp:lastModifiedBy>
  <cp:revision>2</cp:revision>
  <dcterms:created xsi:type="dcterms:W3CDTF">2025-11-30T07:34:00Z</dcterms:created>
  <dcterms:modified xsi:type="dcterms:W3CDTF">2025-11-30T07:35:00Z</dcterms:modified>
</cp:coreProperties>
</file>