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RESPONSE PACKET (QCC -&gt; RC) - FULL 90-BYTE BIT-LEVEL TABLE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 fills this by swapping - echoes the command's Source ID back as this response's Destination ID.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 fills this by swapping - echoes the command's Destination ID back as this response's Source ID.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Echoes byte 5 from the command packet unchanged. QCC no longer interprets this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0x01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 fills 0x01, indicating this packet is QCC's response back to RC.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value echoed back from the command, so RC can identify which message this response corresponds to.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Copied unchanged from the command by QCC.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Copied unchanged from the command by QCC.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Copied unchanged from the command by QCC.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Copied exactly from the command by QCC, unchanged. Exact format/units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QCC Query 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Response-only: count of messages received by QCC (queries). u32 little-endian.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QCC Query 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Response-only: QCC Query Count middle byte 2.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QCC Query 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Response-only: QCC Query Count middle byte 3.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QCC Query 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6EAF8"/>
          </w:tcPr>
          <w:p>
            <w:r>
              <w:t>Response-only: QCC Query Count higher byte 4.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QCC Response Count - Lower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Response-only: count of messages QCC has responded to. u32 little-endian.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QCC Response 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Response-only: QCC Response Count middle byte 2.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QCC Response 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Response-only: QCC Response Count middle byte 3.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QCC Response 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D5F4E6"/>
          </w:tcPr>
          <w:p>
            <w:r>
              <w:t>Response-only: QCC Response Count higher byte 4.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APPLICATION_FIRMWARE_VERSION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  <w:shd w:fill="FCE8D5"/>
          </w:tcPr>
          <w:p>
            <w:r>
              <w:t>Response-only: application firmware version/build number, hardcoded in the QCC C application code.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RTL_FIRMWARE_VERSION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Response-only: RTL firmware version/build number, read from a PIO register.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 Byte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 Byte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 Byte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Reserved-4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QCC_COMMAND (Echo)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Echoes the QCC_COMMAND value (byte 33) from the command that produced this response, identifying which of the 9 commands was executed.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FPGA_TEMPERATURE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FPGA die temperature. 10 usable bits, 2's complement signed value in bits 0-9; bits 10-15 = 0 (fixed).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FPGA_TEMPERATURE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CC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BOARD_TEMPERATURE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Board temperature sensor reading, 16-bit.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BOARD_TEMPERATURE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2E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BOARD_HUMIDITY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Board humidity sensor reading, 16-bit.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BOARD_HUMIDITY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CE5C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INPUT_SOB_COUNT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SOB count measured on input.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INPUT_SOB_COUNT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INPUT_SOB_COUNT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INPUT_SOB_COUNT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0E0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 count measured on input.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D1D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INPUT_PPS_COUNT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 count measured on input.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INPUT_PPS_COUNT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INPUT_PPS_COUNT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INPUT_PPS_COUNT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 count measured on output.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B8A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OUTPUT_SOB_COUNT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SOB count measured on output.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OUTPUT_SOB_COUNT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OUTPUT_SOB_COUNT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OUTPUT_SOB_COUNT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A7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INPUT_SOB_WIDTH_US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Last SOB pulse width, input, microseconds.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INPUT_SOB_WIDTH_US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OUTPUT_SOB_WIDTH_US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Last SOB pulse width, output, microseconds.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OUTPUT_SOB_WIDTH_US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Last PRT pulse width, input, microseconds.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F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Last PRT pulse width, output, microseconds.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INPUT_PRT_PRI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 PRI (Pulse Repetition Interval) measured on input, microseconds (32-bit).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INPUT_PRT_PRI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INPUT_PRT_PRI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INPUT_PRT_PRI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B4E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OUTPUT_PRT_PRI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 PRI (Pulse Repetition Interval) measured on output, microseconds (32-bit).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OUTPUT_PRT_PRI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OUTPUT_PRT_PRI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OUTPUT_PRT_PRI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C1F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INPUT_PPS_WIDTH_US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Last PPS pulse width, input, microseconds.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INPUT_PPS_WIDTH_US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6DD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PPS_COUNTER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Separate 32-bit PPS counter (distinct from INPUT_PPS_COUNT above).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PPS_COUNTER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PPS_COUNTER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PPS_COUNTER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GENERATOR_STATUS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t>Bit 0: SOB_STATE (0=external, 1=internal). Bit 1: PRT_STATE (0=external, 1=internal). Bit 2: QCC_MODE / speed toggle status (0=normal high-speed mode, 1=low-speed remote-programming mode). Bits 7-3: reserved.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DIP_SWITCH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Hardware DIP switch value. All 8 bits significant - no defined per-bit meaning; GUI shows bits 7-0 individually plus decimal.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CHIP_ID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Lower 32 bits of the 64-bit chip ID, positioned immediately before the Checksum.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CHIP_ID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CHIP_ID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CHIP_ID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C6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0x00 (DATA_DISTRIBUTION)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DATA_DISTRIBUTION. Triggers a DMA write (mSGDMA); QCC responds with the full 90-byte Response header plus the full, populated 2880-byte QTRM data block.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MESSAGE_BODY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0x01 (QCC_STATUS)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0x01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QCC_STATUS. No DMA triggered; QCC responds with current telemetry in the 90-byte Response header only.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MESSAGE_BODY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0x02 (QCC_RESET)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0x02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QCC_RESET. No DMA triggered; resets FPGA-side buffers, counters, and internal state via a PIO pin.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MESSAGE_BODY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0x03 (PRT_BYPASS)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0x03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PRT_BYPASS. No DMA triggered; PRT generator is bypassed using the externally-supplied parameters below.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0x04 (SOB_BYPASS)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0x04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SOB_BYPASS. No DMA triggered; SOB generator is bypassed using the externally-supplied width below.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SOB_WIDTH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SOB_WIDTH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0x05 (PRT_INTERNAL_GEN)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0x05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PRT_INTERNAL_GEN. No DMA triggered; configures the PRT internal generator using the parameters below.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PRT_COUNT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6E2F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PRT_WIDTH_US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PRT_WIDTH_US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9E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0x06 (SOB_INTERNAL_GEN)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0x06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SOB_INTERNAL_GEN. No DMA triggered; configures the SOB internal generator using the width below.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SOB_WIDTH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SOB_WIDTH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9C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TX PACKET (RC -&gt; QCC) - QCC_COMMAND = 0x07 (PPS_INTERNAL_GEN)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Reserved-13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 Byte (previously a standalone checksum - removed; single CRC-8 at byte 90 now covers the whole header)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0x07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Selects PPS_INTERNAL_GEN. No DMA triggered; configures the PPS internal generator using the width below.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PPS_WIDTH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PPS_WIDTH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5B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>TX PACKET (RC -&gt; QCC) - QCC_COMMAND = 0xFF (REMOTE_PROGRAMMING) - 90-BYTE HEADER (shared by every Remote Programming frame variant; trailing bytes for each SubCommand are in the tables below)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Source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Source 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 (GUI). QCC will swap this into Destination ID when it builds its response.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packet size = 2970 bytes (90-byte header + 2880-byte QTRM data block). Same fixed value in both the command and the response - QCC does not compute a different size, it writes the same constant.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Packet Size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Echo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may send any value; QCC no longer interprets this byte and echoes it back unchanged in the response (byte 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Command/Acknowledgement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RC fills 0x00, indicating this packet is a command sent by RC to QCC.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Counter of messages sent by RC to QCC, incremented per message.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Message Number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01-31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01-31.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MONTH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01-12 (dec)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CE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Decimal value (not hex), 01-12.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Filled by RC. Current year, decimal (not hex). Lower Order Byte and Higher Order Byte combine per byte order (little-endian) to form the full decimal year value.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YEAR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XX (dec)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A3E4D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Lower Order 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restart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 xml:space="preserve">Filled by RC (GUI). Exact format/units (e.g. ms-since-midnight vs packed HHMMSS) still TBD.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b08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b16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 of the day - Higher Order Byte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b30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b29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b28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vMerge w:val="continue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2B4D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19-32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QCC_COMMAND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0xFF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Selects a Remote Programming session. No DMA triggered. Byte 34 (MESSAGE_BODY offset 0) is a SubCommand QCC itself reads and acts on - see byte 34 row below and the per-SubCommand tables that follow this one.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34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SUB_COMMAND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0x00-0x02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SubCommand QCC itself reads and acts on for this Remote Programming frame. 0x01 = QCC -&gt; Low-Speed (Mode Step 2) and 0x02 = QCC -&gt; High-Speed: QCC also latches byte 35 (QTRM_SELECT) into its LRU-select mux, and the frame ends at byte 90, nothing follows. 0x00 = Broadcast: QCC fans a further command out over the low-speed link - to all 96 QTRMs, or to just the one QTRM latched by the preceding Mode Step 2's QTRM_SELECT - see the SubCommand 0x00 tables below for the exact trailing bytes per QTRM command (Link Check, Get LRU Info, Bitstream Receive, Firmware Update, Bitstream DATA, QTRM -&gt; High Speed, and Mode Step 1's per-QTRM-slot broadcast).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35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QTRM_SELECT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0x00-0x5F / 0xFF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B6D7A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Target QTRM selector, read by QCC only when SUB_COMMAND is 0x01 or 0x02: 0x00-0x5F = single QTRM id (0-based, 0-95), 0xFF = broadcast to all 96 QTRMs. Latched into QCC's remote-programming LRU-select mux for the whole low-speed session, so every subsequent SubCommand 0x00 frame reaches only the selected QTRM (or all 96 if 0xFF), and QCC zero-fills the 95 non-selected QTRM slots in its 2970-byte responses. Not read under SubCommand 0x00 - RC sends 0x00 there.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36-89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CRC-8/CCITT over bytes 1-89 (poly 0x07, init 0x00, no reflection, xorout 0x00)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 - Inner Command = Link Check (bootloader command_type 0x30) - bytes 91-100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Packet-size/class identifier - 0x00 for every fixed 10-byte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Link Request command type.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STATUS_BYTE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sub_status_type (bits 7-4) / status_type (bits 3-0).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95-99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XOR of the preceding 9 inner-command bytes (PROVISIONAL algorithm - see bootloader_packet.py's bootloader_checksum()).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 - Inner Command = Get LRU Info (bootloader command_type 0x31) - bytes 91-100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Packet-size/class identifier - 0x00 for every fixed 10-byte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0x31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Get LRU Info request command type (request-side layout ASSUMED - the IDD only defines 0x31 as the LRU-&gt;RC response; see bootloader_packet.py open item 10).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STATUS_BYTE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sub_status_type (bits 7-4) / status_type (bits 3-0).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95-99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XOR of the preceding 9 inner-command bytes (PROVISIONAL algorithm - see bootloader_packet.py's bootloader_checksum()).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 - Inner Command = Bitstream Receive announce (bootloader command_type 0x33, post-MSS) - bytes 91-100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Packet-size/class identifier - 0x00 for every fixed 10-byte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0x33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Bitstream Receive command type - shares 0x33 with the Mode Change command; QTRM-state-dependent overload (pre-MSS = Mode Change, post-MSS = Bitstream Receive), never ambiguous at runtime.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IMAGE_IS_GOLDEN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0x00/0x01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0 = Current image, 1 = Golden image.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FW_PACKET_SIZE_LSB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Bitstream chunk size in bytes, little-endian - lower byte. Fixed 4096 (RP_PAYLOAD_SIZE).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FW_PACKET_SIZE_MSB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Bitstream chunk size in bytes, little-endian - upper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FW_PACKET_COUNT_LSB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Total number of bitstream chunks in this transfer, little-endian - lower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FW_PACKET_COUNT_MSB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Total number of bitstream chunks in this transfer, little-endian - upper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XOR of the preceding 9 inner-command bytes (PROVISIONAL algorithm - see bootloader_packet.py's bootloader_checksum()).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 - Inner Command = Firmware Update Command / Authenticate, Verify, Program (bootloader command_type 0x36) - bytes 91-100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Packet-size/class identifier - 0x00 for every fixed 10-byte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0x36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Firmware Update Command REQUEST command type (own opcode, does not share 0x35).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IMAGE_IS_GOLDEN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0x00/0x01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0 = Current image, 1 = Golden image.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IAP_MODE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0x01/0x02/0x03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1 = AUTHENTICATE, 2 = PROGRAM, 3 = VERIFY.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97-99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XOR of the preceding 9 inner-command bytes (PROVISIONAL algorithm - see bootloader_packet.py's bootloader_checksum()).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 - Inner Command = QTRM -&gt; High Speed / Mode Change MSS-&gt;Fabric (bootloader command_type 0x32) - bytes 91-100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Packet-size/class identifier - 0x00 for every fixed 10-byte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0x32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Mode Change MSS-&gt;Fabric command type - tells the QTRM processor to hand the UART back to the fabric (return to high speed). Firmware handler only toggles GPIOs and exits; no reply is expected.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94-99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INNER_CHECKSUM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XOR of the preceding 9 inner-command bytes (PROVISIONAL algorithm - see bootloader_packet.py's bootloader_checksum()).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 - Inner Command = Bitstream DATA chunk (bootloader command_type 0x34) - bytes 91-4196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0xBB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PSI_BITSTREAM - distinct from the 0x00 fixed-size marker, since this is the one variable-length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0x34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Bitstream Data Packet command type.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FW_PACKET_LENGTH_LSB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Real length of this chunk in bytes, little-endian - lower byte (the final short chunk keeps its real length here even though DATA below is 0xFF-padded to 4096).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FW_PACKET_LENGTH_MSB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Real length of this chunk in bytes, little-endian - upper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97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FW_PACKET_COUNT_LSB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Total number of bitstream chunks in this transfer, little-endian - lower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98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FW_PACKET_COUNT_MSB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Total number of bitstream chunks in this transfer, little-endian - upper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FW_PACKET_INDEX_LSB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Zero-based index of this chunk, little-endian - lower byte.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FW_PACKET_INDEX_MSB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A9C4E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Zero-based index of this chunk, little-endian - upper byte. NOT a checksum byte, unlike every other inner command - this command has no trailing checksum (open item: unconfirmed whether one exists for this packet type).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101-4196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DATA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0xXX...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D5A6B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The actual SPI bitstream chunk payload, up to 4096 bytes (RP_PAYLOAD_SIZE) - opaque application data with no further byte-level fields, so shown as one range rather than one row per byte. The final chunk is 0xFF-padded to the full 4096 bytes; FW_PACKET_LENGTH above carries its real (unpadded) length.</w:t>
            </w:r>
          </w:p>
        </w:tc>
      </w:tr>
    </w:tbl>
    <w:p>
      <w:pPr>
        <w:spacing w:after="200"/>
      </w:pPr>
      <w:r>
        <w:rPr>
          <w:b/>
          <w:sz w:val="28"/>
        </w:rPr>
        <w:t>REMOTE_PROGRAMMING, SubCommand = 0x00 (Broadcast), Mode Step 1 ONLY (QTRMs -&gt; Low-Speed) - Inner Command = Mode Change (bootloader command_type 0x33, pre-MSS), replicated into all 96 x 30-byte QTRM slots - bytes 91-2970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"/>
        <w:gridCol w:w="650"/>
        <w:gridCol w:w="650"/>
        <w:gridCol w:w="650"/>
        <w:gridCol w:w="650"/>
        <w:gridCol w:w="650"/>
        <w:gridCol w:w="650"/>
        <w:gridCol w:w="650"/>
        <w:gridCol w:w="1000"/>
        <w:gridCol w:w="5200"/>
      </w:tblGrid>
      <w:tr>
        <w:trPr>
          <w:tblHeader/>
        </w:trP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Byte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Field Name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b7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b6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b0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Value in Hex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91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INNER_HEADER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0xAA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E1D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Bootloader inner-command header byte (BL_HEADER). Mode Step 1 is the one Remote Programming frame that is NOT [90-byte header][10-byte command] - QTRMs are still per-QTRM-addressed at this point (not yet on the shared low-speed FIFO), so this same 10-byte command is replicated into the first 10 bytes of each of the 96 x 30-byte QTRM slots that make up the standard 2970-byte frame.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92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INNER_PACKET_SIZE_ID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CE4D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Packet-size/class identifier - 0x00 for every fixed 10-byte inner command.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93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INNER_COMMAND_TYPE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0x33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8CBAD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Mode Change command type - shares 0x33 with Bitstream Receive; QTRM-state-dependent overload (pre-MSS = Mode Change, decoded by the fabric RTL; post-MSS = Bitstream Receive, decoded by the processor).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94-95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96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BSN_MODE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0x00-0x03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Bits B04-B01 (bits 7-4 reserved). 0=INITIALISATION, 1=OPERATION, 2=MAINTENANCE, 3=MSS_CONTROL (the value Mode Step 1 actually sends - "switch to the low-speed 115200 bootloader link").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97-99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Byte(s)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INNER_CHECKSUM (Slot 1)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b7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b5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b4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b3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b2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b1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b0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0xXX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XOR of the preceding 9 inner-command bytes (PROVISIONAL algorithm - see bootloader_packet.py's bootloader_checksum()).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101-120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Reserved (Slot 1, bytes 11-30)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0x00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Unused - only the first 10 bytes of each 30-byte QTRM slot carry the Mode Change command; the remaining 20 bytes per slot are zero-padded.</w:t>
            </w:r>
          </w:p>
        </w:tc>
      </w:tr>
      <w:tr>
        <w:tc>
          <w:tcPr>
            <w:tcW w:type="dxa" w:w="6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121-2970</w:t>
            </w:r>
          </w:p>
        </w:tc>
        <w:tc>
          <w:tcPr>
            <w:tcW w:type="dxa" w:w="24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QTRM Slots 2-96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65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-</w:t>
            </w:r>
          </w:p>
        </w:tc>
        <w:tc>
          <w:tcPr>
            <w:tcW w:type="dxa" w:w="10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(repeats)</w:t>
            </w:r>
          </w:p>
        </w:tc>
        <w:tc>
          <w:tcPr>
            <w:tcW w:type="dxa" w:w="5200"/>
            <w:tcBorders>
              <w:top w:val="single" w:color="000000" w:sz="16"/>
              <w:left w:val="single" w:color="999999" w:sz="2"/>
              <w:bottom w:val="single" w:color="999999" w:sz="2"/>
              <w:right w:val="single" w:color="999999" w:sz="2"/>
            </w:tcBorders>
            <w:shd w:fill="C9DAF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C0504D"/>
                <w:sz w:val="16"/>
                <w:szCs w:val="16"/>
              </w:rPr>
              <w:t>Each of the remaining 95 QTRM slots repeats the exact same 30-byte structure as Slot 1 above (bytes 91-120). Broadcast session (QTRM_SELECT 0xFF): the identical 10-byte Mode Change command in every slot. Single-QTRM session: only the target QTRM's slot carries the command - the other 95 slots are all-zero, so only that QTRM drops to low-speed.</w:t>
            </w:r>
          </w:p>
        </w:tc>
      </w:tr>
    </w:tbl>
    <w:sectPr>
      <w:foot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2026-07-06T10:02:02.806Z</dcterms:created>
  <dcterms:modified xsi:type="dcterms:W3CDTF">2026-07-06T10:02:02.806Z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