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5150F" w14:textId="77777777" w:rsidR="004A0962" w:rsidRPr="00AF125D" w:rsidRDefault="004A0962" w:rsidP="004A0962">
      <w:pPr>
        <w:pStyle w:val="Heading1"/>
        <w:shd w:val="clear" w:color="auto" w:fill="FFFFFF"/>
        <w:spacing w:line="360" w:lineRule="auto"/>
        <w:jc w:val="both"/>
        <w:rPr>
          <w:rFonts w:ascii="Helvetica" w:hAnsi="Helvetica" w:cs="Helvetica"/>
          <w:color w:val="E47911"/>
          <w:sz w:val="32"/>
        </w:rPr>
      </w:pPr>
      <w:r w:rsidRPr="00AF125D">
        <w:rPr>
          <w:rFonts w:ascii="Helvetica" w:hAnsi="Helvetica" w:cs="Helvetica"/>
          <w:color w:val="E47911"/>
          <w:sz w:val="32"/>
        </w:rPr>
        <w:t>What Is AWS Auto Scaling?</w:t>
      </w:r>
    </w:p>
    <w:p w14:paraId="2935D6D6" w14:textId="77777777" w:rsidR="004A0962" w:rsidRPr="00BF62A0" w:rsidRDefault="004A0962" w:rsidP="004A0962">
      <w:pPr>
        <w:pStyle w:val="NormalWeb"/>
        <w:shd w:val="clear" w:color="auto" w:fill="FFFFFF"/>
        <w:spacing w:line="360" w:lineRule="auto"/>
        <w:jc w:val="both"/>
        <w:rPr>
          <w:rFonts w:ascii="Helvetica" w:hAnsi="Helvetica" w:cs="Helvetica"/>
          <w:color w:val="444444"/>
        </w:rPr>
      </w:pPr>
      <w:r w:rsidRPr="00BF62A0">
        <w:rPr>
          <w:rFonts w:ascii="Helvetica" w:hAnsi="Helvetica" w:cs="Helvetica"/>
          <w:color w:val="444444"/>
        </w:rPr>
        <w:t>AWS Auto Scaling enables you to configure automatic scaling for the AWS resources that are part of your application in a matter of minutes. The AWS Auto Scaling console provides a single user interface to use the automatic scaling features of multiple AWS services. You can configure automatic scaling for individual resources or for whole applications.</w:t>
      </w:r>
    </w:p>
    <w:p w14:paraId="117FA949" w14:textId="77777777" w:rsidR="004A0962" w:rsidRPr="00BF62A0" w:rsidRDefault="004A0962" w:rsidP="004A0962">
      <w:pPr>
        <w:pStyle w:val="NormalWeb"/>
        <w:shd w:val="clear" w:color="auto" w:fill="FFFFFF"/>
        <w:spacing w:line="360" w:lineRule="auto"/>
        <w:jc w:val="both"/>
        <w:rPr>
          <w:rFonts w:ascii="Helvetica" w:hAnsi="Helvetica" w:cs="Helvetica"/>
          <w:color w:val="444444"/>
        </w:rPr>
      </w:pPr>
      <w:r w:rsidRPr="00BF62A0">
        <w:rPr>
          <w:rFonts w:ascii="Helvetica" w:hAnsi="Helvetica" w:cs="Helvetica"/>
          <w:color w:val="444444"/>
        </w:rPr>
        <w:t>With AWS Auto Scaling, you configure and manage scaling for your resources through a scaling plan. The scaling plan uses dynamic scaling and predictive scaling to automatically scale your application’s resources. This ensures that you add the required computing power to handle the load on your application and then remove it when it's no longer required. The scaling plan lets you choose scaling strategies to define how to optimize your resource utilization. You can optimize for availability, for cost, or a balance of both. Alternatively, you can create custom scaling strategies.</w:t>
      </w:r>
    </w:p>
    <w:p w14:paraId="698E0B51" w14:textId="77777777" w:rsidR="004A0962" w:rsidRPr="00BF62A0" w:rsidRDefault="004A0962" w:rsidP="004A0962">
      <w:pPr>
        <w:pStyle w:val="NormalWeb"/>
        <w:shd w:val="clear" w:color="auto" w:fill="FFFFFF"/>
        <w:spacing w:line="360" w:lineRule="auto"/>
        <w:jc w:val="both"/>
        <w:rPr>
          <w:rFonts w:ascii="Helvetica" w:hAnsi="Helvetica" w:cs="Helvetica"/>
          <w:color w:val="444444"/>
        </w:rPr>
      </w:pPr>
      <w:r w:rsidRPr="00BF62A0">
        <w:rPr>
          <w:rFonts w:ascii="Helvetica" w:hAnsi="Helvetica" w:cs="Helvetica"/>
          <w:color w:val="444444"/>
        </w:rPr>
        <w:t>AWS Auto Scaling is useful for applications that experience daily or weekly variations in traffic flow, including the following:</w:t>
      </w:r>
    </w:p>
    <w:p w14:paraId="09550C4E" w14:textId="77777777" w:rsidR="004A0962" w:rsidRPr="00BF62A0" w:rsidRDefault="004A0962" w:rsidP="004A0962">
      <w:pPr>
        <w:pStyle w:val="NormalWeb"/>
        <w:numPr>
          <w:ilvl w:val="0"/>
          <w:numId w:val="1"/>
        </w:numPr>
        <w:shd w:val="clear" w:color="auto" w:fill="FFFFFF"/>
        <w:spacing w:before="0" w:beforeAutospacing="0" w:after="0" w:afterAutospacing="0" w:line="360" w:lineRule="auto"/>
        <w:jc w:val="both"/>
        <w:rPr>
          <w:rFonts w:ascii="Helvetica" w:hAnsi="Helvetica" w:cs="Helvetica"/>
          <w:color w:val="444444"/>
        </w:rPr>
      </w:pPr>
      <w:r w:rsidRPr="00BF62A0">
        <w:rPr>
          <w:rFonts w:ascii="Helvetica" w:hAnsi="Helvetica" w:cs="Helvetica"/>
          <w:color w:val="444444"/>
        </w:rPr>
        <w:t>Cyclical traffic such as high use of resources during regular business hours and low use of resources overnight</w:t>
      </w:r>
    </w:p>
    <w:p w14:paraId="1EC5B2B4" w14:textId="77777777" w:rsidR="004A0962" w:rsidRPr="00BF62A0" w:rsidRDefault="004A0962" w:rsidP="004A0962">
      <w:pPr>
        <w:pStyle w:val="NormalWeb"/>
        <w:numPr>
          <w:ilvl w:val="0"/>
          <w:numId w:val="1"/>
        </w:numPr>
        <w:shd w:val="clear" w:color="auto" w:fill="FFFFFF"/>
        <w:spacing w:before="0" w:beforeAutospacing="0" w:after="0" w:afterAutospacing="0" w:line="360" w:lineRule="auto"/>
        <w:jc w:val="both"/>
        <w:rPr>
          <w:rFonts w:ascii="Helvetica" w:hAnsi="Helvetica" w:cs="Helvetica"/>
          <w:color w:val="444444"/>
        </w:rPr>
      </w:pPr>
      <w:r w:rsidRPr="00BF62A0">
        <w:rPr>
          <w:rFonts w:ascii="Helvetica" w:hAnsi="Helvetica" w:cs="Helvetica"/>
          <w:color w:val="444444"/>
        </w:rPr>
        <w:t>On and off traffic patterns, such as batch processing, testing, or periodic analysis</w:t>
      </w:r>
    </w:p>
    <w:p w14:paraId="216556DE" w14:textId="77777777" w:rsidR="004A0962" w:rsidRDefault="004A0962" w:rsidP="004A0962">
      <w:pPr>
        <w:pStyle w:val="NormalWeb"/>
        <w:numPr>
          <w:ilvl w:val="0"/>
          <w:numId w:val="1"/>
        </w:numPr>
        <w:shd w:val="clear" w:color="auto" w:fill="FFFFFF"/>
        <w:spacing w:before="0" w:beforeAutospacing="0" w:after="0" w:afterAutospacing="0" w:line="360" w:lineRule="auto"/>
        <w:jc w:val="both"/>
        <w:rPr>
          <w:rFonts w:ascii="Helvetica" w:hAnsi="Helvetica" w:cs="Helvetica"/>
          <w:color w:val="444444"/>
        </w:rPr>
      </w:pPr>
      <w:r w:rsidRPr="00BF62A0">
        <w:rPr>
          <w:rFonts w:ascii="Helvetica" w:hAnsi="Helvetica" w:cs="Helvetica"/>
          <w:color w:val="444444"/>
        </w:rPr>
        <w:t>Variable traffic patterns, such as marketing campaigns with periods of spiky growth</w:t>
      </w:r>
    </w:p>
    <w:p w14:paraId="47C25452" w14:textId="77777777" w:rsidR="004A0962" w:rsidRDefault="004A0962" w:rsidP="004A0962">
      <w:pPr>
        <w:pStyle w:val="NormalWeb"/>
        <w:shd w:val="clear" w:color="auto" w:fill="FFFFFF"/>
        <w:spacing w:before="0" w:beforeAutospacing="0" w:after="0" w:afterAutospacing="0" w:line="360" w:lineRule="auto"/>
        <w:jc w:val="both"/>
        <w:rPr>
          <w:rFonts w:ascii="Helvetica" w:hAnsi="Helvetica" w:cs="Helvetica"/>
          <w:color w:val="444444"/>
        </w:rPr>
      </w:pPr>
    </w:p>
    <w:p w14:paraId="0529A72F" w14:textId="77777777" w:rsidR="004A0962" w:rsidRPr="00BF62A0" w:rsidRDefault="004A0962" w:rsidP="004A0962">
      <w:pPr>
        <w:pStyle w:val="NormalWeb"/>
        <w:shd w:val="clear" w:color="auto" w:fill="FFFFFF"/>
        <w:spacing w:before="0" w:beforeAutospacing="0" w:after="0" w:afterAutospacing="0" w:line="360" w:lineRule="auto"/>
        <w:jc w:val="both"/>
        <w:rPr>
          <w:rFonts w:ascii="Helvetica" w:hAnsi="Helvetica" w:cs="Helvetica"/>
          <w:color w:val="444444"/>
        </w:rPr>
      </w:pPr>
    </w:p>
    <w:p w14:paraId="29FF5DF0" w14:textId="77777777" w:rsidR="004A0962" w:rsidRPr="00BF62A0" w:rsidRDefault="004A0962" w:rsidP="004A0962">
      <w:pPr>
        <w:pStyle w:val="Heading2"/>
        <w:shd w:val="clear" w:color="auto" w:fill="FFFFFF"/>
        <w:spacing w:before="240" w:after="240" w:line="360" w:lineRule="auto"/>
        <w:jc w:val="both"/>
        <w:rPr>
          <w:rFonts w:ascii="Helvetica" w:hAnsi="Helvetica" w:cs="Helvetica"/>
          <w:color w:val="CC6600"/>
          <w:sz w:val="24"/>
          <w:szCs w:val="24"/>
        </w:rPr>
      </w:pPr>
      <w:r w:rsidRPr="00BF62A0">
        <w:rPr>
          <w:rFonts w:ascii="Helvetica" w:hAnsi="Helvetica" w:cs="Helvetica"/>
          <w:color w:val="CC6600"/>
          <w:sz w:val="24"/>
          <w:szCs w:val="24"/>
        </w:rPr>
        <w:t>Features of AWS Auto Scaling</w:t>
      </w:r>
    </w:p>
    <w:p w14:paraId="44C38BF1" w14:textId="77777777" w:rsidR="004A0962" w:rsidRPr="00BF62A0" w:rsidRDefault="004A0962" w:rsidP="004A0962">
      <w:pPr>
        <w:pStyle w:val="NormalWeb"/>
        <w:shd w:val="clear" w:color="auto" w:fill="FFFFFF"/>
        <w:spacing w:line="360" w:lineRule="auto"/>
        <w:jc w:val="both"/>
        <w:rPr>
          <w:rFonts w:ascii="Helvetica" w:hAnsi="Helvetica" w:cs="Helvetica"/>
          <w:color w:val="444444"/>
        </w:rPr>
      </w:pPr>
      <w:r w:rsidRPr="00BF62A0">
        <w:rPr>
          <w:rFonts w:ascii="Helvetica" w:hAnsi="Helvetica" w:cs="Helvetica"/>
          <w:color w:val="444444"/>
        </w:rPr>
        <w:t>Use AWS Auto Scaling to automatically scale the following resources:</w:t>
      </w:r>
    </w:p>
    <w:p w14:paraId="1CDC6888" w14:textId="77777777" w:rsidR="004A0962" w:rsidRPr="00BF62A0" w:rsidRDefault="004A0962" w:rsidP="004A0962">
      <w:pPr>
        <w:pStyle w:val="NormalWeb"/>
        <w:numPr>
          <w:ilvl w:val="0"/>
          <w:numId w:val="2"/>
        </w:numPr>
        <w:shd w:val="clear" w:color="auto" w:fill="FFFFFF"/>
        <w:spacing w:before="0" w:beforeAutospacing="0" w:after="0" w:afterAutospacing="0" w:line="360" w:lineRule="auto"/>
        <w:jc w:val="both"/>
        <w:rPr>
          <w:rFonts w:ascii="Helvetica" w:hAnsi="Helvetica" w:cs="Helvetica"/>
          <w:color w:val="444444"/>
        </w:rPr>
      </w:pPr>
      <w:r w:rsidRPr="00BF62A0">
        <w:rPr>
          <w:rFonts w:ascii="Helvetica" w:hAnsi="Helvetica" w:cs="Helvetica"/>
          <w:b/>
          <w:bCs/>
          <w:color w:val="444444"/>
        </w:rPr>
        <w:t>Amazon EC2 Auto Scaling groups</w:t>
      </w:r>
      <w:r w:rsidRPr="00BF62A0">
        <w:rPr>
          <w:rFonts w:ascii="Helvetica" w:hAnsi="Helvetica" w:cs="Helvetica"/>
          <w:color w:val="444444"/>
        </w:rPr>
        <w:t>: Launch or terminate EC2 instances in an Auto Scaling group.</w:t>
      </w:r>
    </w:p>
    <w:p w14:paraId="4EA2E3ED" w14:textId="77777777" w:rsidR="004A0962" w:rsidRPr="00BF62A0" w:rsidRDefault="004A0962" w:rsidP="004A0962">
      <w:pPr>
        <w:pStyle w:val="NormalWeb"/>
        <w:numPr>
          <w:ilvl w:val="0"/>
          <w:numId w:val="2"/>
        </w:numPr>
        <w:shd w:val="clear" w:color="auto" w:fill="FFFFFF"/>
        <w:spacing w:before="0" w:beforeAutospacing="0" w:after="0" w:afterAutospacing="0" w:line="360" w:lineRule="auto"/>
        <w:jc w:val="both"/>
        <w:rPr>
          <w:rFonts w:ascii="Helvetica" w:hAnsi="Helvetica" w:cs="Helvetica"/>
          <w:color w:val="444444"/>
        </w:rPr>
      </w:pPr>
      <w:r w:rsidRPr="00BF62A0">
        <w:rPr>
          <w:rFonts w:ascii="Helvetica" w:hAnsi="Helvetica" w:cs="Helvetica"/>
          <w:b/>
          <w:bCs/>
          <w:color w:val="444444"/>
        </w:rPr>
        <w:lastRenderedPageBreak/>
        <w:t>Amazon EC2 Spot Fleet requests</w:t>
      </w:r>
      <w:r w:rsidRPr="00BF62A0">
        <w:rPr>
          <w:rFonts w:ascii="Helvetica" w:hAnsi="Helvetica" w:cs="Helvetica"/>
          <w:color w:val="444444"/>
        </w:rPr>
        <w:t>: Launch or terminate instances from a Spot Fleet request, or automatically replace instances that get interrupted for price or capacity reasons.</w:t>
      </w:r>
    </w:p>
    <w:p w14:paraId="5A0ECF9E" w14:textId="77777777" w:rsidR="004A0962" w:rsidRPr="00BF62A0" w:rsidRDefault="004A0962" w:rsidP="004A0962">
      <w:pPr>
        <w:pStyle w:val="NormalWeb"/>
        <w:numPr>
          <w:ilvl w:val="0"/>
          <w:numId w:val="2"/>
        </w:numPr>
        <w:shd w:val="clear" w:color="auto" w:fill="FFFFFF"/>
        <w:spacing w:before="0" w:beforeAutospacing="0" w:after="0" w:afterAutospacing="0" w:line="360" w:lineRule="auto"/>
        <w:jc w:val="both"/>
        <w:rPr>
          <w:rFonts w:ascii="Helvetica" w:hAnsi="Helvetica" w:cs="Helvetica"/>
          <w:color w:val="444444"/>
        </w:rPr>
      </w:pPr>
      <w:r w:rsidRPr="00BF62A0">
        <w:rPr>
          <w:rFonts w:ascii="Helvetica" w:hAnsi="Helvetica" w:cs="Helvetica"/>
          <w:b/>
          <w:bCs/>
          <w:color w:val="444444"/>
        </w:rPr>
        <w:t>Amazon ECS</w:t>
      </w:r>
      <w:r w:rsidRPr="00BF62A0">
        <w:rPr>
          <w:rFonts w:ascii="Helvetica" w:hAnsi="Helvetica" w:cs="Helvetica"/>
          <w:color w:val="444444"/>
        </w:rPr>
        <w:t>: Adjust the ECS service desired count up or down in response to load variations.</w:t>
      </w:r>
    </w:p>
    <w:p w14:paraId="053FB60C" w14:textId="77777777" w:rsidR="004A0962" w:rsidRPr="00BF62A0" w:rsidRDefault="004A0962" w:rsidP="004A0962">
      <w:pPr>
        <w:pStyle w:val="NormalWeb"/>
        <w:numPr>
          <w:ilvl w:val="0"/>
          <w:numId w:val="2"/>
        </w:numPr>
        <w:shd w:val="clear" w:color="auto" w:fill="FFFFFF"/>
        <w:spacing w:before="0" w:beforeAutospacing="0" w:after="0" w:afterAutospacing="0" w:line="360" w:lineRule="auto"/>
        <w:jc w:val="both"/>
        <w:rPr>
          <w:rFonts w:ascii="Helvetica" w:hAnsi="Helvetica" w:cs="Helvetica"/>
          <w:color w:val="444444"/>
        </w:rPr>
      </w:pPr>
      <w:r w:rsidRPr="00BF62A0">
        <w:rPr>
          <w:rFonts w:ascii="Helvetica" w:hAnsi="Helvetica" w:cs="Helvetica"/>
          <w:b/>
          <w:bCs/>
          <w:color w:val="444444"/>
        </w:rPr>
        <w:t>Amazon DynamoDB</w:t>
      </w:r>
      <w:r w:rsidRPr="00BF62A0">
        <w:rPr>
          <w:rFonts w:ascii="Helvetica" w:hAnsi="Helvetica" w:cs="Helvetica"/>
          <w:color w:val="444444"/>
        </w:rPr>
        <w:t>: Enable a DynamoDB table or a global secondary index to increase or decrease its provisioned read and write capacity to handle increases in traffic without throttling.</w:t>
      </w:r>
    </w:p>
    <w:p w14:paraId="78378F12" w14:textId="77777777" w:rsidR="004A0962" w:rsidRPr="00BF62A0" w:rsidRDefault="004A0962" w:rsidP="004A0962">
      <w:pPr>
        <w:pStyle w:val="NormalWeb"/>
        <w:numPr>
          <w:ilvl w:val="0"/>
          <w:numId w:val="2"/>
        </w:numPr>
        <w:shd w:val="clear" w:color="auto" w:fill="FFFFFF"/>
        <w:spacing w:before="0" w:beforeAutospacing="0" w:after="0" w:afterAutospacing="0" w:line="360" w:lineRule="auto"/>
        <w:jc w:val="both"/>
        <w:rPr>
          <w:rFonts w:ascii="Helvetica" w:hAnsi="Helvetica" w:cs="Helvetica"/>
          <w:color w:val="444444"/>
        </w:rPr>
      </w:pPr>
      <w:r w:rsidRPr="00BF62A0">
        <w:rPr>
          <w:rFonts w:ascii="Helvetica" w:hAnsi="Helvetica" w:cs="Helvetica"/>
          <w:b/>
          <w:bCs/>
          <w:color w:val="444444"/>
        </w:rPr>
        <w:t>Amazon Aurora</w:t>
      </w:r>
      <w:r w:rsidRPr="00BF62A0">
        <w:rPr>
          <w:rFonts w:ascii="Helvetica" w:hAnsi="Helvetica" w:cs="Helvetica"/>
          <w:color w:val="444444"/>
        </w:rPr>
        <w:t>: Dynamically adjust the number of Aurora read replicas provisioned for an Aurora DB cluster to handle changes in active connections or workload.</w:t>
      </w:r>
    </w:p>
    <w:p w14:paraId="0678A5E5" w14:textId="77777777" w:rsidR="004A0962" w:rsidRPr="00BF62A0" w:rsidRDefault="004A0962" w:rsidP="004A0962">
      <w:pPr>
        <w:pStyle w:val="NormalWeb"/>
        <w:shd w:val="clear" w:color="auto" w:fill="FFFFFF"/>
        <w:spacing w:line="360" w:lineRule="auto"/>
        <w:jc w:val="both"/>
        <w:rPr>
          <w:rFonts w:ascii="Helvetica" w:hAnsi="Helvetica" w:cs="Helvetica"/>
          <w:color w:val="444444"/>
        </w:rPr>
      </w:pPr>
      <w:r w:rsidRPr="00BF62A0">
        <w:rPr>
          <w:rFonts w:ascii="Helvetica" w:hAnsi="Helvetica" w:cs="Helvetica"/>
          <w:color w:val="444444"/>
        </w:rPr>
        <w:t>The scaling features currently available are dynamic scaling and predictive scaling.</w:t>
      </w:r>
    </w:p>
    <w:p w14:paraId="5D80FB83" w14:textId="77777777" w:rsidR="004A0962" w:rsidRPr="00BF62A0" w:rsidRDefault="004A0962" w:rsidP="004A0962">
      <w:pPr>
        <w:pStyle w:val="NormalWeb"/>
        <w:shd w:val="clear" w:color="auto" w:fill="FFFFFF"/>
        <w:spacing w:line="360" w:lineRule="auto"/>
        <w:jc w:val="both"/>
        <w:rPr>
          <w:rFonts w:ascii="Helvetica" w:hAnsi="Helvetica" w:cs="Helvetica"/>
          <w:color w:val="444444"/>
        </w:rPr>
      </w:pPr>
      <w:r w:rsidRPr="00BF62A0">
        <w:rPr>
          <w:rFonts w:ascii="Helvetica" w:hAnsi="Helvetica" w:cs="Helvetica"/>
          <w:color w:val="444444"/>
        </w:rPr>
        <w:t>Dynamic scaling creates target tracking scaling policies for the scalable resources in your application. This lets your scaling plan add and remove capacity for each resource as required to maintain resource utilization at the specified target value. The default scaling metrics provided are based on the most commonly used metrics used for automatic scaling.</w:t>
      </w:r>
    </w:p>
    <w:p w14:paraId="383DA8B5" w14:textId="77777777" w:rsidR="004A0962" w:rsidRPr="00BF62A0" w:rsidRDefault="004A0962" w:rsidP="004A0962">
      <w:pPr>
        <w:pStyle w:val="NormalWeb"/>
        <w:shd w:val="clear" w:color="auto" w:fill="FFFFFF"/>
        <w:spacing w:line="360" w:lineRule="auto"/>
        <w:jc w:val="both"/>
        <w:rPr>
          <w:rFonts w:ascii="Helvetica" w:hAnsi="Helvetica" w:cs="Helvetica"/>
          <w:color w:val="444444"/>
        </w:rPr>
      </w:pPr>
      <w:r w:rsidRPr="00BF62A0">
        <w:rPr>
          <w:rFonts w:ascii="Helvetica" w:hAnsi="Helvetica" w:cs="Helvetica"/>
          <w:color w:val="444444"/>
        </w:rPr>
        <w:t>How predictive scaling works:</w:t>
      </w:r>
    </w:p>
    <w:p w14:paraId="307DF29C" w14:textId="77777777" w:rsidR="004A0962" w:rsidRPr="00BF62A0" w:rsidRDefault="004A0962" w:rsidP="004A0962">
      <w:pPr>
        <w:pStyle w:val="NormalWeb"/>
        <w:numPr>
          <w:ilvl w:val="0"/>
          <w:numId w:val="3"/>
        </w:numPr>
        <w:shd w:val="clear" w:color="auto" w:fill="FFFFFF"/>
        <w:spacing w:before="0" w:beforeAutospacing="0" w:after="0" w:afterAutospacing="0" w:line="360" w:lineRule="auto"/>
        <w:jc w:val="both"/>
        <w:rPr>
          <w:rFonts w:ascii="Helvetica" w:hAnsi="Helvetica" w:cs="Helvetica"/>
          <w:color w:val="444444"/>
        </w:rPr>
      </w:pPr>
      <w:r w:rsidRPr="00BF62A0">
        <w:rPr>
          <w:rFonts w:ascii="Helvetica" w:hAnsi="Helvetica" w:cs="Helvetica"/>
          <w:b/>
          <w:bCs/>
          <w:color w:val="444444"/>
        </w:rPr>
        <w:t>Load forecasting</w:t>
      </w:r>
      <w:r w:rsidRPr="00BF62A0">
        <w:rPr>
          <w:rFonts w:ascii="Helvetica" w:hAnsi="Helvetica" w:cs="Helvetica"/>
          <w:color w:val="444444"/>
        </w:rPr>
        <w:t xml:space="preserve">: AWS Auto Scaling </w:t>
      </w:r>
      <w:proofErr w:type="spellStart"/>
      <w:r w:rsidRPr="00BF62A0">
        <w:rPr>
          <w:rFonts w:ascii="Helvetica" w:hAnsi="Helvetica" w:cs="Helvetica"/>
          <w:color w:val="444444"/>
        </w:rPr>
        <w:t>analyzes</w:t>
      </w:r>
      <w:proofErr w:type="spellEnd"/>
      <w:r w:rsidRPr="00BF62A0">
        <w:rPr>
          <w:rFonts w:ascii="Helvetica" w:hAnsi="Helvetica" w:cs="Helvetica"/>
          <w:color w:val="444444"/>
        </w:rPr>
        <w:t xml:space="preserve"> up to 14 days of history for a specified load metric and forecasts the future demand for the next two days. This data is available in one-hour intervals and updated daily.</w:t>
      </w:r>
    </w:p>
    <w:p w14:paraId="6AD10FC1" w14:textId="77777777" w:rsidR="004A0962" w:rsidRPr="00BF62A0" w:rsidRDefault="004A0962" w:rsidP="004A0962">
      <w:pPr>
        <w:pStyle w:val="NormalWeb"/>
        <w:numPr>
          <w:ilvl w:val="0"/>
          <w:numId w:val="3"/>
        </w:numPr>
        <w:shd w:val="clear" w:color="auto" w:fill="FFFFFF"/>
        <w:spacing w:before="0" w:beforeAutospacing="0" w:after="0" w:afterAutospacing="0" w:line="360" w:lineRule="auto"/>
        <w:jc w:val="both"/>
        <w:rPr>
          <w:rFonts w:ascii="Helvetica" w:hAnsi="Helvetica" w:cs="Helvetica"/>
          <w:color w:val="444444"/>
        </w:rPr>
      </w:pPr>
      <w:r w:rsidRPr="00BF62A0">
        <w:rPr>
          <w:rFonts w:ascii="Helvetica" w:hAnsi="Helvetica" w:cs="Helvetica"/>
          <w:b/>
          <w:bCs/>
          <w:color w:val="444444"/>
        </w:rPr>
        <w:t>Scheduled scaling actions</w:t>
      </w:r>
      <w:r w:rsidRPr="00BF62A0">
        <w:rPr>
          <w:rFonts w:ascii="Helvetica" w:hAnsi="Helvetica" w:cs="Helvetica"/>
          <w:color w:val="444444"/>
        </w:rPr>
        <w:t>: AWS Auto Scaling schedules the scaling actions that proactively add and remove resource capacity to reflect the load forecast. At the scheduled time, AWS Auto Scaling updates the resource's minimum capacity with the value specified by the scheduled scaling action. The intention is to maintain resource utilization at the target value specified by the scaling strategy. If your application requires more capacity than is forecast, dynamic scaling is available to add additional capacity.</w:t>
      </w:r>
    </w:p>
    <w:p w14:paraId="71564B15" w14:textId="77777777" w:rsidR="004A0962" w:rsidRPr="00BF62A0" w:rsidRDefault="004A0962" w:rsidP="004A0962">
      <w:pPr>
        <w:pStyle w:val="NormalWeb"/>
        <w:numPr>
          <w:ilvl w:val="0"/>
          <w:numId w:val="3"/>
        </w:numPr>
        <w:shd w:val="clear" w:color="auto" w:fill="FFFFFF"/>
        <w:spacing w:before="0" w:beforeAutospacing="0" w:after="0" w:afterAutospacing="0" w:line="360" w:lineRule="auto"/>
        <w:jc w:val="both"/>
        <w:rPr>
          <w:rFonts w:ascii="Helvetica" w:hAnsi="Helvetica" w:cs="Helvetica"/>
          <w:color w:val="444444"/>
        </w:rPr>
      </w:pPr>
      <w:r w:rsidRPr="00BF62A0">
        <w:rPr>
          <w:rFonts w:ascii="Helvetica" w:hAnsi="Helvetica" w:cs="Helvetica"/>
          <w:b/>
          <w:bCs/>
          <w:color w:val="444444"/>
        </w:rPr>
        <w:t xml:space="preserve">Maximum capacity </w:t>
      </w:r>
      <w:proofErr w:type="spellStart"/>
      <w:r w:rsidRPr="00BF62A0">
        <w:rPr>
          <w:rFonts w:ascii="Helvetica" w:hAnsi="Helvetica" w:cs="Helvetica"/>
          <w:b/>
          <w:bCs/>
          <w:color w:val="444444"/>
        </w:rPr>
        <w:t>behavior</w:t>
      </w:r>
      <w:proofErr w:type="spellEnd"/>
      <w:r w:rsidRPr="00BF62A0">
        <w:rPr>
          <w:rFonts w:ascii="Helvetica" w:hAnsi="Helvetica" w:cs="Helvetica"/>
          <w:color w:val="444444"/>
        </w:rPr>
        <w:t xml:space="preserve">: Each resource has a minimum and a maximum capacity limit between which the value specified by the scheduled scaling action is expected to lie. However, you can control whether your application can add </w:t>
      </w:r>
      <w:r w:rsidRPr="00BF62A0">
        <w:rPr>
          <w:rFonts w:ascii="Helvetica" w:hAnsi="Helvetica" w:cs="Helvetica"/>
          <w:color w:val="444444"/>
        </w:rPr>
        <w:lastRenderedPageBreak/>
        <w:t>resources beyond their maximum capacity when the forecast capacity is higher than the maximum capacity.</w:t>
      </w:r>
    </w:p>
    <w:p w14:paraId="168B5B18" w14:textId="77777777" w:rsidR="004A0962" w:rsidRPr="00BF62A0" w:rsidRDefault="004A0962" w:rsidP="004A0962">
      <w:pPr>
        <w:pStyle w:val="NormalWeb"/>
        <w:shd w:val="clear" w:color="auto" w:fill="FFFFFF"/>
        <w:spacing w:line="360" w:lineRule="auto"/>
        <w:jc w:val="both"/>
        <w:rPr>
          <w:rFonts w:ascii="Helvetica" w:hAnsi="Helvetica" w:cs="Helvetica"/>
          <w:color w:val="444444"/>
        </w:rPr>
      </w:pPr>
      <w:r w:rsidRPr="00BF62A0">
        <w:rPr>
          <w:rFonts w:ascii="Helvetica" w:hAnsi="Helvetica" w:cs="Helvetica"/>
          <w:color w:val="444444"/>
        </w:rPr>
        <w:t>Currently, predictive scaling is only available for Amazon EC2 Auto Scaling groups.</w:t>
      </w:r>
    </w:p>
    <w:p w14:paraId="7B3261EF" w14:textId="77777777" w:rsidR="004A0962" w:rsidRPr="00AF125D" w:rsidRDefault="004A0962" w:rsidP="004A0962">
      <w:pPr>
        <w:pStyle w:val="Heading2"/>
        <w:shd w:val="clear" w:color="auto" w:fill="FFFFFF"/>
        <w:spacing w:before="240" w:after="240" w:line="360" w:lineRule="auto"/>
        <w:jc w:val="both"/>
        <w:rPr>
          <w:rFonts w:ascii="Helvetica" w:hAnsi="Helvetica" w:cs="Helvetica"/>
          <w:color w:val="CC6600"/>
          <w:sz w:val="28"/>
          <w:szCs w:val="28"/>
        </w:rPr>
      </w:pPr>
      <w:r w:rsidRPr="00AF125D">
        <w:rPr>
          <w:rFonts w:ascii="Helvetica" w:hAnsi="Helvetica" w:cs="Helvetica"/>
          <w:color w:val="CC6600"/>
          <w:sz w:val="28"/>
          <w:szCs w:val="28"/>
        </w:rPr>
        <w:t>Pricing</w:t>
      </w:r>
    </w:p>
    <w:p w14:paraId="56E41332" w14:textId="77777777" w:rsidR="004A0962" w:rsidRPr="00BF62A0" w:rsidRDefault="004A0962" w:rsidP="004A0962">
      <w:pPr>
        <w:pStyle w:val="NormalWeb"/>
        <w:shd w:val="clear" w:color="auto" w:fill="FFFFFF"/>
        <w:spacing w:line="360" w:lineRule="auto"/>
        <w:jc w:val="both"/>
        <w:rPr>
          <w:rFonts w:ascii="Helvetica" w:hAnsi="Helvetica" w:cs="Helvetica"/>
          <w:color w:val="444444"/>
        </w:rPr>
      </w:pPr>
      <w:r w:rsidRPr="00BF62A0">
        <w:rPr>
          <w:rFonts w:ascii="Helvetica" w:hAnsi="Helvetica" w:cs="Helvetica"/>
          <w:color w:val="444444"/>
        </w:rPr>
        <w:t>AWS Auto Scaling features are enabled by Amazon CloudWatch metrics and alarms. The features are provided at no additional charge beyond the service fees for CloudWatch and the other AWS resources that you use.</w:t>
      </w:r>
    </w:p>
    <w:p w14:paraId="06C14B4C" w14:textId="77777777" w:rsidR="004A0962" w:rsidRPr="00AF125D" w:rsidRDefault="004A0962" w:rsidP="004A0962">
      <w:pPr>
        <w:pStyle w:val="Heading2"/>
        <w:shd w:val="clear" w:color="auto" w:fill="FFFFFF"/>
        <w:spacing w:before="240" w:after="240" w:line="360" w:lineRule="auto"/>
        <w:jc w:val="both"/>
        <w:rPr>
          <w:rFonts w:ascii="Helvetica" w:hAnsi="Helvetica" w:cs="Helvetica"/>
          <w:color w:val="CC6600"/>
          <w:sz w:val="28"/>
          <w:szCs w:val="28"/>
        </w:rPr>
      </w:pPr>
      <w:r w:rsidRPr="00AF125D">
        <w:rPr>
          <w:rFonts w:ascii="Helvetica" w:hAnsi="Helvetica" w:cs="Helvetica"/>
          <w:color w:val="CC6600"/>
          <w:sz w:val="28"/>
          <w:szCs w:val="28"/>
        </w:rPr>
        <w:t>How to Get Started</w:t>
      </w:r>
    </w:p>
    <w:p w14:paraId="407245D3" w14:textId="77777777" w:rsidR="004A0962" w:rsidRPr="00BF62A0" w:rsidRDefault="004A0962" w:rsidP="004A0962">
      <w:pPr>
        <w:pStyle w:val="NormalWeb"/>
        <w:shd w:val="clear" w:color="auto" w:fill="FFFFFF"/>
        <w:spacing w:line="360" w:lineRule="auto"/>
        <w:jc w:val="both"/>
        <w:rPr>
          <w:rFonts w:ascii="Helvetica" w:hAnsi="Helvetica" w:cs="Helvetica"/>
          <w:color w:val="444444"/>
        </w:rPr>
      </w:pPr>
      <w:r w:rsidRPr="00BF62A0">
        <w:rPr>
          <w:rFonts w:ascii="Helvetica" w:hAnsi="Helvetica" w:cs="Helvetica"/>
          <w:color w:val="444444"/>
        </w:rPr>
        <w:t>For an introduction to AWS Auto Scaling, we recommend that you familiarize yourself with the following:</w:t>
      </w:r>
    </w:p>
    <w:p w14:paraId="7AED97B9" w14:textId="77777777" w:rsidR="004A0962" w:rsidRPr="00BF62A0" w:rsidRDefault="00B73A05" w:rsidP="004A0962">
      <w:pPr>
        <w:pStyle w:val="NormalWeb"/>
        <w:numPr>
          <w:ilvl w:val="0"/>
          <w:numId w:val="4"/>
        </w:numPr>
        <w:shd w:val="clear" w:color="auto" w:fill="FFFFFF"/>
        <w:spacing w:before="0" w:beforeAutospacing="0" w:after="0" w:afterAutospacing="0" w:line="360" w:lineRule="auto"/>
        <w:jc w:val="both"/>
        <w:rPr>
          <w:rFonts w:ascii="Helvetica" w:hAnsi="Helvetica" w:cs="Helvetica"/>
          <w:color w:val="444444"/>
        </w:rPr>
      </w:pPr>
      <w:hyperlink r:id="rId7" w:history="1">
        <w:r w:rsidR="004A0962" w:rsidRPr="00BF62A0">
          <w:rPr>
            <w:rStyle w:val="Hyperlink"/>
            <w:rFonts w:ascii="Helvetica" w:eastAsiaTheme="majorEastAsia" w:hAnsi="Helvetica" w:cs="Helvetica"/>
            <w:color w:val="E48700"/>
          </w:rPr>
          <w:t>How AWS Auto Scaling Works</w:t>
        </w:r>
      </w:hyperlink>
      <w:r w:rsidR="004A0962" w:rsidRPr="00BF62A0">
        <w:rPr>
          <w:rFonts w:ascii="Helvetica" w:hAnsi="Helvetica" w:cs="Helvetica"/>
          <w:color w:val="444444"/>
        </w:rPr>
        <w:t>—This introduces the concepts of scaling strategies, dynamic scaling, and predictive scaling to help you get familiar with AWS Auto Scaling.</w:t>
      </w:r>
    </w:p>
    <w:p w14:paraId="07E29FE1" w14:textId="77777777" w:rsidR="004A0962" w:rsidRPr="00BF62A0" w:rsidRDefault="00B73A05" w:rsidP="004A0962">
      <w:pPr>
        <w:pStyle w:val="NormalWeb"/>
        <w:numPr>
          <w:ilvl w:val="0"/>
          <w:numId w:val="4"/>
        </w:numPr>
        <w:shd w:val="clear" w:color="auto" w:fill="FFFFFF"/>
        <w:spacing w:before="0" w:beforeAutospacing="0" w:after="0" w:afterAutospacing="0" w:line="360" w:lineRule="auto"/>
        <w:jc w:val="both"/>
        <w:rPr>
          <w:rFonts w:ascii="Helvetica" w:hAnsi="Helvetica" w:cs="Helvetica"/>
          <w:color w:val="444444"/>
        </w:rPr>
      </w:pPr>
      <w:hyperlink r:id="rId8" w:tgtFrame="_blank" w:history="1">
        <w:r w:rsidR="004A0962" w:rsidRPr="00BF62A0">
          <w:rPr>
            <w:rStyle w:val="Hyperlink"/>
            <w:rFonts w:ascii="Helvetica" w:eastAsiaTheme="majorEastAsia" w:hAnsi="Helvetica" w:cs="Helvetica"/>
            <w:color w:val="E48700"/>
          </w:rPr>
          <w:t>AWS Auto Scaling FAQs</w:t>
        </w:r>
      </w:hyperlink>
      <w:r w:rsidR="004A0962" w:rsidRPr="00BF62A0">
        <w:rPr>
          <w:rFonts w:ascii="Helvetica" w:hAnsi="Helvetica" w:cs="Helvetica"/>
          <w:color w:val="444444"/>
        </w:rPr>
        <w:t>—The FAQ on the product page provides information about the benefits of this service.</w:t>
      </w:r>
    </w:p>
    <w:p w14:paraId="1C1C1E08" w14:textId="77777777" w:rsidR="004A0962" w:rsidRPr="00BF62A0" w:rsidRDefault="00B73A05" w:rsidP="004A0962">
      <w:pPr>
        <w:pStyle w:val="NormalWeb"/>
        <w:numPr>
          <w:ilvl w:val="0"/>
          <w:numId w:val="4"/>
        </w:numPr>
        <w:shd w:val="clear" w:color="auto" w:fill="FFFFFF"/>
        <w:spacing w:before="0" w:beforeAutospacing="0" w:after="0" w:afterAutospacing="0" w:line="360" w:lineRule="auto"/>
        <w:jc w:val="both"/>
        <w:rPr>
          <w:rFonts w:ascii="Helvetica" w:hAnsi="Helvetica" w:cs="Helvetica"/>
          <w:color w:val="444444"/>
        </w:rPr>
      </w:pPr>
      <w:hyperlink r:id="rId9" w:tgtFrame="_blank" w:history="1">
        <w:r w:rsidR="004A0962" w:rsidRPr="00BF62A0">
          <w:rPr>
            <w:rStyle w:val="Hyperlink"/>
            <w:rFonts w:ascii="Helvetica" w:eastAsiaTheme="majorEastAsia" w:hAnsi="Helvetica" w:cs="Helvetica"/>
            <w:color w:val="E48700"/>
          </w:rPr>
          <w:t>AWS Region Table</w:t>
        </w:r>
      </w:hyperlink>
      <w:r w:rsidR="004A0962" w:rsidRPr="00BF62A0">
        <w:rPr>
          <w:rFonts w:ascii="Helvetica" w:hAnsi="Helvetica" w:cs="Helvetica"/>
          <w:color w:val="444444"/>
        </w:rPr>
        <w:t>—This page shows you the regional availability of AWS Auto Scaling.</w:t>
      </w:r>
    </w:p>
    <w:p w14:paraId="7DB8E195" w14:textId="77777777" w:rsidR="004A0962" w:rsidRDefault="00B73A05" w:rsidP="004A0962">
      <w:pPr>
        <w:pStyle w:val="NormalWeb"/>
        <w:numPr>
          <w:ilvl w:val="0"/>
          <w:numId w:val="4"/>
        </w:numPr>
        <w:shd w:val="clear" w:color="auto" w:fill="FFFFFF"/>
        <w:spacing w:before="0" w:beforeAutospacing="0" w:after="0" w:afterAutospacing="0" w:line="360" w:lineRule="auto"/>
        <w:jc w:val="both"/>
        <w:rPr>
          <w:rFonts w:ascii="Helvetica" w:hAnsi="Helvetica" w:cs="Helvetica"/>
          <w:color w:val="444444"/>
        </w:rPr>
      </w:pPr>
      <w:hyperlink r:id="rId10" w:tgtFrame="_blank" w:history="1">
        <w:r w:rsidR="004A0962" w:rsidRPr="00BF62A0">
          <w:rPr>
            <w:rStyle w:val="Hyperlink"/>
            <w:rFonts w:ascii="Helvetica" w:eastAsiaTheme="majorEastAsia" w:hAnsi="Helvetica" w:cs="Helvetica"/>
            <w:color w:val="E48700"/>
          </w:rPr>
          <w:t>Amazon EC2 Auto Scaling User Guide</w:t>
        </w:r>
      </w:hyperlink>
      <w:r w:rsidR="004A0962" w:rsidRPr="00BF62A0">
        <w:rPr>
          <w:rFonts w:ascii="Helvetica" w:hAnsi="Helvetica" w:cs="Helvetica"/>
          <w:color w:val="444444"/>
        </w:rPr>
        <w:t>—This guide shows you how to create and manage the Auto Scaling groups to use when scaling your fleet of Amazon EC2 instances.</w:t>
      </w:r>
    </w:p>
    <w:p w14:paraId="38B318AD" w14:textId="77777777" w:rsidR="004A0962" w:rsidRPr="00BF62A0" w:rsidRDefault="004A0962" w:rsidP="004A0962">
      <w:pPr>
        <w:spacing w:line="360" w:lineRule="auto"/>
        <w:jc w:val="both"/>
      </w:pPr>
    </w:p>
    <w:p w14:paraId="49C66EF4" w14:textId="77777777" w:rsidR="004A0962" w:rsidRDefault="004A0962" w:rsidP="004A0962">
      <w:pPr>
        <w:pStyle w:val="Heading1"/>
        <w:shd w:val="clear" w:color="auto" w:fill="FFFFFF"/>
        <w:jc w:val="both"/>
        <w:rPr>
          <w:rFonts w:ascii="Helvetica" w:hAnsi="Helvetica" w:cs="Helvetica"/>
          <w:color w:val="E47911"/>
          <w:sz w:val="36"/>
          <w:szCs w:val="36"/>
        </w:rPr>
      </w:pPr>
      <w:r>
        <w:rPr>
          <w:rFonts w:ascii="Helvetica" w:hAnsi="Helvetica" w:cs="Helvetica"/>
          <w:color w:val="E47911"/>
          <w:sz w:val="36"/>
          <w:szCs w:val="36"/>
        </w:rPr>
        <w:t>Getting Started with Amazon EC2 Auto Scaling</w:t>
      </w:r>
    </w:p>
    <w:p w14:paraId="5C9B52C4" w14:textId="77777777" w:rsidR="004A0962" w:rsidRDefault="004A0962" w:rsidP="004A0962">
      <w:pPr>
        <w:pStyle w:val="NormalWeb"/>
        <w:shd w:val="clear" w:color="auto" w:fill="FFFFFF"/>
        <w:spacing w:line="360" w:lineRule="atLeast"/>
        <w:jc w:val="both"/>
        <w:rPr>
          <w:rFonts w:ascii="Helvetica" w:hAnsi="Helvetica" w:cs="Helvetica"/>
          <w:color w:val="444444"/>
        </w:rPr>
      </w:pPr>
      <w:r>
        <w:rPr>
          <w:rFonts w:ascii="Helvetica" w:hAnsi="Helvetica" w:cs="Helvetica"/>
          <w:color w:val="444444"/>
        </w:rPr>
        <w:t>When you use Amazon EC2 Auto Scaling, you must use certain building blocks to get started. This tutorial walks you through the process for setting up the basic infrastructure for Amazon EC2 Auto Scaling.</w:t>
      </w:r>
    </w:p>
    <w:p w14:paraId="4DC31806" w14:textId="77777777" w:rsidR="004A0962" w:rsidRDefault="004A0962" w:rsidP="004A0962">
      <w:pPr>
        <w:pStyle w:val="NormalWeb"/>
        <w:shd w:val="clear" w:color="auto" w:fill="FFFFFF"/>
        <w:spacing w:line="360" w:lineRule="atLeast"/>
        <w:jc w:val="both"/>
        <w:rPr>
          <w:rFonts w:ascii="Helvetica" w:hAnsi="Helvetica" w:cs="Helvetica"/>
          <w:color w:val="444444"/>
        </w:rPr>
      </w:pPr>
      <w:r>
        <w:rPr>
          <w:rFonts w:ascii="Helvetica" w:hAnsi="Helvetica" w:cs="Helvetica"/>
          <w:color w:val="444444"/>
        </w:rPr>
        <w:t>Before you create an Auto Scaling group for use with your application, review your application thoroughly as it runs in the AWS Cloud. Take note of the following:</w:t>
      </w:r>
    </w:p>
    <w:p w14:paraId="507D6A75" w14:textId="77777777" w:rsidR="004A0962" w:rsidRDefault="004A0962" w:rsidP="004A0962">
      <w:pPr>
        <w:pStyle w:val="NormalWeb"/>
        <w:numPr>
          <w:ilvl w:val="0"/>
          <w:numId w:val="5"/>
        </w:numPr>
        <w:shd w:val="clear" w:color="auto" w:fill="FFFFFF"/>
        <w:spacing w:before="0" w:beforeAutospacing="0" w:after="0" w:afterAutospacing="0" w:line="360" w:lineRule="atLeast"/>
        <w:jc w:val="both"/>
        <w:rPr>
          <w:rFonts w:ascii="Helvetica" w:hAnsi="Helvetica" w:cs="Helvetica"/>
          <w:color w:val="444444"/>
        </w:rPr>
      </w:pPr>
      <w:r>
        <w:rPr>
          <w:rFonts w:ascii="Helvetica" w:hAnsi="Helvetica" w:cs="Helvetica"/>
          <w:color w:val="444444"/>
        </w:rPr>
        <w:lastRenderedPageBreak/>
        <w:t>How long it takes to launch and configure a server.</w:t>
      </w:r>
    </w:p>
    <w:p w14:paraId="7669E0E5" w14:textId="77777777" w:rsidR="004A0962" w:rsidRDefault="004A0962" w:rsidP="004A0962">
      <w:pPr>
        <w:pStyle w:val="NormalWeb"/>
        <w:numPr>
          <w:ilvl w:val="0"/>
          <w:numId w:val="5"/>
        </w:numPr>
        <w:shd w:val="clear" w:color="auto" w:fill="FFFFFF"/>
        <w:spacing w:before="0" w:beforeAutospacing="0" w:after="0" w:afterAutospacing="0" w:line="360" w:lineRule="atLeast"/>
        <w:jc w:val="both"/>
        <w:rPr>
          <w:rFonts w:ascii="Helvetica" w:hAnsi="Helvetica" w:cs="Helvetica"/>
          <w:color w:val="444444"/>
        </w:rPr>
      </w:pPr>
      <w:r>
        <w:rPr>
          <w:rFonts w:ascii="Helvetica" w:hAnsi="Helvetica" w:cs="Helvetica"/>
          <w:color w:val="444444"/>
        </w:rPr>
        <w:t xml:space="preserve">What metrics have the most relevance to your application's </w:t>
      </w:r>
      <w:proofErr w:type="gramStart"/>
      <w:r>
        <w:rPr>
          <w:rFonts w:ascii="Helvetica" w:hAnsi="Helvetica" w:cs="Helvetica"/>
          <w:color w:val="444444"/>
        </w:rPr>
        <w:t>performance.</w:t>
      </w:r>
      <w:proofErr w:type="gramEnd"/>
    </w:p>
    <w:p w14:paraId="56E59B97" w14:textId="77777777" w:rsidR="004A0962" w:rsidRDefault="004A0962" w:rsidP="004A0962">
      <w:pPr>
        <w:pStyle w:val="NormalWeb"/>
        <w:numPr>
          <w:ilvl w:val="0"/>
          <w:numId w:val="5"/>
        </w:numPr>
        <w:shd w:val="clear" w:color="auto" w:fill="FFFFFF"/>
        <w:spacing w:before="0" w:beforeAutospacing="0" w:after="0" w:afterAutospacing="0" w:line="360" w:lineRule="atLeast"/>
        <w:jc w:val="both"/>
        <w:rPr>
          <w:rFonts w:ascii="Helvetica" w:hAnsi="Helvetica" w:cs="Helvetica"/>
          <w:color w:val="444444"/>
        </w:rPr>
      </w:pPr>
      <w:r>
        <w:rPr>
          <w:rFonts w:ascii="Helvetica" w:hAnsi="Helvetica" w:cs="Helvetica"/>
          <w:color w:val="444444"/>
        </w:rPr>
        <w:t>How many Availability Zones the Auto Scaling group should span.</w:t>
      </w:r>
    </w:p>
    <w:p w14:paraId="418EC6FF" w14:textId="77777777" w:rsidR="004A0962" w:rsidRDefault="004A0962" w:rsidP="004A0962">
      <w:pPr>
        <w:pStyle w:val="NormalWeb"/>
        <w:numPr>
          <w:ilvl w:val="0"/>
          <w:numId w:val="5"/>
        </w:numPr>
        <w:shd w:val="clear" w:color="auto" w:fill="FFFFFF"/>
        <w:spacing w:before="0" w:beforeAutospacing="0" w:after="0" w:afterAutospacing="0" w:line="360" w:lineRule="atLeast"/>
        <w:jc w:val="both"/>
        <w:rPr>
          <w:rFonts w:ascii="Helvetica" w:hAnsi="Helvetica" w:cs="Helvetica"/>
          <w:color w:val="444444"/>
        </w:rPr>
      </w:pPr>
      <w:r>
        <w:rPr>
          <w:rFonts w:ascii="Helvetica" w:hAnsi="Helvetica" w:cs="Helvetica"/>
          <w:color w:val="444444"/>
        </w:rPr>
        <w:t>What existing resources can be used, such as EC2 instances or Amazon Machine Images (AMIs).</w:t>
      </w:r>
    </w:p>
    <w:p w14:paraId="1D7507FE" w14:textId="77777777" w:rsidR="004A0962" w:rsidRDefault="004A0962" w:rsidP="004A0962">
      <w:pPr>
        <w:pStyle w:val="NormalWeb"/>
        <w:numPr>
          <w:ilvl w:val="0"/>
          <w:numId w:val="5"/>
        </w:numPr>
        <w:shd w:val="clear" w:color="auto" w:fill="FFFFFF"/>
        <w:spacing w:before="0" w:beforeAutospacing="0" w:after="0" w:afterAutospacing="0" w:line="360" w:lineRule="atLeast"/>
        <w:jc w:val="both"/>
        <w:rPr>
          <w:rFonts w:ascii="Helvetica" w:hAnsi="Helvetica" w:cs="Helvetica"/>
          <w:color w:val="444444"/>
        </w:rPr>
      </w:pPr>
      <w:r>
        <w:rPr>
          <w:rFonts w:ascii="Helvetica" w:hAnsi="Helvetica" w:cs="Helvetica"/>
          <w:color w:val="444444"/>
        </w:rPr>
        <w:t>Do you want to scale to increase or decrease capacity, or do you just want to ensure that a specific number of servers are always running? Keep in mind that Amazon EC2 Auto Scaling can do both simultaneously.</w:t>
      </w:r>
    </w:p>
    <w:p w14:paraId="2DC06F92" w14:textId="77777777" w:rsidR="004A0962" w:rsidRDefault="004A0962" w:rsidP="004A0962">
      <w:pPr>
        <w:pStyle w:val="NormalWeb"/>
        <w:shd w:val="clear" w:color="auto" w:fill="FFFFFF"/>
        <w:spacing w:line="360" w:lineRule="atLeast"/>
        <w:jc w:val="both"/>
        <w:rPr>
          <w:rFonts w:ascii="Helvetica" w:hAnsi="Helvetica" w:cs="Helvetica"/>
          <w:color w:val="444444"/>
        </w:rPr>
      </w:pPr>
      <w:r>
        <w:rPr>
          <w:rFonts w:ascii="Helvetica" w:hAnsi="Helvetica" w:cs="Helvetica"/>
          <w:color w:val="444444"/>
        </w:rPr>
        <w:t>The better you understand your application, the more effective you can make your Auto Scaling architecture.</w:t>
      </w:r>
    </w:p>
    <w:p w14:paraId="4A84F4C7" w14:textId="77777777" w:rsidR="004A0962" w:rsidRDefault="004A0962" w:rsidP="004A0962">
      <w:pPr>
        <w:pStyle w:val="NormalWeb"/>
        <w:shd w:val="clear" w:color="auto" w:fill="FFFFFF"/>
        <w:spacing w:line="360" w:lineRule="atLeast"/>
        <w:jc w:val="both"/>
        <w:rPr>
          <w:rFonts w:ascii="Helvetica" w:hAnsi="Helvetica" w:cs="Helvetica"/>
          <w:color w:val="444444"/>
        </w:rPr>
      </w:pPr>
      <w:r>
        <w:rPr>
          <w:rFonts w:ascii="Helvetica" w:hAnsi="Helvetica" w:cs="Helvetica"/>
          <w:color w:val="444444"/>
        </w:rPr>
        <w:t>The following instructions are for a configuration template that defines your EC2 instances, creates an Auto Scaling group to maintain the healthy number of instances, and optionally deletes this basic infrastructure. This tutorial assumes that you are familiar with launching EC2 instances and have already created a key pair and a security group.</w:t>
      </w:r>
    </w:p>
    <w:p w14:paraId="69AF4DBB" w14:textId="77777777" w:rsidR="004A0962" w:rsidRDefault="004A0962" w:rsidP="004A0962">
      <w:pPr>
        <w:pStyle w:val="NormalWeb"/>
        <w:shd w:val="clear" w:color="auto" w:fill="FFFFFF"/>
        <w:spacing w:line="360" w:lineRule="atLeast"/>
        <w:jc w:val="both"/>
        <w:rPr>
          <w:rFonts w:ascii="Helvetica" w:hAnsi="Helvetica" w:cs="Helvetica"/>
          <w:color w:val="444444"/>
        </w:rPr>
      </w:pPr>
      <w:r>
        <w:rPr>
          <w:rStyle w:val="Strong"/>
          <w:rFonts w:ascii="Helvetica" w:eastAsiaTheme="majorEastAsia" w:hAnsi="Helvetica" w:cs="Helvetica"/>
          <w:color w:val="444444"/>
        </w:rPr>
        <w:t>Tasks</w:t>
      </w:r>
    </w:p>
    <w:p w14:paraId="0545FE2A" w14:textId="77777777" w:rsidR="004A0962" w:rsidRDefault="00B73A05" w:rsidP="004A0962">
      <w:pPr>
        <w:numPr>
          <w:ilvl w:val="0"/>
          <w:numId w:val="6"/>
        </w:numPr>
        <w:shd w:val="clear" w:color="auto" w:fill="FFFFFF"/>
        <w:spacing w:before="100" w:beforeAutospacing="1" w:after="100" w:afterAutospacing="1" w:line="360" w:lineRule="atLeast"/>
        <w:jc w:val="both"/>
        <w:rPr>
          <w:rFonts w:ascii="Helvetica" w:hAnsi="Helvetica" w:cs="Helvetica"/>
          <w:color w:val="444444"/>
        </w:rPr>
      </w:pPr>
      <w:hyperlink r:id="rId11" w:anchor="gs-create-lt" w:history="1">
        <w:r w:rsidR="004A0962">
          <w:rPr>
            <w:rStyle w:val="Hyperlink"/>
            <w:rFonts w:ascii="Helvetica" w:hAnsi="Helvetica" w:cs="Helvetica"/>
            <w:color w:val="E48700"/>
          </w:rPr>
          <w:t>Step 1: Create a Launch Template</w:t>
        </w:r>
      </w:hyperlink>
    </w:p>
    <w:p w14:paraId="69345511" w14:textId="77777777" w:rsidR="004A0962" w:rsidRDefault="00B73A05" w:rsidP="004A0962">
      <w:pPr>
        <w:numPr>
          <w:ilvl w:val="0"/>
          <w:numId w:val="6"/>
        </w:numPr>
        <w:shd w:val="clear" w:color="auto" w:fill="FFFFFF"/>
        <w:spacing w:before="100" w:beforeAutospacing="1" w:after="100" w:afterAutospacing="1" w:line="360" w:lineRule="atLeast"/>
        <w:jc w:val="both"/>
        <w:rPr>
          <w:rFonts w:ascii="Helvetica" w:hAnsi="Helvetica" w:cs="Helvetica"/>
          <w:color w:val="444444"/>
        </w:rPr>
      </w:pPr>
      <w:hyperlink r:id="rId12" w:anchor="gs-create-asg" w:history="1">
        <w:r w:rsidR="004A0962">
          <w:rPr>
            <w:rStyle w:val="Hyperlink"/>
            <w:rFonts w:ascii="Helvetica" w:hAnsi="Helvetica" w:cs="Helvetica"/>
            <w:color w:val="E48700"/>
          </w:rPr>
          <w:t>Step 2: Create an Auto Scaling Group</w:t>
        </w:r>
      </w:hyperlink>
    </w:p>
    <w:p w14:paraId="17B055C7" w14:textId="77777777" w:rsidR="004A0962" w:rsidRDefault="00B73A05" w:rsidP="004A0962">
      <w:pPr>
        <w:numPr>
          <w:ilvl w:val="0"/>
          <w:numId w:val="6"/>
        </w:numPr>
        <w:shd w:val="clear" w:color="auto" w:fill="FFFFFF"/>
        <w:spacing w:before="100" w:beforeAutospacing="1" w:after="100" w:afterAutospacing="1" w:line="360" w:lineRule="atLeast"/>
        <w:jc w:val="both"/>
        <w:rPr>
          <w:rFonts w:ascii="Helvetica" w:hAnsi="Helvetica" w:cs="Helvetica"/>
          <w:color w:val="444444"/>
        </w:rPr>
      </w:pPr>
      <w:hyperlink r:id="rId13" w:anchor="gs-verify-asg" w:history="1">
        <w:r w:rsidR="004A0962">
          <w:rPr>
            <w:rStyle w:val="Hyperlink"/>
            <w:rFonts w:ascii="Helvetica" w:hAnsi="Helvetica" w:cs="Helvetica"/>
            <w:color w:val="E48700"/>
          </w:rPr>
          <w:t>Step 3: Verify Your Auto Scaling Group</w:t>
        </w:r>
      </w:hyperlink>
    </w:p>
    <w:p w14:paraId="62D77CA5" w14:textId="77777777" w:rsidR="004A0962" w:rsidRDefault="00B73A05" w:rsidP="004A0962">
      <w:pPr>
        <w:numPr>
          <w:ilvl w:val="0"/>
          <w:numId w:val="6"/>
        </w:numPr>
        <w:shd w:val="clear" w:color="auto" w:fill="FFFFFF"/>
        <w:spacing w:before="100" w:beforeAutospacing="1" w:after="100" w:afterAutospacing="1" w:line="360" w:lineRule="atLeast"/>
        <w:jc w:val="both"/>
        <w:rPr>
          <w:rFonts w:ascii="Helvetica" w:hAnsi="Helvetica" w:cs="Helvetica"/>
          <w:color w:val="444444"/>
        </w:rPr>
      </w:pPr>
      <w:hyperlink r:id="rId14" w:anchor="gs-delete-asg" w:history="1">
        <w:r w:rsidR="004A0962">
          <w:rPr>
            <w:rStyle w:val="Hyperlink"/>
            <w:rFonts w:ascii="Helvetica" w:hAnsi="Helvetica" w:cs="Helvetica"/>
            <w:color w:val="E48700"/>
          </w:rPr>
          <w:t>Step 4: (Optional) Delete Your Scaling Infrastructure</w:t>
        </w:r>
      </w:hyperlink>
    </w:p>
    <w:p w14:paraId="7FD5BF79" w14:textId="77777777" w:rsidR="004A0962" w:rsidRDefault="004A0962" w:rsidP="004A0962">
      <w:pPr>
        <w:pStyle w:val="Heading2"/>
        <w:shd w:val="clear" w:color="auto" w:fill="FFFFFF"/>
        <w:spacing w:before="240" w:after="240"/>
        <w:jc w:val="both"/>
        <w:rPr>
          <w:rFonts w:ascii="Helvetica" w:hAnsi="Helvetica" w:cs="Helvetica"/>
          <w:color w:val="CC6600"/>
          <w:sz w:val="27"/>
          <w:szCs w:val="27"/>
        </w:rPr>
      </w:pPr>
      <w:r>
        <w:rPr>
          <w:rFonts w:ascii="Helvetica" w:hAnsi="Helvetica" w:cs="Helvetica"/>
          <w:color w:val="CC6600"/>
          <w:sz w:val="27"/>
          <w:szCs w:val="27"/>
        </w:rPr>
        <w:t>Step 1: Create a Launch Template</w:t>
      </w:r>
    </w:p>
    <w:p w14:paraId="461F76A0" w14:textId="77777777" w:rsidR="004A0962" w:rsidRDefault="004A0962" w:rsidP="004A0962">
      <w:pPr>
        <w:pStyle w:val="NormalWeb"/>
        <w:shd w:val="clear" w:color="auto" w:fill="FFFFFF"/>
        <w:spacing w:line="360" w:lineRule="atLeast"/>
        <w:jc w:val="both"/>
        <w:rPr>
          <w:rFonts w:ascii="Helvetica" w:hAnsi="Helvetica" w:cs="Helvetica"/>
          <w:color w:val="444444"/>
        </w:rPr>
      </w:pPr>
      <w:r>
        <w:rPr>
          <w:rFonts w:ascii="Helvetica" w:hAnsi="Helvetica" w:cs="Helvetica"/>
          <w:color w:val="444444"/>
        </w:rPr>
        <w:t>For this step, you create a launch template that specifies the type of EC2 instance that Amazon EC2 Auto Scaling creates for you. Include information such as the ID of the Amazon Machine Image (AMI) to use for launching the EC2 instance, the instance type, key pairs, security groups, and block device mappings.</w:t>
      </w:r>
    </w:p>
    <w:p w14:paraId="4016A0BB" w14:textId="77777777" w:rsidR="004A0962" w:rsidRDefault="004A0962" w:rsidP="004A0962">
      <w:pPr>
        <w:pStyle w:val="Title4"/>
        <w:shd w:val="clear" w:color="auto" w:fill="FFFFFF"/>
        <w:spacing w:after="180" w:afterAutospacing="0" w:line="360" w:lineRule="atLeast"/>
        <w:jc w:val="both"/>
        <w:rPr>
          <w:rFonts w:ascii="Helvetica" w:hAnsi="Helvetica" w:cs="Helvetica"/>
          <w:color w:val="444444"/>
        </w:rPr>
      </w:pPr>
      <w:r>
        <w:rPr>
          <w:rFonts w:ascii="Helvetica" w:hAnsi="Helvetica" w:cs="Helvetica"/>
          <w:b/>
          <w:bCs/>
          <w:color w:val="444444"/>
        </w:rPr>
        <w:t>To create a launch template for an Auto Scaling group</w:t>
      </w:r>
    </w:p>
    <w:p w14:paraId="3F210026" w14:textId="77777777" w:rsidR="004A0962" w:rsidRDefault="004A0962" w:rsidP="004A0962">
      <w:pPr>
        <w:pStyle w:val="NormalWeb"/>
        <w:numPr>
          <w:ilvl w:val="0"/>
          <w:numId w:val="7"/>
        </w:numPr>
        <w:shd w:val="clear" w:color="auto" w:fill="FFFFFF"/>
        <w:spacing w:line="360" w:lineRule="atLeast"/>
        <w:jc w:val="both"/>
        <w:rPr>
          <w:rFonts w:ascii="Helvetica" w:hAnsi="Helvetica" w:cs="Helvetica"/>
          <w:color w:val="444444"/>
        </w:rPr>
      </w:pPr>
      <w:r>
        <w:rPr>
          <w:rFonts w:ascii="Helvetica" w:hAnsi="Helvetica" w:cs="Helvetica"/>
          <w:color w:val="444444"/>
        </w:rPr>
        <w:t>Open the Amazon EC2 console at </w:t>
      </w:r>
      <w:hyperlink r:id="rId15" w:tgtFrame="_blank" w:history="1">
        <w:r>
          <w:rPr>
            <w:rStyle w:val="Hyperlink"/>
            <w:rFonts w:ascii="Helvetica" w:eastAsiaTheme="majorEastAsia" w:hAnsi="Helvetica" w:cs="Helvetica"/>
            <w:color w:val="E48700"/>
          </w:rPr>
          <w:t>https://console.aws.amazon.com/ec2/</w:t>
        </w:r>
      </w:hyperlink>
      <w:r>
        <w:rPr>
          <w:rFonts w:ascii="Helvetica" w:hAnsi="Helvetica" w:cs="Helvetica"/>
          <w:color w:val="444444"/>
        </w:rPr>
        <w:t>.</w:t>
      </w:r>
    </w:p>
    <w:p w14:paraId="700F7FF4" w14:textId="77777777" w:rsidR="004A0962" w:rsidRDefault="004A0962" w:rsidP="004A0962">
      <w:pPr>
        <w:pStyle w:val="NormalWeb"/>
        <w:numPr>
          <w:ilvl w:val="0"/>
          <w:numId w:val="7"/>
        </w:numPr>
        <w:shd w:val="clear" w:color="auto" w:fill="FFFFFF"/>
        <w:spacing w:line="360" w:lineRule="atLeast"/>
        <w:jc w:val="both"/>
        <w:rPr>
          <w:rFonts w:ascii="Helvetica" w:hAnsi="Helvetica" w:cs="Helvetica"/>
          <w:color w:val="444444"/>
        </w:rPr>
      </w:pPr>
      <w:r>
        <w:rPr>
          <w:rFonts w:ascii="Helvetica" w:hAnsi="Helvetica" w:cs="Helvetica"/>
          <w:color w:val="444444"/>
        </w:rPr>
        <w:t>On the navigation bar, select a region. The Amazon EC2 Auto Scaling resources that you create are tied to the region you specify and are not replicated across regions. For more information, see </w:t>
      </w:r>
      <w:hyperlink r:id="rId16" w:anchor="arch-AutoScalingMultiAZ" w:history="1">
        <w:r>
          <w:rPr>
            <w:rStyle w:val="Hyperlink"/>
            <w:rFonts w:ascii="Helvetica" w:eastAsiaTheme="majorEastAsia" w:hAnsi="Helvetica" w:cs="Helvetica"/>
            <w:color w:val="E48700"/>
          </w:rPr>
          <w:t>Example: Distributing Instances Across Availability Zones</w:t>
        </w:r>
      </w:hyperlink>
      <w:r>
        <w:rPr>
          <w:rFonts w:ascii="Helvetica" w:hAnsi="Helvetica" w:cs="Helvetica"/>
          <w:color w:val="444444"/>
        </w:rPr>
        <w:t>.</w:t>
      </w:r>
    </w:p>
    <w:p w14:paraId="1DAC9ECA" w14:textId="77777777" w:rsidR="004A0962" w:rsidRDefault="004A0962" w:rsidP="004A0962">
      <w:pPr>
        <w:pStyle w:val="NormalWeb"/>
        <w:numPr>
          <w:ilvl w:val="0"/>
          <w:numId w:val="7"/>
        </w:numPr>
        <w:shd w:val="clear" w:color="auto" w:fill="FFFFFF"/>
        <w:spacing w:line="360" w:lineRule="atLeast"/>
        <w:jc w:val="both"/>
        <w:rPr>
          <w:rFonts w:ascii="Helvetica" w:hAnsi="Helvetica" w:cs="Helvetica"/>
          <w:color w:val="444444"/>
        </w:rPr>
      </w:pPr>
      <w:r>
        <w:rPr>
          <w:rFonts w:ascii="Helvetica" w:hAnsi="Helvetica" w:cs="Helvetica"/>
          <w:color w:val="444444"/>
        </w:rPr>
        <w:t>On the navigation pane, choose </w:t>
      </w:r>
      <w:r>
        <w:rPr>
          <w:rFonts w:ascii="Helvetica" w:hAnsi="Helvetica" w:cs="Helvetica"/>
          <w:b/>
          <w:bCs/>
          <w:color w:val="444444"/>
        </w:rPr>
        <w:t>Instances</w:t>
      </w:r>
      <w:r>
        <w:rPr>
          <w:rFonts w:ascii="Helvetica" w:hAnsi="Helvetica" w:cs="Helvetica"/>
          <w:color w:val="444444"/>
        </w:rPr>
        <w:t>, </w:t>
      </w:r>
      <w:r>
        <w:rPr>
          <w:rFonts w:ascii="Helvetica" w:hAnsi="Helvetica" w:cs="Helvetica"/>
          <w:b/>
          <w:bCs/>
          <w:color w:val="444444"/>
        </w:rPr>
        <w:t>Launch Templates</w:t>
      </w:r>
      <w:r>
        <w:rPr>
          <w:rFonts w:ascii="Helvetica" w:hAnsi="Helvetica" w:cs="Helvetica"/>
          <w:color w:val="444444"/>
        </w:rPr>
        <w:t>.</w:t>
      </w:r>
    </w:p>
    <w:p w14:paraId="02547BA3" w14:textId="77777777" w:rsidR="004A0962" w:rsidRDefault="004A0962" w:rsidP="004A0962">
      <w:pPr>
        <w:pStyle w:val="NormalWeb"/>
        <w:numPr>
          <w:ilvl w:val="0"/>
          <w:numId w:val="7"/>
        </w:numPr>
        <w:shd w:val="clear" w:color="auto" w:fill="FFFFFF"/>
        <w:spacing w:line="360" w:lineRule="atLeast"/>
        <w:jc w:val="both"/>
        <w:rPr>
          <w:rFonts w:ascii="Helvetica" w:hAnsi="Helvetica" w:cs="Helvetica"/>
          <w:color w:val="444444"/>
        </w:rPr>
      </w:pPr>
      <w:r>
        <w:rPr>
          <w:rFonts w:ascii="Helvetica" w:hAnsi="Helvetica" w:cs="Helvetica"/>
          <w:color w:val="444444"/>
        </w:rPr>
        <w:lastRenderedPageBreak/>
        <w:t>Choose </w:t>
      </w:r>
      <w:r>
        <w:rPr>
          <w:rFonts w:ascii="Helvetica" w:hAnsi="Helvetica" w:cs="Helvetica"/>
          <w:b/>
          <w:bCs/>
          <w:color w:val="444444"/>
        </w:rPr>
        <w:t>Create launch template</w:t>
      </w:r>
      <w:r>
        <w:rPr>
          <w:rFonts w:ascii="Helvetica" w:hAnsi="Helvetica" w:cs="Helvetica"/>
          <w:color w:val="444444"/>
        </w:rPr>
        <w:t>.</w:t>
      </w:r>
    </w:p>
    <w:p w14:paraId="7E17BDEE" w14:textId="77777777" w:rsidR="004A0962" w:rsidRDefault="004A0962" w:rsidP="004A0962">
      <w:pPr>
        <w:pStyle w:val="NormalWeb"/>
        <w:numPr>
          <w:ilvl w:val="0"/>
          <w:numId w:val="7"/>
        </w:numPr>
        <w:shd w:val="clear" w:color="auto" w:fill="FFFFFF"/>
        <w:spacing w:line="360" w:lineRule="atLeast"/>
        <w:jc w:val="both"/>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Create a new template</w:t>
      </w:r>
      <w:r>
        <w:rPr>
          <w:rFonts w:ascii="Helvetica" w:hAnsi="Helvetica" w:cs="Helvetica"/>
          <w:color w:val="444444"/>
        </w:rPr>
        <w:t>. Provide a name and description for the launch template.</w:t>
      </w:r>
    </w:p>
    <w:p w14:paraId="6FDE499F" w14:textId="77777777" w:rsidR="004A0962" w:rsidRDefault="004A0962" w:rsidP="004A0962">
      <w:pPr>
        <w:pStyle w:val="NormalWeb"/>
        <w:numPr>
          <w:ilvl w:val="0"/>
          <w:numId w:val="7"/>
        </w:numPr>
        <w:shd w:val="clear" w:color="auto" w:fill="FFFFFF"/>
        <w:spacing w:line="360" w:lineRule="atLeast"/>
        <w:jc w:val="both"/>
        <w:rPr>
          <w:rFonts w:ascii="Helvetica" w:hAnsi="Helvetica" w:cs="Helvetica"/>
          <w:color w:val="444444"/>
        </w:rPr>
      </w:pPr>
      <w:r>
        <w:rPr>
          <w:rFonts w:ascii="Helvetica" w:hAnsi="Helvetica" w:cs="Helvetica"/>
          <w:color w:val="444444"/>
        </w:rPr>
        <w:t>For </w:t>
      </w:r>
      <w:r>
        <w:rPr>
          <w:rFonts w:ascii="Helvetica" w:hAnsi="Helvetica" w:cs="Helvetica"/>
          <w:b/>
          <w:bCs/>
          <w:color w:val="444444"/>
        </w:rPr>
        <w:t>AMI ID</w:t>
      </w:r>
      <w:r>
        <w:rPr>
          <w:rFonts w:ascii="Helvetica" w:hAnsi="Helvetica" w:cs="Helvetica"/>
          <w:color w:val="444444"/>
        </w:rPr>
        <w:t>, choose an AMI ID from which to launch an instance. The Amazon Machine Image (AMI) serves as templates for your instances.</w:t>
      </w:r>
    </w:p>
    <w:p w14:paraId="3DBB5AC3" w14:textId="77777777" w:rsidR="004A0962" w:rsidRDefault="004A0962" w:rsidP="004A0962">
      <w:pPr>
        <w:pStyle w:val="NormalWeb"/>
        <w:numPr>
          <w:ilvl w:val="0"/>
          <w:numId w:val="7"/>
        </w:numPr>
        <w:shd w:val="clear" w:color="auto" w:fill="FFFFFF"/>
        <w:spacing w:line="360" w:lineRule="atLeast"/>
        <w:jc w:val="both"/>
        <w:rPr>
          <w:rFonts w:ascii="Helvetica" w:hAnsi="Helvetica" w:cs="Helvetica"/>
          <w:color w:val="444444"/>
        </w:rPr>
      </w:pPr>
      <w:r>
        <w:rPr>
          <w:rFonts w:ascii="Helvetica" w:hAnsi="Helvetica" w:cs="Helvetica"/>
          <w:color w:val="444444"/>
        </w:rPr>
        <w:t>For </w:t>
      </w:r>
      <w:proofErr w:type="gramStart"/>
      <w:r>
        <w:rPr>
          <w:rFonts w:ascii="Helvetica" w:hAnsi="Helvetica" w:cs="Helvetica"/>
          <w:b/>
          <w:bCs/>
          <w:color w:val="444444"/>
        </w:rPr>
        <w:t>Instance</w:t>
      </w:r>
      <w:proofErr w:type="gramEnd"/>
      <w:r>
        <w:rPr>
          <w:rFonts w:ascii="Helvetica" w:hAnsi="Helvetica" w:cs="Helvetica"/>
          <w:b/>
          <w:bCs/>
          <w:color w:val="444444"/>
        </w:rPr>
        <w:t xml:space="preserve"> type</w:t>
      </w:r>
      <w:r>
        <w:rPr>
          <w:rFonts w:ascii="Helvetica" w:hAnsi="Helvetica" w:cs="Helvetica"/>
          <w:color w:val="444444"/>
        </w:rPr>
        <w:t>, choose a hardware configuration that is compatible with the AMI that you specified.</w:t>
      </w:r>
    </w:p>
    <w:p w14:paraId="5795CA5F" w14:textId="77777777" w:rsidR="004A0962" w:rsidRDefault="004A0962" w:rsidP="004A0962">
      <w:pPr>
        <w:pStyle w:val="NormalWeb"/>
        <w:numPr>
          <w:ilvl w:val="0"/>
          <w:numId w:val="7"/>
        </w:numPr>
        <w:shd w:val="clear" w:color="auto" w:fill="FFFFFF"/>
        <w:spacing w:line="360" w:lineRule="atLeast"/>
        <w:jc w:val="both"/>
        <w:rPr>
          <w:rFonts w:ascii="Helvetica" w:hAnsi="Helvetica" w:cs="Helvetica"/>
          <w:color w:val="444444"/>
        </w:rPr>
      </w:pPr>
      <w:r>
        <w:rPr>
          <w:rFonts w:ascii="Helvetica" w:hAnsi="Helvetica" w:cs="Helvetica"/>
          <w:color w:val="444444"/>
        </w:rPr>
        <w:t>(Optional) For </w:t>
      </w:r>
      <w:r>
        <w:rPr>
          <w:rFonts w:ascii="Helvetica" w:hAnsi="Helvetica" w:cs="Helvetica"/>
          <w:b/>
          <w:bCs/>
          <w:color w:val="444444"/>
        </w:rPr>
        <w:t>Key pair name</w:t>
      </w:r>
      <w:r>
        <w:rPr>
          <w:rFonts w:ascii="Helvetica" w:hAnsi="Helvetica" w:cs="Helvetica"/>
          <w:color w:val="444444"/>
        </w:rPr>
        <w:t>, type the name of the key pair to use when connecting to your instances.</w:t>
      </w:r>
    </w:p>
    <w:p w14:paraId="28818F0E" w14:textId="77777777" w:rsidR="004A0962" w:rsidRDefault="004A0962" w:rsidP="004A0962">
      <w:pPr>
        <w:pStyle w:val="NormalWeb"/>
        <w:numPr>
          <w:ilvl w:val="0"/>
          <w:numId w:val="7"/>
        </w:numPr>
        <w:shd w:val="clear" w:color="auto" w:fill="FFFFFF"/>
        <w:spacing w:line="360" w:lineRule="atLeast"/>
        <w:jc w:val="both"/>
        <w:rPr>
          <w:rFonts w:ascii="Helvetica" w:hAnsi="Helvetica" w:cs="Helvetica"/>
          <w:color w:val="444444"/>
        </w:rPr>
      </w:pPr>
      <w:r>
        <w:rPr>
          <w:rFonts w:ascii="Helvetica" w:hAnsi="Helvetica" w:cs="Helvetica"/>
          <w:color w:val="444444"/>
        </w:rPr>
        <w:t>(Optional) For </w:t>
      </w:r>
      <w:r>
        <w:rPr>
          <w:rFonts w:ascii="Helvetica" w:hAnsi="Helvetica" w:cs="Helvetica"/>
          <w:b/>
          <w:bCs/>
          <w:color w:val="444444"/>
        </w:rPr>
        <w:t>Network type</w:t>
      </w:r>
      <w:r>
        <w:rPr>
          <w:rFonts w:ascii="Helvetica" w:hAnsi="Helvetica" w:cs="Helvetica"/>
          <w:color w:val="444444"/>
        </w:rPr>
        <w:t>, choose whether to launch your instances into a </w:t>
      </w:r>
      <w:r>
        <w:rPr>
          <w:rFonts w:ascii="Helvetica" w:hAnsi="Helvetica" w:cs="Helvetica"/>
          <w:b/>
          <w:bCs/>
          <w:color w:val="444444"/>
        </w:rPr>
        <w:t>VPC</w:t>
      </w:r>
      <w:r>
        <w:rPr>
          <w:rFonts w:ascii="Helvetica" w:hAnsi="Helvetica" w:cs="Helvetica"/>
          <w:color w:val="444444"/>
        </w:rPr>
        <w:t> or</w:t>
      </w:r>
      <w:r>
        <w:rPr>
          <w:rFonts w:ascii="Helvetica" w:hAnsi="Helvetica" w:cs="Helvetica"/>
          <w:b/>
          <w:bCs/>
          <w:color w:val="444444"/>
        </w:rPr>
        <w:t> EC2-Classic</w:t>
      </w:r>
      <w:r>
        <w:rPr>
          <w:rFonts w:ascii="Helvetica" w:hAnsi="Helvetica" w:cs="Helvetica"/>
          <w:color w:val="444444"/>
        </w:rPr>
        <w:t>, if applicable.</w:t>
      </w:r>
    </w:p>
    <w:p w14:paraId="0D59DF2F" w14:textId="77777777" w:rsidR="004A0962" w:rsidRDefault="004A0962" w:rsidP="004A0962">
      <w:pPr>
        <w:pStyle w:val="aws-note"/>
        <w:shd w:val="clear" w:color="auto" w:fill="FFFFFF"/>
        <w:spacing w:before="120" w:beforeAutospacing="0" w:after="0" w:afterAutospacing="0" w:line="360" w:lineRule="atLeast"/>
        <w:ind w:left="720"/>
        <w:jc w:val="both"/>
        <w:rPr>
          <w:rFonts w:ascii="Helvetica" w:hAnsi="Helvetica" w:cs="Helvetica"/>
          <w:b/>
          <w:bCs/>
          <w:color w:val="444444"/>
        </w:rPr>
      </w:pPr>
      <w:r>
        <w:rPr>
          <w:rFonts w:ascii="Helvetica" w:hAnsi="Helvetica" w:cs="Helvetica"/>
          <w:b/>
          <w:bCs/>
          <w:color w:val="444444"/>
        </w:rPr>
        <w:t>Important</w:t>
      </w:r>
    </w:p>
    <w:p w14:paraId="4BD3D269" w14:textId="77777777" w:rsidR="004A0962" w:rsidRDefault="004A0962" w:rsidP="004A0962">
      <w:pPr>
        <w:pStyle w:val="NormalWeb"/>
        <w:shd w:val="clear" w:color="auto" w:fill="FFFFFF"/>
        <w:spacing w:before="120" w:beforeAutospacing="0" w:after="0" w:afterAutospacing="0" w:line="360" w:lineRule="atLeast"/>
        <w:ind w:left="720"/>
        <w:jc w:val="both"/>
        <w:rPr>
          <w:rFonts w:ascii="Helvetica" w:hAnsi="Helvetica" w:cs="Helvetica"/>
          <w:color w:val="444444"/>
        </w:rPr>
      </w:pPr>
      <w:r>
        <w:rPr>
          <w:rFonts w:ascii="Helvetica" w:hAnsi="Helvetica" w:cs="Helvetica"/>
          <w:color w:val="444444"/>
        </w:rPr>
        <w:t xml:space="preserve">When you create an Auto Scaling group, the following launch template settings are ignored in </w:t>
      </w:r>
      <w:proofErr w:type="spellStart"/>
      <w:r>
        <w:rPr>
          <w:rFonts w:ascii="Helvetica" w:hAnsi="Helvetica" w:cs="Helvetica"/>
          <w:color w:val="444444"/>
        </w:rPr>
        <w:t>favor</w:t>
      </w:r>
      <w:proofErr w:type="spellEnd"/>
      <w:r>
        <w:rPr>
          <w:rFonts w:ascii="Helvetica" w:hAnsi="Helvetica" w:cs="Helvetica"/>
          <w:color w:val="444444"/>
        </w:rPr>
        <w:t xml:space="preserve"> of the Auto Scaling group settings: network type, subnet, and Availability Zone.</w:t>
      </w:r>
    </w:p>
    <w:p w14:paraId="183BD2CD" w14:textId="77777777" w:rsidR="004A0962" w:rsidRDefault="004A0962" w:rsidP="004A0962">
      <w:pPr>
        <w:pStyle w:val="NormalWeb"/>
        <w:numPr>
          <w:ilvl w:val="0"/>
          <w:numId w:val="7"/>
        </w:numPr>
        <w:shd w:val="clear" w:color="auto" w:fill="FFFFFF"/>
        <w:spacing w:line="360" w:lineRule="atLeast"/>
        <w:jc w:val="both"/>
        <w:rPr>
          <w:rFonts w:ascii="Helvetica" w:hAnsi="Helvetica" w:cs="Helvetica"/>
          <w:color w:val="444444"/>
        </w:rPr>
      </w:pPr>
      <w:r>
        <w:rPr>
          <w:rFonts w:ascii="Helvetica" w:hAnsi="Helvetica" w:cs="Helvetica"/>
          <w:color w:val="444444"/>
        </w:rPr>
        <w:t>Skip </w:t>
      </w:r>
      <w:r>
        <w:rPr>
          <w:rFonts w:ascii="Helvetica" w:hAnsi="Helvetica" w:cs="Helvetica"/>
          <w:b/>
          <w:bCs/>
          <w:color w:val="444444"/>
        </w:rPr>
        <w:t>Security Groups</w:t>
      </w:r>
      <w:r>
        <w:rPr>
          <w:rFonts w:ascii="Helvetica" w:hAnsi="Helvetica" w:cs="Helvetica"/>
          <w:color w:val="444444"/>
        </w:rPr>
        <w:t> to configure a security group as part of the network interface. You cannot specify security groups in both places.</w:t>
      </w:r>
    </w:p>
    <w:p w14:paraId="4A12AEFB" w14:textId="77777777" w:rsidR="004A0962" w:rsidRDefault="004A0962" w:rsidP="004A0962">
      <w:pPr>
        <w:pStyle w:val="NormalWeb"/>
        <w:numPr>
          <w:ilvl w:val="0"/>
          <w:numId w:val="7"/>
        </w:numPr>
        <w:shd w:val="clear" w:color="auto" w:fill="FFFFFF"/>
        <w:spacing w:line="360" w:lineRule="atLeast"/>
        <w:jc w:val="both"/>
        <w:rPr>
          <w:rFonts w:ascii="Helvetica" w:hAnsi="Helvetica" w:cs="Helvetica"/>
          <w:color w:val="444444"/>
        </w:rPr>
      </w:pPr>
      <w:r>
        <w:rPr>
          <w:rFonts w:ascii="Helvetica" w:hAnsi="Helvetica" w:cs="Helvetica"/>
          <w:color w:val="444444"/>
        </w:rPr>
        <w:t>For </w:t>
      </w:r>
      <w:r>
        <w:rPr>
          <w:rFonts w:ascii="Helvetica" w:hAnsi="Helvetica" w:cs="Helvetica"/>
          <w:b/>
          <w:bCs/>
          <w:color w:val="444444"/>
        </w:rPr>
        <w:t>Network interfaces</w:t>
      </w:r>
      <w:r>
        <w:rPr>
          <w:rFonts w:ascii="Helvetica" w:hAnsi="Helvetica" w:cs="Helvetica"/>
          <w:color w:val="444444"/>
        </w:rPr>
        <w:t>, configure </w:t>
      </w:r>
      <w:r>
        <w:rPr>
          <w:rFonts w:ascii="Helvetica" w:hAnsi="Helvetica" w:cs="Helvetica"/>
          <w:b/>
          <w:bCs/>
          <w:color w:val="444444"/>
        </w:rPr>
        <w:t>Auto-assign public IP</w:t>
      </w:r>
      <w:r>
        <w:rPr>
          <w:rFonts w:ascii="Helvetica" w:hAnsi="Helvetica" w:cs="Helvetica"/>
          <w:color w:val="444444"/>
        </w:rPr>
        <w:t> and </w:t>
      </w:r>
      <w:r>
        <w:rPr>
          <w:rFonts w:ascii="Helvetica" w:hAnsi="Helvetica" w:cs="Helvetica"/>
          <w:b/>
          <w:bCs/>
          <w:color w:val="444444"/>
        </w:rPr>
        <w:t>Security group ID</w:t>
      </w:r>
      <w:r>
        <w:rPr>
          <w:rFonts w:ascii="Helvetica" w:hAnsi="Helvetica" w:cs="Helvetica"/>
          <w:color w:val="444444"/>
        </w:rPr>
        <w:t>. To launch instances into a VPC, you must specify a security group that is created for that VPC. You can leave the other fields empty and this creates a primary network interface with IP addresses that we select for your instances.</w:t>
      </w:r>
    </w:p>
    <w:p w14:paraId="49CFA8FA" w14:textId="77777777" w:rsidR="004A0962" w:rsidRDefault="004A0962" w:rsidP="004A0962">
      <w:pPr>
        <w:pStyle w:val="NormalWeb"/>
        <w:numPr>
          <w:ilvl w:val="0"/>
          <w:numId w:val="7"/>
        </w:numPr>
        <w:shd w:val="clear" w:color="auto" w:fill="FFFFFF"/>
        <w:spacing w:line="360" w:lineRule="atLeast"/>
        <w:jc w:val="both"/>
        <w:rPr>
          <w:rFonts w:ascii="Helvetica" w:hAnsi="Helvetica" w:cs="Helvetica"/>
          <w:color w:val="444444"/>
        </w:rPr>
      </w:pPr>
      <w:r>
        <w:rPr>
          <w:rFonts w:ascii="Helvetica" w:hAnsi="Helvetica" w:cs="Helvetica"/>
          <w:color w:val="444444"/>
        </w:rPr>
        <w:t>(Optional) For </w:t>
      </w:r>
      <w:r>
        <w:rPr>
          <w:rFonts w:ascii="Helvetica" w:hAnsi="Helvetica" w:cs="Helvetica"/>
          <w:b/>
          <w:bCs/>
          <w:color w:val="444444"/>
        </w:rPr>
        <w:t>Storage (Volumes)</w:t>
      </w:r>
      <w:r>
        <w:rPr>
          <w:rFonts w:ascii="Helvetica" w:hAnsi="Helvetica" w:cs="Helvetica"/>
          <w:color w:val="444444"/>
        </w:rPr>
        <w:t>, specify volumes to attach to the instances in addition to the volumes specified by the AMI you specified.</w:t>
      </w:r>
    </w:p>
    <w:p w14:paraId="3E9257D6" w14:textId="77777777" w:rsidR="004A0962" w:rsidRDefault="004A0962" w:rsidP="004A0962">
      <w:pPr>
        <w:pStyle w:val="NormalWeb"/>
        <w:numPr>
          <w:ilvl w:val="0"/>
          <w:numId w:val="7"/>
        </w:numPr>
        <w:shd w:val="clear" w:color="auto" w:fill="FFFFFF"/>
        <w:spacing w:line="360" w:lineRule="atLeast"/>
        <w:jc w:val="both"/>
        <w:rPr>
          <w:rFonts w:ascii="Helvetica" w:hAnsi="Helvetica" w:cs="Helvetica"/>
          <w:color w:val="444444"/>
        </w:rPr>
      </w:pPr>
      <w:r>
        <w:rPr>
          <w:rFonts w:ascii="Helvetica" w:hAnsi="Helvetica" w:cs="Helvetica"/>
          <w:color w:val="444444"/>
        </w:rPr>
        <w:t>(Optional) For </w:t>
      </w:r>
      <w:r>
        <w:rPr>
          <w:rFonts w:ascii="Helvetica" w:hAnsi="Helvetica" w:cs="Helvetica"/>
          <w:b/>
          <w:bCs/>
          <w:color w:val="444444"/>
        </w:rPr>
        <w:t>Tags</w:t>
      </w:r>
      <w:r>
        <w:rPr>
          <w:rFonts w:ascii="Helvetica" w:hAnsi="Helvetica" w:cs="Helvetica"/>
          <w:color w:val="444444"/>
        </w:rPr>
        <w:t>, specify one or more tags to associate with the instances and volumes.</w:t>
      </w:r>
    </w:p>
    <w:p w14:paraId="0F407E7E" w14:textId="77777777" w:rsidR="004A0962" w:rsidRDefault="004A0962" w:rsidP="004A0962">
      <w:pPr>
        <w:pStyle w:val="NormalWeb"/>
        <w:numPr>
          <w:ilvl w:val="0"/>
          <w:numId w:val="7"/>
        </w:numPr>
        <w:shd w:val="clear" w:color="auto" w:fill="FFFFFF"/>
        <w:spacing w:line="360" w:lineRule="atLeast"/>
        <w:jc w:val="both"/>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Create launch template</w:t>
      </w:r>
      <w:r>
        <w:rPr>
          <w:rFonts w:ascii="Helvetica" w:hAnsi="Helvetica" w:cs="Helvetica"/>
          <w:color w:val="444444"/>
        </w:rPr>
        <w:t>.</w:t>
      </w:r>
    </w:p>
    <w:p w14:paraId="384161C5" w14:textId="77777777" w:rsidR="004A0962" w:rsidRDefault="004A0962" w:rsidP="004A0962">
      <w:pPr>
        <w:pStyle w:val="NormalWeb"/>
        <w:numPr>
          <w:ilvl w:val="0"/>
          <w:numId w:val="7"/>
        </w:numPr>
        <w:shd w:val="clear" w:color="auto" w:fill="FFFFFF"/>
        <w:spacing w:line="360" w:lineRule="atLeast"/>
        <w:jc w:val="both"/>
        <w:rPr>
          <w:rFonts w:ascii="Helvetica" w:hAnsi="Helvetica" w:cs="Helvetica"/>
          <w:color w:val="444444"/>
        </w:rPr>
      </w:pPr>
      <w:r>
        <w:rPr>
          <w:rFonts w:ascii="Helvetica" w:hAnsi="Helvetica" w:cs="Helvetica"/>
          <w:color w:val="444444"/>
        </w:rPr>
        <w:t>On the confirmation page, choose </w:t>
      </w:r>
      <w:r>
        <w:rPr>
          <w:rFonts w:ascii="Helvetica" w:hAnsi="Helvetica" w:cs="Helvetica"/>
          <w:b/>
          <w:bCs/>
          <w:color w:val="444444"/>
        </w:rPr>
        <w:t>Create Auto Scaling group</w:t>
      </w:r>
      <w:r>
        <w:rPr>
          <w:rFonts w:ascii="Helvetica" w:hAnsi="Helvetica" w:cs="Helvetica"/>
          <w:color w:val="444444"/>
        </w:rPr>
        <w:t>.</w:t>
      </w:r>
    </w:p>
    <w:p w14:paraId="3F508CAC" w14:textId="77777777" w:rsidR="004A0962" w:rsidRDefault="004A0962" w:rsidP="004A0962">
      <w:pPr>
        <w:pStyle w:val="NormalWeb"/>
        <w:shd w:val="clear" w:color="auto" w:fill="FFFFFF"/>
        <w:spacing w:line="360" w:lineRule="atLeast"/>
        <w:jc w:val="both"/>
        <w:rPr>
          <w:rFonts w:ascii="Helvetica" w:hAnsi="Helvetica" w:cs="Helvetica"/>
          <w:color w:val="444444"/>
        </w:rPr>
      </w:pPr>
      <w:r>
        <w:rPr>
          <w:rFonts w:ascii="Helvetica" w:hAnsi="Helvetica" w:cs="Helvetica"/>
          <w:color w:val="444444"/>
        </w:rPr>
        <w:t>If you are not currently using launch templates, you can create a launch configuration instead.</w:t>
      </w:r>
    </w:p>
    <w:p w14:paraId="10316E9D" w14:textId="77777777" w:rsidR="004A0962" w:rsidRDefault="004A0962" w:rsidP="004A0962">
      <w:pPr>
        <w:pStyle w:val="NormalWeb"/>
        <w:shd w:val="clear" w:color="auto" w:fill="FFFFFF"/>
        <w:spacing w:line="360" w:lineRule="atLeast"/>
        <w:jc w:val="both"/>
        <w:rPr>
          <w:rFonts w:ascii="Helvetica" w:hAnsi="Helvetica" w:cs="Helvetica"/>
          <w:color w:val="444444"/>
        </w:rPr>
      </w:pPr>
      <w:r>
        <w:rPr>
          <w:rFonts w:ascii="Helvetica" w:hAnsi="Helvetica" w:cs="Helvetica"/>
          <w:color w:val="444444"/>
        </w:rPr>
        <w:t>A launch configuration is similar to a launch template, in that it specifies the type of EC2 instance that Amazon EC2 Auto Scaling creates for you. Create the launch configuration by including information such as the ID of the Amazon Machine Image (AMI) to use, the instance type, the key pair, security groups, and block device mapping.</w:t>
      </w:r>
    </w:p>
    <w:p w14:paraId="536D457D" w14:textId="77777777" w:rsidR="004A0962" w:rsidRDefault="004A0962" w:rsidP="004A0962">
      <w:pPr>
        <w:pStyle w:val="Title4"/>
        <w:shd w:val="clear" w:color="auto" w:fill="FFFFFF"/>
        <w:spacing w:after="180" w:afterAutospacing="0" w:line="360" w:lineRule="atLeast"/>
        <w:jc w:val="both"/>
        <w:rPr>
          <w:rFonts w:ascii="Helvetica" w:hAnsi="Helvetica" w:cs="Helvetica"/>
          <w:color w:val="444444"/>
        </w:rPr>
      </w:pPr>
      <w:r>
        <w:rPr>
          <w:rFonts w:ascii="Helvetica" w:hAnsi="Helvetica" w:cs="Helvetica"/>
          <w:b/>
          <w:bCs/>
          <w:color w:val="444444"/>
        </w:rPr>
        <w:lastRenderedPageBreak/>
        <w:t>To create a launch configuration</w:t>
      </w:r>
    </w:p>
    <w:p w14:paraId="220FBF0D" w14:textId="77777777" w:rsidR="004A0962" w:rsidRDefault="004A0962" w:rsidP="004A0962">
      <w:pPr>
        <w:pStyle w:val="NormalWeb"/>
        <w:numPr>
          <w:ilvl w:val="0"/>
          <w:numId w:val="8"/>
        </w:numPr>
        <w:shd w:val="clear" w:color="auto" w:fill="FFFFFF"/>
        <w:spacing w:line="360" w:lineRule="atLeast"/>
        <w:jc w:val="both"/>
        <w:rPr>
          <w:rFonts w:ascii="Helvetica" w:hAnsi="Helvetica" w:cs="Helvetica"/>
          <w:color w:val="444444"/>
        </w:rPr>
      </w:pPr>
      <w:r>
        <w:rPr>
          <w:rFonts w:ascii="Helvetica" w:hAnsi="Helvetica" w:cs="Helvetica"/>
          <w:color w:val="444444"/>
        </w:rPr>
        <w:t>Open the Amazon EC2 console at </w:t>
      </w:r>
      <w:hyperlink r:id="rId17" w:tgtFrame="_blank" w:history="1">
        <w:r>
          <w:rPr>
            <w:rStyle w:val="Hyperlink"/>
            <w:rFonts w:ascii="Helvetica" w:eastAsiaTheme="majorEastAsia" w:hAnsi="Helvetica" w:cs="Helvetica"/>
            <w:color w:val="E48700"/>
          </w:rPr>
          <w:t>https://console.aws.amazon.com/ec2/</w:t>
        </w:r>
      </w:hyperlink>
      <w:r>
        <w:rPr>
          <w:rFonts w:ascii="Helvetica" w:hAnsi="Helvetica" w:cs="Helvetica"/>
          <w:color w:val="444444"/>
        </w:rPr>
        <w:t>.</w:t>
      </w:r>
    </w:p>
    <w:p w14:paraId="51212C1D" w14:textId="77777777" w:rsidR="004A0962" w:rsidRDefault="004A0962" w:rsidP="004A0962">
      <w:pPr>
        <w:pStyle w:val="NormalWeb"/>
        <w:numPr>
          <w:ilvl w:val="0"/>
          <w:numId w:val="8"/>
        </w:numPr>
        <w:shd w:val="clear" w:color="auto" w:fill="FFFFFF"/>
        <w:spacing w:line="360" w:lineRule="atLeast"/>
        <w:jc w:val="both"/>
        <w:rPr>
          <w:rFonts w:ascii="Helvetica" w:hAnsi="Helvetica" w:cs="Helvetica"/>
          <w:color w:val="444444"/>
        </w:rPr>
      </w:pPr>
      <w:r>
        <w:rPr>
          <w:rFonts w:ascii="Helvetica" w:hAnsi="Helvetica" w:cs="Helvetica"/>
          <w:color w:val="444444"/>
        </w:rPr>
        <w:t>On the navigation bar, select a Region. The Auto Scaling resources that you create are tied to the Region that you specify and are not replicated across Regions. For more information, see </w:t>
      </w:r>
      <w:hyperlink r:id="rId18" w:anchor="arch-AutoScalingMultiAZ" w:history="1">
        <w:r>
          <w:rPr>
            <w:rStyle w:val="Hyperlink"/>
            <w:rFonts w:ascii="Helvetica" w:eastAsiaTheme="majorEastAsia" w:hAnsi="Helvetica" w:cs="Helvetica"/>
            <w:color w:val="E48700"/>
          </w:rPr>
          <w:t>Example: Distributing Instances Across Availability Zones</w:t>
        </w:r>
      </w:hyperlink>
      <w:r>
        <w:rPr>
          <w:rFonts w:ascii="Helvetica" w:hAnsi="Helvetica" w:cs="Helvetica"/>
          <w:color w:val="444444"/>
        </w:rPr>
        <w:t>.</w:t>
      </w:r>
    </w:p>
    <w:p w14:paraId="00A63EF0" w14:textId="77777777" w:rsidR="004A0962" w:rsidRDefault="004A0962" w:rsidP="004A0962">
      <w:pPr>
        <w:pStyle w:val="NormalWeb"/>
        <w:numPr>
          <w:ilvl w:val="0"/>
          <w:numId w:val="8"/>
        </w:numPr>
        <w:shd w:val="clear" w:color="auto" w:fill="FFFFFF"/>
        <w:spacing w:line="360" w:lineRule="atLeast"/>
        <w:jc w:val="both"/>
        <w:rPr>
          <w:rFonts w:ascii="Helvetica" w:hAnsi="Helvetica" w:cs="Helvetica"/>
          <w:color w:val="444444"/>
        </w:rPr>
      </w:pPr>
      <w:r>
        <w:rPr>
          <w:rFonts w:ascii="Helvetica" w:hAnsi="Helvetica" w:cs="Helvetica"/>
          <w:color w:val="444444"/>
        </w:rPr>
        <w:t>On the navigation pane, under </w:t>
      </w:r>
      <w:r>
        <w:rPr>
          <w:rFonts w:ascii="Helvetica" w:hAnsi="Helvetica" w:cs="Helvetica"/>
          <w:b/>
          <w:bCs/>
          <w:color w:val="444444"/>
        </w:rPr>
        <w:t>Auto Scaling</w:t>
      </w:r>
      <w:r>
        <w:rPr>
          <w:rFonts w:ascii="Helvetica" w:hAnsi="Helvetica" w:cs="Helvetica"/>
          <w:color w:val="444444"/>
        </w:rPr>
        <w:t>, choose </w:t>
      </w:r>
      <w:r>
        <w:rPr>
          <w:rFonts w:ascii="Helvetica" w:hAnsi="Helvetica" w:cs="Helvetica"/>
          <w:b/>
          <w:bCs/>
          <w:color w:val="444444"/>
        </w:rPr>
        <w:t>Auto Scaling Groups</w:t>
      </w:r>
      <w:r>
        <w:rPr>
          <w:rFonts w:ascii="Helvetica" w:hAnsi="Helvetica" w:cs="Helvetica"/>
          <w:color w:val="444444"/>
        </w:rPr>
        <w:t>.</w:t>
      </w:r>
    </w:p>
    <w:p w14:paraId="04C92DF8" w14:textId="77777777" w:rsidR="004A0962" w:rsidRDefault="004A0962" w:rsidP="004A0962">
      <w:pPr>
        <w:pStyle w:val="NormalWeb"/>
        <w:numPr>
          <w:ilvl w:val="0"/>
          <w:numId w:val="8"/>
        </w:numPr>
        <w:shd w:val="clear" w:color="auto" w:fill="FFFFFF"/>
        <w:spacing w:line="360" w:lineRule="atLeast"/>
        <w:jc w:val="both"/>
        <w:rPr>
          <w:rFonts w:ascii="Helvetica" w:hAnsi="Helvetica" w:cs="Helvetica"/>
          <w:color w:val="444444"/>
        </w:rPr>
      </w:pPr>
      <w:r>
        <w:rPr>
          <w:rFonts w:ascii="Helvetica" w:hAnsi="Helvetica" w:cs="Helvetica"/>
          <w:color w:val="444444"/>
        </w:rPr>
        <w:t>On the </w:t>
      </w:r>
      <w:r>
        <w:rPr>
          <w:rFonts w:ascii="Helvetica" w:hAnsi="Helvetica" w:cs="Helvetica"/>
          <w:b/>
          <w:bCs/>
          <w:color w:val="444444"/>
        </w:rPr>
        <w:t>Welcome to Auto Scaling</w:t>
      </w:r>
      <w:r>
        <w:rPr>
          <w:rFonts w:ascii="Helvetica" w:hAnsi="Helvetica" w:cs="Helvetica"/>
          <w:color w:val="444444"/>
        </w:rPr>
        <w:t> page, choose </w:t>
      </w:r>
      <w:r>
        <w:rPr>
          <w:rFonts w:ascii="Helvetica" w:hAnsi="Helvetica" w:cs="Helvetica"/>
          <w:b/>
          <w:bCs/>
          <w:color w:val="444444"/>
        </w:rPr>
        <w:t>Create Auto Scaling group</w:t>
      </w:r>
      <w:r>
        <w:rPr>
          <w:rFonts w:ascii="Helvetica" w:hAnsi="Helvetica" w:cs="Helvetica"/>
          <w:color w:val="444444"/>
        </w:rPr>
        <w:t>.</w:t>
      </w:r>
    </w:p>
    <w:p w14:paraId="34F54016" w14:textId="77777777" w:rsidR="004A0962" w:rsidRDefault="004A0962" w:rsidP="004A0962">
      <w:pPr>
        <w:shd w:val="clear" w:color="auto" w:fill="FFFFFF"/>
        <w:spacing w:beforeAutospacing="1" w:afterAutospacing="1" w:line="360" w:lineRule="atLeast"/>
        <w:ind w:left="720"/>
        <w:jc w:val="both"/>
        <w:rPr>
          <w:rFonts w:ascii="Helvetica" w:hAnsi="Helvetica" w:cs="Helvetica"/>
          <w:color w:val="444444"/>
        </w:rPr>
      </w:pPr>
      <w:r>
        <w:rPr>
          <w:rFonts w:ascii="Helvetica" w:hAnsi="Helvetica" w:cs="Helvetica"/>
          <w:noProof/>
          <w:color w:val="444444"/>
        </w:rPr>
        <w:drawing>
          <wp:inline distT="0" distB="0" distL="0" distR="0" wp14:anchorId="07DAABB6" wp14:editId="6AFA2136">
            <wp:extent cx="5838998" cy="2449902"/>
            <wp:effectExtent l="0" t="0" r="9525" b="7620"/>
            <wp:docPr id="105" name="Picture 105" descr="https://docs.aws.amazon.com/autoscaling/ec2/userguide/images/as-console-first-time-use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autoscaling/ec2/userguide/images/as-console-first-time-user-sc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4980" cy="2464999"/>
                    </a:xfrm>
                    <a:prstGeom prst="rect">
                      <a:avLst/>
                    </a:prstGeom>
                    <a:noFill/>
                    <a:ln>
                      <a:noFill/>
                    </a:ln>
                  </pic:spPr>
                </pic:pic>
              </a:graphicData>
            </a:graphic>
          </wp:inline>
        </w:drawing>
      </w:r>
    </w:p>
    <w:p w14:paraId="3FA86BC9" w14:textId="77777777" w:rsidR="004A0962" w:rsidRDefault="004A0962" w:rsidP="004A0962">
      <w:pPr>
        <w:pStyle w:val="NormalWeb"/>
        <w:numPr>
          <w:ilvl w:val="0"/>
          <w:numId w:val="8"/>
        </w:numPr>
        <w:shd w:val="clear" w:color="auto" w:fill="FFFFFF"/>
        <w:spacing w:line="360" w:lineRule="atLeast"/>
        <w:jc w:val="both"/>
        <w:rPr>
          <w:rFonts w:ascii="Helvetica" w:hAnsi="Helvetica" w:cs="Helvetica"/>
          <w:color w:val="444444"/>
        </w:rPr>
      </w:pPr>
      <w:r>
        <w:rPr>
          <w:rFonts w:ascii="Helvetica" w:hAnsi="Helvetica" w:cs="Helvetica"/>
          <w:color w:val="444444"/>
        </w:rPr>
        <w:t>On the </w:t>
      </w:r>
      <w:r>
        <w:rPr>
          <w:rFonts w:ascii="Helvetica" w:hAnsi="Helvetica" w:cs="Helvetica"/>
          <w:b/>
          <w:bCs/>
          <w:color w:val="444444"/>
        </w:rPr>
        <w:t>Create Auto Scaling Group</w:t>
      </w:r>
      <w:r>
        <w:rPr>
          <w:rFonts w:ascii="Helvetica" w:hAnsi="Helvetica" w:cs="Helvetica"/>
          <w:color w:val="444444"/>
        </w:rPr>
        <w:t> page, choose </w:t>
      </w:r>
      <w:r>
        <w:rPr>
          <w:rFonts w:ascii="Helvetica" w:hAnsi="Helvetica" w:cs="Helvetica"/>
          <w:b/>
          <w:bCs/>
          <w:color w:val="444444"/>
        </w:rPr>
        <w:t xml:space="preserve">Launch Configuration, </w:t>
      </w:r>
      <w:proofErr w:type="gramStart"/>
      <w:r>
        <w:rPr>
          <w:rFonts w:ascii="Helvetica" w:hAnsi="Helvetica" w:cs="Helvetica"/>
          <w:b/>
          <w:bCs/>
          <w:color w:val="444444"/>
        </w:rPr>
        <w:t>Create</w:t>
      </w:r>
      <w:proofErr w:type="gramEnd"/>
      <w:r>
        <w:rPr>
          <w:rFonts w:ascii="Helvetica" w:hAnsi="Helvetica" w:cs="Helvetica"/>
          <w:b/>
          <w:bCs/>
          <w:color w:val="444444"/>
        </w:rPr>
        <w:t xml:space="preserve"> a new launch configuration</w:t>
      </w:r>
      <w:r>
        <w:rPr>
          <w:rFonts w:ascii="Helvetica" w:hAnsi="Helvetica" w:cs="Helvetica"/>
          <w:color w:val="444444"/>
        </w:rPr>
        <w:t>, and then choose </w:t>
      </w:r>
      <w:r>
        <w:rPr>
          <w:rFonts w:ascii="Helvetica" w:hAnsi="Helvetica" w:cs="Helvetica"/>
          <w:b/>
          <w:bCs/>
          <w:color w:val="444444"/>
        </w:rPr>
        <w:t>Next Step</w:t>
      </w:r>
      <w:r>
        <w:rPr>
          <w:rFonts w:ascii="Helvetica" w:hAnsi="Helvetica" w:cs="Helvetica"/>
          <w:color w:val="444444"/>
        </w:rPr>
        <w:t>.</w:t>
      </w:r>
    </w:p>
    <w:p w14:paraId="3B3BC5C4" w14:textId="77777777" w:rsidR="004A0962" w:rsidRDefault="004A0962" w:rsidP="004A0962">
      <w:pPr>
        <w:pStyle w:val="NormalWeb"/>
        <w:numPr>
          <w:ilvl w:val="0"/>
          <w:numId w:val="8"/>
        </w:numPr>
        <w:shd w:val="clear" w:color="auto" w:fill="FFFFFF"/>
        <w:spacing w:line="360" w:lineRule="atLeast"/>
        <w:jc w:val="both"/>
        <w:rPr>
          <w:rFonts w:ascii="Helvetica" w:hAnsi="Helvetica" w:cs="Helvetica"/>
          <w:color w:val="444444"/>
        </w:rPr>
      </w:pPr>
      <w:r>
        <w:rPr>
          <w:rFonts w:ascii="Helvetica" w:hAnsi="Helvetica" w:cs="Helvetica"/>
          <w:color w:val="444444"/>
        </w:rPr>
        <w:t>For the </w:t>
      </w:r>
      <w:r>
        <w:rPr>
          <w:rFonts w:ascii="Helvetica" w:hAnsi="Helvetica" w:cs="Helvetica"/>
          <w:b/>
          <w:bCs/>
          <w:color w:val="444444"/>
        </w:rPr>
        <w:t>Choose AMI</w:t>
      </w:r>
      <w:r>
        <w:rPr>
          <w:rFonts w:ascii="Helvetica" w:hAnsi="Helvetica" w:cs="Helvetica"/>
          <w:color w:val="444444"/>
        </w:rPr>
        <w:t> step, there is a list of basic configurations, called Amazon Machine Images (AMIs), that serve as templates for your instances. Choose </w:t>
      </w:r>
      <w:r>
        <w:rPr>
          <w:rFonts w:ascii="Helvetica" w:hAnsi="Helvetica" w:cs="Helvetica"/>
          <w:b/>
          <w:bCs/>
          <w:color w:val="444444"/>
        </w:rPr>
        <w:t>Select</w:t>
      </w:r>
      <w:r>
        <w:rPr>
          <w:rFonts w:ascii="Helvetica" w:hAnsi="Helvetica" w:cs="Helvetica"/>
          <w:color w:val="444444"/>
        </w:rPr>
        <w:t> for the Amazon Linux AMI.</w:t>
      </w:r>
    </w:p>
    <w:p w14:paraId="7F1EB3C9" w14:textId="77777777" w:rsidR="004A0962" w:rsidRPr="00931E2D" w:rsidRDefault="004A0962" w:rsidP="004A0962">
      <w:pPr>
        <w:pStyle w:val="NormalWeb"/>
        <w:numPr>
          <w:ilvl w:val="0"/>
          <w:numId w:val="8"/>
        </w:numPr>
        <w:shd w:val="clear" w:color="auto" w:fill="FFFFFF"/>
        <w:spacing w:line="360" w:lineRule="atLeast"/>
        <w:jc w:val="both"/>
        <w:rPr>
          <w:rFonts w:ascii="Helvetica" w:hAnsi="Helvetica" w:cs="Helvetica"/>
          <w:color w:val="444444"/>
        </w:rPr>
      </w:pPr>
      <w:r>
        <w:rPr>
          <w:rFonts w:ascii="Helvetica" w:hAnsi="Helvetica" w:cs="Helvetica"/>
          <w:color w:val="444444"/>
        </w:rPr>
        <w:t>For the </w:t>
      </w:r>
      <w:r>
        <w:rPr>
          <w:rFonts w:ascii="Helvetica" w:hAnsi="Helvetica" w:cs="Helvetica"/>
          <w:b/>
          <w:bCs/>
          <w:color w:val="444444"/>
        </w:rPr>
        <w:t>Choose Instance Type</w:t>
      </w:r>
      <w:r>
        <w:rPr>
          <w:rFonts w:ascii="Helvetica" w:hAnsi="Helvetica" w:cs="Helvetica"/>
          <w:color w:val="444444"/>
        </w:rPr>
        <w:t> step, select a hardware configuration for your instances. We recommend that you keep the default, a </w:t>
      </w:r>
      <w:r>
        <w:rPr>
          <w:rStyle w:val="HTMLCode"/>
          <w:rFonts w:ascii="Consolas" w:hAnsi="Consolas"/>
          <w:color w:val="444444"/>
        </w:rPr>
        <w:t>t</w:t>
      </w:r>
      <w:proofErr w:type="gramStart"/>
      <w:r>
        <w:rPr>
          <w:rStyle w:val="HTMLCode"/>
          <w:rFonts w:ascii="Consolas" w:hAnsi="Consolas"/>
          <w:color w:val="444444"/>
        </w:rPr>
        <w:t>2.micro</w:t>
      </w:r>
      <w:proofErr w:type="gramEnd"/>
      <w:r>
        <w:rPr>
          <w:rFonts w:ascii="Helvetica" w:hAnsi="Helvetica" w:cs="Helvetica"/>
          <w:color w:val="444444"/>
        </w:rPr>
        <w:t> instance. Choose </w:t>
      </w:r>
      <w:r>
        <w:rPr>
          <w:rFonts w:ascii="Helvetica" w:hAnsi="Helvetica" w:cs="Helvetica"/>
          <w:b/>
          <w:bCs/>
          <w:color w:val="444444"/>
        </w:rPr>
        <w:t>Next: Configure details</w:t>
      </w:r>
      <w:r>
        <w:rPr>
          <w:rFonts w:ascii="Helvetica" w:hAnsi="Helvetica" w:cs="Helvetica"/>
          <w:color w:val="444444"/>
        </w:rPr>
        <w:t>.</w:t>
      </w:r>
    </w:p>
    <w:p w14:paraId="57E42014" w14:textId="77777777" w:rsidR="004A0962" w:rsidRDefault="004A0962" w:rsidP="004A0962">
      <w:pPr>
        <w:pStyle w:val="aws-note"/>
        <w:shd w:val="clear" w:color="auto" w:fill="FFFFFF"/>
        <w:spacing w:before="120" w:beforeAutospacing="0" w:after="0" w:afterAutospacing="0" w:line="360" w:lineRule="atLeast"/>
        <w:ind w:left="720"/>
        <w:jc w:val="both"/>
        <w:rPr>
          <w:rFonts w:ascii="Helvetica" w:hAnsi="Helvetica" w:cs="Helvetica"/>
          <w:b/>
          <w:bCs/>
          <w:color w:val="444444"/>
        </w:rPr>
      </w:pPr>
      <w:r>
        <w:rPr>
          <w:rFonts w:ascii="Helvetica" w:hAnsi="Helvetica" w:cs="Helvetica"/>
          <w:b/>
          <w:bCs/>
          <w:color w:val="444444"/>
        </w:rPr>
        <w:t>Note</w:t>
      </w:r>
    </w:p>
    <w:p w14:paraId="65AF750E" w14:textId="77777777" w:rsidR="004A0962" w:rsidRDefault="004A0962" w:rsidP="004A0962">
      <w:pPr>
        <w:pStyle w:val="NormalWeb"/>
        <w:shd w:val="clear" w:color="auto" w:fill="FFFFFF"/>
        <w:spacing w:before="120" w:beforeAutospacing="0" w:after="0" w:afterAutospacing="0" w:line="360" w:lineRule="atLeast"/>
        <w:ind w:left="720"/>
        <w:jc w:val="both"/>
        <w:rPr>
          <w:rFonts w:ascii="Helvetica" w:hAnsi="Helvetica" w:cs="Helvetica"/>
          <w:color w:val="444444"/>
        </w:rPr>
      </w:pPr>
      <w:r>
        <w:rPr>
          <w:rFonts w:ascii="Helvetica" w:hAnsi="Helvetica" w:cs="Helvetica"/>
          <w:color w:val="444444"/>
        </w:rPr>
        <w:t>T2 instances must be launched into a subnet of a VPC. If you select a </w:t>
      </w:r>
      <w:r>
        <w:rPr>
          <w:rStyle w:val="HTMLCode"/>
          <w:rFonts w:ascii="Consolas" w:hAnsi="Consolas"/>
          <w:color w:val="444444"/>
        </w:rPr>
        <w:t>t</w:t>
      </w:r>
      <w:proofErr w:type="gramStart"/>
      <w:r>
        <w:rPr>
          <w:rStyle w:val="HTMLCode"/>
          <w:rFonts w:ascii="Consolas" w:hAnsi="Consolas"/>
          <w:color w:val="444444"/>
        </w:rPr>
        <w:t>2.micro</w:t>
      </w:r>
      <w:proofErr w:type="gramEnd"/>
      <w:r>
        <w:rPr>
          <w:rFonts w:ascii="Helvetica" w:hAnsi="Helvetica" w:cs="Helvetica"/>
          <w:color w:val="444444"/>
        </w:rPr>
        <w:t> instance but don't have a VPC, one is created for you. This VPC includes a public subnet in each Availability Zone in the region.</w:t>
      </w:r>
    </w:p>
    <w:p w14:paraId="172A9978" w14:textId="77777777" w:rsidR="004A0962" w:rsidRDefault="004A0962" w:rsidP="004A0962">
      <w:pPr>
        <w:pStyle w:val="NormalWeb"/>
        <w:numPr>
          <w:ilvl w:val="0"/>
          <w:numId w:val="8"/>
        </w:numPr>
        <w:shd w:val="clear" w:color="auto" w:fill="FFFFFF"/>
        <w:spacing w:line="360" w:lineRule="atLeast"/>
        <w:jc w:val="both"/>
        <w:rPr>
          <w:rFonts w:ascii="Helvetica" w:hAnsi="Helvetica" w:cs="Helvetica"/>
          <w:color w:val="444444"/>
        </w:rPr>
      </w:pPr>
      <w:r>
        <w:rPr>
          <w:rFonts w:ascii="Helvetica" w:hAnsi="Helvetica" w:cs="Helvetica"/>
          <w:color w:val="444444"/>
        </w:rPr>
        <w:t>For the </w:t>
      </w:r>
      <w:r>
        <w:rPr>
          <w:rFonts w:ascii="Helvetica" w:hAnsi="Helvetica" w:cs="Helvetica"/>
          <w:b/>
          <w:bCs/>
          <w:color w:val="444444"/>
        </w:rPr>
        <w:t>Configure details</w:t>
      </w:r>
      <w:r>
        <w:rPr>
          <w:rFonts w:ascii="Helvetica" w:hAnsi="Helvetica" w:cs="Helvetica"/>
          <w:color w:val="444444"/>
        </w:rPr>
        <w:t> step, do the following:</w:t>
      </w:r>
    </w:p>
    <w:p w14:paraId="584E3BFA" w14:textId="77777777" w:rsidR="004A0962" w:rsidRDefault="004A0962" w:rsidP="004A0962">
      <w:pPr>
        <w:pStyle w:val="NormalWeb"/>
        <w:numPr>
          <w:ilvl w:val="1"/>
          <w:numId w:val="8"/>
        </w:numPr>
        <w:shd w:val="clear" w:color="auto" w:fill="FFFFFF"/>
        <w:spacing w:line="360" w:lineRule="atLeast"/>
        <w:jc w:val="both"/>
        <w:rPr>
          <w:rFonts w:ascii="Helvetica" w:hAnsi="Helvetica" w:cs="Helvetica"/>
          <w:color w:val="444444"/>
        </w:rPr>
      </w:pPr>
      <w:r>
        <w:rPr>
          <w:rFonts w:ascii="Helvetica" w:hAnsi="Helvetica" w:cs="Helvetica"/>
          <w:color w:val="444444"/>
        </w:rPr>
        <w:t>For </w:t>
      </w:r>
      <w:r>
        <w:rPr>
          <w:rFonts w:ascii="Helvetica" w:hAnsi="Helvetica" w:cs="Helvetica"/>
          <w:b/>
          <w:bCs/>
          <w:color w:val="444444"/>
        </w:rPr>
        <w:t>Name</w:t>
      </w:r>
      <w:r>
        <w:rPr>
          <w:rFonts w:ascii="Helvetica" w:hAnsi="Helvetica" w:cs="Helvetica"/>
          <w:color w:val="444444"/>
        </w:rPr>
        <w:t>, type a name for your launch configuration (for example, </w:t>
      </w:r>
      <w:r>
        <w:rPr>
          <w:rStyle w:val="HTMLCode"/>
          <w:rFonts w:ascii="Consolas" w:hAnsi="Consolas"/>
          <w:color w:val="444444"/>
        </w:rPr>
        <w:t>my-first-</w:t>
      </w:r>
      <w:proofErr w:type="spellStart"/>
      <w:r>
        <w:rPr>
          <w:rStyle w:val="HTMLCode"/>
          <w:rFonts w:ascii="Consolas" w:hAnsi="Consolas"/>
          <w:color w:val="444444"/>
        </w:rPr>
        <w:t>lc</w:t>
      </w:r>
      <w:proofErr w:type="spellEnd"/>
      <w:r>
        <w:rPr>
          <w:rFonts w:ascii="Helvetica" w:hAnsi="Helvetica" w:cs="Helvetica"/>
          <w:color w:val="444444"/>
        </w:rPr>
        <w:t>).</w:t>
      </w:r>
    </w:p>
    <w:p w14:paraId="4C5FC62D" w14:textId="77777777" w:rsidR="004A0962" w:rsidRDefault="004A0962" w:rsidP="004A0962">
      <w:pPr>
        <w:pStyle w:val="NormalWeb"/>
        <w:numPr>
          <w:ilvl w:val="1"/>
          <w:numId w:val="8"/>
        </w:numPr>
        <w:shd w:val="clear" w:color="auto" w:fill="FFFFFF"/>
        <w:spacing w:line="360" w:lineRule="atLeast"/>
        <w:jc w:val="both"/>
        <w:rPr>
          <w:rFonts w:ascii="Helvetica" w:hAnsi="Helvetica" w:cs="Helvetica"/>
          <w:color w:val="444444"/>
        </w:rPr>
      </w:pPr>
      <w:r>
        <w:rPr>
          <w:rFonts w:ascii="Helvetica" w:hAnsi="Helvetica" w:cs="Helvetica"/>
          <w:color w:val="444444"/>
        </w:rPr>
        <w:lastRenderedPageBreak/>
        <w:t>For </w:t>
      </w:r>
      <w:r>
        <w:rPr>
          <w:rFonts w:ascii="Helvetica" w:hAnsi="Helvetica" w:cs="Helvetica"/>
          <w:b/>
          <w:bCs/>
          <w:color w:val="444444"/>
        </w:rPr>
        <w:t>Advanced Details</w:t>
      </w:r>
      <w:r>
        <w:rPr>
          <w:rFonts w:ascii="Helvetica" w:hAnsi="Helvetica" w:cs="Helvetica"/>
          <w:color w:val="444444"/>
        </w:rPr>
        <w:t>, select an IP address type. If you want to connect to an instance in a VPC, you must select an option that assigns a public IP address. If you want to connect to your instance but aren't sure whether you have a default VPC, select </w:t>
      </w:r>
      <w:r>
        <w:rPr>
          <w:rFonts w:ascii="Helvetica" w:hAnsi="Helvetica" w:cs="Helvetica"/>
          <w:b/>
          <w:bCs/>
          <w:color w:val="444444"/>
        </w:rPr>
        <w:t>Assign a public IP address to every instance</w:t>
      </w:r>
      <w:r>
        <w:rPr>
          <w:rFonts w:ascii="Helvetica" w:hAnsi="Helvetica" w:cs="Helvetica"/>
          <w:color w:val="444444"/>
        </w:rPr>
        <w:t>.</w:t>
      </w:r>
    </w:p>
    <w:p w14:paraId="11429CD1" w14:textId="77777777" w:rsidR="004A0962" w:rsidRDefault="004A0962" w:rsidP="004A0962">
      <w:pPr>
        <w:pStyle w:val="NormalWeb"/>
        <w:numPr>
          <w:ilvl w:val="1"/>
          <w:numId w:val="8"/>
        </w:numPr>
        <w:shd w:val="clear" w:color="auto" w:fill="FFFFFF"/>
        <w:spacing w:line="360" w:lineRule="atLeast"/>
        <w:jc w:val="both"/>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Skip to review</w:t>
      </w:r>
      <w:r>
        <w:rPr>
          <w:rFonts w:ascii="Helvetica" w:hAnsi="Helvetica" w:cs="Helvetica"/>
          <w:color w:val="444444"/>
        </w:rPr>
        <w:t>.</w:t>
      </w:r>
    </w:p>
    <w:p w14:paraId="4386CA0E" w14:textId="77777777" w:rsidR="004A0962" w:rsidRDefault="004A0962" w:rsidP="004A0962">
      <w:pPr>
        <w:pStyle w:val="NormalWeb"/>
        <w:numPr>
          <w:ilvl w:val="0"/>
          <w:numId w:val="8"/>
        </w:numPr>
        <w:shd w:val="clear" w:color="auto" w:fill="FFFFFF"/>
        <w:spacing w:line="360" w:lineRule="atLeast"/>
        <w:jc w:val="both"/>
        <w:rPr>
          <w:rFonts w:ascii="Helvetica" w:hAnsi="Helvetica" w:cs="Helvetica"/>
          <w:color w:val="444444"/>
        </w:rPr>
      </w:pPr>
      <w:r>
        <w:rPr>
          <w:rFonts w:ascii="Helvetica" w:hAnsi="Helvetica" w:cs="Helvetica"/>
          <w:color w:val="444444"/>
        </w:rPr>
        <w:t>For the </w:t>
      </w:r>
      <w:r>
        <w:rPr>
          <w:rFonts w:ascii="Helvetica" w:hAnsi="Helvetica" w:cs="Helvetica"/>
          <w:b/>
          <w:bCs/>
          <w:color w:val="444444"/>
        </w:rPr>
        <w:t>Review</w:t>
      </w:r>
      <w:r>
        <w:rPr>
          <w:rFonts w:ascii="Helvetica" w:hAnsi="Helvetica" w:cs="Helvetica"/>
          <w:color w:val="444444"/>
        </w:rPr>
        <w:t> step, choose </w:t>
      </w:r>
      <w:r>
        <w:rPr>
          <w:rFonts w:ascii="Helvetica" w:hAnsi="Helvetica" w:cs="Helvetica"/>
          <w:b/>
          <w:bCs/>
          <w:color w:val="444444"/>
        </w:rPr>
        <w:t>Edit security groups</w:t>
      </w:r>
      <w:r>
        <w:rPr>
          <w:rFonts w:ascii="Helvetica" w:hAnsi="Helvetica" w:cs="Helvetica"/>
          <w:color w:val="444444"/>
        </w:rPr>
        <w:t>. Follow the instructions to choose an existing security group, and then choose </w:t>
      </w:r>
      <w:r>
        <w:rPr>
          <w:rFonts w:ascii="Helvetica" w:hAnsi="Helvetica" w:cs="Helvetica"/>
          <w:b/>
          <w:bCs/>
          <w:color w:val="444444"/>
        </w:rPr>
        <w:t>Review</w:t>
      </w:r>
      <w:r>
        <w:rPr>
          <w:rFonts w:ascii="Helvetica" w:hAnsi="Helvetica" w:cs="Helvetica"/>
          <w:color w:val="444444"/>
        </w:rPr>
        <w:t>.</w:t>
      </w:r>
    </w:p>
    <w:p w14:paraId="2502438B" w14:textId="77777777" w:rsidR="004A0962" w:rsidRDefault="004A0962" w:rsidP="004A0962">
      <w:pPr>
        <w:pStyle w:val="NormalWeb"/>
        <w:numPr>
          <w:ilvl w:val="0"/>
          <w:numId w:val="8"/>
        </w:numPr>
        <w:shd w:val="clear" w:color="auto" w:fill="FFFFFF"/>
        <w:spacing w:line="360" w:lineRule="atLeast"/>
        <w:jc w:val="both"/>
        <w:rPr>
          <w:rFonts w:ascii="Helvetica" w:hAnsi="Helvetica" w:cs="Helvetica"/>
          <w:color w:val="444444"/>
        </w:rPr>
      </w:pPr>
      <w:r>
        <w:rPr>
          <w:rFonts w:ascii="Helvetica" w:hAnsi="Helvetica" w:cs="Helvetica"/>
          <w:color w:val="444444"/>
        </w:rPr>
        <w:t>For the </w:t>
      </w:r>
      <w:r>
        <w:rPr>
          <w:rFonts w:ascii="Helvetica" w:hAnsi="Helvetica" w:cs="Helvetica"/>
          <w:b/>
          <w:bCs/>
          <w:color w:val="444444"/>
        </w:rPr>
        <w:t>Review</w:t>
      </w:r>
      <w:r>
        <w:rPr>
          <w:rFonts w:ascii="Helvetica" w:hAnsi="Helvetica" w:cs="Helvetica"/>
          <w:color w:val="444444"/>
        </w:rPr>
        <w:t> step, choose </w:t>
      </w:r>
      <w:r>
        <w:rPr>
          <w:rFonts w:ascii="Helvetica" w:hAnsi="Helvetica" w:cs="Helvetica"/>
          <w:b/>
          <w:bCs/>
          <w:color w:val="444444"/>
        </w:rPr>
        <w:t>Create launch configuration</w:t>
      </w:r>
      <w:r>
        <w:rPr>
          <w:rFonts w:ascii="Helvetica" w:hAnsi="Helvetica" w:cs="Helvetica"/>
          <w:color w:val="444444"/>
        </w:rPr>
        <w:t>.</w:t>
      </w:r>
    </w:p>
    <w:p w14:paraId="62E5F7C5" w14:textId="77777777" w:rsidR="004A0962" w:rsidRDefault="004A0962" w:rsidP="004A0962">
      <w:pPr>
        <w:pStyle w:val="NormalWeb"/>
        <w:numPr>
          <w:ilvl w:val="0"/>
          <w:numId w:val="8"/>
        </w:numPr>
        <w:shd w:val="clear" w:color="auto" w:fill="FFFFFF"/>
        <w:spacing w:line="360" w:lineRule="atLeast"/>
        <w:jc w:val="both"/>
        <w:rPr>
          <w:rFonts w:ascii="Helvetica" w:hAnsi="Helvetica" w:cs="Helvetica"/>
          <w:color w:val="444444"/>
        </w:rPr>
      </w:pPr>
      <w:r>
        <w:rPr>
          <w:rFonts w:ascii="Helvetica" w:hAnsi="Helvetica" w:cs="Helvetica"/>
          <w:color w:val="444444"/>
        </w:rPr>
        <w:t>Complete the </w:t>
      </w:r>
      <w:r>
        <w:rPr>
          <w:rFonts w:ascii="Helvetica" w:hAnsi="Helvetica" w:cs="Helvetica"/>
          <w:b/>
          <w:bCs/>
          <w:color w:val="444444"/>
        </w:rPr>
        <w:t>Select an existing key pair or create a new key pair</w:t>
      </w:r>
      <w:r>
        <w:rPr>
          <w:rFonts w:ascii="Helvetica" w:hAnsi="Helvetica" w:cs="Helvetica"/>
          <w:color w:val="444444"/>
        </w:rPr>
        <w:t> step as instructed. You won't connect to your instance as part of this tutorial. Therefore, you can select </w:t>
      </w:r>
      <w:r>
        <w:rPr>
          <w:rFonts w:ascii="Helvetica" w:hAnsi="Helvetica" w:cs="Helvetica"/>
          <w:b/>
          <w:bCs/>
          <w:color w:val="444444"/>
        </w:rPr>
        <w:t>Proceed without a key pair</w:t>
      </w:r>
      <w:r>
        <w:rPr>
          <w:rFonts w:ascii="Helvetica" w:hAnsi="Helvetica" w:cs="Helvetica"/>
          <w:color w:val="444444"/>
        </w:rPr>
        <w:t> unless you intend to connect to your instance.</w:t>
      </w:r>
    </w:p>
    <w:p w14:paraId="2B5F3D53" w14:textId="77777777" w:rsidR="004A0962" w:rsidRDefault="004A0962" w:rsidP="004A0962">
      <w:pPr>
        <w:pStyle w:val="NormalWeb"/>
        <w:numPr>
          <w:ilvl w:val="0"/>
          <w:numId w:val="8"/>
        </w:numPr>
        <w:shd w:val="clear" w:color="auto" w:fill="FFFFFF"/>
        <w:spacing w:line="360" w:lineRule="atLeast"/>
        <w:jc w:val="both"/>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Create launch configuration</w:t>
      </w:r>
      <w:r>
        <w:rPr>
          <w:rFonts w:ascii="Helvetica" w:hAnsi="Helvetica" w:cs="Helvetica"/>
          <w:color w:val="444444"/>
        </w:rPr>
        <w:t>. The launch configuration is created and the wizard to create an Auto Scaling group is displayed.</w:t>
      </w:r>
    </w:p>
    <w:p w14:paraId="7FC05D2F" w14:textId="77777777" w:rsidR="004A0962" w:rsidRDefault="004A0962" w:rsidP="004A0962">
      <w:pPr>
        <w:pStyle w:val="Heading2"/>
        <w:shd w:val="clear" w:color="auto" w:fill="FFFFFF"/>
        <w:spacing w:before="240" w:after="240"/>
        <w:jc w:val="both"/>
        <w:rPr>
          <w:rFonts w:ascii="Helvetica" w:hAnsi="Helvetica" w:cs="Helvetica"/>
          <w:color w:val="CC6600"/>
          <w:sz w:val="27"/>
          <w:szCs w:val="27"/>
        </w:rPr>
      </w:pPr>
      <w:r>
        <w:rPr>
          <w:rFonts w:ascii="Helvetica" w:hAnsi="Helvetica" w:cs="Helvetica"/>
          <w:color w:val="CC6600"/>
          <w:sz w:val="27"/>
          <w:szCs w:val="27"/>
        </w:rPr>
        <w:t>Step 2: Create an Auto Scaling Group</w:t>
      </w:r>
    </w:p>
    <w:p w14:paraId="11C3D195" w14:textId="77777777" w:rsidR="004A0962" w:rsidRDefault="004A0962" w:rsidP="004A0962">
      <w:pPr>
        <w:pStyle w:val="NormalWeb"/>
        <w:shd w:val="clear" w:color="auto" w:fill="FFFFFF"/>
        <w:spacing w:line="360" w:lineRule="atLeast"/>
        <w:jc w:val="both"/>
        <w:rPr>
          <w:rFonts w:ascii="Helvetica" w:hAnsi="Helvetica" w:cs="Helvetica"/>
          <w:color w:val="444444"/>
        </w:rPr>
      </w:pPr>
      <w:r>
        <w:rPr>
          <w:rFonts w:ascii="Helvetica" w:hAnsi="Helvetica" w:cs="Helvetica"/>
          <w:color w:val="444444"/>
        </w:rPr>
        <w:t>An Auto Scaling group is a collection of EC2 instances, and the core of Amazon EC2 Auto Scaling. When you create an Auto Scaling group, you include information such as the subnets for the instances and the initial number of instances to start with.</w:t>
      </w:r>
    </w:p>
    <w:p w14:paraId="204BFE33" w14:textId="77777777" w:rsidR="004A0962" w:rsidRDefault="004A0962" w:rsidP="004A0962">
      <w:pPr>
        <w:pStyle w:val="NormalWeb"/>
        <w:shd w:val="clear" w:color="auto" w:fill="FFFFFF"/>
        <w:spacing w:line="360" w:lineRule="atLeast"/>
        <w:jc w:val="both"/>
        <w:rPr>
          <w:rFonts w:ascii="Helvetica" w:hAnsi="Helvetica" w:cs="Helvetica"/>
          <w:color w:val="444444"/>
        </w:rPr>
      </w:pPr>
      <w:r>
        <w:rPr>
          <w:rFonts w:ascii="Helvetica" w:hAnsi="Helvetica" w:cs="Helvetica"/>
          <w:color w:val="444444"/>
        </w:rPr>
        <w:t>Use the following procedure to continue where you left off after creating the launch template.</w:t>
      </w:r>
    </w:p>
    <w:p w14:paraId="1E639F6E" w14:textId="77777777" w:rsidR="004A0962" w:rsidRDefault="004A0962" w:rsidP="004A0962">
      <w:pPr>
        <w:pStyle w:val="Title4"/>
        <w:shd w:val="clear" w:color="auto" w:fill="FFFFFF"/>
        <w:spacing w:after="180" w:afterAutospacing="0" w:line="360" w:lineRule="atLeast"/>
        <w:jc w:val="both"/>
        <w:rPr>
          <w:rFonts w:ascii="Helvetica" w:hAnsi="Helvetica" w:cs="Helvetica"/>
          <w:color w:val="444444"/>
        </w:rPr>
      </w:pPr>
      <w:r>
        <w:rPr>
          <w:rFonts w:ascii="Helvetica" w:hAnsi="Helvetica" w:cs="Helvetica"/>
          <w:b/>
          <w:bCs/>
          <w:color w:val="444444"/>
        </w:rPr>
        <w:t>To create an Auto Scaling group</w:t>
      </w:r>
    </w:p>
    <w:p w14:paraId="6EE7FB93" w14:textId="77777777" w:rsidR="004A0962" w:rsidRDefault="004A0962" w:rsidP="004A0962">
      <w:pPr>
        <w:pStyle w:val="NormalWeb"/>
        <w:numPr>
          <w:ilvl w:val="0"/>
          <w:numId w:val="9"/>
        </w:numPr>
        <w:shd w:val="clear" w:color="auto" w:fill="FFFFFF"/>
        <w:spacing w:line="360" w:lineRule="atLeast"/>
        <w:jc w:val="both"/>
        <w:rPr>
          <w:rFonts w:ascii="Helvetica" w:hAnsi="Helvetica" w:cs="Helvetica"/>
          <w:color w:val="444444"/>
        </w:rPr>
      </w:pPr>
      <w:r>
        <w:rPr>
          <w:rFonts w:ascii="Helvetica" w:hAnsi="Helvetica" w:cs="Helvetica"/>
          <w:color w:val="444444"/>
        </w:rPr>
        <w:t>For the </w:t>
      </w:r>
      <w:r>
        <w:rPr>
          <w:rFonts w:ascii="Helvetica" w:hAnsi="Helvetica" w:cs="Helvetica"/>
          <w:b/>
          <w:bCs/>
          <w:color w:val="444444"/>
        </w:rPr>
        <w:t>Configure Auto Scaling group details</w:t>
      </w:r>
      <w:r>
        <w:rPr>
          <w:rFonts w:ascii="Helvetica" w:hAnsi="Helvetica" w:cs="Helvetica"/>
          <w:color w:val="444444"/>
        </w:rPr>
        <w:t> step, do the following:</w:t>
      </w:r>
    </w:p>
    <w:p w14:paraId="54AB3495" w14:textId="77777777" w:rsidR="004A0962" w:rsidRDefault="004A0962" w:rsidP="004A0962">
      <w:pPr>
        <w:pStyle w:val="NormalWeb"/>
        <w:numPr>
          <w:ilvl w:val="1"/>
          <w:numId w:val="9"/>
        </w:numPr>
        <w:shd w:val="clear" w:color="auto" w:fill="FFFFFF"/>
        <w:spacing w:line="360" w:lineRule="atLeast"/>
        <w:jc w:val="both"/>
        <w:rPr>
          <w:rFonts w:ascii="Helvetica" w:hAnsi="Helvetica" w:cs="Helvetica"/>
          <w:color w:val="444444"/>
        </w:rPr>
      </w:pPr>
      <w:r>
        <w:rPr>
          <w:rFonts w:ascii="Helvetica" w:hAnsi="Helvetica" w:cs="Helvetica"/>
          <w:color w:val="444444"/>
        </w:rPr>
        <w:t>For </w:t>
      </w:r>
      <w:r>
        <w:rPr>
          <w:rFonts w:ascii="Helvetica" w:hAnsi="Helvetica" w:cs="Helvetica"/>
          <w:b/>
          <w:bCs/>
          <w:color w:val="444444"/>
        </w:rPr>
        <w:t>Group name</w:t>
      </w:r>
      <w:r>
        <w:rPr>
          <w:rFonts w:ascii="Helvetica" w:hAnsi="Helvetica" w:cs="Helvetica"/>
          <w:color w:val="444444"/>
        </w:rPr>
        <w:t>, type a name for your Auto Scaling group (for example, </w:t>
      </w:r>
      <w:r>
        <w:rPr>
          <w:rStyle w:val="HTMLCode"/>
          <w:rFonts w:ascii="Consolas" w:hAnsi="Consolas"/>
          <w:color w:val="444444"/>
        </w:rPr>
        <w:t>my-first-</w:t>
      </w:r>
      <w:proofErr w:type="spellStart"/>
      <w:r>
        <w:rPr>
          <w:rStyle w:val="HTMLCode"/>
          <w:rFonts w:ascii="Consolas" w:hAnsi="Consolas"/>
          <w:color w:val="444444"/>
        </w:rPr>
        <w:t>asg</w:t>
      </w:r>
      <w:proofErr w:type="spellEnd"/>
      <w:r>
        <w:rPr>
          <w:rFonts w:ascii="Helvetica" w:hAnsi="Helvetica" w:cs="Helvetica"/>
          <w:color w:val="444444"/>
        </w:rPr>
        <w:t>).</w:t>
      </w:r>
    </w:p>
    <w:p w14:paraId="470D0D79" w14:textId="77777777" w:rsidR="004A0962" w:rsidRDefault="004A0962" w:rsidP="004A0962">
      <w:pPr>
        <w:pStyle w:val="NormalWeb"/>
        <w:numPr>
          <w:ilvl w:val="1"/>
          <w:numId w:val="9"/>
        </w:numPr>
        <w:shd w:val="clear" w:color="auto" w:fill="FFFFFF"/>
        <w:spacing w:line="360" w:lineRule="atLeast"/>
        <w:jc w:val="both"/>
        <w:rPr>
          <w:rFonts w:ascii="Helvetica" w:hAnsi="Helvetica" w:cs="Helvetica"/>
          <w:color w:val="444444"/>
        </w:rPr>
      </w:pPr>
      <w:r>
        <w:rPr>
          <w:rFonts w:ascii="Helvetica" w:hAnsi="Helvetica" w:cs="Helvetica"/>
          <w:color w:val="444444"/>
        </w:rPr>
        <w:t>For </w:t>
      </w:r>
      <w:r>
        <w:rPr>
          <w:rFonts w:ascii="Helvetica" w:hAnsi="Helvetica" w:cs="Helvetica"/>
          <w:b/>
          <w:bCs/>
          <w:color w:val="444444"/>
        </w:rPr>
        <w:t>Launch template version</w:t>
      </w:r>
      <w:r>
        <w:rPr>
          <w:rFonts w:ascii="Helvetica" w:hAnsi="Helvetica" w:cs="Helvetica"/>
          <w:color w:val="444444"/>
        </w:rPr>
        <w:t>, choose whether the Auto Scaling group uses the default, the latest, or a specific version of the launch template when scaling out.</w:t>
      </w:r>
    </w:p>
    <w:p w14:paraId="5ACAB086" w14:textId="77777777" w:rsidR="004A0962" w:rsidRDefault="004A0962" w:rsidP="004A0962">
      <w:pPr>
        <w:pStyle w:val="NormalWeb"/>
        <w:numPr>
          <w:ilvl w:val="1"/>
          <w:numId w:val="9"/>
        </w:numPr>
        <w:shd w:val="clear" w:color="auto" w:fill="FFFFFF"/>
        <w:spacing w:line="360" w:lineRule="atLeast"/>
        <w:jc w:val="both"/>
        <w:rPr>
          <w:rFonts w:ascii="Helvetica" w:hAnsi="Helvetica" w:cs="Helvetica"/>
          <w:color w:val="444444"/>
        </w:rPr>
      </w:pPr>
      <w:r>
        <w:rPr>
          <w:rFonts w:ascii="Helvetica" w:hAnsi="Helvetica" w:cs="Helvetica"/>
          <w:color w:val="444444"/>
        </w:rPr>
        <w:t>For </w:t>
      </w:r>
      <w:r>
        <w:rPr>
          <w:rFonts w:ascii="Helvetica" w:hAnsi="Helvetica" w:cs="Helvetica"/>
          <w:b/>
          <w:bCs/>
          <w:color w:val="444444"/>
        </w:rPr>
        <w:t>Fleet Composition</w:t>
      </w:r>
      <w:r>
        <w:rPr>
          <w:rFonts w:ascii="Helvetica" w:hAnsi="Helvetica" w:cs="Helvetica"/>
          <w:color w:val="444444"/>
        </w:rPr>
        <w:t>, choose </w:t>
      </w:r>
      <w:r>
        <w:rPr>
          <w:rFonts w:ascii="Helvetica" w:hAnsi="Helvetica" w:cs="Helvetica"/>
          <w:b/>
          <w:bCs/>
          <w:color w:val="444444"/>
        </w:rPr>
        <w:t>Adhere to the launch template</w:t>
      </w:r>
      <w:r>
        <w:rPr>
          <w:rFonts w:ascii="Helvetica" w:hAnsi="Helvetica" w:cs="Helvetica"/>
          <w:color w:val="444444"/>
        </w:rPr>
        <w:t>.</w:t>
      </w:r>
    </w:p>
    <w:p w14:paraId="2CE2EF27" w14:textId="77777777" w:rsidR="004A0962" w:rsidRDefault="004A0962" w:rsidP="004A0962">
      <w:pPr>
        <w:pStyle w:val="NormalWeb"/>
        <w:numPr>
          <w:ilvl w:val="1"/>
          <w:numId w:val="9"/>
        </w:numPr>
        <w:shd w:val="clear" w:color="auto" w:fill="FFFFFF"/>
        <w:spacing w:line="360" w:lineRule="atLeast"/>
        <w:jc w:val="both"/>
        <w:rPr>
          <w:rFonts w:ascii="Helvetica" w:hAnsi="Helvetica" w:cs="Helvetica"/>
          <w:color w:val="444444"/>
        </w:rPr>
      </w:pPr>
      <w:r>
        <w:rPr>
          <w:rFonts w:ascii="Helvetica" w:hAnsi="Helvetica" w:cs="Helvetica"/>
          <w:color w:val="444444"/>
        </w:rPr>
        <w:t>Keep </w:t>
      </w:r>
      <w:r>
        <w:rPr>
          <w:rFonts w:ascii="Helvetica" w:hAnsi="Helvetica" w:cs="Helvetica"/>
          <w:b/>
          <w:bCs/>
          <w:color w:val="444444"/>
        </w:rPr>
        <w:t>Group size</w:t>
      </w:r>
      <w:r>
        <w:rPr>
          <w:rFonts w:ascii="Helvetica" w:hAnsi="Helvetica" w:cs="Helvetica"/>
          <w:color w:val="444444"/>
        </w:rPr>
        <w:t> set to the default value of </w:t>
      </w:r>
      <w:r>
        <w:rPr>
          <w:rStyle w:val="HTMLCode"/>
          <w:rFonts w:ascii="Consolas" w:hAnsi="Consolas"/>
          <w:color w:val="444444"/>
        </w:rPr>
        <w:t>1</w:t>
      </w:r>
      <w:r>
        <w:rPr>
          <w:rFonts w:ascii="Helvetica" w:hAnsi="Helvetica" w:cs="Helvetica"/>
          <w:color w:val="444444"/>
        </w:rPr>
        <w:t> instance for this tutorial.</w:t>
      </w:r>
    </w:p>
    <w:p w14:paraId="18FD8948" w14:textId="77777777" w:rsidR="004A0962" w:rsidRDefault="004A0962" w:rsidP="004A0962">
      <w:pPr>
        <w:pStyle w:val="NormalWeb"/>
        <w:numPr>
          <w:ilvl w:val="1"/>
          <w:numId w:val="9"/>
        </w:numPr>
        <w:shd w:val="clear" w:color="auto" w:fill="FFFFFF"/>
        <w:spacing w:line="360" w:lineRule="atLeast"/>
        <w:jc w:val="both"/>
        <w:rPr>
          <w:rFonts w:ascii="Helvetica" w:hAnsi="Helvetica" w:cs="Helvetica"/>
          <w:color w:val="444444"/>
        </w:rPr>
      </w:pPr>
      <w:r>
        <w:rPr>
          <w:rFonts w:ascii="Helvetica" w:hAnsi="Helvetica" w:cs="Helvetica"/>
          <w:color w:val="444444"/>
        </w:rPr>
        <w:t>Keep </w:t>
      </w:r>
      <w:r>
        <w:rPr>
          <w:rFonts w:ascii="Helvetica" w:hAnsi="Helvetica" w:cs="Helvetica"/>
          <w:b/>
          <w:bCs/>
          <w:color w:val="444444"/>
        </w:rPr>
        <w:t>Network</w:t>
      </w:r>
      <w:r>
        <w:rPr>
          <w:rFonts w:ascii="Helvetica" w:hAnsi="Helvetica" w:cs="Helvetica"/>
          <w:color w:val="444444"/>
        </w:rPr>
        <w:t> set to the default VPC for the region, or select your own VPC.</w:t>
      </w:r>
    </w:p>
    <w:p w14:paraId="51884807" w14:textId="77777777" w:rsidR="004A0962" w:rsidRDefault="004A0962" w:rsidP="004A0962">
      <w:pPr>
        <w:pStyle w:val="NormalWeb"/>
        <w:numPr>
          <w:ilvl w:val="1"/>
          <w:numId w:val="9"/>
        </w:numPr>
        <w:shd w:val="clear" w:color="auto" w:fill="FFFFFF"/>
        <w:spacing w:line="360" w:lineRule="atLeast"/>
        <w:jc w:val="both"/>
        <w:rPr>
          <w:rFonts w:ascii="Helvetica" w:hAnsi="Helvetica" w:cs="Helvetica"/>
          <w:color w:val="444444"/>
        </w:rPr>
      </w:pPr>
      <w:r>
        <w:rPr>
          <w:rFonts w:ascii="Helvetica" w:hAnsi="Helvetica" w:cs="Helvetica"/>
          <w:color w:val="444444"/>
        </w:rPr>
        <w:t>For </w:t>
      </w:r>
      <w:r>
        <w:rPr>
          <w:rFonts w:ascii="Helvetica" w:hAnsi="Helvetica" w:cs="Helvetica"/>
          <w:b/>
          <w:bCs/>
          <w:color w:val="444444"/>
        </w:rPr>
        <w:t>Subnet</w:t>
      </w:r>
      <w:r>
        <w:rPr>
          <w:rFonts w:ascii="Helvetica" w:hAnsi="Helvetica" w:cs="Helvetica"/>
          <w:color w:val="444444"/>
        </w:rPr>
        <w:t>, choose a subnet for the VPC.</w:t>
      </w:r>
    </w:p>
    <w:p w14:paraId="74400936" w14:textId="77777777" w:rsidR="004A0962" w:rsidRDefault="004A0962" w:rsidP="004A0962">
      <w:pPr>
        <w:pStyle w:val="NormalWeb"/>
        <w:numPr>
          <w:ilvl w:val="1"/>
          <w:numId w:val="9"/>
        </w:numPr>
        <w:shd w:val="clear" w:color="auto" w:fill="FFFFFF"/>
        <w:spacing w:line="360" w:lineRule="atLeast"/>
        <w:jc w:val="both"/>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Next: Configure scaling policies</w:t>
      </w:r>
      <w:r>
        <w:rPr>
          <w:rFonts w:ascii="Helvetica" w:hAnsi="Helvetica" w:cs="Helvetica"/>
          <w:color w:val="444444"/>
        </w:rPr>
        <w:t>.</w:t>
      </w:r>
    </w:p>
    <w:p w14:paraId="57AE4032" w14:textId="77777777" w:rsidR="004A0962" w:rsidRDefault="004A0962" w:rsidP="004A0962">
      <w:pPr>
        <w:pStyle w:val="NormalWeb"/>
        <w:numPr>
          <w:ilvl w:val="0"/>
          <w:numId w:val="9"/>
        </w:numPr>
        <w:shd w:val="clear" w:color="auto" w:fill="FFFFFF"/>
        <w:spacing w:line="360" w:lineRule="atLeast"/>
        <w:jc w:val="both"/>
        <w:rPr>
          <w:rFonts w:ascii="Helvetica" w:hAnsi="Helvetica" w:cs="Helvetica"/>
          <w:color w:val="444444"/>
        </w:rPr>
      </w:pPr>
      <w:r>
        <w:rPr>
          <w:rFonts w:ascii="Helvetica" w:hAnsi="Helvetica" w:cs="Helvetica"/>
          <w:color w:val="444444"/>
        </w:rPr>
        <w:lastRenderedPageBreak/>
        <w:t>On the </w:t>
      </w:r>
      <w:r>
        <w:rPr>
          <w:rFonts w:ascii="Helvetica" w:hAnsi="Helvetica" w:cs="Helvetica"/>
          <w:b/>
          <w:bCs/>
          <w:color w:val="444444"/>
        </w:rPr>
        <w:t>Configure scaling policies</w:t>
      </w:r>
      <w:r>
        <w:rPr>
          <w:rFonts w:ascii="Helvetica" w:hAnsi="Helvetica" w:cs="Helvetica"/>
          <w:color w:val="444444"/>
        </w:rPr>
        <w:t> page, select </w:t>
      </w:r>
      <w:r>
        <w:rPr>
          <w:rFonts w:ascii="Helvetica" w:hAnsi="Helvetica" w:cs="Helvetica"/>
          <w:b/>
          <w:bCs/>
          <w:color w:val="444444"/>
        </w:rPr>
        <w:t>Keep this group at its initial size</w:t>
      </w:r>
      <w:r>
        <w:rPr>
          <w:rFonts w:ascii="Helvetica" w:hAnsi="Helvetica" w:cs="Helvetica"/>
          <w:color w:val="444444"/>
        </w:rPr>
        <w:t> and choose </w:t>
      </w:r>
      <w:r>
        <w:rPr>
          <w:rFonts w:ascii="Helvetica" w:hAnsi="Helvetica" w:cs="Helvetica"/>
          <w:b/>
          <w:bCs/>
          <w:color w:val="444444"/>
        </w:rPr>
        <w:t>Review</w:t>
      </w:r>
      <w:r>
        <w:rPr>
          <w:rFonts w:ascii="Helvetica" w:hAnsi="Helvetica" w:cs="Helvetica"/>
          <w:color w:val="444444"/>
        </w:rPr>
        <w:t>.</w:t>
      </w:r>
    </w:p>
    <w:p w14:paraId="52E1A770" w14:textId="77777777" w:rsidR="004A0962" w:rsidRDefault="004A0962" w:rsidP="004A0962">
      <w:pPr>
        <w:pStyle w:val="NormalWeb"/>
        <w:numPr>
          <w:ilvl w:val="0"/>
          <w:numId w:val="9"/>
        </w:numPr>
        <w:shd w:val="clear" w:color="auto" w:fill="FFFFFF"/>
        <w:spacing w:line="360" w:lineRule="atLeast"/>
        <w:jc w:val="both"/>
        <w:rPr>
          <w:rFonts w:ascii="Helvetica" w:hAnsi="Helvetica" w:cs="Helvetica"/>
          <w:color w:val="444444"/>
        </w:rPr>
      </w:pPr>
      <w:r>
        <w:rPr>
          <w:rFonts w:ascii="Helvetica" w:hAnsi="Helvetica" w:cs="Helvetica"/>
          <w:color w:val="444444"/>
        </w:rPr>
        <w:t>On the </w:t>
      </w:r>
      <w:r>
        <w:rPr>
          <w:rFonts w:ascii="Helvetica" w:hAnsi="Helvetica" w:cs="Helvetica"/>
          <w:b/>
          <w:bCs/>
          <w:color w:val="444444"/>
        </w:rPr>
        <w:t>Review</w:t>
      </w:r>
      <w:r>
        <w:rPr>
          <w:rFonts w:ascii="Helvetica" w:hAnsi="Helvetica" w:cs="Helvetica"/>
          <w:color w:val="444444"/>
        </w:rPr>
        <w:t> page, choose </w:t>
      </w:r>
      <w:r>
        <w:rPr>
          <w:rFonts w:ascii="Helvetica" w:hAnsi="Helvetica" w:cs="Helvetica"/>
          <w:b/>
          <w:bCs/>
          <w:color w:val="444444"/>
        </w:rPr>
        <w:t>Create Auto Scaling group</w:t>
      </w:r>
      <w:r>
        <w:rPr>
          <w:rFonts w:ascii="Helvetica" w:hAnsi="Helvetica" w:cs="Helvetica"/>
          <w:color w:val="444444"/>
        </w:rPr>
        <w:t>.</w:t>
      </w:r>
    </w:p>
    <w:p w14:paraId="35E15565" w14:textId="77777777" w:rsidR="004A0962" w:rsidRDefault="004A0962" w:rsidP="004A0962">
      <w:pPr>
        <w:pStyle w:val="NormalWeb"/>
        <w:numPr>
          <w:ilvl w:val="0"/>
          <w:numId w:val="9"/>
        </w:numPr>
        <w:shd w:val="clear" w:color="auto" w:fill="FFFFFF"/>
        <w:spacing w:line="360" w:lineRule="atLeast"/>
        <w:jc w:val="both"/>
        <w:rPr>
          <w:rFonts w:ascii="Helvetica" w:hAnsi="Helvetica" w:cs="Helvetica"/>
          <w:color w:val="444444"/>
        </w:rPr>
      </w:pPr>
      <w:r>
        <w:rPr>
          <w:rFonts w:ascii="Helvetica" w:hAnsi="Helvetica" w:cs="Helvetica"/>
          <w:color w:val="444444"/>
        </w:rPr>
        <w:t>On the </w:t>
      </w:r>
      <w:r>
        <w:rPr>
          <w:rFonts w:ascii="Helvetica" w:hAnsi="Helvetica" w:cs="Helvetica"/>
          <w:b/>
          <w:bCs/>
          <w:color w:val="444444"/>
        </w:rPr>
        <w:t>Auto Scaling group creation status</w:t>
      </w:r>
      <w:r>
        <w:rPr>
          <w:rFonts w:ascii="Helvetica" w:hAnsi="Helvetica" w:cs="Helvetica"/>
          <w:color w:val="444444"/>
        </w:rPr>
        <w:t> page, choose </w:t>
      </w:r>
      <w:r>
        <w:rPr>
          <w:rFonts w:ascii="Helvetica" w:hAnsi="Helvetica" w:cs="Helvetica"/>
          <w:b/>
          <w:bCs/>
          <w:color w:val="444444"/>
        </w:rPr>
        <w:t>Close</w:t>
      </w:r>
      <w:r>
        <w:rPr>
          <w:rFonts w:ascii="Helvetica" w:hAnsi="Helvetica" w:cs="Helvetica"/>
          <w:color w:val="444444"/>
        </w:rPr>
        <w:t>.</w:t>
      </w:r>
    </w:p>
    <w:p w14:paraId="2095D823" w14:textId="77777777" w:rsidR="004A0962" w:rsidRDefault="004A0962" w:rsidP="004A0962">
      <w:pPr>
        <w:pStyle w:val="Heading2"/>
        <w:shd w:val="clear" w:color="auto" w:fill="FFFFFF"/>
        <w:spacing w:before="240" w:after="240"/>
        <w:jc w:val="both"/>
        <w:rPr>
          <w:rFonts w:ascii="Helvetica" w:hAnsi="Helvetica" w:cs="Helvetica"/>
          <w:color w:val="CC6600"/>
          <w:sz w:val="27"/>
          <w:szCs w:val="27"/>
        </w:rPr>
      </w:pPr>
      <w:r>
        <w:rPr>
          <w:rFonts w:ascii="Helvetica" w:hAnsi="Helvetica" w:cs="Helvetica"/>
          <w:color w:val="CC6600"/>
          <w:sz w:val="27"/>
          <w:szCs w:val="27"/>
        </w:rPr>
        <w:t>Step 3: Verify Your Auto Scaling Group</w:t>
      </w:r>
    </w:p>
    <w:p w14:paraId="2F918564" w14:textId="77777777" w:rsidR="004A0962" w:rsidRDefault="004A0962" w:rsidP="004A0962">
      <w:pPr>
        <w:pStyle w:val="NormalWeb"/>
        <w:shd w:val="clear" w:color="auto" w:fill="FFFFFF"/>
        <w:spacing w:line="360" w:lineRule="atLeast"/>
        <w:jc w:val="both"/>
        <w:rPr>
          <w:rFonts w:ascii="Helvetica" w:hAnsi="Helvetica" w:cs="Helvetica"/>
          <w:color w:val="444444"/>
        </w:rPr>
      </w:pPr>
      <w:r>
        <w:rPr>
          <w:rFonts w:ascii="Helvetica" w:hAnsi="Helvetica" w:cs="Helvetica"/>
          <w:color w:val="444444"/>
        </w:rPr>
        <w:t>Now that you have created your Auto Scaling group, you are ready to verify that the group has launched an EC2 instance.</w:t>
      </w:r>
    </w:p>
    <w:p w14:paraId="7CB71C86" w14:textId="77777777" w:rsidR="004A0962" w:rsidRDefault="004A0962" w:rsidP="004A0962">
      <w:pPr>
        <w:pStyle w:val="Title4"/>
        <w:shd w:val="clear" w:color="auto" w:fill="FFFFFF"/>
        <w:spacing w:after="180" w:afterAutospacing="0" w:line="360" w:lineRule="atLeast"/>
        <w:jc w:val="both"/>
        <w:rPr>
          <w:rFonts w:ascii="Helvetica" w:hAnsi="Helvetica" w:cs="Helvetica"/>
          <w:color w:val="444444"/>
        </w:rPr>
      </w:pPr>
      <w:r>
        <w:rPr>
          <w:rFonts w:ascii="Helvetica" w:hAnsi="Helvetica" w:cs="Helvetica"/>
          <w:b/>
          <w:bCs/>
          <w:color w:val="444444"/>
        </w:rPr>
        <w:t>To verify that your Auto Scaling group has launched an EC2 instance</w:t>
      </w:r>
    </w:p>
    <w:p w14:paraId="17CE40A9" w14:textId="77777777" w:rsidR="004A0962" w:rsidRDefault="004A0962" w:rsidP="004A0962">
      <w:pPr>
        <w:pStyle w:val="NormalWeb"/>
        <w:numPr>
          <w:ilvl w:val="0"/>
          <w:numId w:val="10"/>
        </w:numPr>
        <w:shd w:val="clear" w:color="auto" w:fill="FFFFFF"/>
        <w:spacing w:line="360" w:lineRule="atLeast"/>
        <w:jc w:val="both"/>
        <w:rPr>
          <w:rFonts w:ascii="Helvetica" w:hAnsi="Helvetica" w:cs="Helvetica"/>
          <w:color w:val="444444"/>
        </w:rPr>
      </w:pPr>
      <w:r>
        <w:rPr>
          <w:rFonts w:ascii="Helvetica" w:hAnsi="Helvetica" w:cs="Helvetica"/>
          <w:color w:val="444444"/>
        </w:rPr>
        <w:t>On the </w:t>
      </w:r>
      <w:r>
        <w:rPr>
          <w:rFonts w:ascii="Helvetica" w:hAnsi="Helvetica" w:cs="Helvetica"/>
          <w:b/>
          <w:bCs/>
          <w:color w:val="444444"/>
        </w:rPr>
        <w:t>Auto Scaling Groups</w:t>
      </w:r>
      <w:r>
        <w:rPr>
          <w:rFonts w:ascii="Helvetica" w:hAnsi="Helvetica" w:cs="Helvetica"/>
          <w:color w:val="444444"/>
        </w:rPr>
        <w:t> page, select the Auto Scaling group that you just created.</w:t>
      </w:r>
    </w:p>
    <w:p w14:paraId="5E935029" w14:textId="77777777" w:rsidR="004A0962" w:rsidRDefault="004A0962" w:rsidP="004A0962">
      <w:pPr>
        <w:pStyle w:val="NormalWeb"/>
        <w:numPr>
          <w:ilvl w:val="0"/>
          <w:numId w:val="10"/>
        </w:numPr>
        <w:shd w:val="clear" w:color="auto" w:fill="FFFFFF"/>
        <w:spacing w:line="360" w:lineRule="atLeast"/>
        <w:jc w:val="both"/>
        <w:rPr>
          <w:rFonts w:ascii="Helvetica" w:hAnsi="Helvetica" w:cs="Helvetica"/>
          <w:color w:val="444444"/>
        </w:rPr>
      </w:pPr>
      <w:r>
        <w:rPr>
          <w:rFonts w:ascii="Helvetica" w:hAnsi="Helvetica" w:cs="Helvetica"/>
          <w:color w:val="444444"/>
        </w:rPr>
        <w:t>The </w:t>
      </w:r>
      <w:r>
        <w:rPr>
          <w:rFonts w:ascii="Helvetica" w:hAnsi="Helvetica" w:cs="Helvetica"/>
          <w:b/>
          <w:bCs/>
          <w:color w:val="444444"/>
        </w:rPr>
        <w:t>Details</w:t>
      </w:r>
      <w:r>
        <w:rPr>
          <w:rFonts w:ascii="Helvetica" w:hAnsi="Helvetica" w:cs="Helvetica"/>
          <w:color w:val="444444"/>
        </w:rPr>
        <w:t> tab provides information about the Auto Scaling group.</w:t>
      </w:r>
    </w:p>
    <w:p w14:paraId="54771AA5" w14:textId="77777777" w:rsidR="004A0962" w:rsidRDefault="004A0962" w:rsidP="004A0962">
      <w:pPr>
        <w:shd w:val="clear" w:color="auto" w:fill="FFFFFF"/>
        <w:spacing w:beforeAutospacing="1" w:afterAutospacing="1" w:line="360" w:lineRule="atLeast"/>
        <w:ind w:left="720"/>
        <w:jc w:val="both"/>
        <w:rPr>
          <w:rFonts w:ascii="Helvetica" w:hAnsi="Helvetica" w:cs="Helvetica"/>
          <w:color w:val="444444"/>
        </w:rPr>
      </w:pPr>
      <w:r>
        <w:rPr>
          <w:rFonts w:ascii="Helvetica" w:hAnsi="Helvetica" w:cs="Helvetica"/>
          <w:noProof/>
          <w:color w:val="444444"/>
        </w:rPr>
        <w:drawing>
          <wp:inline distT="0" distB="0" distL="0" distR="0" wp14:anchorId="18D8F904" wp14:editId="56D5C214">
            <wp:extent cx="5943600" cy="2097405"/>
            <wp:effectExtent l="0" t="0" r="0" b="0"/>
            <wp:docPr id="104" name="Picture 104" descr="&#10;                        Auto Scaling group detail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Auto Scaling group details&#10;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97405"/>
                    </a:xfrm>
                    <a:prstGeom prst="rect">
                      <a:avLst/>
                    </a:prstGeom>
                    <a:noFill/>
                    <a:ln>
                      <a:noFill/>
                    </a:ln>
                  </pic:spPr>
                </pic:pic>
              </a:graphicData>
            </a:graphic>
          </wp:inline>
        </w:drawing>
      </w:r>
    </w:p>
    <w:p w14:paraId="78461F67" w14:textId="77777777" w:rsidR="004A0962" w:rsidRDefault="004A0962" w:rsidP="004A0962">
      <w:pPr>
        <w:pStyle w:val="NormalWeb"/>
        <w:numPr>
          <w:ilvl w:val="0"/>
          <w:numId w:val="10"/>
        </w:numPr>
        <w:shd w:val="clear" w:color="auto" w:fill="FFFFFF"/>
        <w:spacing w:line="360" w:lineRule="atLeast"/>
        <w:jc w:val="both"/>
        <w:rPr>
          <w:rFonts w:ascii="Helvetica" w:hAnsi="Helvetica" w:cs="Helvetica"/>
          <w:color w:val="444444"/>
        </w:rPr>
      </w:pPr>
      <w:r>
        <w:rPr>
          <w:rFonts w:ascii="Helvetica" w:hAnsi="Helvetica" w:cs="Helvetica"/>
          <w:color w:val="444444"/>
        </w:rPr>
        <w:t>On the </w:t>
      </w:r>
      <w:r>
        <w:rPr>
          <w:rFonts w:ascii="Helvetica" w:hAnsi="Helvetica" w:cs="Helvetica"/>
          <w:b/>
          <w:bCs/>
          <w:color w:val="444444"/>
        </w:rPr>
        <w:t>Activity History</w:t>
      </w:r>
      <w:r>
        <w:rPr>
          <w:rFonts w:ascii="Helvetica" w:hAnsi="Helvetica" w:cs="Helvetica"/>
          <w:color w:val="444444"/>
        </w:rPr>
        <w:t> tab, the </w:t>
      </w:r>
      <w:r>
        <w:rPr>
          <w:rFonts w:ascii="Helvetica" w:hAnsi="Helvetica" w:cs="Helvetica"/>
          <w:b/>
          <w:bCs/>
          <w:color w:val="444444"/>
        </w:rPr>
        <w:t>Status</w:t>
      </w:r>
      <w:r>
        <w:rPr>
          <w:rFonts w:ascii="Helvetica" w:hAnsi="Helvetica" w:cs="Helvetica"/>
          <w:color w:val="444444"/>
        </w:rPr>
        <w:t> column shows the current status of your instance. While your instance is launching, the status column shows </w:t>
      </w:r>
      <w:proofErr w:type="gramStart"/>
      <w:r>
        <w:rPr>
          <w:rStyle w:val="HTMLCode"/>
          <w:rFonts w:ascii="Consolas" w:hAnsi="Consolas"/>
          <w:color w:val="444444"/>
        </w:rPr>
        <w:t>In</w:t>
      </w:r>
      <w:proofErr w:type="gramEnd"/>
      <w:r>
        <w:rPr>
          <w:rStyle w:val="HTMLCode"/>
          <w:rFonts w:ascii="Consolas" w:hAnsi="Consolas"/>
          <w:color w:val="444444"/>
        </w:rPr>
        <w:t xml:space="preserve"> progress</w:t>
      </w:r>
      <w:r>
        <w:rPr>
          <w:rFonts w:ascii="Helvetica" w:hAnsi="Helvetica" w:cs="Helvetica"/>
          <w:color w:val="444444"/>
        </w:rPr>
        <w:t>. The status changes to </w:t>
      </w:r>
      <w:r>
        <w:rPr>
          <w:rStyle w:val="HTMLCode"/>
          <w:rFonts w:ascii="Consolas" w:hAnsi="Consolas"/>
          <w:color w:val="444444"/>
        </w:rPr>
        <w:t>Successful</w:t>
      </w:r>
      <w:r>
        <w:rPr>
          <w:rFonts w:ascii="Helvetica" w:hAnsi="Helvetica" w:cs="Helvetica"/>
          <w:color w:val="444444"/>
        </w:rPr>
        <w:t> after the instance is launched. You can also use the refresh button to see the current status of your instance.</w:t>
      </w:r>
    </w:p>
    <w:p w14:paraId="352FAF1A" w14:textId="77777777" w:rsidR="004A0962" w:rsidRDefault="004A0962" w:rsidP="004A0962">
      <w:pPr>
        <w:pStyle w:val="NormalWeb"/>
        <w:numPr>
          <w:ilvl w:val="0"/>
          <w:numId w:val="10"/>
        </w:numPr>
        <w:shd w:val="clear" w:color="auto" w:fill="FFFFFF"/>
        <w:spacing w:line="360" w:lineRule="atLeast"/>
        <w:jc w:val="both"/>
        <w:rPr>
          <w:rFonts w:ascii="Helvetica" w:hAnsi="Helvetica" w:cs="Helvetica"/>
          <w:color w:val="444444"/>
        </w:rPr>
      </w:pPr>
      <w:r>
        <w:rPr>
          <w:rFonts w:ascii="Helvetica" w:hAnsi="Helvetica" w:cs="Helvetica"/>
          <w:color w:val="444444"/>
        </w:rPr>
        <w:t>On the </w:t>
      </w:r>
      <w:r>
        <w:rPr>
          <w:rFonts w:ascii="Helvetica" w:hAnsi="Helvetica" w:cs="Helvetica"/>
          <w:b/>
          <w:bCs/>
          <w:color w:val="444444"/>
        </w:rPr>
        <w:t>Instances</w:t>
      </w:r>
      <w:r>
        <w:rPr>
          <w:rFonts w:ascii="Helvetica" w:hAnsi="Helvetica" w:cs="Helvetica"/>
          <w:color w:val="444444"/>
        </w:rPr>
        <w:t> tab, the </w:t>
      </w:r>
      <w:r>
        <w:rPr>
          <w:rFonts w:ascii="Helvetica" w:hAnsi="Helvetica" w:cs="Helvetica"/>
          <w:b/>
          <w:bCs/>
          <w:color w:val="444444"/>
        </w:rPr>
        <w:t>Lifecycle</w:t>
      </w:r>
      <w:r>
        <w:rPr>
          <w:rFonts w:ascii="Helvetica" w:hAnsi="Helvetica" w:cs="Helvetica"/>
          <w:color w:val="444444"/>
        </w:rPr>
        <w:t> column shows the state of your instance. You can see that your Auto Scaling group has launched your EC2 instance, and that it is in the </w:t>
      </w:r>
      <w:proofErr w:type="spellStart"/>
      <w:r>
        <w:rPr>
          <w:rStyle w:val="HTMLCode"/>
          <w:rFonts w:ascii="Consolas" w:hAnsi="Consolas"/>
          <w:color w:val="444444"/>
        </w:rPr>
        <w:t>InService</w:t>
      </w:r>
      <w:proofErr w:type="spellEnd"/>
      <w:r>
        <w:rPr>
          <w:rFonts w:ascii="Helvetica" w:hAnsi="Helvetica" w:cs="Helvetica"/>
          <w:color w:val="444444"/>
        </w:rPr>
        <w:t> lifecycle state. The </w:t>
      </w:r>
      <w:r>
        <w:rPr>
          <w:rFonts w:ascii="Helvetica" w:hAnsi="Helvetica" w:cs="Helvetica"/>
          <w:b/>
          <w:bCs/>
          <w:color w:val="444444"/>
        </w:rPr>
        <w:t>Health Status</w:t>
      </w:r>
      <w:r>
        <w:rPr>
          <w:rFonts w:ascii="Helvetica" w:hAnsi="Helvetica" w:cs="Helvetica"/>
          <w:color w:val="444444"/>
        </w:rPr>
        <w:t> column shows the result of the EC2 instance health check on your instance.</w:t>
      </w:r>
    </w:p>
    <w:p w14:paraId="015D3584" w14:textId="77777777" w:rsidR="004A0962" w:rsidRDefault="004A0962" w:rsidP="004A0962">
      <w:pPr>
        <w:shd w:val="clear" w:color="auto" w:fill="FFFFFF"/>
        <w:spacing w:beforeAutospacing="1" w:afterAutospacing="1" w:line="360" w:lineRule="atLeast"/>
        <w:ind w:left="720"/>
        <w:jc w:val="both"/>
        <w:rPr>
          <w:rFonts w:ascii="Helvetica" w:hAnsi="Helvetica" w:cs="Helvetica"/>
          <w:color w:val="444444"/>
        </w:rPr>
      </w:pPr>
      <w:r>
        <w:rPr>
          <w:rFonts w:ascii="Helvetica" w:hAnsi="Helvetica" w:cs="Helvetica"/>
          <w:noProof/>
          <w:color w:val="444444"/>
        </w:rPr>
        <w:lastRenderedPageBreak/>
        <w:drawing>
          <wp:inline distT="0" distB="0" distL="0" distR="0" wp14:anchorId="618358DF" wp14:editId="06F55A87">
            <wp:extent cx="5942316" cy="1923690"/>
            <wp:effectExtent l="0" t="0" r="1905" b="635"/>
            <wp:docPr id="103" name="Picture 103" descr="&#10;                        Auto Scaling group instanc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Auto Scaling group instances&#10;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0758" cy="1936135"/>
                    </a:xfrm>
                    <a:prstGeom prst="rect">
                      <a:avLst/>
                    </a:prstGeom>
                    <a:noFill/>
                    <a:ln>
                      <a:noFill/>
                    </a:ln>
                  </pic:spPr>
                </pic:pic>
              </a:graphicData>
            </a:graphic>
          </wp:inline>
        </w:drawing>
      </w:r>
    </w:p>
    <w:p w14:paraId="6FDABDDA" w14:textId="77777777" w:rsidR="004A0962" w:rsidRDefault="004A0962" w:rsidP="004A0962">
      <w:pPr>
        <w:pStyle w:val="NormalWeb"/>
        <w:numPr>
          <w:ilvl w:val="0"/>
          <w:numId w:val="10"/>
        </w:numPr>
        <w:shd w:val="clear" w:color="auto" w:fill="FFFFFF"/>
        <w:spacing w:line="360" w:lineRule="atLeast"/>
        <w:jc w:val="both"/>
        <w:rPr>
          <w:rFonts w:ascii="Helvetica" w:hAnsi="Helvetica" w:cs="Helvetica"/>
          <w:color w:val="444444"/>
        </w:rPr>
      </w:pPr>
      <w:r>
        <w:rPr>
          <w:rFonts w:ascii="Helvetica" w:hAnsi="Helvetica" w:cs="Helvetica"/>
          <w:color w:val="444444"/>
        </w:rPr>
        <w:t>(Optional) If you want, you can try the following experiment to learn more about Amazon EC2 Auto Scaling. The minimum size for your Auto Scaling group is one instance. Therefore, if you terminate the running instance, Amazon EC2 Auto Scaling must launch a new instance to replace it.</w:t>
      </w:r>
    </w:p>
    <w:p w14:paraId="35B2372D" w14:textId="77777777" w:rsidR="004A0962" w:rsidRDefault="004A0962" w:rsidP="004A0962">
      <w:pPr>
        <w:pStyle w:val="NormalWeb"/>
        <w:numPr>
          <w:ilvl w:val="1"/>
          <w:numId w:val="10"/>
        </w:numPr>
        <w:shd w:val="clear" w:color="auto" w:fill="FFFFFF"/>
        <w:spacing w:line="360" w:lineRule="atLeast"/>
        <w:jc w:val="both"/>
        <w:rPr>
          <w:rFonts w:ascii="Helvetica" w:hAnsi="Helvetica" w:cs="Helvetica"/>
          <w:color w:val="444444"/>
        </w:rPr>
      </w:pPr>
      <w:r>
        <w:rPr>
          <w:rFonts w:ascii="Helvetica" w:hAnsi="Helvetica" w:cs="Helvetica"/>
          <w:color w:val="444444"/>
        </w:rPr>
        <w:t>On the </w:t>
      </w:r>
      <w:r>
        <w:rPr>
          <w:rFonts w:ascii="Helvetica" w:hAnsi="Helvetica" w:cs="Helvetica"/>
          <w:b/>
          <w:bCs/>
          <w:color w:val="444444"/>
        </w:rPr>
        <w:t>Instances</w:t>
      </w:r>
      <w:r>
        <w:rPr>
          <w:rFonts w:ascii="Helvetica" w:hAnsi="Helvetica" w:cs="Helvetica"/>
          <w:color w:val="444444"/>
        </w:rPr>
        <w:t> tab, select the ID of the instance. This shows you the instance on the </w:t>
      </w:r>
      <w:r>
        <w:rPr>
          <w:rFonts w:ascii="Helvetica" w:hAnsi="Helvetica" w:cs="Helvetica"/>
          <w:b/>
          <w:bCs/>
          <w:color w:val="444444"/>
        </w:rPr>
        <w:t>Instances</w:t>
      </w:r>
      <w:r>
        <w:rPr>
          <w:rFonts w:ascii="Helvetica" w:hAnsi="Helvetica" w:cs="Helvetica"/>
          <w:color w:val="444444"/>
        </w:rPr>
        <w:t> page.</w:t>
      </w:r>
    </w:p>
    <w:p w14:paraId="10FB9CC8" w14:textId="77777777" w:rsidR="004A0962" w:rsidRDefault="004A0962" w:rsidP="004A0962">
      <w:pPr>
        <w:pStyle w:val="NormalWeb"/>
        <w:numPr>
          <w:ilvl w:val="1"/>
          <w:numId w:val="10"/>
        </w:numPr>
        <w:shd w:val="clear" w:color="auto" w:fill="FFFFFF"/>
        <w:spacing w:line="360" w:lineRule="atLeast"/>
        <w:jc w:val="both"/>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Actions</w:t>
      </w:r>
      <w:r>
        <w:rPr>
          <w:rFonts w:ascii="Helvetica" w:hAnsi="Helvetica" w:cs="Helvetica"/>
          <w:color w:val="444444"/>
        </w:rPr>
        <w:t>, </w:t>
      </w:r>
      <w:r>
        <w:rPr>
          <w:rFonts w:ascii="Helvetica" w:hAnsi="Helvetica" w:cs="Helvetica"/>
          <w:b/>
          <w:bCs/>
          <w:color w:val="444444"/>
        </w:rPr>
        <w:t>Instance State</w:t>
      </w:r>
      <w:r>
        <w:rPr>
          <w:rFonts w:ascii="Helvetica" w:hAnsi="Helvetica" w:cs="Helvetica"/>
          <w:color w:val="444444"/>
        </w:rPr>
        <w:t>, </w:t>
      </w:r>
      <w:r>
        <w:rPr>
          <w:rFonts w:ascii="Helvetica" w:hAnsi="Helvetica" w:cs="Helvetica"/>
          <w:b/>
          <w:bCs/>
          <w:color w:val="444444"/>
        </w:rPr>
        <w:t>Terminate</w:t>
      </w:r>
      <w:r>
        <w:rPr>
          <w:rFonts w:ascii="Helvetica" w:hAnsi="Helvetica" w:cs="Helvetica"/>
          <w:color w:val="444444"/>
        </w:rPr>
        <w:t>. When prompted for confirmation, choose </w:t>
      </w:r>
      <w:r>
        <w:rPr>
          <w:rFonts w:ascii="Helvetica" w:hAnsi="Helvetica" w:cs="Helvetica"/>
          <w:b/>
          <w:bCs/>
          <w:color w:val="444444"/>
        </w:rPr>
        <w:t>Yes, Terminate</w:t>
      </w:r>
      <w:r>
        <w:rPr>
          <w:rFonts w:ascii="Helvetica" w:hAnsi="Helvetica" w:cs="Helvetica"/>
          <w:color w:val="444444"/>
        </w:rPr>
        <w:t>.</w:t>
      </w:r>
    </w:p>
    <w:p w14:paraId="1FBA598F" w14:textId="77777777" w:rsidR="004A0962" w:rsidRDefault="004A0962" w:rsidP="004A0962">
      <w:pPr>
        <w:pStyle w:val="NormalWeb"/>
        <w:numPr>
          <w:ilvl w:val="1"/>
          <w:numId w:val="10"/>
        </w:numPr>
        <w:shd w:val="clear" w:color="auto" w:fill="FFFFFF"/>
        <w:spacing w:line="360" w:lineRule="atLeast"/>
        <w:jc w:val="both"/>
        <w:rPr>
          <w:rFonts w:ascii="Helvetica" w:hAnsi="Helvetica" w:cs="Helvetica"/>
          <w:color w:val="444444"/>
        </w:rPr>
      </w:pPr>
      <w:r>
        <w:rPr>
          <w:rFonts w:ascii="Helvetica" w:hAnsi="Helvetica" w:cs="Helvetica"/>
          <w:color w:val="444444"/>
        </w:rPr>
        <w:t>On the navigation pane, choose </w:t>
      </w:r>
      <w:r>
        <w:rPr>
          <w:rFonts w:ascii="Helvetica" w:hAnsi="Helvetica" w:cs="Helvetica"/>
          <w:b/>
          <w:bCs/>
          <w:color w:val="444444"/>
        </w:rPr>
        <w:t>Auto Scaling Groups</w:t>
      </w:r>
      <w:r>
        <w:rPr>
          <w:rFonts w:ascii="Helvetica" w:hAnsi="Helvetica" w:cs="Helvetica"/>
          <w:color w:val="444444"/>
        </w:rPr>
        <w:t>. Select your Auto Scaling group and choose the </w:t>
      </w:r>
      <w:r>
        <w:rPr>
          <w:rFonts w:ascii="Helvetica" w:hAnsi="Helvetica" w:cs="Helvetica"/>
          <w:b/>
          <w:bCs/>
          <w:color w:val="444444"/>
        </w:rPr>
        <w:t>Activity History</w:t>
      </w:r>
      <w:r>
        <w:rPr>
          <w:rFonts w:ascii="Helvetica" w:hAnsi="Helvetica" w:cs="Helvetica"/>
          <w:color w:val="444444"/>
        </w:rPr>
        <w:t> tab. The default cooldown for the Auto Scaling group is 300 seconds (5 minutes), so it takes about 5 minutes until you see the scaling activity. When the scaling activity starts, you see an entry for the termination of the first instance and an entry for the launch of a new instance. The </w:t>
      </w:r>
      <w:r>
        <w:rPr>
          <w:rFonts w:ascii="Helvetica" w:hAnsi="Helvetica" w:cs="Helvetica"/>
          <w:b/>
          <w:bCs/>
          <w:color w:val="444444"/>
        </w:rPr>
        <w:t>Instances</w:t>
      </w:r>
      <w:r>
        <w:rPr>
          <w:rFonts w:ascii="Helvetica" w:hAnsi="Helvetica" w:cs="Helvetica"/>
          <w:color w:val="444444"/>
        </w:rPr>
        <w:t> tab shows the new instance only.</w:t>
      </w:r>
    </w:p>
    <w:p w14:paraId="4B0A7F91" w14:textId="77777777" w:rsidR="004A0962" w:rsidRDefault="004A0962" w:rsidP="004A0962">
      <w:pPr>
        <w:pStyle w:val="NormalWeb"/>
        <w:numPr>
          <w:ilvl w:val="1"/>
          <w:numId w:val="10"/>
        </w:numPr>
        <w:shd w:val="clear" w:color="auto" w:fill="FFFFFF"/>
        <w:spacing w:line="360" w:lineRule="atLeast"/>
        <w:jc w:val="both"/>
        <w:rPr>
          <w:rFonts w:ascii="Helvetica" w:hAnsi="Helvetica" w:cs="Helvetica"/>
          <w:color w:val="444444"/>
        </w:rPr>
      </w:pPr>
      <w:r>
        <w:rPr>
          <w:rFonts w:ascii="Helvetica" w:hAnsi="Helvetica" w:cs="Helvetica"/>
          <w:color w:val="444444"/>
        </w:rPr>
        <w:t>On the navigation pane, choose </w:t>
      </w:r>
      <w:r>
        <w:rPr>
          <w:rFonts w:ascii="Helvetica" w:hAnsi="Helvetica" w:cs="Helvetica"/>
          <w:b/>
          <w:bCs/>
          <w:color w:val="444444"/>
        </w:rPr>
        <w:t>Instances</w:t>
      </w:r>
      <w:r>
        <w:rPr>
          <w:rFonts w:ascii="Helvetica" w:hAnsi="Helvetica" w:cs="Helvetica"/>
          <w:color w:val="444444"/>
        </w:rPr>
        <w:t>. This page shows both the terminated instance and the running instance.</w:t>
      </w:r>
    </w:p>
    <w:p w14:paraId="6CCCB57D" w14:textId="77777777" w:rsidR="004A0962" w:rsidRDefault="004A0962" w:rsidP="004A0962">
      <w:pPr>
        <w:pStyle w:val="NormalWeb"/>
        <w:shd w:val="clear" w:color="auto" w:fill="FFFFFF"/>
        <w:spacing w:line="360" w:lineRule="atLeast"/>
        <w:jc w:val="both"/>
        <w:rPr>
          <w:rFonts w:ascii="Helvetica" w:hAnsi="Helvetica" w:cs="Helvetica"/>
          <w:color w:val="444444"/>
        </w:rPr>
      </w:pPr>
      <w:r>
        <w:rPr>
          <w:rFonts w:ascii="Helvetica" w:hAnsi="Helvetica" w:cs="Helvetica"/>
          <w:color w:val="444444"/>
        </w:rPr>
        <w:t>Go to the next step if you would like to delete your basic infrastructure for automatic scaling. Otherwise, you can use this infrastructure as your base and try one or more of the following:</w:t>
      </w:r>
    </w:p>
    <w:p w14:paraId="045B781F" w14:textId="77777777" w:rsidR="004A0962" w:rsidRDefault="00B73A05" w:rsidP="004A0962">
      <w:pPr>
        <w:pStyle w:val="NormalWeb"/>
        <w:numPr>
          <w:ilvl w:val="0"/>
          <w:numId w:val="11"/>
        </w:numPr>
        <w:shd w:val="clear" w:color="auto" w:fill="FFFFFF"/>
        <w:spacing w:before="0" w:beforeAutospacing="0" w:after="0" w:afterAutospacing="0" w:line="360" w:lineRule="atLeast"/>
        <w:jc w:val="both"/>
        <w:rPr>
          <w:rFonts w:ascii="Helvetica" w:hAnsi="Helvetica" w:cs="Helvetica"/>
          <w:color w:val="444444"/>
        </w:rPr>
      </w:pPr>
      <w:hyperlink r:id="rId22" w:history="1">
        <w:r w:rsidR="004A0962">
          <w:rPr>
            <w:rStyle w:val="Hyperlink"/>
            <w:rFonts w:ascii="Helvetica" w:eastAsiaTheme="majorEastAsia" w:hAnsi="Helvetica" w:cs="Helvetica"/>
            <w:color w:val="E48700"/>
          </w:rPr>
          <w:t>Maintaining the Number of Instances in Your Auto Scaling Group</w:t>
        </w:r>
      </w:hyperlink>
    </w:p>
    <w:p w14:paraId="441BEC8B" w14:textId="77777777" w:rsidR="004A0962" w:rsidRDefault="00B73A05" w:rsidP="004A0962">
      <w:pPr>
        <w:pStyle w:val="NormalWeb"/>
        <w:numPr>
          <w:ilvl w:val="0"/>
          <w:numId w:val="11"/>
        </w:numPr>
        <w:shd w:val="clear" w:color="auto" w:fill="FFFFFF"/>
        <w:spacing w:before="0" w:beforeAutospacing="0" w:after="0" w:afterAutospacing="0" w:line="360" w:lineRule="atLeast"/>
        <w:jc w:val="both"/>
        <w:rPr>
          <w:rFonts w:ascii="Helvetica" w:hAnsi="Helvetica" w:cs="Helvetica"/>
          <w:color w:val="444444"/>
        </w:rPr>
      </w:pPr>
      <w:hyperlink r:id="rId23" w:history="1">
        <w:r w:rsidR="004A0962">
          <w:rPr>
            <w:rStyle w:val="Hyperlink"/>
            <w:rFonts w:ascii="Helvetica" w:eastAsiaTheme="majorEastAsia" w:hAnsi="Helvetica" w:cs="Helvetica"/>
            <w:color w:val="E48700"/>
          </w:rPr>
          <w:t>Manual Scaling</w:t>
        </w:r>
      </w:hyperlink>
    </w:p>
    <w:p w14:paraId="7E4E5B92" w14:textId="77777777" w:rsidR="004A0962" w:rsidRDefault="00B73A05" w:rsidP="004A0962">
      <w:pPr>
        <w:pStyle w:val="NormalWeb"/>
        <w:numPr>
          <w:ilvl w:val="0"/>
          <w:numId w:val="11"/>
        </w:numPr>
        <w:shd w:val="clear" w:color="auto" w:fill="FFFFFF"/>
        <w:spacing w:before="0" w:beforeAutospacing="0" w:after="0" w:afterAutospacing="0" w:line="360" w:lineRule="atLeast"/>
        <w:jc w:val="both"/>
        <w:rPr>
          <w:rFonts w:ascii="Helvetica" w:hAnsi="Helvetica" w:cs="Helvetica"/>
          <w:color w:val="444444"/>
        </w:rPr>
      </w:pPr>
      <w:hyperlink r:id="rId24" w:history="1">
        <w:r w:rsidR="004A0962">
          <w:rPr>
            <w:rStyle w:val="Hyperlink"/>
            <w:rFonts w:ascii="Helvetica" w:eastAsiaTheme="majorEastAsia" w:hAnsi="Helvetica" w:cs="Helvetica"/>
            <w:color w:val="E48700"/>
          </w:rPr>
          <w:t>Dynamic Scaling for Amazon EC2 Auto Scaling</w:t>
        </w:r>
      </w:hyperlink>
    </w:p>
    <w:p w14:paraId="1F1BF065" w14:textId="77777777" w:rsidR="004A0962" w:rsidRDefault="00B73A05" w:rsidP="004A0962">
      <w:pPr>
        <w:pStyle w:val="NormalWeb"/>
        <w:numPr>
          <w:ilvl w:val="0"/>
          <w:numId w:val="11"/>
        </w:numPr>
        <w:shd w:val="clear" w:color="auto" w:fill="FFFFFF"/>
        <w:spacing w:before="0" w:beforeAutospacing="0" w:after="0" w:afterAutospacing="0" w:line="360" w:lineRule="atLeast"/>
        <w:jc w:val="both"/>
        <w:rPr>
          <w:rFonts w:ascii="Helvetica" w:hAnsi="Helvetica" w:cs="Helvetica"/>
          <w:color w:val="444444"/>
        </w:rPr>
      </w:pPr>
      <w:hyperlink r:id="rId25" w:history="1">
        <w:r w:rsidR="004A0962">
          <w:rPr>
            <w:rStyle w:val="Hyperlink"/>
            <w:rFonts w:ascii="Helvetica" w:eastAsiaTheme="majorEastAsia" w:hAnsi="Helvetica" w:cs="Helvetica"/>
            <w:color w:val="E48700"/>
          </w:rPr>
          <w:t>Getting Amazon SNS Notifications When Your Auto Scaling Group Scales</w:t>
        </w:r>
      </w:hyperlink>
    </w:p>
    <w:p w14:paraId="0DE20C04" w14:textId="77777777" w:rsidR="004A0962" w:rsidRDefault="004A0962" w:rsidP="004A0962">
      <w:pPr>
        <w:pStyle w:val="Heading2"/>
        <w:shd w:val="clear" w:color="auto" w:fill="FFFFFF"/>
        <w:spacing w:before="240" w:after="240"/>
        <w:jc w:val="both"/>
        <w:rPr>
          <w:rFonts w:ascii="Helvetica" w:hAnsi="Helvetica" w:cs="Helvetica"/>
          <w:color w:val="CC6600"/>
          <w:sz w:val="27"/>
          <w:szCs w:val="27"/>
        </w:rPr>
      </w:pPr>
    </w:p>
    <w:p w14:paraId="33F3A735" w14:textId="77777777" w:rsidR="004A0962" w:rsidRDefault="004A0962" w:rsidP="004A0962">
      <w:pPr>
        <w:pStyle w:val="Heading2"/>
        <w:shd w:val="clear" w:color="auto" w:fill="FFFFFF"/>
        <w:spacing w:before="240" w:after="240"/>
        <w:jc w:val="both"/>
        <w:rPr>
          <w:rFonts w:ascii="Helvetica" w:hAnsi="Helvetica" w:cs="Helvetica"/>
          <w:color w:val="CC6600"/>
          <w:sz w:val="27"/>
          <w:szCs w:val="27"/>
        </w:rPr>
      </w:pPr>
    </w:p>
    <w:p w14:paraId="2562671C" w14:textId="77777777" w:rsidR="004A0962" w:rsidRDefault="004A0962" w:rsidP="004A0962">
      <w:pPr>
        <w:pStyle w:val="Heading2"/>
        <w:shd w:val="clear" w:color="auto" w:fill="FFFFFF"/>
        <w:spacing w:before="240" w:after="240"/>
        <w:jc w:val="both"/>
        <w:rPr>
          <w:rFonts w:ascii="Helvetica" w:hAnsi="Helvetica" w:cs="Helvetica"/>
          <w:color w:val="CC6600"/>
          <w:sz w:val="27"/>
          <w:szCs w:val="27"/>
        </w:rPr>
      </w:pPr>
    </w:p>
    <w:p w14:paraId="4B1A6241" w14:textId="77777777" w:rsidR="004A0962" w:rsidRDefault="004A0962" w:rsidP="004A0962">
      <w:pPr>
        <w:pStyle w:val="Heading2"/>
        <w:shd w:val="clear" w:color="auto" w:fill="FFFFFF"/>
        <w:spacing w:before="240" w:after="240"/>
        <w:jc w:val="both"/>
        <w:rPr>
          <w:rFonts w:ascii="Helvetica" w:hAnsi="Helvetica" w:cs="Helvetica"/>
          <w:color w:val="CC6600"/>
          <w:sz w:val="27"/>
          <w:szCs w:val="27"/>
        </w:rPr>
      </w:pPr>
      <w:r>
        <w:rPr>
          <w:rFonts w:ascii="Helvetica" w:hAnsi="Helvetica" w:cs="Helvetica"/>
          <w:color w:val="CC6600"/>
          <w:sz w:val="27"/>
          <w:szCs w:val="27"/>
        </w:rPr>
        <w:lastRenderedPageBreak/>
        <w:t>Step 4: (Optional) Delete Your Scaling Infrastructure</w:t>
      </w:r>
    </w:p>
    <w:p w14:paraId="4E384396" w14:textId="77777777" w:rsidR="004A0962" w:rsidRDefault="004A0962" w:rsidP="004A0962">
      <w:pPr>
        <w:pStyle w:val="NormalWeb"/>
        <w:shd w:val="clear" w:color="auto" w:fill="FFFFFF"/>
        <w:spacing w:line="360" w:lineRule="atLeast"/>
        <w:jc w:val="both"/>
        <w:rPr>
          <w:rFonts w:ascii="Helvetica" w:hAnsi="Helvetica" w:cs="Helvetica"/>
          <w:color w:val="444444"/>
        </w:rPr>
      </w:pPr>
      <w:r>
        <w:rPr>
          <w:rFonts w:ascii="Helvetica" w:hAnsi="Helvetica" w:cs="Helvetica"/>
          <w:color w:val="444444"/>
        </w:rPr>
        <w:t>You can either delete your scaling infrastructure or delete just your Auto Scaling group and keep your launch template to use later.</w:t>
      </w:r>
    </w:p>
    <w:p w14:paraId="5F85A184" w14:textId="77777777" w:rsidR="004A0962" w:rsidRDefault="004A0962" w:rsidP="004A0962">
      <w:pPr>
        <w:pStyle w:val="Title4"/>
        <w:shd w:val="clear" w:color="auto" w:fill="FFFFFF"/>
        <w:spacing w:after="180" w:afterAutospacing="0" w:line="360" w:lineRule="atLeast"/>
        <w:jc w:val="both"/>
        <w:rPr>
          <w:rFonts w:ascii="Helvetica" w:hAnsi="Helvetica" w:cs="Helvetica"/>
          <w:color w:val="444444"/>
        </w:rPr>
      </w:pPr>
      <w:r>
        <w:rPr>
          <w:rFonts w:ascii="Helvetica" w:hAnsi="Helvetica" w:cs="Helvetica"/>
          <w:b/>
          <w:bCs/>
          <w:color w:val="444444"/>
        </w:rPr>
        <w:t>To delete your Auto Scaling group</w:t>
      </w:r>
    </w:p>
    <w:p w14:paraId="24921E7F" w14:textId="77777777" w:rsidR="004A0962" w:rsidRDefault="004A0962" w:rsidP="004A0962">
      <w:pPr>
        <w:pStyle w:val="NormalWeb"/>
        <w:numPr>
          <w:ilvl w:val="0"/>
          <w:numId w:val="12"/>
        </w:numPr>
        <w:shd w:val="clear" w:color="auto" w:fill="FFFFFF"/>
        <w:spacing w:line="360" w:lineRule="atLeast"/>
        <w:jc w:val="both"/>
        <w:rPr>
          <w:rFonts w:ascii="Helvetica" w:hAnsi="Helvetica" w:cs="Helvetica"/>
          <w:color w:val="444444"/>
        </w:rPr>
      </w:pPr>
      <w:r>
        <w:rPr>
          <w:rFonts w:ascii="Helvetica" w:hAnsi="Helvetica" w:cs="Helvetica"/>
          <w:color w:val="444444"/>
        </w:rPr>
        <w:t>Open the Amazon EC2 console at </w:t>
      </w:r>
      <w:hyperlink r:id="rId26" w:tgtFrame="_blank" w:history="1">
        <w:r>
          <w:rPr>
            <w:rStyle w:val="Hyperlink"/>
            <w:rFonts w:ascii="Helvetica" w:eastAsiaTheme="majorEastAsia" w:hAnsi="Helvetica" w:cs="Helvetica"/>
            <w:color w:val="E48700"/>
          </w:rPr>
          <w:t>https://console.aws.amazon.com/ec2/</w:t>
        </w:r>
      </w:hyperlink>
      <w:r>
        <w:rPr>
          <w:rFonts w:ascii="Helvetica" w:hAnsi="Helvetica" w:cs="Helvetica"/>
          <w:color w:val="444444"/>
        </w:rPr>
        <w:t>.</w:t>
      </w:r>
    </w:p>
    <w:p w14:paraId="14A8A3F0" w14:textId="77777777" w:rsidR="004A0962" w:rsidRDefault="004A0962" w:rsidP="004A0962">
      <w:pPr>
        <w:pStyle w:val="NormalWeb"/>
        <w:numPr>
          <w:ilvl w:val="0"/>
          <w:numId w:val="12"/>
        </w:numPr>
        <w:shd w:val="clear" w:color="auto" w:fill="FFFFFF"/>
        <w:spacing w:line="360" w:lineRule="atLeast"/>
        <w:jc w:val="both"/>
        <w:rPr>
          <w:rFonts w:ascii="Helvetica" w:hAnsi="Helvetica" w:cs="Helvetica"/>
          <w:color w:val="444444"/>
        </w:rPr>
      </w:pPr>
      <w:r>
        <w:rPr>
          <w:rFonts w:ascii="Helvetica" w:hAnsi="Helvetica" w:cs="Helvetica"/>
          <w:color w:val="444444"/>
        </w:rPr>
        <w:t>On the navigation pane, under </w:t>
      </w:r>
      <w:r>
        <w:rPr>
          <w:rFonts w:ascii="Helvetica" w:hAnsi="Helvetica" w:cs="Helvetica"/>
          <w:b/>
          <w:bCs/>
          <w:color w:val="444444"/>
        </w:rPr>
        <w:t>Auto Scaling</w:t>
      </w:r>
      <w:r>
        <w:rPr>
          <w:rFonts w:ascii="Helvetica" w:hAnsi="Helvetica" w:cs="Helvetica"/>
          <w:color w:val="444444"/>
        </w:rPr>
        <w:t>, choose </w:t>
      </w:r>
      <w:r>
        <w:rPr>
          <w:rFonts w:ascii="Helvetica" w:hAnsi="Helvetica" w:cs="Helvetica"/>
          <w:b/>
          <w:bCs/>
          <w:color w:val="444444"/>
        </w:rPr>
        <w:t>Auto Scaling Groups</w:t>
      </w:r>
      <w:r>
        <w:rPr>
          <w:rFonts w:ascii="Helvetica" w:hAnsi="Helvetica" w:cs="Helvetica"/>
          <w:color w:val="444444"/>
        </w:rPr>
        <w:t>.</w:t>
      </w:r>
    </w:p>
    <w:p w14:paraId="24A5F1B3" w14:textId="77777777" w:rsidR="004A0962" w:rsidRDefault="004A0962" w:rsidP="004A0962">
      <w:pPr>
        <w:pStyle w:val="NormalWeb"/>
        <w:numPr>
          <w:ilvl w:val="0"/>
          <w:numId w:val="12"/>
        </w:numPr>
        <w:shd w:val="clear" w:color="auto" w:fill="FFFFFF"/>
        <w:spacing w:line="360" w:lineRule="atLeast"/>
        <w:jc w:val="both"/>
        <w:rPr>
          <w:rFonts w:ascii="Helvetica" w:hAnsi="Helvetica" w:cs="Helvetica"/>
          <w:color w:val="444444"/>
        </w:rPr>
      </w:pPr>
      <w:r>
        <w:rPr>
          <w:rFonts w:ascii="Helvetica" w:hAnsi="Helvetica" w:cs="Helvetica"/>
          <w:color w:val="444444"/>
        </w:rPr>
        <w:t>Select your Auto Scaling group (for example, </w:t>
      </w:r>
      <w:r>
        <w:rPr>
          <w:rStyle w:val="HTMLCode"/>
          <w:rFonts w:ascii="Consolas" w:hAnsi="Consolas"/>
          <w:b/>
          <w:bCs/>
          <w:color w:val="444444"/>
        </w:rPr>
        <w:t>my-first-</w:t>
      </w:r>
      <w:proofErr w:type="spellStart"/>
      <w:r>
        <w:rPr>
          <w:rStyle w:val="HTMLCode"/>
          <w:rFonts w:ascii="Consolas" w:hAnsi="Consolas"/>
          <w:b/>
          <w:bCs/>
          <w:color w:val="444444"/>
        </w:rPr>
        <w:t>asg</w:t>
      </w:r>
      <w:proofErr w:type="spellEnd"/>
      <w:r>
        <w:rPr>
          <w:rFonts w:ascii="Helvetica" w:hAnsi="Helvetica" w:cs="Helvetica"/>
          <w:color w:val="444444"/>
        </w:rPr>
        <w:t>).</w:t>
      </w:r>
    </w:p>
    <w:p w14:paraId="0D362CC2" w14:textId="77777777" w:rsidR="004A0962" w:rsidRDefault="004A0962" w:rsidP="004A0962">
      <w:pPr>
        <w:pStyle w:val="NormalWeb"/>
        <w:numPr>
          <w:ilvl w:val="0"/>
          <w:numId w:val="12"/>
        </w:numPr>
        <w:shd w:val="clear" w:color="auto" w:fill="FFFFFF"/>
        <w:spacing w:line="360" w:lineRule="atLeast"/>
        <w:jc w:val="both"/>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Actions</w:t>
      </w:r>
      <w:r>
        <w:rPr>
          <w:rFonts w:ascii="Helvetica" w:hAnsi="Helvetica" w:cs="Helvetica"/>
          <w:color w:val="444444"/>
        </w:rPr>
        <w:t>, </w:t>
      </w:r>
      <w:r>
        <w:rPr>
          <w:rFonts w:ascii="Helvetica" w:hAnsi="Helvetica" w:cs="Helvetica"/>
          <w:b/>
          <w:bCs/>
          <w:color w:val="444444"/>
        </w:rPr>
        <w:t>Delete</w:t>
      </w:r>
      <w:r>
        <w:rPr>
          <w:rFonts w:ascii="Helvetica" w:hAnsi="Helvetica" w:cs="Helvetica"/>
          <w:color w:val="444444"/>
        </w:rPr>
        <w:t>. When prompted for confirmation, choose </w:t>
      </w:r>
      <w:r>
        <w:rPr>
          <w:rFonts w:ascii="Helvetica" w:hAnsi="Helvetica" w:cs="Helvetica"/>
          <w:b/>
          <w:bCs/>
          <w:color w:val="444444"/>
        </w:rPr>
        <w:t>Yes, Delete</w:t>
      </w:r>
      <w:r>
        <w:rPr>
          <w:rFonts w:ascii="Helvetica" w:hAnsi="Helvetica" w:cs="Helvetica"/>
          <w:color w:val="444444"/>
        </w:rPr>
        <w:t>.</w:t>
      </w:r>
    </w:p>
    <w:p w14:paraId="725FC1F3" w14:textId="77777777" w:rsidR="004A0962" w:rsidRDefault="004A0962" w:rsidP="004A0962">
      <w:pPr>
        <w:pStyle w:val="NormalWeb"/>
        <w:shd w:val="clear" w:color="auto" w:fill="FFFFFF"/>
        <w:spacing w:line="360" w:lineRule="atLeast"/>
        <w:ind w:left="720"/>
        <w:jc w:val="both"/>
        <w:rPr>
          <w:rFonts w:ascii="Helvetica" w:hAnsi="Helvetica" w:cs="Helvetica"/>
          <w:color w:val="444444"/>
        </w:rPr>
      </w:pPr>
      <w:r>
        <w:rPr>
          <w:rFonts w:ascii="Helvetica" w:hAnsi="Helvetica" w:cs="Helvetica"/>
          <w:color w:val="444444"/>
        </w:rPr>
        <w:t>The </w:t>
      </w:r>
      <w:r>
        <w:rPr>
          <w:rFonts w:ascii="Helvetica" w:hAnsi="Helvetica" w:cs="Helvetica"/>
          <w:b/>
          <w:bCs/>
          <w:color w:val="444444"/>
        </w:rPr>
        <w:t>Name</w:t>
      </w:r>
      <w:r>
        <w:rPr>
          <w:rFonts w:ascii="Helvetica" w:hAnsi="Helvetica" w:cs="Helvetica"/>
          <w:color w:val="444444"/>
        </w:rPr>
        <w:t> column indicates that the Auto Scaling group is being deleted. The </w:t>
      </w:r>
      <w:r>
        <w:rPr>
          <w:rFonts w:ascii="Helvetica" w:hAnsi="Helvetica" w:cs="Helvetica"/>
          <w:b/>
          <w:bCs/>
          <w:color w:val="444444"/>
        </w:rPr>
        <w:t>Desired</w:t>
      </w:r>
      <w:r>
        <w:rPr>
          <w:rFonts w:ascii="Helvetica" w:hAnsi="Helvetica" w:cs="Helvetica"/>
          <w:color w:val="444444"/>
        </w:rPr>
        <w:t>, </w:t>
      </w:r>
      <w:r>
        <w:rPr>
          <w:rFonts w:ascii="Helvetica" w:hAnsi="Helvetica" w:cs="Helvetica"/>
          <w:b/>
          <w:bCs/>
          <w:color w:val="444444"/>
        </w:rPr>
        <w:t>Min</w:t>
      </w:r>
      <w:r>
        <w:rPr>
          <w:rFonts w:ascii="Helvetica" w:hAnsi="Helvetica" w:cs="Helvetica"/>
          <w:color w:val="444444"/>
        </w:rPr>
        <w:t>, and </w:t>
      </w:r>
      <w:r>
        <w:rPr>
          <w:rFonts w:ascii="Helvetica" w:hAnsi="Helvetica" w:cs="Helvetica"/>
          <w:b/>
          <w:bCs/>
          <w:color w:val="444444"/>
        </w:rPr>
        <w:t>Max</w:t>
      </w:r>
      <w:r>
        <w:rPr>
          <w:rFonts w:ascii="Helvetica" w:hAnsi="Helvetica" w:cs="Helvetica"/>
          <w:color w:val="444444"/>
        </w:rPr>
        <w:t> columns show </w:t>
      </w:r>
      <w:r>
        <w:rPr>
          <w:rStyle w:val="HTMLCode"/>
          <w:rFonts w:ascii="Consolas" w:hAnsi="Consolas"/>
          <w:color w:val="444444"/>
        </w:rPr>
        <w:t>0</w:t>
      </w:r>
      <w:r>
        <w:rPr>
          <w:rFonts w:ascii="Helvetica" w:hAnsi="Helvetica" w:cs="Helvetica"/>
          <w:color w:val="444444"/>
        </w:rPr>
        <w:t> instances for the Auto Scaling group.</w:t>
      </w:r>
    </w:p>
    <w:p w14:paraId="5EA07F50" w14:textId="77777777" w:rsidR="004A0962" w:rsidRDefault="004A0962" w:rsidP="004A0962">
      <w:pPr>
        <w:pStyle w:val="NormalWeb"/>
        <w:shd w:val="clear" w:color="auto" w:fill="FFFFFF"/>
        <w:spacing w:line="360" w:lineRule="atLeast"/>
        <w:jc w:val="both"/>
        <w:rPr>
          <w:rFonts w:ascii="Helvetica" w:hAnsi="Helvetica" w:cs="Helvetica"/>
          <w:color w:val="444444"/>
        </w:rPr>
      </w:pPr>
      <w:r>
        <w:rPr>
          <w:rFonts w:ascii="Helvetica" w:hAnsi="Helvetica" w:cs="Helvetica"/>
          <w:color w:val="444444"/>
        </w:rPr>
        <w:t>Skip this procedure if you would like to keep your launch template.</w:t>
      </w:r>
    </w:p>
    <w:p w14:paraId="4E40F99A" w14:textId="77777777" w:rsidR="004A0962" w:rsidRDefault="004A0962" w:rsidP="004A0962">
      <w:pPr>
        <w:pStyle w:val="Title4"/>
        <w:shd w:val="clear" w:color="auto" w:fill="FFFFFF"/>
        <w:spacing w:after="180" w:afterAutospacing="0" w:line="360" w:lineRule="atLeast"/>
        <w:jc w:val="both"/>
        <w:rPr>
          <w:rFonts w:ascii="Helvetica" w:hAnsi="Helvetica" w:cs="Helvetica"/>
          <w:color w:val="444444"/>
        </w:rPr>
      </w:pPr>
      <w:r>
        <w:rPr>
          <w:rFonts w:ascii="Helvetica" w:hAnsi="Helvetica" w:cs="Helvetica"/>
          <w:b/>
          <w:bCs/>
          <w:color w:val="444444"/>
        </w:rPr>
        <w:t>To delete your launch template</w:t>
      </w:r>
    </w:p>
    <w:p w14:paraId="2DB4651C" w14:textId="77777777" w:rsidR="004A0962" w:rsidRDefault="004A0962" w:rsidP="004A0962">
      <w:pPr>
        <w:pStyle w:val="NormalWeb"/>
        <w:numPr>
          <w:ilvl w:val="0"/>
          <w:numId w:val="13"/>
        </w:numPr>
        <w:shd w:val="clear" w:color="auto" w:fill="FFFFFF"/>
        <w:spacing w:line="360" w:lineRule="atLeast"/>
        <w:jc w:val="both"/>
        <w:rPr>
          <w:rFonts w:ascii="Helvetica" w:hAnsi="Helvetica" w:cs="Helvetica"/>
          <w:color w:val="444444"/>
        </w:rPr>
      </w:pPr>
      <w:r>
        <w:rPr>
          <w:rFonts w:ascii="Helvetica" w:hAnsi="Helvetica" w:cs="Helvetica"/>
          <w:color w:val="444444"/>
        </w:rPr>
        <w:t>On the navigation pane, choose </w:t>
      </w:r>
      <w:r>
        <w:rPr>
          <w:rFonts w:ascii="Helvetica" w:hAnsi="Helvetica" w:cs="Helvetica"/>
          <w:b/>
          <w:bCs/>
          <w:color w:val="444444"/>
        </w:rPr>
        <w:t>Instances</w:t>
      </w:r>
      <w:r>
        <w:rPr>
          <w:rFonts w:ascii="Helvetica" w:hAnsi="Helvetica" w:cs="Helvetica"/>
          <w:color w:val="444444"/>
        </w:rPr>
        <w:t>, </w:t>
      </w:r>
      <w:r>
        <w:rPr>
          <w:rFonts w:ascii="Helvetica" w:hAnsi="Helvetica" w:cs="Helvetica"/>
          <w:b/>
          <w:bCs/>
          <w:color w:val="444444"/>
        </w:rPr>
        <w:t>Launch Templates</w:t>
      </w:r>
      <w:r>
        <w:rPr>
          <w:rFonts w:ascii="Helvetica" w:hAnsi="Helvetica" w:cs="Helvetica"/>
          <w:color w:val="444444"/>
        </w:rPr>
        <w:t>.</w:t>
      </w:r>
    </w:p>
    <w:p w14:paraId="7C97A6AE" w14:textId="77777777" w:rsidR="004A0962" w:rsidRDefault="004A0962" w:rsidP="004A0962">
      <w:pPr>
        <w:pStyle w:val="NormalWeb"/>
        <w:numPr>
          <w:ilvl w:val="0"/>
          <w:numId w:val="13"/>
        </w:numPr>
        <w:shd w:val="clear" w:color="auto" w:fill="FFFFFF"/>
        <w:spacing w:line="360" w:lineRule="atLeast"/>
        <w:jc w:val="both"/>
        <w:rPr>
          <w:rFonts w:ascii="Helvetica" w:hAnsi="Helvetica" w:cs="Helvetica"/>
          <w:color w:val="444444"/>
        </w:rPr>
      </w:pPr>
      <w:r>
        <w:rPr>
          <w:rFonts w:ascii="Helvetica" w:hAnsi="Helvetica" w:cs="Helvetica"/>
          <w:color w:val="444444"/>
        </w:rPr>
        <w:t>Select your launch template (for example, </w:t>
      </w:r>
      <w:r>
        <w:rPr>
          <w:rStyle w:val="HTMLCode"/>
          <w:rFonts w:ascii="Consolas" w:hAnsi="Consolas"/>
          <w:b/>
          <w:bCs/>
          <w:color w:val="444444"/>
        </w:rPr>
        <w:t>my-first-</w:t>
      </w:r>
      <w:proofErr w:type="spellStart"/>
      <w:r>
        <w:rPr>
          <w:rStyle w:val="HTMLCode"/>
          <w:rFonts w:ascii="Consolas" w:hAnsi="Consolas"/>
          <w:b/>
          <w:bCs/>
          <w:color w:val="444444"/>
        </w:rPr>
        <w:t>lt</w:t>
      </w:r>
      <w:proofErr w:type="spellEnd"/>
      <w:r>
        <w:rPr>
          <w:rFonts w:ascii="Helvetica" w:hAnsi="Helvetica" w:cs="Helvetica"/>
          <w:color w:val="444444"/>
        </w:rPr>
        <w:t>).</w:t>
      </w:r>
    </w:p>
    <w:p w14:paraId="60E2544D" w14:textId="77777777" w:rsidR="004A0962" w:rsidRDefault="004A0962" w:rsidP="004A0962">
      <w:pPr>
        <w:pStyle w:val="NormalWeb"/>
        <w:numPr>
          <w:ilvl w:val="0"/>
          <w:numId w:val="13"/>
        </w:numPr>
        <w:shd w:val="clear" w:color="auto" w:fill="FFFFFF"/>
        <w:spacing w:line="360" w:lineRule="atLeast"/>
        <w:jc w:val="both"/>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Actions</w:t>
      </w:r>
      <w:r>
        <w:rPr>
          <w:rFonts w:ascii="Helvetica" w:hAnsi="Helvetica" w:cs="Helvetica"/>
          <w:color w:val="444444"/>
        </w:rPr>
        <w:t>, </w:t>
      </w:r>
      <w:r>
        <w:rPr>
          <w:rFonts w:ascii="Helvetica" w:hAnsi="Helvetica" w:cs="Helvetica"/>
          <w:b/>
          <w:bCs/>
          <w:color w:val="444444"/>
        </w:rPr>
        <w:t>Delete template</w:t>
      </w:r>
      <w:r>
        <w:rPr>
          <w:rFonts w:ascii="Helvetica" w:hAnsi="Helvetica" w:cs="Helvetica"/>
          <w:color w:val="444444"/>
        </w:rPr>
        <w:t>. When prompted for confirmation, choose </w:t>
      </w:r>
      <w:r>
        <w:rPr>
          <w:rFonts w:ascii="Helvetica" w:hAnsi="Helvetica" w:cs="Helvetica"/>
          <w:b/>
          <w:bCs/>
          <w:color w:val="444444"/>
        </w:rPr>
        <w:t>Delete launch template</w:t>
      </w:r>
      <w:r>
        <w:rPr>
          <w:rFonts w:ascii="Helvetica" w:hAnsi="Helvetica" w:cs="Helvetica"/>
          <w:color w:val="444444"/>
        </w:rPr>
        <w:t>.</w:t>
      </w:r>
    </w:p>
    <w:p w14:paraId="65C8E7CF" w14:textId="77777777" w:rsidR="004A0962" w:rsidRDefault="004A0962" w:rsidP="004A0962">
      <w:pPr>
        <w:pStyle w:val="NormalWeb"/>
        <w:shd w:val="clear" w:color="auto" w:fill="FFFFFF"/>
        <w:spacing w:line="360" w:lineRule="atLeast"/>
        <w:jc w:val="both"/>
        <w:rPr>
          <w:rFonts w:ascii="Helvetica" w:hAnsi="Helvetica" w:cs="Helvetica"/>
          <w:color w:val="444444"/>
        </w:rPr>
      </w:pPr>
      <w:r>
        <w:rPr>
          <w:rFonts w:ascii="Helvetica" w:hAnsi="Helvetica" w:cs="Helvetica"/>
          <w:color w:val="444444"/>
        </w:rPr>
        <w:t>Skip this procedure if you would like to keep your launch configuration.</w:t>
      </w:r>
    </w:p>
    <w:p w14:paraId="6771E83B" w14:textId="77777777" w:rsidR="004A0962" w:rsidRDefault="004A0962" w:rsidP="004A0962">
      <w:pPr>
        <w:pStyle w:val="Title4"/>
        <w:shd w:val="clear" w:color="auto" w:fill="FFFFFF"/>
        <w:spacing w:after="180" w:afterAutospacing="0" w:line="360" w:lineRule="atLeast"/>
        <w:jc w:val="both"/>
        <w:rPr>
          <w:rFonts w:ascii="Helvetica" w:hAnsi="Helvetica" w:cs="Helvetica"/>
          <w:b/>
          <w:bCs/>
          <w:color w:val="444444"/>
        </w:rPr>
      </w:pPr>
    </w:p>
    <w:p w14:paraId="17E71F30" w14:textId="77777777" w:rsidR="004A0962" w:rsidRDefault="004A0962" w:rsidP="004A0962">
      <w:pPr>
        <w:pStyle w:val="Title4"/>
        <w:shd w:val="clear" w:color="auto" w:fill="FFFFFF"/>
        <w:spacing w:after="180" w:afterAutospacing="0" w:line="360" w:lineRule="atLeast"/>
        <w:jc w:val="both"/>
        <w:rPr>
          <w:rFonts w:ascii="Helvetica" w:hAnsi="Helvetica" w:cs="Helvetica"/>
          <w:color w:val="444444"/>
        </w:rPr>
      </w:pPr>
      <w:r>
        <w:rPr>
          <w:rFonts w:ascii="Helvetica" w:hAnsi="Helvetica" w:cs="Helvetica"/>
          <w:b/>
          <w:bCs/>
          <w:color w:val="444444"/>
        </w:rPr>
        <w:t>To delete your launch configuration</w:t>
      </w:r>
    </w:p>
    <w:p w14:paraId="18A442AA" w14:textId="77777777" w:rsidR="004A0962" w:rsidRDefault="004A0962" w:rsidP="004A0962">
      <w:pPr>
        <w:pStyle w:val="NormalWeb"/>
        <w:numPr>
          <w:ilvl w:val="0"/>
          <w:numId w:val="14"/>
        </w:numPr>
        <w:shd w:val="clear" w:color="auto" w:fill="FFFFFF"/>
        <w:spacing w:line="360" w:lineRule="atLeast"/>
        <w:jc w:val="both"/>
        <w:rPr>
          <w:rFonts w:ascii="Helvetica" w:hAnsi="Helvetica" w:cs="Helvetica"/>
          <w:color w:val="444444"/>
        </w:rPr>
      </w:pPr>
      <w:r>
        <w:rPr>
          <w:rFonts w:ascii="Helvetica" w:hAnsi="Helvetica" w:cs="Helvetica"/>
          <w:color w:val="444444"/>
        </w:rPr>
        <w:t>On the navigation pane, under </w:t>
      </w:r>
      <w:r>
        <w:rPr>
          <w:rFonts w:ascii="Helvetica" w:hAnsi="Helvetica" w:cs="Helvetica"/>
          <w:b/>
          <w:bCs/>
          <w:color w:val="444444"/>
        </w:rPr>
        <w:t>Auto Scaling</w:t>
      </w:r>
      <w:r>
        <w:rPr>
          <w:rFonts w:ascii="Helvetica" w:hAnsi="Helvetica" w:cs="Helvetica"/>
          <w:color w:val="444444"/>
        </w:rPr>
        <w:t>, choose </w:t>
      </w:r>
      <w:r>
        <w:rPr>
          <w:rFonts w:ascii="Helvetica" w:hAnsi="Helvetica" w:cs="Helvetica"/>
          <w:b/>
          <w:bCs/>
          <w:color w:val="444444"/>
        </w:rPr>
        <w:t>Launch Configurations</w:t>
      </w:r>
      <w:r>
        <w:rPr>
          <w:rFonts w:ascii="Helvetica" w:hAnsi="Helvetica" w:cs="Helvetica"/>
          <w:color w:val="444444"/>
        </w:rPr>
        <w:t>.</w:t>
      </w:r>
    </w:p>
    <w:p w14:paraId="709E3F82" w14:textId="77777777" w:rsidR="004A0962" w:rsidRDefault="004A0962" w:rsidP="004A0962">
      <w:pPr>
        <w:pStyle w:val="NormalWeb"/>
        <w:numPr>
          <w:ilvl w:val="0"/>
          <w:numId w:val="14"/>
        </w:numPr>
        <w:shd w:val="clear" w:color="auto" w:fill="FFFFFF"/>
        <w:spacing w:line="360" w:lineRule="atLeast"/>
        <w:jc w:val="both"/>
        <w:rPr>
          <w:rFonts w:ascii="Helvetica" w:hAnsi="Helvetica" w:cs="Helvetica"/>
          <w:color w:val="444444"/>
        </w:rPr>
      </w:pPr>
      <w:r>
        <w:rPr>
          <w:rFonts w:ascii="Helvetica" w:hAnsi="Helvetica" w:cs="Helvetica"/>
          <w:color w:val="444444"/>
        </w:rPr>
        <w:t>Select your launch configuration (for example, </w:t>
      </w:r>
      <w:r>
        <w:rPr>
          <w:rStyle w:val="HTMLCode"/>
          <w:rFonts w:ascii="Consolas" w:hAnsi="Consolas"/>
          <w:color w:val="444444"/>
        </w:rPr>
        <w:t>my-first-</w:t>
      </w:r>
      <w:proofErr w:type="spellStart"/>
      <w:r>
        <w:rPr>
          <w:rStyle w:val="HTMLCode"/>
          <w:rFonts w:ascii="Consolas" w:hAnsi="Consolas"/>
          <w:color w:val="444444"/>
        </w:rPr>
        <w:t>lc</w:t>
      </w:r>
      <w:proofErr w:type="spellEnd"/>
      <w:r>
        <w:rPr>
          <w:rFonts w:ascii="Helvetica" w:hAnsi="Helvetica" w:cs="Helvetica"/>
          <w:color w:val="444444"/>
        </w:rPr>
        <w:t>).</w:t>
      </w:r>
    </w:p>
    <w:p w14:paraId="01F75092" w14:textId="77777777" w:rsidR="004A0962" w:rsidRDefault="004A0962" w:rsidP="004A0962">
      <w:pPr>
        <w:pStyle w:val="NormalWeb"/>
        <w:numPr>
          <w:ilvl w:val="0"/>
          <w:numId w:val="14"/>
        </w:numPr>
        <w:shd w:val="clear" w:color="auto" w:fill="FFFFFF"/>
        <w:spacing w:line="360" w:lineRule="atLeast"/>
        <w:jc w:val="both"/>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Actions</w:t>
      </w:r>
      <w:r>
        <w:rPr>
          <w:rFonts w:ascii="Helvetica" w:hAnsi="Helvetica" w:cs="Helvetica"/>
          <w:color w:val="444444"/>
        </w:rPr>
        <w:t>, </w:t>
      </w:r>
      <w:r>
        <w:rPr>
          <w:rFonts w:ascii="Helvetica" w:hAnsi="Helvetica" w:cs="Helvetica"/>
          <w:b/>
          <w:bCs/>
          <w:color w:val="444444"/>
        </w:rPr>
        <w:t>Delete launch configuration</w:t>
      </w:r>
      <w:r>
        <w:rPr>
          <w:rFonts w:ascii="Helvetica" w:hAnsi="Helvetica" w:cs="Helvetica"/>
          <w:color w:val="444444"/>
        </w:rPr>
        <w:t>. When prompted for confirmation, choose </w:t>
      </w:r>
      <w:r>
        <w:rPr>
          <w:rFonts w:ascii="Helvetica" w:hAnsi="Helvetica" w:cs="Helvetica"/>
          <w:b/>
          <w:bCs/>
          <w:color w:val="444444"/>
        </w:rPr>
        <w:t>Yes, Delete</w:t>
      </w:r>
      <w:r>
        <w:rPr>
          <w:rFonts w:ascii="Helvetica" w:hAnsi="Helvetica" w:cs="Helvetica"/>
          <w:color w:val="444444"/>
        </w:rPr>
        <w:t>.</w:t>
      </w:r>
    </w:p>
    <w:p w14:paraId="2613D400" w14:textId="0876CDAB" w:rsidR="004A0962" w:rsidRDefault="004A0962" w:rsidP="004A0962">
      <w:pPr>
        <w:pStyle w:val="Heading1"/>
        <w:shd w:val="clear" w:color="auto" w:fill="FFFFFF"/>
        <w:spacing w:after="150" w:line="600" w:lineRule="atLeast"/>
        <w:jc w:val="both"/>
        <w:rPr>
          <w:rFonts w:ascii="Helvetica" w:hAnsi="Helvetica" w:cs="Helvetica"/>
          <w:color w:val="333333"/>
          <w:sz w:val="54"/>
          <w:szCs w:val="54"/>
          <w:lang w:val="en-GB"/>
        </w:rPr>
      </w:pPr>
      <w:r>
        <w:rPr>
          <w:rFonts w:ascii="Helvetica" w:hAnsi="Helvetica" w:cs="Helvetica"/>
          <w:color w:val="333333"/>
          <w:sz w:val="54"/>
          <w:szCs w:val="54"/>
        </w:rPr>
        <w:lastRenderedPageBreak/>
        <w:t>Autoscaling-plans</w:t>
      </w:r>
    </w:p>
    <w:p w14:paraId="61B8DBF7" w14:textId="77777777" w:rsidR="004A0962" w:rsidRDefault="004A0962" w:rsidP="004A0962">
      <w:pPr>
        <w:pStyle w:val="Heading2"/>
        <w:pBdr>
          <w:bottom w:val="single" w:sz="6" w:space="5" w:color="CCCCCC"/>
        </w:pBdr>
        <w:shd w:val="clear" w:color="auto" w:fill="FFFFFF"/>
        <w:spacing w:before="450" w:after="150" w:line="600" w:lineRule="atLeast"/>
        <w:jc w:val="both"/>
        <w:rPr>
          <w:rFonts w:ascii="Helvetica" w:hAnsi="Helvetica" w:cs="Helvetica"/>
          <w:color w:val="333333"/>
          <w:sz w:val="41"/>
          <w:szCs w:val="41"/>
        </w:rPr>
      </w:pPr>
      <w:r>
        <w:rPr>
          <w:rFonts w:ascii="Helvetica" w:hAnsi="Helvetica" w:cs="Helvetica"/>
          <w:color w:val="333333"/>
          <w:sz w:val="41"/>
          <w:szCs w:val="41"/>
        </w:rPr>
        <w:t>Description</w:t>
      </w:r>
    </w:p>
    <w:p w14:paraId="0BDB7604"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Use AWS Auto Scaling to quickly discover all the scalable AWS resources for your application and configure dynamic scaling and predictive scaling for your resources using scaling plans. Use this service in conjunction with the Amazon EC2 Auto Scaling, Application Auto Scaling, Amazon CloudWatch, and AWS CloudFormation services.</w:t>
      </w:r>
    </w:p>
    <w:p w14:paraId="7D4B1E6A"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Currently, predictive scaling is only available for Amazon EC2 Auto Scaling groups.</w:t>
      </w:r>
    </w:p>
    <w:p w14:paraId="45DAB3BB"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For more information about AWS Auto Scaling, see the </w:t>
      </w:r>
      <w:hyperlink r:id="rId27" w:history="1">
        <w:r>
          <w:rPr>
            <w:rStyle w:val="Hyperlink"/>
            <w:rFonts w:ascii="Helvetica" w:hAnsi="Helvetica" w:cs="Helvetica"/>
            <w:color w:val="0088CC"/>
            <w:sz w:val="23"/>
            <w:szCs w:val="23"/>
          </w:rPr>
          <w:t>AWS Auto Scaling User Guide</w:t>
        </w:r>
      </w:hyperlink>
      <w:r>
        <w:rPr>
          <w:rFonts w:ascii="Helvetica" w:hAnsi="Helvetica" w:cs="Helvetica"/>
          <w:color w:val="333333"/>
          <w:sz w:val="23"/>
          <w:szCs w:val="23"/>
        </w:rPr>
        <w:t> .</w:t>
      </w:r>
    </w:p>
    <w:p w14:paraId="722DE413" w14:textId="77777777" w:rsidR="004A0962" w:rsidRDefault="004A0962" w:rsidP="004A0962">
      <w:pPr>
        <w:pStyle w:val="Heading2"/>
        <w:pBdr>
          <w:bottom w:val="single" w:sz="6" w:space="5" w:color="CCCCCC"/>
        </w:pBdr>
        <w:shd w:val="clear" w:color="auto" w:fill="FFFFFF"/>
        <w:spacing w:before="450" w:after="150" w:line="600" w:lineRule="atLeast"/>
        <w:jc w:val="both"/>
        <w:rPr>
          <w:rFonts w:ascii="Helvetica" w:hAnsi="Helvetica" w:cs="Helvetica"/>
          <w:color w:val="333333"/>
          <w:sz w:val="41"/>
          <w:szCs w:val="41"/>
        </w:rPr>
      </w:pPr>
      <w:r>
        <w:rPr>
          <w:rFonts w:ascii="Helvetica" w:hAnsi="Helvetica" w:cs="Helvetica"/>
          <w:color w:val="333333"/>
          <w:sz w:val="41"/>
          <w:szCs w:val="41"/>
        </w:rPr>
        <w:t>Available Commands</w:t>
      </w:r>
    </w:p>
    <w:p w14:paraId="65939041" w14:textId="77777777" w:rsidR="004A0962" w:rsidRDefault="00B73A05" w:rsidP="004A0962">
      <w:pPr>
        <w:pStyle w:val="toctree-l1"/>
        <w:numPr>
          <w:ilvl w:val="0"/>
          <w:numId w:val="15"/>
        </w:numPr>
        <w:shd w:val="clear" w:color="auto" w:fill="FFFFFF"/>
        <w:spacing w:line="360" w:lineRule="atLeast"/>
        <w:ind w:left="375"/>
        <w:jc w:val="both"/>
        <w:rPr>
          <w:rFonts w:ascii="Helvetica" w:hAnsi="Helvetica" w:cs="Helvetica"/>
          <w:color w:val="333333"/>
          <w:sz w:val="23"/>
          <w:szCs w:val="23"/>
        </w:rPr>
      </w:pPr>
      <w:hyperlink r:id="rId28" w:history="1">
        <w:r w:rsidR="004A0962">
          <w:rPr>
            <w:rStyle w:val="Hyperlink"/>
            <w:rFonts w:ascii="Helvetica" w:hAnsi="Helvetica" w:cs="Helvetica"/>
            <w:color w:val="0088CC"/>
            <w:sz w:val="23"/>
            <w:szCs w:val="23"/>
          </w:rPr>
          <w:t>create-scaling-plan</w:t>
        </w:r>
      </w:hyperlink>
    </w:p>
    <w:p w14:paraId="6912086B" w14:textId="77777777" w:rsidR="004A0962" w:rsidRDefault="00B73A05" w:rsidP="004A0962">
      <w:pPr>
        <w:pStyle w:val="toctree-l1"/>
        <w:numPr>
          <w:ilvl w:val="0"/>
          <w:numId w:val="15"/>
        </w:numPr>
        <w:shd w:val="clear" w:color="auto" w:fill="FFFFFF"/>
        <w:spacing w:line="360" w:lineRule="atLeast"/>
        <w:ind w:left="375"/>
        <w:jc w:val="both"/>
        <w:rPr>
          <w:rFonts w:ascii="Helvetica" w:hAnsi="Helvetica" w:cs="Helvetica"/>
          <w:color w:val="333333"/>
          <w:sz w:val="23"/>
          <w:szCs w:val="23"/>
        </w:rPr>
      </w:pPr>
      <w:hyperlink r:id="rId29" w:history="1">
        <w:r w:rsidR="004A0962">
          <w:rPr>
            <w:rStyle w:val="Hyperlink"/>
            <w:rFonts w:ascii="Helvetica" w:hAnsi="Helvetica" w:cs="Helvetica"/>
            <w:color w:val="0088CC"/>
            <w:sz w:val="23"/>
            <w:szCs w:val="23"/>
          </w:rPr>
          <w:t>delete-scaling-plan</w:t>
        </w:r>
      </w:hyperlink>
    </w:p>
    <w:p w14:paraId="73D9E5E8" w14:textId="77777777" w:rsidR="004A0962" w:rsidRDefault="00B73A05" w:rsidP="004A0962">
      <w:pPr>
        <w:pStyle w:val="toctree-l1"/>
        <w:numPr>
          <w:ilvl w:val="0"/>
          <w:numId w:val="15"/>
        </w:numPr>
        <w:shd w:val="clear" w:color="auto" w:fill="FFFFFF"/>
        <w:spacing w:line="360" w:lineRule="atLeast"/>
        <w:ind w:left="375"/>
        <w:jc w:val="both"/>
        <w:rPr>
          <w:rFonts w:ascii="Helvetica" w:hAnsi="Helvetica" w:cs="Helvetica"/>
          <w:color w:val="333333"/>
          <w:sz w:val="23"/>
          <w:szCs w:val="23"/>
        </w:rPr>
      </w:pPr>
      <w:hyperlink r:id="rId30" w:history="1">
        <w:r w:rsidR="004A0962">
          <w:rPr>
            <w:rStyle w:val="Hyperlink"/>
            <w:rFonts w:ascii="Helvetica" w:hAnsi="Helvetica" w:cs="Helvetica"/>
            <w:color w:val="0088CC"/>
            <w:sz w:val="23"/>
            <w:szCs w:val="23"/>
          </w:rPr>
          <w:t>describe-scaling-plan-resources</w:t>
        </w:r>
      </w:hyperlink>
    </w:p>
    <w:p w14:paraId="0955EAD9" w14:textId="77777777" w:rsidR="004A0962" w:rsidRDefault="00B73A05" w:rsidP="004A0962">
      <w:pPr>
        <w:pStyle w:val="toctree-l1"/>
        <w:numPr>
          <w:ilvl w:val="0"/>
          <w:numId w:val="15"/>
        </w:numPr>
        <w:shd w:val="clear" w:color="auto" w:fill="FFFFFF"/>
        <w:spacing w:line="360" w:lineRule="atLeast"/>
        <w:ind w:left="375"/>
        <w:jc w:val="both"/>
        <w:rPr>
          <w:rFonts w:ascii="Helvetica" w:hAnsi="Helvetica" w:cs="Helvetica"/>
          <w:color w:val="333333"/>
          <w:sz w:val="23"/>
          <w:szCs w:val="23"/>
        </w:rPr>
      </w:pPr>
      <w:hyperlink r:id="rId31" w:history="1">
        <w:r w:rsidR="004A0962">
          <w:rPr>
            <w:rStyle w:val="Hyperlink"/>
            <w:rFonts w:ascii="Helvetica" w:hAnsi="Helvetica" w:cs="Helvetica"/>
            <w:color w:val="0088CC"/>
            <w:sz w:val="23"/>
            <w:szCs w:val="23"/>
          </w:rPr>
          <w:t>describe-scaling-plans</w:t>
        </w:r>
      </w:hyperlink>
    </w:p>
    <w:p w14:paraId="401F3A29" w14:textId="77777777" w:rsidR="004A0962" w:rsidRDefault="00B73A05" w:rsidP="004A0962">
      <w:pPr>
        <w:pStyle w:val="toctree-l1"/>
        <w:numPr>
          <w:ilvl w:val="0"/>
          <w:numId w:val="15"/>
        </w:numPr>
        <w:shd w:val="clear" w:color="auto" w:fill="FFFFFF"/>
        <w:spacing w:line="360" w:lineRule="atLeast"/>
        <w:ind w:left="375"/>
        <w:jc w:val="both"/>
        <w:rPr>
          <w:rFonts w:ascii="Helvetica" w:hAnsi="Helvetica" w:cs="Helvetica"/>
          <w:color w:val="333333"/>
          <w:sz w:val="23"/>
          <w:szCs w:val="23"/>
        </w:rPr>
      </w:pPr>
      <w:hyperlink r:id="rId32" w:history="1">
        <w:r w:rsidR="004A0962">
          <w:rPr>
            <w:rStyle w:val="Hyperlink"/>
            <w:rFonts w:ascii="Helvetica" w:hAnsi="Helvetica" w:cs="Helvetica"/>
            <w:color w:val="0088CC"/>
            <w:sz w:val="23"/>
            <w:szCs w:val="23"/>
          </w:rPr>
          <w:t>get-scaling-plan-resource-forecast-data</w:t>
        </w:r>
      </w:hyperlink>
    </w:p>
    <w:p w14:paraId="0906FAA2" w14:textId="77777777" w:rsidR="004A0962" w:rsidRDefault="00B73A05" w:rsidP="004A0962">
      <w:pPr>
        <w:pStyle w:val="toctree-l1"/>
        <w:numPr>
          <w:ilvl w:val="0"/>
          <w:numId w:val="15"/>
        </w:numPr>
        <w:shd w:val="clear" w:color="auto" w:fill="FFFFFF"/>
        <w:spacing w:line="360" w:lineRule="atLeast"/>
        <w:ind w:left="375"/>
        <w:jc w:val="both"/>
        <w:rPr>
          <w:rFonts w:ascii="Helvetica" w:hAnsi="Helvetica" w:cs="Helvetica"/>
          <w:color w:val="333333"/>
          <w:sz w:val="23"/>
          <w:szCs w:val="23"/>
        </w:rPr>
      </w:pPr>
      <w:hyperlink r:id="rId33" w:history="1">
        <w:r w:rsidR="004A0962">
          <w:rPr>
            <w:rStyle w:val="Hyperlink"/>
            <w:rFonts w:ascii="Helvetica" w:hAnsi="Helvetica" w:cs="Helvetica"/>
            <w:color w:val="0088CC"/>
            <w:sz w:val="23"/>
            <w:szCs w:val="23"/>
          </w:rPr>
          <w:t>update-scaling-plan</w:t>
        </w:r>
      </w:hyperlink>
    </w:p>
    <w:p w14:paraId="6C5ECD6B" w14:textId="275AC213" w:rsidR="004A0962" w:rsidRDefault="004A0962" w:rsidP="004A0962">
      <w:pPr>
        <w:pStyle w:val="Heading1"/>
        <w:shd w:val="clear" w:color="auto" w:fill="FFFFFF"/>
        <w:spacing w:after="150" w:line="600" w:lineRule="atLeast"/>
        <w:jc w:val="both"/>
        <w:rPr>
          <w:rFonts w:ascii="Helvetica" w:hAnsi="Helvetica" w:cs="Helvetica"/>
          <w:color w:val="333333"/>
          <w:sz w:val="54"/>
          <w:szCs w:val="54"/>
          <w:lang w:val="en-GB"/>
        </w:rPr>
      </w:pPr>
      <w:r>
        <w:rPr>
          <w:rFonts w:ascii="Helvetica" w:hAnsi="Helvetica" w:cs="Helvetica"/>
          <w:color w:val="333333"/>
          <w:sz w:val="54"/>
          <w:szCs w:val="54"/>
        </w:rPr>
        <w:t>Create-scaling-plan</w:t>
      </w:r>
    </w:p>
    <w:p w14:paraId="0BFB738A" w14:textId="77777777" w:rsidR="004A0962" w:rsidRDefault="004A0962" w:rsidP="004A0962">
      <w:pPr>
        <w:pStyle w:val="Heading2"/>
        <w:pBdr>
          <w:bottom w:val="single" w:sz="6" w:space="5" w:color="CCCCCC"/>
        </w:pBdr>
        <w:shd w:val="clear" w:color="auto" w:fill="FFFFFF"/>
        <w:spacing w:before="450" w:after="150" w:line="600" w:lineRule="atLeast"/>
        <w:jc w:val="both"/>
        <w:rPr>
          <w:rFonts w:ascii="Helvetica" w:hAnsi="Helvetica" w:cs="Helvetica"/>
          <w:color w:val="333333"/>
          <w:sz w:val="41"/>
          <w:szCs w:val="41"/>
        </w:rPr>
      </w:pPr>
      <w:r>
        <w:rPr>
          <w:rFonts w:ascii="Helvetica" w:hAnsi="Helvetica" w:cs="Helvetica"/>
          <w:color w:val="333333"/>
          <w:sz w:val="41"/>
          <w:szCs w:val="41"/>
        </w:rPr>
        <w:t>Description</w:t>
      </w:r>
    </w:p>
    <w:p w14:paraId="488C3DBD"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Creates a scaling plan.</w:t>
      </w:r>
    </w:p>
    <w:p w14:paraId="472955E0"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See also: </w:t>
      </w:r>
      <w:hyperlink r:id="rId34" w:history="1">
        <w:r>
          <w:rPr>
            <w:rStyle w:val="Hyperlink"/>
            <w:rFonts w:ascii="Helvetica" w:hAnsi="Helvetica" w:cs="Helvetica"/>
            <w:color w:val="0088CC"/>
            <w:sz w:val="23"/>
            <w:szCs w:val="23"/>
          </w:rPr>
          <w:t>AWS API Documentation</w:t>
        </w:r>
      </w:hyperlink>
    </w:p>
    <w:p w14:paraId="17D04087"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See </w:t>
      </w:r>
      <w:hyperlink r:id="rId35" w:history="1">
        <w:r>
          <w:rPr>
            <w:rStyle w:val="Emphasis"/>
            <w:rFonts w:ascii="Helvetica" w:hAnsi="Helvetica" w:cs="Helvetica"/>
            <w:i w:val="0"/>
            <w:iCs w:val="0"/>
            <w:color w:val="0088CC"/>
            <w:sz w:val="23"/>
            <w:szCs w:val="23"/>
          </w:rPr>
          <w:t>'</w:t>
        </w:r>
        <w:proofErr w:type="spellStart"/>
        <w:r>
          <w:rPr>
            <w:rStyle w:val="Emphasis"/>
            <w:rFonts w:ascii="Helvetica" w:hAnsi="Helvetica" w:cs="Helvetica"/>
            <w:i w:val="0"/>
            <w:iCs w:val="0"/>
            <w:color w:val="0088CC"/>
            <w:sz w:val="23"/>
            <w:szCs w:val="23"/>
          </w:rPr>
          <w:t>aws</w:t>
        </w:r>
        <w:proofErr w:type="spellEnd"/>
        <w:r>
          <w:rPr>
            <w:rStyle w:val="Emphasis"/>
            <w:rFonts w:ascii="Helvetica" w:hAnsi="Helvetica" w:cs="Helvetica"/>
            <w:i w:val="0"/>
            <w:iCs w:val="0"/>
            <w:color w:val="0088CC"/>
            <w:sz w:val="23"/>
            <w:szCs w:val="23"/>
          </w:rPr>
          <w:t xml:space="preserve"> help'</w:t>
        </w:r>
      </w:hyperlink>
      <w:r>
        <w:rPr>
          <w:rFonts w:ascii="Helvetica" w:hAnsi="Helvetica" w:cs="Helvetica"/>
          <w:color w:val="333333"/>
          <w:sz w:val="23"/>
          <w:szCs w:val="23"/>
        </w:rPr>
        <w:t> for descriptions of global parameters.</w:t>
      </w:r>
    </w:p>
    <w:p w14:paraId="7424B0B8" w14:textId="77777777" w:rsidR="004A0962" w:rsidRDefault="004A0962" w:rsidP="004A0962">
      <w:pPr>
        <w:pStyle w:val="Heading2"/>
        <w:pBdr>
          <w:bottom w:val="single" w:sz="6" w:space="5" w:color="CCCCCC"/>
        </w:pBdr>
        <w:shd w:val="clear" w:color="auto" w:fill="FFFFFF"/>
        <w:spacing w:before="450" w:after="150" w:line="600" w:lineRule="atLeast"/>
        <w:jc w:val="both"/>
        <w:rPr>
          <w:rFonts w:ascii="Helvetica" w:hAnsi="Helvetica" w:cs="Helvetica"/>
          <w:color w:val="333333"/>
          <w:sz w:val="41"/>
          <w:szCs w:val="41"/>
        </w:rPr>
      </w:pPr>
    </w:p>
    <w:p w14:paraId="1453C102" w14:textId="77777777" w:rsidR="004A0962" w:rsidRDefault="004A0962" w:rsidP="004A0962">
      <w:pPr>
        <w:pStyle w:val="Heading2"/>
        <w:pBdr>
          <w:bottom w:val="single" w:sz="6" w:space="5" w:color="CCCCCC"/>
        </w:pBdr>
        <w:shd w:val="clear" w:color="auto" w:fill="FFFFFF"/>
        <w:spacing w:before="450" w:after="150" w:line="600" w:lineRule="atLeast"/>
        <w:jc w:val="both"/>
        <w:rPr>
          <w:rFonts w:ascii="Helvetica" w:hAnsi="Helvetica" w:cs="Helvetica"/>
          <w:color w:val="333333"/>
          <w:sz w:val="41"/>
          <w:szCs w:val="41"/>
        </w:rPr>
      </w:pPr>
    </w:p>
    <w:p w14:paraId="2B483FD4" w14:textId="3E9C7C27" w:rsidR="004A0962" w:rsidRDefault="004A0962" w:rsidP="004A0962">
      <w:pPr>
        <w:pStyle w:val="Heading2"/>
        <w:pBdr>
          <w:bottom w:val="single" w:sz="6" w:space="5" w:color="CCCCCC"/>
        </w:pBdr>
        <w:shd w:val="clear" w:color="auto" w:fill="FFFFFF"/>
        <w:spacing w:before="450" w:after="150" w:line="600" w:lineRule="atLeast"/>
        <w:jc w:val="both"/>
        <w:rPr>
          <w:rFonts w:ascii="Helvetica" w:hAnsi="Helvetica" w:cs="Helvetica"/>
          <w:color w:val="333333"/>
          <w:sz w:val="41"/>
          <w:szCs w:val="41"/>
        </w:rPr>
      </w:pPr>
      <w:r>
        <w:rPr>
          <w:rFonts w:ascii="Helvetica" w:hAnsi="Helvetica" w:cs="Helvetica"/>
          <w:color w:val="333333"/>
          <w:sz w:val="41"/>
          <w:szCs w:val="41"/>
        </w:rPr>
        <w:lastRenderedPageBreak/>
        <w:t>Synopsis</w:t>
      </w:r>
    </w:p>
    <w:p w14:paraId="0DC5781E" w14:textId="6F2EEA20"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create-scaling-plan</w:t>
      </w:r>
    </w:p>
    <w:p w14:paraId="6B9DD10A"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--scaling-plan-name &lt;value&gt;</w:t>
      </w:r>
    </w:p>
    <w:p w14:paraId="20696B0A"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--application-source &lt;value&gt;</w:t>
      </w:r>
    </w:p>
    <w:p w14:paraId="073C2299"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--scaling-instructions &lt;value&gt;</w:t>
      </w:r>
    </w:p>
    <w:p w14:paraId="2907F165"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[--cli-input-json &lt;value&gt;]</w:t>
      </w:r>
    </w:p>
    <w:p w14:paraId="30C470CE"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[--generate-cli-skeleton &lt;value&gt;]</w:t>
      </w:r>
    </w:p>
    <w:p w14:paraId="5ED8D834"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t>--cli-input-json</w:t>
      </w:r>
      <w:r>
        <w:rPr>
          <w:rFonts w:ascii="Helvetica" w:hAnsi="Helvetica" w:cs="Helvetica"/>
          <w:color w:val="333333"/>
          <w:sz w:val="23"/>
          <w:szCs w:val="23"/>
        </w:rPr>
        <w:t> (string) Performs service operation based on the JSON string provided. The JSON string follows the format provided by </w:t>
      </w:r>
      <w:r>
        <w:rPr>
          <w:rStyle w:val="pre"/>
          <w:rFonts w:ascii="Consolas" w:hAnsi="Consolas" w:cs="Courier New"/>
          <w:color w:val="333333"/>
          <w:sz w:val="21"/>
          <w:szCs w:val="21"/>
        </w:rPr>
        <w:t>--generate-cli-skeleton</w:t>
      </w:r>
      <w:r>
        <w:rPr>
          <w:rFonts w:ascii="Helvetica" w:hAnsi="Helvetica" w:cs="Helvetica"/>
          <w:color w:val="333333"/>
          <w:sz w:val="23"/>
          <w:szCs w:val="23"/>
        </w:rPr>
        <w:t>. If other arguments are provided on the command line, the CLI values will override the JSON-provided values. It is not possible to pass arbitrary binary values using a JSON-provided value as the string will be taken literally.</w:t>
      </w:r>
    </w:p>
    <w:p w14:paraId="3FEB27E5"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t>--generate-cli-skeleton</w:t>
      </w:r>
      <w:r>
        <w:rPr>
          <w:rFonts w:ascii="Helvetica" w:hAnsi="Helvetica" w:cs="Helvetica"/>
          <w:color w:val="333333"/>
          <w:sz w:val="23"/>
          <w:szCs w:val="23"/>
        </w:rPr>
        <w:t> (string) Prints a JSON skeleton to standard output without sending an API request. If provided with no value or the value </w:t>
      </w:r>
      <w:r>
        <w:rPr>
          <w:rStyle w:val="pre"/>
          <w:rFonts w:ascii="Consolas" w:hAnsi="Consolas" w:cs="Courier New"/>
          <w:color w:val="333333"/>
          <w:sz w:val="21"/>
          <w:szCs w:val="21"/>
        </w:rPr>
        <w:t>input</w:t>
      </w:r>
      <w:r>
        <w:rPr>
          <w:rFonts w:ascii="Helvetica" w:hAnsi="Helvetica" w:cs="Helvetica"/>
          <w:color w:val="333333"/>
          <w:sz w:val="23"/>
          <w:szCs w:val="23"/>
        </w:rPr>
        <w:t>, prints a sample input JSON that can be used as an argument for </w:t>
      </w:r>
      <w:r>
        <w:rPr>
          <w:rStyle w:val="pre"/>
          <w:rFonts w:ascii="Consolas" w:hAnsi="Consolas" w:cs="Courier New"/>
          <w:color w:val="333333"/>
          <w:sz w:val="21"/>
          <w:szCs w:val="21"/>
        </w:rPr>
        <w:t>--cli-input-json</w:t>
      </w:r>
      <w:r>
        <w:rPr>
          <w:rFonts w:ascii="Helvetica" w:hAnsi="Helvetica" w:cs="Helvetica"/>
          <w:color w:val="333333"/>
          <w:sz w:val="23"/>
          <w:szCs w:val="23"/>
        </w:rPr>
        <w:t>. If provided with the value </w:t>
      </w:r>
      <w:r>
        <w:rPr>
          <w:rStyle w:val="pre"/>
          <w:rFonts w:ascii="Consolas" w:hAnsi="Consolas" w:cs="Courier New"/>
          <w:color w:val="333333"/>
          <w:sz w:val="21"/>
          <w:szCs w:val="21"/>
        </w:rPr>
        <w:t>output</w:t>
      </w:r>
      <w:r>
        <w:rPr>
          <w:rFonts w:ascii="Helvetica" w:hAnsi="Helvetica" w:cs="Helvetica"/>
          <w:color w:val="333333"/>
          <w:sz w:val="23"/>
          <w:szCs w:val="23"/>
        </w:rPr>
        <w:t>, it validates the command inputs and returns a sample output JSON for that command.</w:t>
      </w:r>
    </w:p>
    <w:p w14:paraId="3B665056"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See </w:t>
      </w:r>
      <w:hyperlink r:id="rId36" w:history="1">
        <w:r>
          <w:rPr>
            <w:rStyle w:val="Emphasis"/>
            <w:rFonts w:ascii="Helvetica" w:hAnsi="Helvetica" w:cs="Helvetica"/>
            <w:i w:val="0"/>
            <w:iCs w:val="0"/>
            <w:color w:val="0088CC"/>
            <w:sz w:val="23"/>
            <w:szCs w:val="23"/>
          </w:rPr>
          <w:t>'</w:t>
        </w:r>
        <w:proofErr w:type="spellStart"/>
        <w:r>
          <w:rPr>
            <w:rStyle w:val="Emphasis"/>
            <w:rFonts w:ascii="Helvetica" w:hAnsi="Helvetica" w:cs="Helvetica"/>
            <w:i w:val="0"/>
            <w:iCs w:val="0"/>
            <w:color w:val="0088CC"/>
            <w:sz w:val="23"/>
            <w:szCs w:val="23"/>
          </w:rPr>
          <w:t>aws</w:t>
        </w:r>
        <w:proofErr w:type="spellEnd"/>
        <w:r>
          <w:rPr>
            <w:rStyle w:val="Emphasis"/>
            <w:rFonts w:ascii="Helvetica" w:hAnsi="Helvetica" w:cs="Helvetica"/>
            <w:i w:val="0"/>
            <w:iCs w:val="0"/>
            <w:color w:val="0088CC"/>
            <w:sz w:val="23"/>
            <w:szCs w:val="23"/>
          </w:rPr>
          <w:t xml:space="preserve"> help'</w:t>
        </w:r>
      </w:hyperlink>
      <w:r>
        <w:rPr>
          <w:rFonts w:ascii="Helvetica" w:hAnsi="Helvetica" w:cs="Helvetica"/>
          <w:color w:val="333333"/>
          <w:sz w:val="23"/>
          <w:szCs w:val="23"/>
        </w:rPr>
        <w:t> for descriptions of global parameters.</w:t>
      </w:r>
    </w:p>
    <w:p w14:paraId="5F24CC68" w14:textId="77777777" w:rsidR="004A0962" w:rsidRDefault="004A0962" w:rsidP="004A0962">
      <w:pPr>
        <w:pStyle w:val="Heading2"/>
        <w:pBdr>
          <w:bottom w:val="single" w:sz="6" w:space="5" w:color="CCCCCC"/>
        </w:pBdr>
        <w:shd w:val="clear" w:color="auto" w:fill="FFFFFF"/>
        <w:spacing w:before="450" w:after="150" w:line="600" w:lineRule="atLeast"/>
        <w:jc w:val="both"/>
        <w:rPr>
          <w:rFonts w:ascii="Helvetica" w:hAnsi="Helvetica" w:cs="Helvetica"/>
          <w:color w:val="333333"/>
          <w:sz w:val="41"/>
          <w:szCs w:val="41"/>
        </w:rPr>
      </w:pPr>
      <w:r>
        <w:rPr>
          <w:rFonts w:ascii="Helvetica" w:hAnsi="Helvetica" w:cs="Helvetica"/>
          <w:color w:val="333333"/>
          <w:sz w:val="41"/>
          <w:szCs w:val="41"/>
        </w:rPr>
        <w:t>Output</w:t>
      </w:r>
    </w:p>
    <w:p w14:paraId="21C29178"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ScalingPlanVersion</w:t>
      </w:r>
      <w:proofErr w:type="spellEnd"/>
      <w:r>
        <w:rPr>
          <w:rFonts w:ascii="Helvetica" w:hAnsi="Helvetica" w:cs="Helvetica"/>
          <w:color w:val="333333"/>
          <w:sz w:val="23"/>
          <w:szCs w:val="23"/>
        </w:rPr>
        <w:t xml:space="preserve"> -&gt; (long)</w:t>
      </w:r>
    </w:p>
    <w:p w14:paraId="40535A59" w14:textId="77777777" w:rsidR="004A0962" w:rsidRDefault="004A0962" w:rsidP="004A0962">
      <w:pPr>
        <w:pStyle w:val="NormalWeb"/>
        <w:shd w:val="clear" w:color="auto" w:fill="FFFFFF"/>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The version number of the scaling plan. This value is always 1.</w:t>
      </w:r>
    </w:p>
    <w:p w14:paraId="58BDD32F" w14:textId="77777777" w:rsidR="004A0962" w:rsidRDefault="004A0962" w:rsidP="004A0962">
      <w:pPr>
        <w:pStyle w:val="NormalWeb"/>
        <w:shd w:val="clear" w:color="auto" w:fill="FFFFFF"/>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Currently, you cannot specify multiple scaling plan versions.</w:t>
      </w:r>
    </w:p>
    <w:p w14:paraId="6261EBC8" w14:textId="6489C2F6" w:rsidR="004A0962" w:rsidRDefault="004A0962" w:rsidP="004A0962">
      <w:pPr>
        <w:pStyle w:val="Heading1"/>
        <w:shd w:val="clear" w:color="auto" w:fill="FFFFFF"/>
        <w:spacing w:after="150" w:line="600" w:lineRule="atLeast"/>
        <w:jc w:val="both"/>
        <w:rPr>
          <w:rFonts w:ascii="Helvetica" w:hAnsi="Helvetica" w:cs="Helvetica"/>
          <w:color w:val="333333"/>
          <w:sz w:val="54"/>
          <w:szCs w:val="54"/>
          <w:lang w:val="en-GB"/>
        </w:rPr>
      </w:pPr>
      <w:r>
        <w:rPr>
          <w:rFonts w:ascii="Helvetica" w:hAnsi="Helvetica" w:cs="Helvetica"/>
          <w:color w:val="333333"/>
          <w:sz w:val="54"/>
          <w:szCs w:val="54"/>
        </w:rPr>
        <w:lastRenderedPageBreak/>
        <w:t>Delete-scaling-plan</w:t>
      </w:r>
    </w:p>
    <w:p w14:paraId="619F3457" w14:textId="77777777" w:rsidR="004A0962" w:rsidRDefault="004A0962" w:rsidP="004A0962">
      <w:pPr>
        <w:pStyle w:val="Heading2"/>
        <w:pBdr>
          <w:bottom w:val="single" w:sz="6" w:space="5" w:color="CCCCCC"/>
        </w:pBdr>
        <w:shd w:val="clear" w:color="auto" w:fill="FFFFFF"/>
        <w:spacing w:before="450" w:after="150" w:line="600" w:lineRule="atLeast"/>
        <w:jc w:val="both"/>
        <w:rPr>
          <w:rFonts w:ascii="Helvetica" w:hAnsi="Helvetica" w:cs="Helvetica"/>
          <w:color w:val="333333"/>
          <w:sz w:val="41"/>
          <w:szCs w:val="41"/>
        </w:rPr>
      </w:pPr>
      <w:r>
        <w:rPr>
          <w:rFonts w:ascii="Helvetica" w:hAnsi="Helvetica" w:cs="Helvetica"/>
          <w:color w:val="333333"/>
          <w:sz w:val="41"/>
          <w:szCs w:val="41"/>
        </w:rPr>
        <w:t>Description</w:t>
      </w:r>
    </w:p>
    <w:p w14:paraId="33A7E1E5"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Deletes the specified scaling plan.</w:t>
      </w:r>
    </w:p>
    <w:p w14:paraId="4A91E46F"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 xml:space="preserve">Deleting a scaling plan deletes the underlying </w:t>
      </w:r>
      <w:proofErr w:type="spellStart"/>
      <w:r>
        <w:rPr>
          <w:rFonts w:ascii="Helvetica" w:hAnsi="Helvetica" w:cs="Helvetica"/>
          <w:color w:val="333333"/>
          <w:sz w:val="23"/>
          <w:szCs w:val="23"/>
        </w:rPr>
        <w:t>ScalingInstruction</w:t>
      </w:r>
      <w:proofErr w:type="spellEnd"/>
      <w:r>
        <w:rPr>
          <w:rFonts w:ascii="Helvetica" w:hAnsi="Helvetica" w:cs="Helvetica"/>
          <w:color w:val="333333"/>
          <w:sz w:val="23"/>
          <w:szCs w:val="23"/>
        </w:rPr>
        <w:t xml:space="preserve"> for all of the scalable resources that are covered by the plan.</w:t>
      </w:r>
    </w:p>
    <w:p w14:paraId="59F552C9"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If the plan has launched resources or has scaling activities in progress, you must delete those resources separately.</w:t>
      </w:r>
    </w:p>
    <w:p w14:paraId="3375C868"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See also: </w:t>
      </w:r>
      <w:hyperlink r:id="rId37" w:history="1">
        <w:r>
          <w:rPr>
            <w:rStyle w:val="Hyperlink"/>
            <w:rFonts w:ascii="Helvetica" w:hAnsi="Helvetica" w:cs="Helvetica"/>
            <w:color w:val="0088CC"/>
            <w:sz w:val="23"/>
            <w:szCs w:val="23"/>
          </w:rPr>
          <w:t>AWS API Documentation</w:t>
        </w:r>
      </w:hyperlink>
    </w:p>
    <w:p w14:paraId="4895FA06"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See </w:t>
      </w:r>
      <w:hyperlink r:id="rId38" w:history="1">
        <w:r>
          <w:rPr>
            <w:rStyle w:val="Emphasis"/>
            <w:rFonts w:ascii="Helvetica" w:hAnsi="Helvetica" w:cs="Helvetica"/>
            <w:i w:val="0"/>
            <w:iCs w:val="0"/>
            <w:color w:val="0088CC"/>
            <w:sz w:val="23"/>
            <w:szCs w:val="23"/>
          </w:rPr>
          <w:t>'</w:t>
        </w:r>
        <w:proofErr w:type="spellStart"/>
        <w:r>
          <w:rPr>
            <w:rStyle w:val="Emphasis"/>
            <w:rFonts w:ascii="Helvetica" w:hAnsi="Helvetica" w:cs="Helvetica"/>
            <w:i w:val="0"/>
            <w:iCs w:val="0"/>
            <w:color w:val="0088CC"/>
            <w:sz w:val="23"/>
            <w:szCs w:val="23"/>
          </w:rPr>
          <w:t>aws</w:t>
        </w:r>
        <w:proofErr w:type="spellEnd"/>
        <w:r>
          <w:rPr>
            <w:rStyle w:val="Emphasis"/>
            <w:rFonts w:ascii="Helvetica" w:hAnsi="Helvetica" w:cs="Helvetica"/>
            <w:i w:val="0"/>
            <w:iCs w:val="0"/>
            <w:color w:val="0088CC"/>
            <w:sz w:val="23"/>
            <w:szCs w:val="23"/>
          </w:rPr>
          <w:t xml:space="preserve"> help'</w:t>
        </w:r>
      </w:hyperlink>
      <w:r>
        <w:rPr>
          <w:rFonts w:ascii="Helvetica" w:hAnsi="Helvetica" w:cs="Helvetica"/>
          <w:color w:val="333333"/>
          <w:sz w:val="23"/>
          <w:szCs w:val="23"/>
        </w:rPr>
        <w:t> for descriptions of global parameters.</w:t>
      </w:r>
    </w:p>
    <w:p w14:paraId="3CA59385" w14:textId="77777777" w:rsidR="004A0962" w:rsidRDefault="004A0962" w:rsidP="004A0962">
      <w:pPr>
        <w:pStyle w:val="Heading2"/>
        <w:pBdr>
          <w:bottom w:val="single" w:sz="6" w:space="5" w:color="CCCCCC"/>
        </w:pBdr>
        <w:shd w:val="clear" w:color="auto" w:fill="FFFFFF"/>
        <w:spacing w:before="450" w:after="150" w:line="600" w:lineRule="atLeast"/>
        <w:jc w:val="both"/>
        <w:rPr>
          <w:rFonts w:ascii="Helvetica" w:hAnsi="Helvetica" w:cs="Helvetica"/>
          <w:color w:val="333333"/>
          <w:sz w:val="41"/>
          <w:szCs w:val="41"/>
        </w:rPr>
      </w:pPr>
      <w:r>
        <w:rPr>
          <w:rFonts w:ascii="Helvetica" w:hAnsi="Helvetica" w:cs="Helvetica"/>
          <w:color w:val="333333"/>
          <w:sz w:val="41"/>
          <w:szCs w:val="41"/>
        </w:rPr>
        <w:t>Synopsis</w:t>
      </w:r>
    </w:p>
    <w:p w14:paraId="371918E7" w14:textId="75D8C7E8"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delete-scaling-plan</w:t>
      </w:r>
    </w:p>
    <w:p w14:paraId="58DD299D"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--scaling-plan-name &lt;value&gt;</w:t>
      </w:r>
    </w:p>
    <w:p w14:paraId="379241C1"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--scaling-plan-version &lt;value&gt;</w:t>
      </w:r>
    </w:p>
    <w:p w14:paraId="00F15B2A"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[--cli-input-json &lt;value&gt;]</w:t>
      </w:r>
    </w:p>
    <w:p w14:paraId="464309C3"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[--generate-cli-skeleton &lt;value&gt;]</w:t>
      </w:r>
    </w:p>
    <w:p w14:paraId="14DA5DD4" w14:textId="77777777" w:rsidR="004A0962" w:rsidRDefault="004A0962" w:rsidP="004A0962">
      <w:pPr>
        <w:pStyle w:val="Heading2"/>
        <w:pBdr>
          <w:bottom w:val="single" w:sz="6" w:space="5" w:color="CCCCCC"/>
        </w:pBdr>
        <w:shd w:val="clear" w:color="auto" w:fill="FFFFFF"/>
        <w:spacing w:before="450" w:after="150" w:line="600" w:lineRule="atLeast"/>
        <w:jc w:val="both"/>
        <w:rPr>
          <w:rFonts w:ascii="Helvetica" w:hAnsi="Helvetica" w:cs="Helvetica"/>
          <w:color w:val="333333"/>
          <w:sz w:val="41"/>
          <w:szCs w:val="41"/>
        </w:rPr>
      </w:pPr>
      <w:r>
        <w:rPr>
          <w:rFonts w:ascii="Helvetica" w:hAnsi="Helvetica" w:cs="Helvetica"/>
          <w:color w:val="333333"/>
          <w:sz w:val="41"/>
          <w:szCs w:val="41"/>
        </w:rPr>
        <w:t>Options</w:t>
      </w:r>
    </w:p>
    <w:p w14:paraId="184E40BF"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t>--scaling-plan-name</w:t>
      </w:r>
      <w:r>
        <w:rPr>
          <w:rFonts w:ascii="Helvetica" w:hAnsi="Helvetica" w:cs="Helvetica"/>
          <w:color w:val="333333"/>
          <w:sz w:val="23"/>
          <w:szCs w:val="23"/>
        </w:rPr>
        <w:t> (string)</w:t>
      </w:r>
    </w:p>
    <w:p w14:paraId="0D1691BE" w14:textId="77777777" w:rsidR="004A0962" w:rsidRDefault="004A0962" w:rsidP="004A0962">
      <w:pPr>
        <w:shd w:val="clear" w:color="auto" w:fill="FFFFFF"/>
        <w:jc w:val="both"/>
        <w:rPr>
          <w:rFonts w:ascii="Helvetica" w:hAnsi="Helvetica" w:cs="Helvetica"/>
          <w:color w:val="333333"/>
          <w:sz w:val="23"/>
          <w:szCs w:val="23"/>
        </w:rPr>
      </w:pPr>
      <w:r>
        <w:rPr>
          <w:rFonts w:ascii="Helvetica" w:hAnsi="Helvetica" w:cs="Helvetica"/>
          <w:color w:val="333333"/>
          <w:sz w:val="23"/>
          <w:szCs w:val="23"/>
        </w:rPr>
        <w:t>The name of the scaling plan.</w:t>
      </w:r>
    </w:p>
    <w:p w14:paraId="35E1DBE6"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t>--scaling-plan-version</w:t>
      </w:r>
      <w:r>
        <w:rPr>
          <w:rFonts w:ascii="Helvetica" w:hAnsi="Helvetica" w:cs="Helvetica"/>
          <w:color w:val="333333"/>
          <w:sz w:val="23"/>
          <w:szCs w:val="23"/>
        </w:rPr>
        <w:t> (long)</w:t>
      </w:r>
    </w:p>
    <w:p w14:paraId="34BDD109" w14:textId="77777777" w:rsidR="004A0962" w:rsidRDefault="004A0962" w:rsidP="004A0962">
      <w:pPr>
        <w:shd w:val="clear" w:color="auto" w:fill="FFFFFF"/>
        <w:jc w:val="both"/>
        <w:rPr>
          <w:rFonts w:ascii="Helvetica" w:hAnsi="Helvetica" w:cs="Helvetica"/>
          <w:color w:val="333333"/>
          <w:sz w:val="23"/>
          <w:szCs w:val="23"/>
        </w:rPr>
      </w:pPr>
      <w:r>
        <w:rPr>
          <w:rFonts w:ascii="Helvetica" w:hAnsi="Helvetica" w:cs="Helvetica"/>
          <w:color w:val="333333"/>
          <w:sz w:val="23"/>
          <w:szCs w:val="23"/>
        </w:rPr>
        <w:t>The version number of the scaling plan.</w:t>
      </w:r>
    </w:p>
    <w:p w14:paraId="71090EDF"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lastRenderedPageBreak/>
        <w:t>--cli-input-json</w:t>
      </w:r>
      <w:r>
        <w:rPr>
          <w:rFonts w:ascii="Helvetica" w:hAnsi="Helvetica" w:cs="Helvetica"/>
          <w:color w:val="333333"/>
          <w:sz w:val="23"/>
          <w:szCs w:val="23"/>
        </w:rPr>
        <w:t> (string) Performs service operation based on the JSON string provided. The JSON string follows the format provided by </w:t>
      </w:r>
      <w:r>
        <w:rPr>
          <w:rStyle w:val="pre"/>
          <w:rFonts w:ascii="Consolas" w:hAnsi="Consolas" w:cs="Courier New"/>
          <w:color w:val="333333"/>
          <w:sz w:val="21"/>
          <w:szCs w:val="21"/>
        </w:rPr>
        <w:t>--generate-cli-skeleton</w:t>
      </w:r>
      <w:r>
        <w:rPr>
          <w:rFonts w:ascii="Helvetica" w:hAnsi="Helvetica" w:cs="Helvetica"/>
          <w:color w:val="333333"/>
          <w:sz w:val="23"/>
          <w:szCs w:val="23"/>
        </w:rPr>
        <w:t>. If other arguments are provided on the command line, the CLI values will override the JSON-provided values. It is not possible to pass arbitrary binary values using a JSON-provided value as the string will be taken literally.</w:t>
      </w:r>
    </w:p>
    <w:p w14:paraId="038C8198"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t>--generate-cli-skeleton</w:t>
      </w:r>
      <w:r>
        <w:rPr>
          <w:rFonts w:ascii="Helvetica" w:hAnsi="Helvetica" w:cs="Helvetica"/>
          <w:color w:val="333333"/>
          <w:sz w:val="23"/>
          <w:szCs w:val="23"/>
        </w:rPr>
        <w:t> (string) Prints a JSON skeleton to standard output without sending an API request. If provided with no value or the value </w:t>
      </w:r>
      <w:r>
        <w:rPr>
          <w:rStyle w:val="pre"/>
          <w:rFonts w:ascii="Consolas" w:hAnsi="Consolas" w:cs="Courier New"/>
          <w:color w:val="333333"/>
          <w:sz w:val="21"/>
          <w:szCs w:val="21"/>
        </w:rPr>
        <w:t>input</w:t>
      </w:r>
      <w:r>
        <w:rPr>
          <w:rFonts w:ascii="Helvetica" w:hAnsi="Helvetica" w:cs="Helvetica"/>
          <w:color w:val="333333"/>
          <w:sz w:val="23"/>
          <w:szCs w:val="23"/>
        </w:rPr>
        <w:t>, prints a sample input JSON that can be used as an argument for </w:t>
      </w:r>
      <w:r>
        <w:rPr>
          <w:rStyle w:val="pre"/>
          <w:rFonts w:ascii="Consolas" w:hAnsi="Consolas" w:cs="Courier New"/>
          <w:color w:val="333333"/>
          <w:sz w:val="21"/>
          <w:szCs w:val="21"/>
        </w:rPr>
        <w:t>--cli-input-json</w:t>
      </w:r>
      <w:r>
        <w:rPr>
          <w:rFonts w:ascii="Helvetica" w:hAnsi="Helvetica" w:cs="Helvetica"/>
          <w:color w:val="333333"/>
          <w:sz w:val="23"/>
          <w:szCs w:val="23"/>
        </w:rPr>
        <w:t>. If provided with the value </w:t>
      </w:r>
      <w:r>
        <w:rPr>
          <w:rStyle w:val="pre"/>
          <w:rFonts w:ascii="Consolas" w:hAnsi="Consolas" w:cs="Courier New"/>
          <w:color w:val="333333"/>
          <w:sz w:val="21"/>
          <w:szCs w:val="21"/>
        </w:rPr>
        <w:t>output</w:t>
      </w:r>
      <w:r>
        <w:rPr>
          <w:rFonts w:ascii="Helvetica" w:hAnsi="Helvetica" w:cs="Helvetica"/>
          <w:color w:val="333333"/>
          <w:sz w:val="23"/>
          <w:szCs w:val="23"/>
        </w:rPr>
        <w:t>, it validates the command inputs and returns a sample output JSON for that command.</w:t>
      </w:r>
    </w:p>
    <w:p w14:paraId="40544C02"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See </w:t>
      </w:r>
      <w:hyperlink r:id="rId39" w:history="1">
        <w:r>
          <w:rPr>
            <w:rStyle w:val="Emphasis"/>
            <w:rFonts w:ascii="Helvetica" w:hAnsi="Helvetica" w:cs="Helvetica"/>
            <w:i w:val="0"/>
            <w:iCs w:val="0"/>
            <w:color w:val="0088CC"/>
            <w:sz w:val="23"/>
            <w:szCs w:val="23"/>
          </w:rPr>
          <w:t>'</w:t>
        </w:r>
        <w:proofErr w:type="spellStart"/>
        <w:r>
          <w:rPr>
            <w:rStyle w:val="Emphasis"/>
            <w:rFonts w:ascii="Helvetica" w:hAnsi="Helvetica" w:cs="Helvetica"/>
            <w:i w:val="0"/>
            <w:iCs w:val="0"/>
            <w:color w:val="0088CC"/>
            <w:sz w:val="23"/>
            <w:szCs w:val="23"/>
          </w:rPr>
          <w:t>aws</w:t>
        </w:r>
        <w:proofErr w:type="spellEnd"/>
        <w:r>
          <w:rPr>
            <w:rStyle w:val="Emphasis"/>
            <w:rFonts w:ascii="Helvetica" w:hAnsi="Helvetica" w:cs="Helvetica"/>
            <w:i w:val="0"/>
            <w:iCs w:val="0"/>
            <w:color w:val="0088CC"/>
            <w:sz w:val="23"/>
            <w:szCs w:val="23"/>
          </w:rPr>
          <w:t xml:space="preserve"> help'</w:t>
        </w:r>
      </w:hyperlink>
      <w:r>
        <w:rPr>
          <w:rFonts w:ascii="Helvetica" w:hAnsi="Helvetica" w:cs="Helvetica"/>
          <w:color w:val="333333"/>
          <w:sz w:val="23"/>
          <w:szCs w:val="23"/>
        </w:rPr>
        <w:t> for descriptions of global parameters.</w:t>
      </w:r>
    </w:p>
    <w:p w14:paraId="7CF4AD82" w14:textId="77777777" w:rsidR="004A0962" w:rsidRDefault="004A0962" w:rsidP="004A0962">
      <w:pPr>
        <w:pStyle w:val="Heading2"/>
        <w:pBdr>
          <w:bottom w:val="single" w:sz="6" w:space="5" w:color="CCCCCC"/>
        </w:pBdr>
        <w:shd w:val="clear" w:color="auto" w:fill="FFFFFF"/>
        <w:spacing w:before="450" w:after="150" w:line="600" w:lineRule="atLeast"/>
        <w:jc w:val="both"/>
        <w:rPr>
          <w:rFonts w:ascii="Helvetica" w:hAnsi="Helvetica" w:cs="Helvetica"/>
          <w:color w:val="333333"/>
          <w:sz w:val="41"/>
          <w:szCs w:val="41"/>
        </w:rPr>
      </w:pPr>
      <w:r>
        <w:rPr>
          <w:rFonts w:ascii="Helvetica" w:hAnsi="Helvetica" w:cs="Helvetica"/>
          <w:color w:val="333333"/>
          <w:sz w:val="41"/>
          <w:szCs w:val="41"/>
        </w:rPr>
        <w:t>Output</w:t>
      </w:r>
      <w:hyperlink r:id="rId40" w:anchor="output" w:tooltip="Permalink to this headline" w:history="1">
        <w:r>
          <w:rPr>
            <w:rStyle w:val="Hyperlink"/>
            <w:rFonts w:ascii="Helvetica" w:hAnsi="Helvetica" w:cs="Helvetica"/>
            <w:color w:val="DDDDDD"/>
            <w:sz w:val="41"/>
            <w:szCs w:val="41"/>
          </w:rPr>
          <w:t>¶</w:t>
        </w:r>
      </w:hyperlink>
    </w:p>
    <w:p w14:paraId="78EEDA11" w14:textId="3FF68CD2" w:rsidR="004A0962" w:rsidRDefault="004A0962" w:rsidP="004A0962">
      <w:pPr>
        <w:pStyle w:val="Heading1"/>
        <w:spacing w:after="150" w:line="600" w:lineRule="atLeast"/>
        <w:jc w:val="both"/>
        <w:rPr>
          <w:rFonts w:ascii="Helvetica" w:hAnsi="Helvetica" w:cs="Helvetica"/>
          <w:color w:val="333333"/>
          <w:sz w:val="54"/>
          <w:szCs w:val="54"/>
          <w:lang w:val="en-GB"/>
        </w:rPr>
      </w:pPr>
      <w:r>
        <w:rPr>
          <w:rFonts w:ascii="Helvetica" w:hAnsi="Helvetica" w:cs="Helvetica"/>
          <w:color w:val="333333"/>
          <w:sz w:val="54"/>
          <w:szCs w:val="54"/>
        </w:rPr>
        <w:t>Describe-scaling-plan-resources</w:t>
      </w:r>
    </w:p>
    <w:p w14:paraId="7E30C891" w14:textId="77777777" w:rsidR="004A0962" w:rsidRDefault="004A0962" w:rsidP="004A0962">
      <w:pPr>
        <w:pStyle w:val="Heading2"/>
        <w:pBdr>
          <w:bottom w:val="single" w:sz="6" w:space="5" w:color="CCCCCC"/>
        </w:pBdr>
        <w:spacing w:before="450" w:after="150" w:line="600" w:lineRule="atLeast"/>
        <w:jc w:val="both"/>
        <w:rPr>
          <w:rFonts w:ascii="Helvetica" w:hAnsi="Helvetica" w:cs="Helvetica"/>
          <w:color w:val="333333"/>
          <w:sz w:val="41"/>
          <w:szCs w:val="41"/>
        </w:rPr>
      </w:pPr>
      <w:r>
        <w:rPr>
          <w:rFonts w:ascii="Helvetica" w:hAnsi="Helvetica" w:cs="Helvetica"/>
          <w:color w:val="333333"/>
          <w:sz w:val="41"/>
          <w:szCs w:val="41"/>
        </w:rPr>
        <w:t>Description</w:t>
      </w:r>
    </w:p>
    <w:p w14:paraId="308B4F66" w14:textId="77777777" w:rsidR="004A0962" w:rsidRDefault="004A0962" w:rsidP="004A0962">
      <w:pPr>
        <w:pStyle w:val="NormalWeb"/>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Describes the scalable resources in the specified scaling plan.</w:t>
      </w:r>
    </w:p>
    <w:p w14:paraId="6B71C51C" w14:textId="77777777" w:rsidR="004A0962" w:rsidRDefault="004A0962" w:rsidP="004A0962">
      <w:pPr>
        <w:pStyle w:val="NormalWeb"/>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See also: </w:t>
      </w:r>
      <w:hyperlink r:id="rId41" w:history="1">
        <w:r>
          <w:rPr>
            <w:rStyle w:val="Hyperlink"/>
            <w:rFonts w:ascii="Helvetica" w:hAnsi="Helvetica" w:cs="Helvetica"/>
            <w:color w:val="0088CC"/>
            <w:sz w:val="23"/>
            <w:szCs w:val="23"/>
          </w:rPr>
          <w:t>AWS API Documentation</w:t>
        </w:r>
      </w:hyperlink>
    </w:p>
    <w:p w14:paraId="06A3A0D6" w14:textId="77777777" w:rsidR="004A0962" w:rsidRDefault="004A0962" w:rsidP="004A0962">
      <w:pPr>
        <w:pStyle w:val="NormalWeb"/>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See </w:t>
      </w:r>
      <w:hyperlink r:id="rId42" w:history="1">
        <w:r>
          <w:rPr>
            <w:rStyle w:val="Emphasis"/>
            <w:rFonts w:ascii="Helvetica" w:hAnsi="Helvetica" w:cs="Helvetica"/>
            <w:i w:val="0"/>
            <w:iCs w:val="0"/>
            <w:color w:val="0088CC"/>
            <w:sz w:val="23"/>
            <w:szCs w:val="23"/>
          </w:rPr>
          <w:t>'</w:t>
        </w:r>
        <w:proofErr w:type="spellStart"/>
        <w:r>
          <w:rPr>
            <w:rStyle w:val="Emphasis"/>
            <w:rFonts w:ascii="Helvetica" w:hAnsi="Helvetica" w:cs="Helvetica"/>
            <w:i w:val="0"/>
            <w:iCs w:val="0"/>
            <w:color w:val="0088CC"/>
            <w:sz w:val="23"/>
            <w:szCs w:val="23"/>
          </w:rPr>
          <w:t>aws</w:t>
        </w:r>
        <w:proofErr w:type="spellEnd"/>
        <w:r>
          <w:rPr>
            <w:rStyle w:val="Emphasis"/>
            <w:rFonts w:ascii="Helvetica" w:hAnsi="Helvetica" w:cs="Helvetica"/>
            <w:i w:val="0"/>
            <w:iCs w:val="0"/>
            <w:color w:val="0088CC"/>
            <w:sz w:val="23"/>
            <w:szCs w:val="23"/>
          </w:rPr>
          <w:t xml:space="preserve"> help'</w:t>
        </w:r>
      </w:hyperlink>
      <w:r>
        <w:rPr>
          <w:rFonts w:ascii="Helvetica" w:hAnsi="Helvetica" w:cs="Helvetica"/>
          <w:color w:val="333333"/>
          <w:sz w:val="23"/>
          <w:szCs w:val="23"/>
        </w:rPr>
        <w:t> for descriptions of global parameters.</w:t>
      </w:r>
    </w:p>
    <w:p w14:paraId="25A344C4" w14:textId="77777777" w:rsidR="00B73A05" w:rsidRDefault="00B73A05" w:rsidP="00B73A05">
      <w:pPr>
        <w:pStyle w:val="Heading2"/>
        <w:pBdr>
          <w:bottom w:val="single" w:sz="6" w:space="5" w:color="CCCCCC"/>
        </w:pBdr>
        <w:shd w:val="clear" w:color="auto" w:fill="FFFFFF"/>
        <w:spacing w:before="450" w:after="150" w:line="600" w:lineRule="atLeast"/>
        <w:rPr>
          <w:rFonts w:ascii="Helvetica" w:hAnsi="Helvetica" w:cs="Helvetica"/>
          <w:color w:val="333333"/>
          <w:sz w:val="41"/>
          <w:szCs w:val="41"/>
          <w:lang w:val="en-GB"/>
        </w:rPr>
      </w:pPr>
      <w:r>
        <w:rPr>
          <w:rFonts w:ascii="Helvetica" w:hAnsi="Helvetica" w:cs="Helvetica"/>
          <w:color w:val="333333"/>
          <w:sz w:val="41"/>
          <w:szCs w:val="41"/>
        </w:rPr>
        <w:t>Synopsis</w:t>
      </w:r>
    </w:p>
    <w:p w14:paraId="0391C9C1"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t xml:space="preserve">  describe-scaling-plans</w:t>
      </w:r>
    </w:p>
    <w:p w14:paraId="0AF5AD95"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t>[--scaling-plan-names &lt;value&gt;]</w:t>
      </w:r>
    </w:p>
    <w:p w14:paraId="0E10F703"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t>[--scaling-plan-version &lt;value&gt;]</w:t>
      </w:r>
    </w:p>
    <w:p w14:paraId="3BE0E550"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t>[--application-sources &lt;value&gt;]</w:t>
      </w:r>
    </w:p>
    <w:p w14:paraId="3DCA02E2"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t>[--max-results &lt;value&gt;]</w:t>
      </w:r>
    </w:p>
    <w:p w14:paraId="09DD6342"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lastRenderedPageBreak/>
        <w:t>[--next-token &lt;value&gt;]</w:t>
      </w:r>
    </w:p>
    <w:p w14:paraId="0D359593"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t>[--cli-input-json &lt;value&gt;]</w:t>
      </w:r>
    </w:p>
    <w:p w14:paraId="5BB7DD86"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t>[--generate-cli-skeleton &lt;value&gt;]</w:t>
      </w:r>
    </w:p>
    <w:p w14:paraId="37BA5591" w14:textId="77777777" w:rsidR="00B73A05" w:rsidRDefault="00B73A05" w:rsidP="00B73A05">
      <w:pPr>
        <w:pStyle w:val="Heading2"/>
        <w:pBdr>
          <w:bottom w:val="single" w:sz="6" w:space="5" w:color="CCCCCC"/>
        </w:pBdr>
        <w:shd w:val="clear" w:color="auto" w:fill="FFFFFF"/>
        <w:spacing w:before="450" w:after="150" w:line="600" w:lineRule="atLeast"/>
        <w:rPr>
          <w:rFonts w:ascii="Helvetica" w:hAnsi="Helvetica" w:cs="Helvetica"/>
          <w:color w:val="333333"/>
          <w:sz w:val="41"/>
          <w:szCs w:val="41"/>
        </w:rPr>
      </w:pPr>
      <w:r>
        <w:rPr>
          <w:rFonts w:ascii="Helvetica" w:hAnsi="Helvetica" w:cs="Helvetica"/>
          <w:color w:val="333333"/>
          <w:sz w:val="41"/>
          <w:szCs w:val="41"/>
        </w:rPr>
        <w:t>Options</w:t>
      </w:r>
    </w:p>
    <w:p w14:paraId="02716722" w14:textId="77777777" w:rsidR="00B73A05" w:rsidRDefault="00B73A05" w:rsidP="00B73A05">
      <w:pPr>
        <w:pStyle w:val="NormalWeb"/>
        <w:shd w:val="clear" w:color="auto" w:fill="FFFFFF"/>
        <w:spacing w:before="240" w:beforeAutospacing="0" w:after="240" w:afterAutospacing="0" w:line="360" w:lineRule="atLeast"/>
        <w:rPr>
          <w:rFonts w:ascii="Helvetica" w:hAnsi="Helvetica" w:cs="Helvetica"/>
          <w:color w:val="333333"/>
          <w:sz w:val="23"/>
          <w:szCs w:val="23"/>
        </w:rPr>
      </w:pPr>
      <w:r>
        <w:rPr>
          <w:rStyle w:val="pre"/>
          <w:rFonts w:ascii="Consolas" w:hAnsi="Consolas" w:cs="Courier New"/>
          <w:color w:val="333333"/>
          <w:sz w:val="21"/>
          <w:szCs w:val="21"/>
        </w:rPr>
        <w:t>--scaling-plan-names</w:t>
      </w:r>
      <w:r>
        <w:rPr>
          <w:rFonts w:ascii="Helvetica" w:hAnsi="Helvetica" w:cs="Helvetica"/>
          <w:color w:val="333333"/>
          <w:sz w:val="23"/>
          <w:szCs w:val="23"/>
        </w:rPr>
        <w:t> (list)</w:t>
      </w:r>
    </w:p>
    <w:p w14:paraId="538E3374"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names of the scaling plans (up to 10). If you specify application sources, you cannot specify scaling plan names.</w:t>
      </w:r>
    </w:p>
    <w:p w14:paraId="1158DA83" w14:textId="77777777" w:rsidR="00B73A05" w:rsidRDefault="00B73A05" w:rsidP="00B73A05">
      <w:pPr>
        <w:pStyle w:val="NormalWeb"/>
        <w:shd w:val="clear" w:color="auto" w:fill="FFFFFF"/>
        <w:spacing w:before="240" w:beforeAutospacing="0" w:after="240" w:afterAutospacing="0" w:line="360" w:lineRule="atLeast"/>
        <w:rPr>
          <w:rFonts w:ascii="Helvetica" w:hAnsi="Helvetica" w:cs="Helvetica"/>
          <w:color w:val="333333"/>
          <w:sz w:val="23"/>
          <w:szCs w:val="23"/>
        </w:rPr>
      </w:pPr>
      <w:r>
        <w:rPr>
          <w:rFonts w:ascii="Helvetica" w:hAnsi="Helvetica" w:cs="Helvetica"/>
          <w:color w:val="333333"/>
          <w:sz w:val="23"/>
          <w:szCs w:val="23"/>
        </w:rPr>
        <w:t>Syntax:</w:t>
      </w:r>
    </w:p>
    <w:p w14:paraId="18C39741"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t>"string" "string" ...</w:t>
      </w:r>
    </w:p>
    <w:p w14:paraId="228E4CEA" w14:textId="77777777" w:rsidR="00B73A05" w:rsidRDefault="00B73A05" w:rsidP="00B73A05">
      <w:pPr>
        <w:pStyle w:val="NormalWeb"/>
        <w:shd w:val="clear" w:color="auto" w:fill="FFFFFF"/>
        <w:spacing w:before="240" w:beforeAutospacing="0" w:after="240" w:afterAutospacing="0" w:line="360" w:lineRule="atLeast"/>
        <w:rPr>
          <w:rFonts w:ascii="Helvetica" w:hAnsi="Helvetica" w:cs="Helvetica"/>
          <w:color w:val="333333"/>
          <w:sz w:val="23"/>
          <w:szCs w:val="23"/>
        </w:rPr>
      </w:pPr>
      <w:r>
        <w:rPr>
          <w:rStyle w:val="pre"/>
          <w:rFonts w:ascii="Consolas" w:hAnsi="Consolas" w:cs="Courier New"/>
          <w:color w:val="333333"/>
          <w:sz w:val="21"/>
          <w:szCs w:val="21"/>
        </w:rPr>
        <w:t>--scaling-plan-version</w:t>
      </w:r>
      <w:r>
        <w:rPr>
          <w:rFonts w:ascii="Helvetica" w:hAnsi="Helvetica" w:cs="Helvetica"/>
          <w:color w:val="333333"/>
          <w:sz w:val="23"/>
          <w:szCs w:val="23"/>
        </w:rPr>
        <w:t> (long)</w:t>
      </w:r>
    </w:p>
    <w:p w14:paraId="48297E9B"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version number of the scaling plan. If you specify a scaling plan version, you must also specify a scaling plan name.</w:t>
      </w:r>
    </w:p>
    <w:p w14:paraId="7AEAD2BA" w14:textId="77777777" w:rsidR="00B73A05" w:rsidRDefault="00B73A05" w:rsidP="00B73A05">
      <w:pPr>
        <w:pStyle w:val="NormalWeb"/>
        <w:shd w:val="clear" w:color="auto" w:fill="FFFFFF"/>
        <w:spacing w:before="240" w:beforeAutospacing="0" w:after="240" w:afterAutospacing="0" w:line="360" w:lineRule="atLeast"/>
        <w:rPr>
          <w:rFonts w:ascii="Helvetica" w:hAnsi="Helvetica" w:cs="Helvetica"/>
          <w:color w:val="333333"/>
          <w:sz w:val="23"/>
          <w:szCs w:val="23"/>
        </w:rPr>
      </w:pPr>
      <w:r>
        <w:rPr>
          <w:rStyle w:val="pre"/>
          <w:rFonts w:ascii="Consolas" w:hAnsi="Consolas" w:cs="Courier New"/>
          <w:color w:val="333333"/>
          <w:sz w:val="21"/>
          <w:szCs w:val="21"/>
        </w:rPr>
        <w:t>--application-sources</w:t>
      </w:r>
      <w:r>
        <w:rPr>
          <w:rFonts w:ascii="Helvetica" w:hAnsi="Helvetica" w:cs="Helvetica"/>
          <w:color w:val="333333"/>
          <w:sz w:val="23"/>
          <w:szCs w:val="23"/>
        </w:rPr>
        <w:t> (list)</w:t>
      </w:r>
    </w:p>
    <w:p w14:paraId="1DA32248"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sources for the applications (up to 10). If you specify scaling plan names, you cannot specify application sources.</w:t>
      </w:r>
    </w:p>
    <w:p w14:paraId="1666EF9D" w14:textId="77777777" w:rsidR="00B73A05" w:rsidRDefault="00B73A05" w:rsidP="00B73A05">
      <w:pPr>
        <w:pStyle w:val="NormalWeb"/>
        <w:shd w:val="clear" w:color="auto" w:fill="FFFFFF"/>
        <w:spacing w:before="240" w:beforeAutospacing="0" w:after="240" w:afterAutospacing="0" w:line="360" w:lineRule="atLeast"/>
        <w:rPr>
          <w:rFonts w:ascii="Helvetica" w:hAnsi="Helvetica" w:cs="Helvetica"/>
          <w:color w:val="333333"/>
          <w:sz w:val="23"/>
          <w:szCs w:val="23"/>
        </w:rPr>
      </w:pPr>
      <w:r>
        <w:rPr>
          <w:rFonts w:ascii="Helvetica" w:hAnsi="Helvetica" w:cs="Helvetica"/>
          <w:color w:val="333333"/>
          <w:sz w:val="23"/>
          <w:szCs w:val="23"/>
        </w:rPr>
        <w:t>JSON Syntax:</w:t>
      </w:r>
    </w:p>
    <w:p w14:paraId="06030A25"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t>[</w:t>
      </w:r>
    </w:p>
    <w:p w14:paraId="3DA8D215"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t xml:space="preserve">  {</w:t>
      </w:r>
    </w:p>
    <w:p w14:paraId="109042A7"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t xml:space="preserve">    "</w:t>
      </w:r>
      <w:proofErr w:type="spellStart"/>
      <w:r>
        <w:rPr>
          <w:rFonts w:ascii="Consolas" w:hAnsi="Consolas"/>
          <w:color w:val="333333"/>
          <w:sz w:val="21"/>
          <w:szCs w:val="21"/>
        </w:rPr>
        <w:t>CloudFormationStackARN</w:t>
      </w:r>
      <w:proofErr w:type="spellEnd"/>
      <w:r>
        <w:rPr>
          <w:rFonts w:ascii="Consolas" w:hAnsi="Consolas"/>
          <w:color w:val="333333"/>
          <w:sz w:val="21"/>
          <w:szCs w:val="21"/>
        </w:rPr>
        <w:t>": "string",</w:t>
      </w:r>
    </w:p>
    <w:p w14:paraId="0959BE0A"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t xml:space="preserve">    "</w:t>
      </w:r>
      <w:proofErr w:type="spellStart"/>
      <w:r>
        <w:rPr>
          <w:rFonts w:ascii="Consolas" w:hAnsi="Consolas"/>
          <w:color w:val="333333"/>
          <w:sz w:val="21"/>
          <w:szCs w:val="21"/>
        </w:rPr>
        <w:t>TagFilters</w:t>
      </w:r>
      <w:proofErr w:type="spellEnd"/>
      <w:r>
        <w:rPr>
          <w:rFonts w:ascii="Consolas" w:hAnsi="Consolas"/>
          <w:color w:val="333333"/>
          <w:sz w:val="21"/>
          <w:szCs w:val="21"/>
        </w:rPr>
        <w:t>": [</w:t>
      </w:r>
    </w:p>
    <w:p w14:paraId="52DC300B"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t xml:space="preserve">      {</w:t>
      </w:r>
    </w:p>
    <w:p w14:paraId="642BE87E"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t xml:space="preserve">        "Key": "string",</w:t>
      </w:r>
    </w:p>
    <w:p w14:paraId="03830318"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t xml:space="preserve">        "Values": ["string", ...]</w:t>
      </w:r>
    </w:p>
    <w:p w14:paraId="541A509D"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lastRenderedPageBreak/>
        <w:t xml:space="preserve">      }</w:t>
      </w:r>
    </w:p>
    <w:p w14:paraId="109366E9"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t xml:space="preserve">      ...</w:t>
      </w:r>
    </w:p>
    <w:p w14:paraId="01DFC440"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t xml:space="preserve">    ]</w:t>
      </w:r>
    </w:p>
    <w:p w14:paraId="0078894B"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t xml:space="preserve">  }</w:t>
      </w:r>
    </w:p>
    <w:p w14:paraId="2B37C503"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t xml:space="preserve">  ...</w:t>
      </w:r>
    </w:p>
    <w:p w14:paraId="158DC87F" w14:textId="77777777" w:rsidR="00B73A05" w:rsidRDefault="00B73A05" w:rsidP="00B73A05">
      <w:pPr>
        <w:pStyle w:val="HTMLPreformatted"/>
        <w:shd w:val="clear" w:color="auto" w:fill="F5F5F5"/>
        <w:wordWrap w:val="0"/>
        <w:spacing w:before="300" w:after="300" w:line="345" w:lineRule="atLeast"/>
        <w:rPr>
          <w:rFonts w:ascii="Consolas" w:hAnsi="Consolas"/>
          <w:color w:val="333333"/>
          <w:sz w:val="21"/>
          <w:szCs w:val="21"/>
        </w:rPr>
      </w:pPr>
      <w:r>
        <w:rPr>
          <w:rFonts w:ascii="Consolas" w:hAnsi="Consolas"/>
          <w:color w:val="333333"/>
          <w:sz w:val="21"/>
          <w:szCs w:val="21"/>
        </w:rPr>
        <w:t>]</w:t>
      </w:r>
    </w:p>
    <w:p w14:paraId="7B51709C" w14:textId="77777777" w:rsidR="00B73A05" w:rsidRDefault="00B73A05" w:rsidP="00B73A05">
      <w:pPr>
        <w:pStyle w:val="NormalWeb"/>
        <w:shd w:val="clear" w:color="auto" w:fill="FFFFFF"/>
        <w:spacing w:before="240" w:beforeAutospacing="0" w:after="240" w:afterAutospacing="0" w:line="360" w:lineRule="atLeast"/>
        <w:rPr>
          <w:rFonts w:ascii="Helvetica" w:hAnsi="Helvetica" w:cs="Helvetica"/>
          <w:color w:val="333333"/>
          <w:sz w:val="23"/>
          <w:szCs w:val="23"/>
        </w:rPr>
      </w:pPr>
      <w:r>
        <w:rPr>
          <w:rStyle w:val="pre"/>
          <w:rFonts w:ascii="Consolas" w:hAnsi="Consolas" w:cs="Courier New"/>
          <w:color w:val="333333"/>
          <w:sz w:val="21"/>
          <w:szCs w:val="21"/>
        </w:rPr>
        <w:t>--max-results</w:t>
      </w:r>
      <w:r>
        <w:rPr>
          <w:rFonts w:ascii="Helvetica" w:hAnsi="Helvetica" w:cs="Helvetica"/>
          <w:color w:val="333333"/>
          <w:sz w:val="23"/>
          <w:szCs w:val="23"/>
        </w:rPr>
        <w:t> (integer)</w:t>
      </w:r>
    </w:p>
    <w:p w14:paraId="7E5A0944"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maximum number of scalable resources to return. This value can be between 1 and 50. The default value is 50.</w:t>
      </w:r>
    </w:p>
    <w:p w14:paraId="5F227036" w14:textId="77777777" w:rsidR="00B73A05" w:rsidRDefault="00B73A05" w:rsidP="00B73A05">
      <w:pPr>
        <w:pStyle w:val="NormalWeb"/>
        <w:shd w:val="clear" w:color="auto" w:fill="FFFFFF"/>
        <w:spacing w:before="240" w:beforeAutospacing="0" w:after="240" w:afterAutospacing="0" w:line="360" w:lineRule="atLeast"/>
        <w:rPr>
          <w:rFonts w:ascii="Helvetica" w:hAnsi="Helvetica" w:cs="Helvetica"/>
          <w:color w:val="333333"/>
          <w:sz w:val="23"/>
          <w:szCs w:val="23"/>
        </w:rPr>
      </w:pPr>
      <w:r>
        <w:rPr>
          <w:rStyle w:val="pre"/>
          <w:rFonts w:ascii="Consolas" w:hAnsi="Consolas" w:cs="Courier New"/>
          <w:color w:val="333333"/>
          <w:sz w:val="21"/>
          <w:szCs w:val="21"/>
        </w:rPr>
        <w:t>--next-token</w:t>
      </w:r>
      <w:r>
        <w:rPr>
          <w:rFonts w:ascii="Helvetica" w:hAnsi="Helvetica" w:cs="Helvetica"/>
          <w:color w:val="333333"/>
          <w:sz w:val="23"/>
          <w:szCs w:val="23"/>
        </w:rPr>
        <w:t> (string)</w:t>
      </w:r>
    </w:p>
    <w:p w14:paraId="4737A0DB"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token for the next set of results.</w:t>
      </w:r>
    </w:p>
    <w:p w14:paraId="3C22D836" w14:textId="77777777" w:rsidR="00B73A05" w:rsidRDefault="00B73A05" w:rsidP="00B73A05">
      <w:pPr>
        <w:pStyle w:val="NormalWeb"/>
        <w:shd w:val="clear" w:color="auto" w:fill="FFFFFF"/>
        <w:spacing w:before="240" w:beforeAutospacing="0" w:after="240" w:afterAutospacing="0" w:line="360" w:lineRule="atLeast"/>
        <w:rPr>
          <w:rFonts w:ascii="Helvetica" w:hAnsi="Helvetica" w:cs="Helvetica"/>
          <w:color w:val="333333"/>
          <w:sz w:val="23"/>
          <w:szCs w:val="23"/>
        </w:rPr>
      </w:pPr>
      <w:r>
        <w:rPr>
          <w:rStyle w:val="pre"/>
          <w:rFonts w:ascii="Consolas" w:hAnsi="Consolas" w:cs="Courier New"/>
          <w:color w:val="333333"/>
          <w:sz w:val="21"/>
          <w:szCs w:val="21"/>
        </w:rPr>
        <w:t>--cli-input-json</w:t>
      </w:r>
      <w:r>
        <w:rPr>
          <w:rFonts w:ascii="Helvetica" w:hAnsi="Helvetica" w:cs="Helvetica"/>
          <w:color w:val="333333"/>
          <w:sz w:val="23"/>
          <w:szCs w:val="23"/>
        </w:rPr>
        <w:t> (string) Performs service operation based on the JSON string provided. The JSON string follows the format provided by </w:t>
      </w:r>
      <w:r>
        <w:rPr>
          <w:rStyle w:val="pre"/>
          <w:rFonts w:ascii="Consolas" w:hAnsi="Consolas" w:cs="Courier New"/>
          <w:color w:val="333333"/>
          <w:sz w:val="21"/>
          <w:szCs w:val="21"/>
        </w:rPr>
        <w:t>--generate-cli-skeleton</w:t>
      </w:r>
      <w:r>
        <w:rPr>
          <w:rFonts w:ascii="Helvetica" w:hAnsi="Helvetica" w:cs="Helvetica"/>
          <w:color w:val="333333"/>
          <w:sz w:val="23"/>
          <w:szCs w:val="23"/>
        </w:rPr>
        <w:t>. If other arguments are provided on the command line, the CLI values will override the JSON-provided values. It is not possible to pass arbitrary binary values using a JSON-provided value as the string will be taken literally.</w:t>
      </w:r>
    </w:p>
    <w:p w14:paraId="1FCD639D" w14:textId="77777777" w:rsidR="00B73A05" w:rsidRDefault="00B73A05" w:rsidP="00B73A05">
      <w:pPr>
        <w:pStyle w:val="NormalWeb"/>
        <w:shd w:val="clear" w:color="auto" w:fill="FFFFFF"/>
        <w:spacing w:before="240" w:beforeAutospacing="0" w:after="240" w:afterAutospacing="0" w:line="360" w:lineRule="atLeast"/>
        <w:rPr>
          <w:rFonts w:ascii="Helvetica" w:hAnsi="Helvetica" w:cs="Helvetica"/>
          <w:color w:val="333333"/>
          <w:sz w:val="23"/>
          <w:szCs w:val="23"/>
        </w:rPr>
      </w:pPr>
      <w:r>
        <w:rPr>
          <w:rStyle w:val="pre"/>
          <w:rFonts w:ascii="Consolas" w:hAnsi="Consolas" w:cs="Courier New"/>
          <w:color w:val="333333"/>
          <w:sz w:val="21"/>
          <w:szCs w:val="21"/>
        </w:rPr>
        <w:t>--generate-cli-skeleton</w:t>
      </w:r>
      <w:r>
        <w:rPr>
          <w:rFonts w:ascii="Helvetica" w:hAnsi="Helvetica" w:cs="Helvetica"/>
          <w:color w:val="333333"/>
          <w:sz w:val="23"/>
          <w:szCs w:val="23"/>
        </w:rPr>
        <w:t> (string) Prints a JSON skeleton to standard output without sending an API request. If provided with no value or the value </w:t>
      </w:r>
      <w:r>
        <w:rPr>
          <w:rStyle w:val="pre"/>
          <w:rFonts w:ascii="Consolas" w:hAnsi="Consolas" w:cs="Courier New"/>
          <w:color w:val="333333"/>
          <w:sz w:val="21"/>
          <w:szCs w:val="21"/>
        </w:rPr>
        <w:t>input</w:t>
      </w:r>
      <w:r>
        <w:rPr>
          <w:rFonts w:ascii="Helvetica" w:hAnsi="Helvetica" w:cs="Helvetica"/>
          <w:color w:val="333333"/>
          <w:sz w:val="23"/>
          <w:szCs w:val="23"/>
        </w:rPr>
        <w:t>, prints a sample input JSON that can be used as an argument for </w:t>
      </w:r>
      <w:r>
        <w:rPr>
          <w:rStyle w:val="pre"/>
          <w:rFonts w:ascii="Consolas" w:hAnsi="Consolas" w:cs="Courier New"/>
          <w:color w:val="333333"/>
          <w:sz w:val="21"/>
          <w:szCs w:val="21"/>
        </w:rPr>
        <w:t>--cli-input-json</w:t>
      </w:r>
      <w:r>
        <w:rPr>
          <w:rFonts w:ascii="Helvetica" w:hAnsi="Helvetica" w:cs="Helvetica"/>
          <w:color w:val="333333"/>
          <w:sz w:val="23"/>
          <w:szCs w:val="23"/>
        </w:rPr>
        <w:t>. If provided with the value </w:t>
      </w:r>
      <w:r>
        <w:rPr>
          <w:rStyle w:val="pre"/>
          <w:rFonts w:ascii="Consolas" w:hAnsi="Consolas" w:cs="Courier New"/>
          <w:color w:val="333333"/>
          <w:sz w:val="21"/>
          <w:szCs w:val="21"/>
        </w:rPr>
        <w:t>output</w:t>
      </w:r>
      <w:r>
        <w:rPr>
          <w:rFonts w:ascii="Helvetica" w:hAnsi="Helvetica" w:cs="Helvetica"/>
          <w:color w:val="333333"/>
          <w:sz w:val="23"/>
          <w:szCs w:val="23"/>
        </w:rPr>
        <w:t>, it validates the command inputs and returns a sample output JSON for that command.</w:t>
      </w:r>
    </w:p>
    <w:p w14:paraId="25734944" w14:textId="77777777" w:rsidR="00B73A05" w:rsidRDefault="00B73A05" w:rsidP="00B73A05">
      <w:pPr>
        <w:pStyle w:val="NormalWeb"/>
        <w:shd w:val="clear" w:color="auto" w:fill="FFFFFF"/>
        <w:spacing w:before="240" w:beforeAutospacing="0" w:after="240" w:afterAutospacing="0" w:line="360" w:lineRule="atLeast"/>
        <w:rPr>
          <w:rFonts w:ascii="Helvetica" w:hAnsi="Helvetica" w:cs="Helvetica"/>
          <w:color w:val="333333"/>
          <w:sz w:val="23"/>
          <w:szCs w:val="23"/>
        </w:rPr>
      </w:pPr>
      <w:r>
        <w:rPr>
          <w:rFonts w:ascii="Helvetica" w:hAnsi="Helvetica" w:cs="Helvetica"/>
          <w:color w:val="333333"/>
          <w:sz w:val="23"/>
          <w:szCs w:val="23"/>
        </w:rPr>
        <w:t>See </w:t>
      </w:r>
      <w:hyperlink r:id="rId43" w:history="1">
        <w:r>
          <w:rPr>
            <w:rStyle w:val="Emphasis"/>
            <w:rFonts w:ascii="Helvetica" w:hAnsi="Helvetica" w:cs="Helvetica"/>
            <w:i w:val="0"/>
            <w:iCs w:val="0"/>
            <w:color w:val="0088CC"/>
            <w:sz w:val="23"/>
            <w:szCs w:val="23"/>
          </w:rPr>
          <w:t>'</w:t>
        </w:r>
        <w:proofErr w:type="spellStart"/>
        <w:r>
          <w:rPr>
            <w:rStyle w:val="Emphasis"/>
            <w:rFonts w:ascii="Helvetica" w:hAnsi="Helvetica" w:cs="Helvetica"/>
            <w:i w:val="0"/>
            <w:iCs w:val="0"/>
            <w:color w:val="0088CC"/>
            <w:sz w:val="23"/>
            <w:szCs w:val="23"/>
          </w:rPr>
          <w:t>aws</w:t>
        </w:r>
        <w:proofErr w:type="spellEnd"/>
        <w:r>
          <w:rPr>
            <w:rStyle w:val="Emphasis"/>
            <w:rFonts w:ascii="Helvetica" w:hAnsi="Helvetica" w:cs="Helvetica"/>
            <w:i w:val="0"/>
            <w:iCs w:val="0"/>
            <w:color w:val="0088CC"/>
            <w:sz w:val="23"/>
            <w:szCs w:val="23"/>
          </w:rPr>
          <w:t xml:space="preserve"> help'</w:t>
        </w:r>
      </w:hyperlink>
      <w:r>
        <w:rPr>
          <w:rFonts w:ascii="Helvetica" w:hAnsi="Helvetica" w:cs="Helvetica"/>
          <w:color w:val="333333"/>
          <w:sz w:val="23"/>
          <w:szCs w:val="23"/>
        </w:rPr>
        <w:t> for descriptions of global parameters.</w:t>
      </w:r>
    </w:p>
    <w:p w14:paraId="52CE7744" w14:textId="77777777" w:rsidR="00B73A05" w:rsidRDefault="00B73A05" w:rsidP="00B73A05">
      <w:pPr>
        <w:pStyle w:val="Heading2"/>
        <w:pBdr>
          <w:bottom w:val="single" w:sz="6" w:space="5" w:color="CCCCCC"/>
        </w:pBdr>
        <w:shd w:val="clear" w:color="auto" w:fill="FFFFFF"/>
        <w:spacing w:before="450" w:after="150" w:line="600" w:lineRule="atLeast"/>
        <w:rPr>
          <w:rFonts w:ascii="Helvetica" w:hAnsi="Helvetica" w:cs="Helvetica"/>
          <w:color w:val="333333"/>
          <w:sz w:val="41"/>
          <w:szCs w:val="41"/>
        </w:rPr>
      </w:pPr>
      <w:r>
        <w:rPr>
          <w:rFonts w:ascii="Helvetica" w:hAnsi="Helvetica" w:cs="Helvetica"/>
          <w:color w:val="333333"/>
          <w:sz w:val="41"/>
          <w:szCs w:val="41"/>
        </w:rPr>
        <w:t>Output</w:t>
      </w:r>
    </w:p>
    <w:p w14:paraId="55C24312" w14:textId="77777777" w:rsidR="00B73A05" w:rsidRDefault="00B73A05" w:rsidP="00B73A05">
      <w:pPr>
        <w:pStyle w:val="NormalWeb"/>
        <w:shd w:val="clear" w:color="auto" w:fill="FFFFFF"/>
        <w:spacing w:before="240" w:beforeAutospacing="0" w:after="24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ScalingPlans</w:t>
      </w:r>
      <w:proofErr w:type="spellEnd"/>
      <w:r>
        <w:rPr>
          <w:rFonts w:ascii="Helvetica" w:hAnsi="Helvetica" w:cs="Helvetica"/>
          <w:color w:val="333333"/>
          <w:sz w:val="23"/>
          <w:szCs w:val="23"/>
        </w:rPr>
        <w:t xml:space="preserve"> -&gt; (list)</w:t>
      </w:r>
    </w:p>
    <w:p w14:paraId="1893DB70"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Information about the scaling plans.</w:t>
      </w:r>
    </w:p>
    <w:p w14:paraId="7B561F9E"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lastRenderedPageBreak/>
        <w:t>(structure)</w:t>
      </w:r>
    </w:p>
    <w:p w14:paraId="3207D8A0"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Represents a scaling plan.</w:t>
      </w:r>
    </w:p>
    <w:p w14:paraId="720E3F13"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ScalingPlanName</w:t>
      </w:r>
      <w:proofErr w:type="spellEnd"/>
      <w:r>
        <w:rPr>
          <w:rFonts w:ascii="Helvetica" w:hAnsi="Helvetica" w:cs="Helvetica"/>
          <w:color w:val="333333"/>
          <w:sz w:val="23"/>
          <w:szCs w:val="23"/>
        </w:rPr>
        <w:t xml:space="preserve"> -&gt; (string)</w:t>
      </w:r>
    </w:p>
    <w:p w14:paraId="2796AAA6"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name of the scaling plan.</w:t>
      </w:r>
    </w:p>
    <w:p w14:paraId="5A1D67C3"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ScalingPlanVersion</w:t>
      </w:r>
      <w:proofErr w:type="spellEnd"/>
      <w:r>
        <w:rPr>
          <w:rFonts w:ascii="Helvetica" w:hAnsi="Helvetica" w:cs="Helvetica"/>
          <w:color w:val="333333"/>
          <w:sz w:val="23"/>
          <w:szCs w:val="23"/>
        </w:rPr>
        <w:t xml:space="preserve"> -&gt; (long)</w:t>
      </w:r>
    </w:p>
    <w:p w14:paraId="35228C4A"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version number of the scaling plan.</w:t>
      </w:r>
    </w:p>
    <w:p w14:paraId="096CD4AB"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ApplicationSource</w:t>
      </w:r>
      <w:proofErr w:type="spellEnd"/>
      <w:r>
        <w:rPr>
          <w:rFonts w:ascii="Helvetica" w:hAnsi="Helvetica" w:cs="Helvetica"/>
          <w:color w:val="333333"/>
          <w:sz w:val="23"/>
          <w:szCs w:val="23"/>
        </w:rPr>
        <w:t xml:space="preserve"> -&gt; (structure)</w:t>
      </w:r>
    </w:p>
    <w:p w14:paraId="2F27592C"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 xml:space="preserve">The application </w:t>
      </w:r>
      <w:proofErr w:type="gramStart"/>
      <w:r>
        <w:rPr>
          <w:rFonts w:ascii="Helvetica" w:hAnsi="Helvetica" w:cs="Helvetica"/>
          <w:color w:val="333333"/>
          <w:sz w:val="23"/>
          <w:szCs w:val="23"/>
        </w:rPr>
        <w:t>source</w:t>
      </w:r>
      <w:proofErr w:type="gramEnd"/>
      <w:r>
        <w:rPr>
          <w:rFonts w:ascii="Helvetica" w:hAnsi="Helvetica" w:cs="Helvetica"/>
          <w:color w:val="333333"/>
          <w:sz w:val="23"/>
          <w:szCs w:val="23"/>
        </w:rPr>
        <w:t>.</w:t>
      </w:r>
    </w:p>
    <w:p w14:paraId="1394B78B"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CloudFormationStackARN</w:t>
      </w:r>
      <w:proofErr w:type="spellEnd"/>
      <w:r>
        <w:rPr>
          <w:rFonts w:ascii="Helvetica" w:hAnsi="Helvetica" w:cs="Helvetica"/>
          <w:color w:val="333333"/>
          <w:sz w:val="23"/>
          <w:szCs w:val="23"/>
        </w:rPr>
        <w:t xml:space="preserve"> -&gt; (string)</w:t>
      </w:r>
    </w:p>
    <w:p w14:paraId="4B51F8B5"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 xml:space="preserve">The Amazon Resource Name (ARN) of </w:t>
      </w:r>
      <w:proofErr w:type="gramStart"/>
      <w:r>
        <w:rPr>
          <w:rFonts w:ascii="Helvetica" w:hAnsi="Helvetica" w:cs="Helvetica"/>
          <w:color w:val="333333"/>
          <w:sz w:val="23"/>
          <w:szCs w:val="23"/>
        </w:rPr>
        <w:t>a</w:t>
      </w:r>
      <w:proofErr w:type="gramEnd"/>
      <w:r>
        <w:rPr>
          <w:rFonts w:ascii="Helvetica" w:hAnsi="Helvetica" w:cs="Helvetica"/>
          <w:color w:val="333333"/>
          <w:sz w:val="23"/>
          <w:szCs w:val="23"/>
        </w:rPr>
        <w:t xml:space="preserve"> AWS CloudFormation stack.</w:t>
      </w:r>
    </w:p>
    <w:p w14:paraId="22BF0DD9"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TagFilters</w:t>
      </w:r>
      <w:proofErr w:type="spellEnd"/>
      <w:r>
        <w:rPr>
          <w:rFonts w:ascii="Helvetica" w:hAnsi="Helvetica" w:cs="Helvetica"/>
          <w:color w:val="333333"/>
          <w:sz w:val="23"/>
          <w:szCs w:val="23"/>
        </w:rPr>
        <w:t xml:space="preserve"> -&gt; (list)</w:t>
      </w:r>
    </w:p>
    <w:p w14:paraId="16830C5C"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A set of tags (up to 50).</w:t>
      </w:r>
    </w:p>
    <w:p w14:paraId="3C7DE6AF"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(structure)</w:t>
      </w:r>
    </w:p>
    <w:p w14:paraId="4507A96E"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Represents a tag.</w:t>
      </w:r>
    </w:p>
    <w:p w14:paraId="51FBC357"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Key -&gt; (string)</w:t>
      </w:r>
    </w:p>
    <w:p w14:paraId="4281CD67"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 xml:space="preserve">The tag </w:t>
      </w:r>
      <w:proofErr w:type="gramStart"/>
      <w:r>
        <w:rPr>
          <w:rFonts w:ascii="Helvetica" w:hAnsi="Helvetica" w:cs="Helvetica"/>
          <w:color w:val="333333"/>
          <w:sz w:val="23"/>
          <w:szCs w:val="23"/>
        </w:rPr>
        <w:t>key</w:t>
      </w:r>
      <w:proofErr w:type="gramEnd"/>
      <w:r>
        <w:rPr>
          <w:rFonts w:ascii="Helvetica" w:hAnsi="Helvetica" w:cs="Helvetica"/>
          <w:color w:val="333333"/>
          <w:sz w:val="23"/>
          <w:szCs w:val="23"/>
        </w:rPr>
        <w:t>.</w:t>
      </w:r>
    </w:p>
    <w:p w14:paraId="08B1B85F"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Values -&gt; (list)</w:t>
      </w:r>
    </w:p>
    <w:p w14:paraId="24FAC0B9"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tag values (0 to 20).</w:t>
      </w:r>
    </w:p>
    <w:p w14:paraId="42C03320"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(string)</w:t>
      </w:r>
    </w:p>
    <w:p w14:paraId="62763C1F"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ScalingInstructions</w:t>
      </w:r>
      <w:proofErr w:type="spellEnd"/>
      <w:r>
        <w:rPr>
          <w:rFonts w:ascii="Helvetica" w:hAnsi="Helvetica" w:cs="Helvetica"/>
          <w:color w:val="333333"/>
          <w:sz w:val="23"/>
          <w:szCs w:val="23"/>
        </w:rPr>
        <w:t xml:space="preserve"> -&gt; (list)</w:t>
      </w:r>
    </w:p>
    <w:p w14:paraId="6CED67DF"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scaling instructions.</w:t>
      </w:r>
    </w:p>
    <w:p w14:paraId="6AB6C474"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(structure)</w:t>
      </w:r>
    </w:p>
    <w:p w14:paraId="009B8C75"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Describes a scaling instruction for a scalable resource.</w:t>
      </w:r>
    </w:p>
    <w:p w14:paraId="6A6810B6"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scaling instruction is used in combination with a scaling plan, which is a set of instructions for configuring dynamic scaling and predictive scaling for the scalable resources in your application. Each scaling instruction applies to one resource.</w:t>
      </w:r>
    </w:p>
    <w:p w14:paraId="3555F667"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lastRenderedPageBreak/>
        <w:t>AWS Auto Scaling creates target tracking scaling policies based on the scaling instructions. Target tracking scaling policies adjust the capacity of your scalable resource as required to maintain resource utilization at the target value that you specified.</w:t>
      </w:r>
    </w:p>
    <w:p w14:paraId="3DDA9C05"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 xml:space="preserve">AWS Auto Scaling also configures predictive scaling for your Amazon EC2 Auto Scaling groups using a subset of parameters, including the load metric, the scaling metric, the target value for the scaling metric, the predictive scaling mode (forecast and scale or forecast only), and the desired </w:t>
      </w:r>
      <w:proofErr w:type="spellStart"/>
      <w:r>
        <w:rPr>
          <w:rFonts w:ascii="Helvetica" w:hAnsi="Helvetica" w:cs="Helvetica"/>
          <w:color w:val="333333"/>
          <w:sz w:val="23"/>
          <w:szCs w:val="23"/>
        </w:rPr>
        <w:t>behavior</w:t>
      </w:r>
      <w:proofErr w:type="spellEnd"/>
      <w:r>
        <w:rPr>
          <w:rFonts w:ascii="Helvetica" w:hAnsi="Helvetica" w:cs="Helvetica"/>
          <w:color w:val="333333"/>
          <w:sz w:val="23"/>
          <w:szCs w:val="23"/>
        </w:rPr>
        <w:t xml:space="preserve"> when the forecast capacity exceeds the maximum capacity of the resource. With predictive scaling, AWS Auto Scaling generates forecasts with traffic predictions for the two days ahead and schedules scaling actions that proactively add and remove resource capacity to match the forecast.</w:t>
      </w:r>
    </w:p>
    <w:p w14:paraId="06A0340D"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For more information, see the </w:t>
      </w:r>
      <w:hyperlink r:id="rId44" w:history="1">
        <w:r>
          <w:rPr>
            <w:rStyle w:val="Hyperlink"/>
            <w:rFonts w:ascii="Helvetica" w:hAnsi="Helvetica" w:cs="Helvetica"/>
            <w:color w:val="0088CC"/>
            <w:sz w:val="23"/>
            <w:szCs w:val="23"/>
          </w:rPr>
          <w:t>AWS Auto Scaling User Guide</w:t>
        </w:r>
      </w:hyperlink>
      <w:r>
        <w:rPr>
          <w:rFonts w:ascii="Helvetica" w:hAnsi="Helvetica" w:cs="Helvetica"/>
          <w:color w:val="333333"/>
          <w:sz w:val="23"/>
          <w:szCs w:val="23"/>
        </w:rPr>
        <w:t> .</w:t>
      </w:r>
    </w:p>
    <w:p w14:paraId="4AF98E18"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ServiceNamespace</w:t>
      </w:r>
      <w:proofErr w:type="spellEnd"/>
      <w:r>
        <w:rPr>
          <w:rFonts w:ascii="Helvetica" w:hAnsi="Helvetica" w:cs="Helvetica"/>
          <w:color w:val="333333"/>
          <w:sz w:val="23"/>
          <w:szCs w:val="23"/>
        </w:rPr>
        <w:t xml:space="preserve"> -&gt; (string)</w:t>
      </w:r>
    </w:p>
    <w:p w14:paraId="62CD1179"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namespace of the AWS service.</w:t>
      </w:r>
    </w:p>
    <w:p w14:paraId="7024383B"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ResourceId</w:t>
      </w:r>
      <w:proofErr w:type="spellEnd"/>
      <w:r>
        <w:rPr>
          <w:rFonts w:ascii="Helvetica" w:hAnsi="Helvetica" w:cs="Helvetica"/>
          <w:color w:val="333333"/>
          <w:sz w:val="23"/>
          <w:szCs w:val="23"/>
        </w:rPr>
        <w:t xml:space="preserve"> -&gt; (string)</w:t>
      </w:r>
    </w:p>
    <w:p w14:paraId="388E1124"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ID of the resource. This string consists of the resource type and unique identifier.</w:t>
      </w:r>
    </w:p>
    <w:p w14:paraId="3D346686" w14:textId="77777777" w:rsidR="00B73A05" w:rsidRDefault="00B73A05" w:rsidP="00B73A05">
      <w:pPr>
        <w:numPr>
          <w:ilvl w:val="0"/>
          <w:numId w:val="26"/>
        </w:numPr>
        <w:shd w:val="clear" w:color="auto" w:fill="FFFFFF"/>
        <w:spacing w:before="100" w:beforeAutospacing="1" w:after="100" w:afterAutospacing="1" w:line="360" w:lineRule="atLeast"/>
        <w:ind w:left="375"/>
        <w:rPr>
          <w:rFonts w:ascii="Helvetica" w:hAnsi="Helvetica" w:cs="Helvetica"/>
          <w:color w:val="333333"/>
          <w:sz w:val="23"/>
          <w:szCs w:val="23"/>
        </w:rPr>
      </w:pPr>
      <w:r>
        <w:rPr>
          <w:rFonts w:ascii="Helvetica" w:hAnsi="Helvetica" w:cs="Helvetica"/>
          <w:color w:val="333333"/>
          <w:sz w:val="23"/>
          <w:szCs w:val="23"/>
        </w:rPr>
        <w:t>Auto Scaling group - The resource type is </w:t>
      </w:r>
      <w:proofErr w:type="spellStart"/>
      <w:r>
        <w:rPr>
          <w:rStyle w:val="pre"/>
          <w:rFonts w:ascii="Consolas" w:hAnsi="Consolas" w:cs="Courier New"/>
          <w:color w:val="333333"/>
          <w:sz w:val="21"/>
          <w:szCs w:val="21"/>
        </w:rPr>
        <w:t>autoScalingGroup</w:t>
      </w:r>
      <w:proofErr w:type="spellEnd"/>
      <w:r>
        <w:rPr>
          <w:rFonts w:ascii="Helvetica" w:hAnsi="Helvetica" w:cs="Helvetica"/>
          <w:color w:val="333333"/>
          <w:sz w:val="23"/>
          <w:szCs w:val="23"/>
        </w:rPr>
        <w:t> and the unique identifier is the name of the Auto Scaling group. Example: </w:t>
      </w:r>
      <w:proofErr w:type="spellStart"/>
      <w:r>
        <w:rPr>
          <w:rStyle w:val="pre"/>
          <w:rFonts w:ascii="Consolas" w:hAnsi="Consolas" w:cs="Courier New"/>
          <w:color w:val="333333"/>
          <w:sz w:val="21"/>
          <w:szCs w:val="21"/>
        </w:rPr>
        <w:t>autoScalingGroup</w:t>
      </w:r>
      <w:proofErr w:type="spellEnd"/>
      <w:r>
        <w:rPr>
          <w:rStyle w:val="pre"/>
          <w:rFonts w:ascii="Consolas" w:hAnsi="Consolas" w:cs="Courier New"/>
          <w:color w:val="333333"/>
          <w:sz w:val="21"/>
          <w:szCs w:val="21"/>
        </w:rPr>
        <w:t>/my-</w:t>
      </w:r>
      <w:proofErr w:type="spellStart"/>
      <w:proofErr w:type="gramStart"/>
      <w:r>
        <w:rPr>
          <w:rStyle w:val="pre"/>
          <w:rFonts w:ascii="Consolas" w:hAnsi="Consolas" w:cs="Courier New"/>
          <w:color w:val="333333"/>
          <w:sz w:val="21"/>
          <w:szCs w:val="21"/>
        </w:rPr>
        <w:t>asg</w:t>
      </w:r>
      <w:proofErr w:type="spellEnd"/>
      <w:r>
        <w:rPr>
          <w:rFonts w:ascii="Helvetica" w:hAnsi="Helvetica" w:cs="Helvetica"/>
          <w:color w:val="333333"/>
          <w:sz w:val="23"/>
          <w:szCs w:val="23"/>
        </w:rPr>
        <w:t> .</w:t>
      </w:r>
      <w:proofErr w:type="gramEnd"/>
    </w:p>
    <w:p w14:paraId="1E4DF15B" w14:textId="77777777" w:rsidR="00B73A05" w:rsidRDefault="00B73A05" w:rsidP="00B73A05">
      <w:pPr>
        <w:numPr>
          <w:ilvl w:val="0"/>
          <w:numId w:val="26"/>
        </w:numPr>
        <w:shd w:val="clear" w:color="auto" w:fill="FFFFFF"/>
        <w:spacing w:before="100" w:beforeAutospacing="1" w:after="100" w:afterAutospacing="1" w:line="360" w:lineRule="atLeast"/>
        <w:ind w:left="375"/>
        <w:rPr>
          <w:rFonts w:ascii="Helvetica" w:hAnsi="Helvetica" w:cs="Helvetica"/>
          <w:color w:val="333333"/>
          <w:sz w:val="23"/>
          <w:szCs w:val="23"/>
        </w:rPr>
      </w:pPr>
      <w:r>
        <w:rPr>
          <w:rFonts w:ascii="Helvetica" w:hAnsi="Helvetica" w:cs="Helvetica"/>
          <w:color w:val="333333"/>
          <w:sz w:val="23"/>
          <w:szCs w:val="23"/>
        </w:rPr>
        <w:t>ECS service - The resource type is </w:t>
      </w:r>
      <w:r>
        <w:rPr>
          <w:rStyle w:val="pre"/>
          <w:rFonts w:ascii="Consolas" w:hAnsi="Consolas" w:cs="Courier New"/>
          <w:color w:val="333333"/>
          <w:sz w:val="21"/>
          <w:szCs w:val="21"/>
        </w:rPr>
        <w:t>service</w:t>
      </w:r>
      <w:r>
        <w:rPr>
          <w:rFonts w:ascii="Helvetica" w:hAnsi="Helvetica" w:cs="Helvetica"/>
          <w:color w:val="333333"/>
          <w:sz w:val="23"/>
          <w:szCs w:val="23"/>
        </w:rPr>
        <w:t> and the unique identifier is the cluster name and service name. Example: </w:t>
      </w:r>
      <w:r>
        <w:rPr>
          <w:rStyle w:val="pre"/>
          <w:rFonts w:ascii="Consolas" w:hAnsi="Consolas" w:cs="Courier New"/>
          <w:color w:val="333333"/>
          <w:sz w:val="21"/>
          <w:szCs w:val="21"/>
        </w:rPr>
        <w:t>service/default/sample-</w:t>
      </w:r>
      <w:proofErr w:type="spellStart"/>
      <w:proofErr w:type="gramStart"/>
      <w:r>
        <w:rPr>
          <w:rStyle w:val="pre"/>
          <w:rFonts w:ascii="Consolas" w:hAnsi="Consolas" w:cs="Courier New"/>
          <w:color w:val="333333"/>
          <w:sz w:val="21"/>
          <w:szCs w:val="21"/>
        </w:rPr>
        <w:t>webapp</w:t>
      </w:r>
      <w:proofErr w:type="spellEnd"/>
      <w:r>
        <w:rPr>
          <w:rFonts w:ascii="Helvetica" w:hAnsi="Helvetica" w:cs="Helvetica"/>
          <w:color w:val="333333"/>
          <w:sz w:val="23"/>
          <w:szCs w:val="23"/>
        </w:rPr>
        <w:t> .</w:t>
      </w:r>
      <w:proofErr w:type="gramEnd"/>
    </w:p>
    <w:p w14:paraId="2F30FF42" w14:textId="77777777" w:rsidR="00B73A05" w:rsidRDefault="00B73A05" w:rsidP="00B73A05">
      <w:pPr>
        <w:numPr>
          <w:ilvl w:val="0"/>
          <w:numId w:val="26"/>
        </w:numPr>
        <w:shd w:val="clear" w:color="auto" w:fill="FFFFFF"/>
        <w:spacing w:before="100" w:beforeAutospacing="1" w:after="100" w:afterAutospacing="1" w:line="360" w:lineRule="atLeast"/>
        <w:ind w:left="375"/>
        <w:rPr>
          <w:rFonts w:ascii="Helvetica" w:hAnsi="Helvetica" w:cs="Helvetica"/>
          <w:color w:val="333333"/>
          <w:sz w:val="23"/>
          <w:szCs w:val="23"/>
        </w:rPr>
      </w:pPr>
      <w:r>
        <w:rPr>
          <w:rFonts w:ascii="Helvetica" w:hAnsi="Helvetica" w:cs="Helvetica"/>
          <w:color w:val="333333"/>
          <w:sz w:val="23"/>
          <w:szCs w:val="23"/>
        </w:rPr>
        <w:t>Spot Fleet request - The resource type is </w:t>
      </w:r>
      <w:r>
        <w:rPr>
          <w:rStyle w:val="pre"/>
          <w:rFonts w:ascii="Consolas" w:hAnsi="Consolas" w:cs="Courier New"/>
          <w:color w:val="333333"/>
          <w:sz w:val="21"/>
          <w:szCs w:val="21"/>
        </w:rPr>
        <w:t>spot-fleet-request</w:t>
      </w:r>
      <w:r>
        <w:rPr>
          <w:rFonts w:ascii="Helvetica" w:hAnsi="Helvetica" w:cs="Helvetica"/>
          <w:color w:val="333333"/>
          <w:sz w:val="23"/>
          <w:szCs w:val="23"/>
        </w:rPr>
        <w:t> and the unique identifier is the Spot Fleet request ID. Example: </w:t>
      </w:r>
      <w:r>
        <w:rPr>
          <w:rStyle w:val="pre"/>
          <w:rFonts w:ascii="Consolas" w:hAnsi="Consolas" w:cs="Courier New"/>
          <w:color w:val="333333"/>
          <w:sz w:val="21"/>
          <w:szCs w:val="21"/>
        </w:rPr>
        <w:t>spot-fleet-request/sfr-73fbd2ce-aa30-494c-8788-1cee4</w:t>
      </w:r>
      <w:proofErr w:type="gramStart"/>
      <w:r>
        <w:rPr>
          <w:rStyle w:val="pre"/>
          <w:rFonts w:ascii="Consolas" w:hAnsi="Consolas" w:cs="Courier New"/>
          <w:color w:val="333333"/>
          <w:sz w:val="21"/>
          <w:szCs w:val="21"/>
        </w:rPr>
        <w:t>EXAMPLE</w:t>
      </w:r>
      <w:r>
        <w:rPr>
          <w:rFonts w:ascii="Helvetica" w:hAnsi="Helvetica" w:cs="Helvetica"/>
          <w:color w:val="333333"/>
          <w:sz w:val="23"/>
          <w:szCs w:val="23"/>
        </w:rPr>
        <w:t> .</w:t>
      </w:r>
      <w:proofErr w:type="gramEnd"/>
    </w:p>
    <w:p w14:paraId="05BD6098" w14:textId="77777777" w:rsidR="00B73A05" w:rsidRDefault="00B73A05" w:rsidP="00B73A05">
      <w:pPr>
        <w:numPr>
          <w:ilvl w:val="0"/>
          <w:numId w:val="26"/>
        </w:numPr>
        <w:shd w:val="clear" w:color="auto" w:fill="FFFFFF"/>
        <w:spacing w:before="100" w:beforeAutospacing="1" w:after="100" w:afterAutospacing="1" w:line="360" w:lineRule="atLeast"/>
        <w:ind w:left="375"/>
        <w:rPr>
          <w:rFonts w:ascii="Helvetica" w:hAnsi="Helvetica" w:cs="Helvetica"/>
          <w:color w:val="333333"/>
          <w:sz w:val="23"/>
          <w:szCs w:val="23"/>
        </w:rPr>
      </w:pPr>
      <w:r>
        <w:rPr>
          <w:rFonts w:ascii="Helvetica" w:hAnsi="Helvetica" w:cs="Helvetica"/>
          <w:color w:val="333333"/>
          <w:sz w:val="23"/>
          <w:szCs w:val="23"/>
        </w:rPr>
        <w:t>DynamoDB table - The resource type is </w:t>
      </w:r>
      <w:r>
        <w:rPr>
          <w:rStyle w:val="pre"/>
          <w:rFonts w:ascii="Consolas" w:hAnsi="Consolas" w:cs="Courier New"/>
          <w:color w:val="333333"/>
          <w:sz w:val="21"/>
          <w:szCs w:val="21"/>
        </w:rPr>
        <w:t>table</w:t>
      </w:r>
      <w:r>
        <w:rPr>
          <w:rFonts w:ascii="Helvetica" w:hAnsi="Helvetica" w:cs="Helvetica"/>
          <w:color w:val="333333"/>
          <w:sz w:val="23"/>
          <w:szCs w:val="23"/>
        </w:rPr>
        <w:t> and the unique identifier is the resource ID. Example: </w:t>
      </w:r>
      <w:r>
        <w:rPr>
          <w:rStyle w:val="pre"/>
          <w:rFonts w:ascii="Consolas" w:hAnsi="Consolas" w:cs="Courier New"/>
          <w:color w:val="333333"/>
          <w:sz w:val="21"/>
          <w:szCs w:val="21"/>
        </w:rPr>
        <w:t>table/my-</w:t>
      </w:r>
      <w:proofErr w:type="gramStart"/>
      <w:r>
        <w:rPr>
          <w:rStyle w:val="pre"/>
          <w:rFonts w:ascii="Consolas" w:hAnsi="Consolas" w:cs="Courier New"/>
          <w:color w:val="333333"/>
          <w:sz w:val="21"/>
          <w:szCs w:val="21"/>
        </w:rPr>
        <w:t>table</w:t>
      </w:r>
      <w:r>
        <w:rPr>
          <w:rFonts w:ascii="Helvetica" w:hAnsi="Helvetica" w:cs="Helvetica"/>
          <w:color w:val="333333"/>
          <w:sz w:val="23"/>
          <w:szCs w:val="23"/>
        </w:rPr>
        <w:t> .</w:t>
      </w:r>
      <w:proofErr w:type="gramEnd"/>
    </w:p>
    <w:p w14:paraId="4D2F63FC" w14:textId="77777777" w:rsidR="00B73A05" w:rsidRDefault="00B73A05" w:rsidP="00B73A05">
      <w:pPr>
        <w:numPr>
          <w:ilvl w:val="0"/>
          <w:numId w:val="26"/>
        </w:numPr>
        <w:shd w:val="clear" w:color="auto" w:fill="FFFFFF"/>
        <w:spacing w:before="100" w:beforeAutospacing="1" w:after="100" w:afterAutospacing="1" w:line="360" w:lineRule="atLeast"/>
        <w:ind w:left="375"/>
        <w:rPr>
          <w:rFonts w:ascii="Helvetica" w:hAnsi="Helvetica" w:cs="Helvetica"/>
          <w:color w:val="333333"/>
          <w:sz w:val="23"/>
          <w:szCs w:val="23"/>
        </w:rPr>
      </w:pPr>
      <w:r>
        <w:rPr>
          <w:rFonts w:ascii="Helvetica" w:hAnsi="Helvetica" w:cs="Helvetica"/>
          <w:color w:val="333333"/>
          <w:sz w:val="23"/>
          <w:szCs w:val="23"/>
        </w:rPr>
        <w:t>DynamoDB global secondary index - The resource type is </w:t>
      </w:r>
      <w:r>
        <w:rPr>
          <w:rStyle w:val="pre"/>
          <w:rFonts w:ascii="Consolas" w:hAnsi="Consolas" w:cs="Courier New"/>
          <w:color w:val="333333"/>
          <w:sz w:val="21"/>
          <w:szCs w:val="21"/>
        </w:rPr>
        <w:t>index</w:t>
      </w:r>
      <w:r>
        <w:rPr>
          <w:rFonts w:ascii="Helvetica" w:hAnsi="Helvetica" w:cs="Helvetica"/>
          <w:color w:val="333333"/>
          <w:sz w:val="23"/>
          <w:szCs w:val="23"/>
        </w:rPr>
        <w:t> and the unique identifier is the resource ID. Example: </w:t>
      </w:r>
      <w:r>
        <w:rPr>
          <w:rStyle w:val="pre"/>
          <w:rFonts w:ascii="Consolas" w:hAnsi="Consolas" w:cs="Courier New"/>
          <w:color w:val="333333"/>
          <w:sz w:val="21"/>
          <w:szCs w:val="21"/>
        </w:rPr>
        <w:t>table/my-table/index/my-table-</w:t>
      </w:r>
      <w:proofErr w:type="gramStart"/>
      <w:r>
        <w:rPr>
          <w:rStyle w:val="pre"/>
          <w:rFonts w:ascii="Consolas" w:hAnsi="Consolas" w:cs="Courier New"/>
          <w:color w:val="333333"/>
          <w:sz w:val="21"/>
          <w:szCs w:val="21"/>
        </w:rPr>
        <w:t>index</w:t>
      </w:r>
      <w:r>
        <w:rPr>
          <w:rFonts w:ascii="Helvetica" w:hAnsi="Helvetica" w:cs="Helvetica"/>
          <w:color w:val="333333"/>
          <w:sz w:val="23"/>
          <w:szCs w:val="23"/>
        </w:rPr>
        <w:t> .</w:t>
      </w:r>
      <w:proofErr w:type="gramEnd"/>
    </w:p>
    <w:p w14:paraId="2E1BA04D" w14:textId="77777777" w:rsidR="00B73A05" w:rsidRDefault="00B73A05" w:rsidP="00B73A05">
      <w:pPr>
        <w:numPr>
          <w:ilvl w:val="0"/>
          <w:numId w:val="26"/>
        </w:numPr>
        <w:shd w:val="clear" w:color="auto" w:fill="FFFFFF"/>
        <w:spacing w:before="100" w:beforeAutospacing="1" w:after="100" w:afterAutospacing="1" w:line="360" w:lineRule="atLeast"/>
        <w:ind w:left="375"/>
        <w:rPr>
          <w:rFonts w:ascii="Helvetica" w:hAnsi="Helvetica" w:cs="Helvetica"/>
          <w:color w:val="333333"/>
          <w:sz w:val="23"/>
          <w:szCs w:val="23"/>
        </w:rPr>
      </w:pPr>
      <w:r>
        <w:rPr>
          <w:rFonts w:ascii="Helvetica" w:hAnsi="Helvetica" w:cs="Helvetica"/>
          <w:color w:val="333333"/>
          <w:sz w:val="23"/>
          <w:szCs w:val="23"/>
        </w:rPr>
        <w:t>Aurora DB cluster - The resource type is </w:t>
      </w:r>
      <w:r>
        <w:rPr>
          <w:rStyle w:val="pre"/>
          <w:rFonts w:ascii="Consolas" w:hAnsi="Consolas" w:cs="Courier New"/>
          <w:color w:val="333333"/>
          <w:sz w:val="21"/>
          <w:szCs w:val="21"/>
        </w:rPr>
        <w:t>cluster</w:t>
      </w:r>
      <w:r>
        <w:rPr>
          <w:rFonts w:ascii="Helvetica" w:hAnsi="Helvetica" w:cs="Helvetica"/>
          <w:color w:val="333333"/>
          <w:sz w:val="23"/>
          <w:szCs w:val="23"/>
        </w:rPr>
        <w:t> and the unique identifier is the cluster name. Example: </w:t>
      </w:r>
      <w:proofErr w:type="spellStart"/>
      <w:r>
        <w:rPr>
          <w:rStyle w:val="pre"/>
          <w:rFonts w:ascii="Consolas" w:hAnsi="Consolas" w:cs="Courier New"/>
          <w:color w:val="333333"/>
          <w:sz w:val="21"/>
          <w:szCs w:val="21"/>
        </w:rPr>
        <w:t>cluster:my-db-</w:t>
      </w:r>
      <w:proofErr w:type="gramStart"/>
      <w:r>
        <w:rPr>
          <w:rStyle w:val="pre"/>
          <w:rFonts w:ascii="Consolas" w:hAnsi="Consolas" w:cs="Courier New"/>
          <w:color w:val="333333"/>
          <w:sz w:val="21"/>
          <w:szCs w:val="21"/>
        </w:rPr>
        <w:t>cluster</w:t>
      </w:r>
      <w:proofErr w:type="spellEnd"/>
      <w:r>
        <w:rPr>
          <w:rFonts w:ascii="Helvetica" w:hAnsi="Helvetica" w:cs="Helvetica"/>
          <w:color w:val="333333"/>
          <w:sz w:val="23"/>
          <w:szCs w:val="23"/>
        </w:rPr>
        <w:t> .</w:t>
      </w:r>
      <w:proofErr w:type="gramEnd"/>
    </w:p>
    <w:p w14:paraId="74E17712"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ScalableDimension</w:t>
      </w:r>
      <w:proofErr w:type="spellEnd"/>
      <w:r>
        <w:rPr>
          <w:rFonts w:ascii="Helvetica" w:hAnsi="Helvetica" w:cs="Helvetica"/>
          <w:color w:val="333333"/>
          <w:sz w:val="23"/>
          <w:szCs w:val="23"/>
        </w:rPr>
        <w:t xml:space="preserve"> -&gt; (string)</w:t>
      </w:r>
    </w:p>
    <w:p w14:paraId="08A1EA39"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scalable dimension associated with the resource.</w:t>
      </w:r>
    </w:p>
    <w:p w14:paraId="46A349C6" w14:textId="77777777" w:rsidR="00B73A05" w:rsidRDefault="00B73A05" w:rsidP="00B73A05">
      <w:pPr>
        <w:numPr>
          <w:ilvl w:val="0"/>
          <w:numId w:val="27"/>
        </w:numPr>
        <w:shd w:val="clear" w:color="auto" w:fill="FFFFFF"/>
        <w:spacing w:before="100" w:beforeAutospacing="1" w:after="100" w:afterAutospacing="1" w:line="360" w:lineRule="atLeast"/>
        <w:ind w:left="375"/>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lastRenderedPageBreak/>
        <w:t>autoscaling:autoScalingGroup</w:t>
      </w:r>
      <w:proofErr w:type="gramEnd"/>
      <w:r>
        <w:rPr>
          <w:rStyle w:val="pre"/>
          <w:rFonts w:ascii="Consolas" w:hAnsi="Consolas" w:cs="Courier New"/>
          <w:color w:val="333333"/>
          <w:sz w:val="21"/>
          <w:szCs w:val="21"/>
        </w:rPr>
        <w:t>:DesiredCapacity</w:t>
      </w:r>
      <w:proofErr w:type="spellEnd"/>
      <w:r>
        <w:rPr>
          <w:rFonts w:ascii="Helvetica" w:hAnsi="Helvetica" w:cs="Helvetica"/>
          <w:color w:val="333333"/>
          <w:sz w:val="23"/>
          <w:szCs w:val="23"/>
        </w:rPr>
        <w:t> - The desired capacity of an Auto Scaling group.</w:t>
      </w:r>
    </w:p>
    <w:p w14:paraId="01520C32" w14:textId="77777777" w:rsidR="00B73A05" w:rsidRDefault="00B73A05" w:rsidP="00B73A05">
      <w:pPr>
        <w:numPr>
          <w:ilvl w:val="0"/>
          <w:numId w:val="27"/>
        </w:numPr>
        <w:shd w:val="clear" w:color="auto" w:fill="FFFFFF"/>
        <w:spacing w:before="100" w:beforeAutospacing="1" w:after="100" w:afterAutospacing="1" w:line="360" w:lineRule="atLeast"/>
        <w:ind w:left="375"/>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ecs:service</w:t>
      </w:r>
      <w:proofErr w:type="gramEnd"/>
      <w:r>
        <w:rPr>
          <w:rStyle w:val="pre"/>
          <w:rFonts w:ascii="Consolas" w:hAnsi="Consolas" w:cs="Courier New"/>
          <w:color w:val="333333"/>
          <w:sz w:val="21"/>
          <w:szCs w:val="21"/>
        </w:rPr>
        <w:t>:DesiredCount</w:t>
      </w:r>
      <w:proofErr w:type="spellEnd"/>
      <w:r>
        <w:rPr>
          <w:rFonts w:ascii="Helvetica" w:hAnsi="Helvetica" w:cs="Helvetica"/>
          <w:color w:val="333333"/>
          <w:sz w:val="23"/>
          <w:szCs w:val="23"/>
        </w:rPr>
        <w:t> - The desired task count of an ECS service.</w:t>
      </w:r>
    </w:p>
    <w:p w14:paraId="43AA96C8" w14:textId="77777777" w:rsidR="00B73A05" w:rsidRDefault="00B73A05" w:rsidP="00B73A05">
      <w:pPr>
        <w:numPr>
          <w:ilvl w:val="0"/>
          <w:numId w:val="27"/>
        </w:numPr>
        <w:shd w:val="clear" w:color="auto" w:fill="FFFFFF"/>
        <w:spacing w:before="100" w:beforeAutospacing="1" w:after="100" w:afterAutospacing="1" w:line="360" w:lineRule="atLeast"/>
        <w:ind w:left="375"/>
        <w:rPr>
          <w:rFonts w:ascii="Helvetica" w:hAnsi="Helvetica" w:cs="Helvetica"/>
          <w:color w:val="333333"/>
          <w:sz w:val="23"/>
          <w:szCs w:val="23"/>
        </w:rPr>
      </w:pPr>
      <w:r>
        <w:rPr>
          <w:rStyle w:val="pre"/>
          <w:rFonts w:ascii="Consolas" w:hAnsi="Consolas" w:cs="Courier New"/>
          <w:color w:val="333333"/>
          <w:sz w:val="21"/>
          <w:szCs w:val="21"/>
        </w:rPr>
        <w:t>ec</w:t>
      </w:r>
      <w:proofErr w:type="gramStart"/>
      <w:r>
        <w:rPr>
          <w:rStyle w:val="pre"/>
          <w:rFonts w:ascii="Consolas" w:hAnsi="Consolas" w:cs="Courier New"/>
          <w:color w:val="333333"/>
          <w:sz w:val="21"/>
          <w:szCs w:val="21"/>
        </w:rPr>
        <w:t>2:spot</w:t>
      </w:r>
      <w:proofErr w:type="gramEnd"/>
      <w:r>
        <w:rPr>
          <w:rStyle w:val="pre"/>
          <w:rFonts w:ascii="Consolas" w:hAnsi="Consolas" w:cs="Courier New"/>
          <w:color w:val="333333"/>
          <w:sz w:val="21"/>
          <w:szCs w:val="21"/>
        </w:rPr>
        <w:t>-fleet-request:TargetCapacity</w:t>
      </w:r>
      <w:r>
        <w:rPr>
          <w:rFonts w:ascii="Helvetica" w:hAnsi="Helvetica" w:cs="Helvetica"/>
          <w:color w:val="333333"/>
          <w:sz w:val="23"/>
          <w:szCs w:val="23"/>
        </w:rPr>
        <w:t> - The target capacity of a Spot Fleet request.</w:t>
      </w:r>
    </w:p>
    <w:p w14:paraId="02674E7A" w14:textId="77777777" w:rsidR="00B73A05" w:rsidRDefault="00B73A05" w:rsidP="00B73A05">
      <w:pPr>
        <w:numPr>
          <w:ilvl w:val="0"/>
          <w:numId w:val="27"/>
        </w:numPr>
        <w:shd w:val="clear" w:color="auto" w:fill="FFFFFF"/>
        <w:spacing w:before="100" w:beforeAutospacing="1" w:after="100" w:afterAutospacing="1" w:line="360" w:lineRule="atLeast"/>
        <w:ind w:left="375"/>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dynamodb:table</w:t>
      </w:r>
      <w:proofErr w:type="gramEnd"/>
      <w:r>
        <w:rPr>
          <w:rStyle w:val="pre"/>
          <w:rFonts w:ascii="Consolas" w:hAnsi="Consolas" w:cs="Courier New"/>
          <w:color w:val="333333"/>
          <w:sz w:val="21"/>
          <w:szCs w:val="21"/>
        </w:rPr>
        <w:t>:ReadCapacityUnits</w:t>
      </w:r>
      <w:proofErr w:type="spellEnd"/>
      <w:r>
        <w:rPr>
          <w:rFonts w:ascii="Helvetica" w:hAnsi="Helvetica" w:cs="Helvetica"/>
          <w:color w:val="333333"/>
          <w:sz w:val="23"/>
          <w:szCs w:val="23"/>
        </w:rPr>
        <w:t> - The provisioned read capacity for a DynamoDB table.</w:t>
      </w:r>
    </w:p>
    <w:p w14:paraId="503A58C4" w14:textId="77777777" w:rsidR="00B73A05" w:rsidRDefault="00B73A05" w:rsidP="00B73A05">
      <w:pPr>
        <w:numPr>
          <w:ilvl w:val="0"/>
          <w:numId w:val="27"/>
        </w:numPr>
        <w:shd w:val="clear" w:color="auto" w:fill="FFFFFF"/>
        <w:spacing w:before="100" w:beforeAutospacing="1" w:after="100" w:afterAutospacing="1" w:line="360" w:lineRule="atLeast"/>
        <w:ind w:left="375"/>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dynamodb:table</w:t>
      </w:r>
      <w:proofErr w:type="gramEnd"/>
      <w:r>
        <w:rPr>
          <w:rStyle w:val="pre"/>
          <w:rFonts w:ascii="Consolas" w:hAnsi="Consolas" w:cs="Courier New"/>
          <w:color w:val="333333"/>
          <w:sz w:val="21"/>
          <w:szCs w:val="21"/>
        </w:rPr>
        <w:t>:WriteCapacityUnits</w:t>
      </w:r>
      <w:proofErr w:type="spellEnd"/>
      <w:r>
        <w:rPr>
          <w:rFonts w:ascii="Helvetica" w:hAnsi="Helvetica" w:cs="Helvetica"/>
          <w:color w:val="333333"/>
          <w:sz w:val="23"/>
          <w:szCs w:val="23"/>
        </w:rPr>
        <w:t> - The provisioned write capacity for a DynamoDB table.</w:t>
      </w:r>
    </w:p>
    <w:p w14:paraId="696C24C1" w14:textId="77777777" w:rsidR="00B73A05" w:rsidRDefault="00B73A05" w:rsidP="00B73A05">
      <w:pPr>
        <w:numPr>
          <w:ilvl w:val="0"/>
          <w:numId w:val="27"/>
        </w:numPr>
        <w:shd w:val="clear" w:color="auto" w:fill="FFFFFF"/>
        <w:spacing w:before="100" w:beforeAutospacing="1" w:after="100" w:afterAutospacing="1" w:line="360" w:lineRule="atLeast"/>
        <w:ind w:left="375"/>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dynamodb:index</w:t>
      </w:r>
      <w:proofErr w:type="gramEnd"/>
      <w:r>
        <w:rPr>
          <w:rStyle w:val="pre"/>
          <w:rFonts w:ascii="Consolas" w:hAnsi="Consolas" w:cs="Courier New"/>
          <w:color w:val="333333"/>
          <w:sz w:val="21"/>
          <w:szCs w:val="21"/>
        </w:rPr>
        <w:t>:ReadCapacityUnits</w:t>
      </w:r>
      <w:proofErr w:type="spellEnd"/>
      <w:r>
        <w:rPr>
          <w:rFonts w:ascii="Helvetica" w:hAnsi="Helvetica" w:cs="Helvetica"/>
          <w:color w:val="333333"/>
          <w:sz w:val="23"/>
          <w:szCs w:val="23"/>
        </w:rPr>
        <w:t> - The provisioned read capacity for a DynamoDB global secondary index.</w:t>
      </w:r>
    </w:p>
    <w:p w14:paraId="74CAF0E1" w14:textId="77777777" w:rsidR="00B73A05" w:rsidRDefault="00B73A05" w:rsidP="00B73A05">
      <w:pPr>
        <w:numPr>
          <w:ilvl w:val="0"/>
          <w:numId w:val="27"/>
        </w:numPr>
        <w:shd w:val="clear" w:color="auto" w:fill="FFFFFF"/>
        <w:spacing w:before="100" w:beforeAutospacing="1" w:after="100" w:afterAutospacing="1" w:line="360" w:lineRule="atLeast"/>
        <w:ind w:left="375"/>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dynamodb:index</w:t>
      </w:r>
      <w:proofErr w:type="gramEnd"/>
      <w:r>
        <w:rPr>
          <w:rStyle w:val="pre"/>
          <w:rFonts w:ascii="Consolas" w:hAnsi="Consolas" w:cs="Courier New"/>
          <w:color w:val="333333"/>
          <w:sz w:val="21"/>
          <w:szCs w:val="21"/>
        </w:rPr>
        <w:t>:WriteCapacityUnits</w:t>
      </w:r>
      <w:proofErr w:type="spellEnd"/>
      <w:r>
        <w:rPr>
          <w:rFonts w:ascii="Helvetica" w:hAnsi="Helvetica" w:cs="Helvetica"/>
          <w:color w:val="333333"/>
          <w:sz w:val="23"/>
          <w:szCs w:val="23"/>
        </w:rPr>
        <w:t> - The provisioned write capacity for a DynamoDB global secondary index.</w:t>
      </w:r>
    </w:p>
    <w:p w14:paraId="2887CFBE" w14:textId="77777777" w:rsidR="00B73A05" w:rsidRDefault="00B73A05" w:rsidP="00B73A05">
      <w:pPr>
        <w:numPr>
          <w:ilvl w:val="0"/>
          <w:numId w:val="27"/>
        </w:numPr>
        <w:shd w:val="clear" w:color="auto" w:fill="FFFFFF"/>
        <w:spacing w:before="100" w:beforeAutospacing="1" w:after="100" w:afterAutospacing="1" w:line="360" w:lineRule="atLeast"/>
        <w:ind w:left="375"/>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rds:cluster</w:t>
      </w:r>
      <w:proofErr w:type="gramEnd"/>
      <w:r>
        <w:rPr>
          <w:rStyle w:val="pre"/>
          <w:rFonts w:ascii="Consolas" w:hAnsi="Consolas" w:cs="Courier New"/>
          <w:color w:val="333333"/>
          <w:sz w:val="21"/>
          <w:szCs w:val="21"/>
        </w:rPr>
        <w:t>:ReadReplicaCount</w:t>
      </w:r>
      <w:proofErr w:type="spellEnd"/>
      <w:r>
        <w:rPr>
          <w:rFonts w:ascii="Helvetica" w:hAnsi="Helvetica" w:cs="Helvetica"/>
          <w:color w:val="333333"/>
          <w:sz w:val="23"/>
          <w:szCs w:val="23"/>
        </w:rPr>
        <w:t> - The count of Aurora Replicas in an Aurora DB cluster. Available for Aurora MySQL-compatible edition.</w:t>
      </w:r>
    </w:p>
    <w:p w14:paraId="7D3963FE"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MinCapacity</w:t>
      </w:r>
      <w:proofErr w:type="spellEnd"/>
      <w:r>
        <w:rPr>
          <w:rFonts w:ascii="Helvetica" w:hAnsi="Helvetica" w:cs="Helvetica"/>
          <w:color w:val="333333"/>
          <w:sz w:val="23"/>
          <w:szCs w:val="23"/>
        </w:rPr>
        <w:t xml:space="preserve"> -&gt; (integer)</w:t>
      </w:r>
    </w:p>
    <w:p w14:paraId="1DBDFB6A"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minimum capacity of the resource.</w:t>
      </w:r>
    </w:p>
    <w:p w14:paraId="1C62D9F7"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MaxCapacity</w:t>
      </w:r>
      <w:proofErr w:type="spellEnd"/>
      <w:r>
        <w:rPr>
          <w:rFonts w:ascii="Helvetica" w:hAnsi="Helvetica" w:cs="Helvetica"/>
          <w:color w:val="333333"/>
          <w:sz w:val="23"/>
          <w:szCs w:val="23"/>
        </w:rPr>
        <w:t xml:space="preserve"> -&gt; (integer)</w:t>
      </w:r>
    </w:p>
    <w:p w14:paraId="1750A503"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maximum capacity of the resource. The exception to this upper limit is if you specify a non-default setting for </w:t>
      </w:r>
      <w:proofErr w:type="spellStart"/>
      <w:proofErr w:type="gramStart"/>
      <w:r>
        <w:rPr>
          <w:rStyle w:val="Strong"/>
          <w:rFonts w:ascii="Helvetica" w:hAnsi="Helvetica" w:cs="Helvetica"/>
          <w:color w:val="333333"/>
          <w:sz w:val="23"/>
          <w:szCs w:val="23"/>
        </w:rPr>
        <w:t>PredictiveScalingMaxCapacityBehavior</w:t>
      </w:r>
      <w:proofErr w:type="spellEnd"/>
      <w:r>
        <w:rPr>
          <w:rFonts w:ascii="Helvetica" w:hAnsi="Helvetica" w:cs="Helvetica"/>
          <w:color w:val="333333"/>
          <w:sz w:val="23"/>
          <w:szCs w:val="23"/>
        </w:rPr>
        <w:t> .</w:t>
      </w:r>
      <w:proofErr w:type="gramEnd"/>
    </w:p>
    <w:p w14:paraId="0BD7141F"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TargetTrackingConfigurations</w:t>
      </w:r>
      <w:proofErr w:type="spellEnd"/>
      <w:r>
        <w:rPr>
          <w:rFonts w:ascii="Helvetica" w:hAnsi="Helvetica" w:cs="Helvetica"/>
          <w:color w:val="333333"/>
          <w:sz w:val="23"/>
          <w:szCs w:val="23"/>
        </w:rPr>
        <w:t xml:space="preserve"> -&gt; (list)</w:t>
      </w:r>
    </w:p>
    <w:p w14:paraId="552BAD4C"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structure that defines new target tracking configurations (up to 10). Each of these structures includes a specific scaling metric and a target value for the metric, along with various parameters to use with dynamic scaling.</w:t>
      </w:r>
    </w:p>
    <w:p w14:paraId="07A413C1"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With predictive scaling and dynamic scaling, the resource scales based on the target tracking configuration that provides the largest capacity for both scale in and scale out.</w:t>
      </w:r>
    </w:p>
    <w:p w14:paraId="3C96901B"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Condition: The scaling metric must be unique across target tracking configurations.</w:t>
      </w:r>
    </w:p>
    <w:p w14:paraId="7723301A"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(structure)</w:t>
      </w:r>
    </w:p>
    <w:p w14:paraId="1BF93C8D"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 xml:space="preserve">Describes a target tracking configuration. Used with </w:t>
      </w:r>
      <w:proofErr w:type="spellStart"/>
      <w:r>
        <w:rPr>
          <w:rFonts w:ascii="Helvetica" w:hAnsi="Helvetica" w:cs="Helvetica"/>
          <w:color w:val="333333"/>
          <w:sz w:val="23"/>
          <w:szCs w:val="23"/>
        </w:rPr>
        <w:t>ScalingInstruction</w:t>
      </w:r>
      <w:proofErr w:type="spellEnd"/>
      <w:r>
        <w:rPr>
          <w:rFonts w:ascii="Helvetica" w:hAnsi="Helvetica" w:cs="Helvetica"/>
          <w:color w:val="333333"/>
          <w:sz w:val="23"/>
          <w:szCs w:val="23"/>
        </w:rPr>
        <w:t xml:space="preserve"> and </w:t>
      </w:r>
      <w:proofErr w:type="spellStart"/>
      <w:proofErr w:type="gramStart"/>
      <w:r>
        <w:rPr>
          <w:rFonts w:ascii="Helvetica" w:hAnsi="Helvetica" w:cs="Helvetica"/>
          <w:color w:val="333333"/>
          <w:sz w:val="23"/>
          <w:szCs w:val="23"/>
        </w:rPr>
        <w:t>ScalingPolicy</w:t>
      </w:r>
      <w:proofErr w:type="spellEnd"/>
      <w:r>
        <w:rPr>
          <w:rFonts w:ascii="Helvetica" w:hAnsi="Helvetica" w:cs="Helvetica"/>
          <w:color w:val="333333"/>
          <w:sz w:val="23"/>
          <w:szCs w:val="23"/>
        </w:rPr>
        <w:t xml:space="preserve"> .</w:t>
      </w:r>
      <w:proofErr w:type="gramEnd"/>
    </w:p>
    <w:p w14:paraId="43949E4D"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PredefinedScalingMetricSpecification</w:t>
      </w:r>
      <w:proofErr w:type="spellEnd"/>
      <w:r>
        <w:rPr>
          <w:rFonts w:ascii="Helvetica" w:hAnsi="Helvetica" w:cs="Helvetica"/>
          <w:color w:val="333333"/>
          <w:sz w:val="23"/>
          <w:szCs w:val="23"/>
        </w:rPr>
        <w:t xml:space="preserve"> -&gt; (structure)</w:t>
      </w:r>
    </w:p>
    <w:p w14:paraId="3789C8D7"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lastRenderedPageBreak/>
        <w:t>A predefined metric.</w:t>
      </w:r>
    </w:p>
    <w:p w14:paraId="3BEAA3EB"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PredefinedScalingMetricType</w:t>
      </w:r>
      <w:proofErr w:type="spellEnd"/>
      <w:r>
        <w:rPr>
          <w:rFonts w:ascii="Helvetica" w:hAnsi="Helvetica" w:cs="Helvetica"/>
          <w:color w:val="333333"/>
          <w:sz w:val="23"/>
          <w:szCs w:val="23"/>
        </w:rPr>
        <w:t xml:space="preserve"> -&gt; (string)</w:t>
      </w:r>
    </w:p>
    <w:p w14:paraId="339F309C"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 xml:space="preserve">The metric </w:t>
      </w:r>
      <w:proofErr w:type="gramStart"/>
      <w:r>
        <w:rPr>
          <w:rFonts w:ascii="Helvetica" w:hAnsi="Helvetica" w:cs="Helvetica"/>
          <w:color w:val="333333"/>
          <w:sz w:val="23"/>
          <w:szCs w:val="23"/>
        </w:rPr>
        <w:t>type</w:t>
      </w:r>
      <w:proofErr w:type="gramEnd"/>
      <w:r>
        <w:rPr>
          <w:rFonts w:ascii="Helvetica" w:hAnsi="Helvetica" w:cs="Helvetica"/>
          <w:color w:val="333333"/>
          <w:sz w:val="23"/>
          <w:szCs w:val="23"/>
        </w:rPr>
        <w:t>. The </w:t>
      </w:r>
      <w:proofErr w:type="spellStart"/>
      <w:r>
        <w:rPr>
          <w:rStyle w:val="pre"/>
          <w:rFonts w:ascii="Consolas" w:hAnsi="Consolas" w:cs="Courier New"/>
          <w:color w:val="333333"/>
          <w:sz w:val="21"/>
          <w:szCs w:val="21"/>
        </w:rPr>
        <w:t>ALBRequestCountPerTarget</w:t>
      </w:r>
      <w:proofErr w:type="spellEnd"/>
      <w:r>
        <w:rPr>
          <w:rFonts w:ascii="Helvetica" w:hAnsi="Helvetica" w:cs="Helvetica"/>
          <w:color w:val="333333"/>
          <w:sz w:val="23"/>
          <w:szCs w:val="23"/>
        </w:rPr>
        <w:t> metric type applies only to Auto Scaling groups, Spot Fleet requests, and ECS services.</w:t>
      </w:r>
    </w:p>
    <w:p w14:paraId="7D189A06"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ResourceLabel</w:t>
      </w:r>
      <w:proofErr w:type="spellEnd"/>
      <w:r>
        <w:rPr>
          <w:rFonts w:ascii="Helvetica" w:hAnsi="Helvetica" w:cs="Helvetica"/>
          <w:color w:val="333333"/>
          <w:sz w:val="23"/>
          <w:szCs w:val="23"/>
        </w:rPr>
        <w:t xml:space="preserve"> -&gt; (string)</w:t>
      </w:r>
    </w:p>
    <w:p w14:paraId="33D9D1B7"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Identifies the resource associated with the metric type. You can't specify a resource label unless the metric type is </w:t>
      </w:r>
      <w:proofErr w:type="spellStart"/>
      <w:r>
        <w:rPr>
          <w:rStyle w:val="pre"/>
          <w:rFonts w:ascii="Consolas" w:hAnsi="Consolas" w:cs="Courier New"/>
          <w:color w:val="333333"/>
          <w:sz w:val="21"/>
          <w:szCs w:val="21"/>
        </w:rPr>
        <w:t>ALBRequestCountPerTarget</w:t>
      </w:r>
      <w:proofErr w:type="spellEnd"/>
      <w:r>
        <w:rPr>
          <w:rFonts w:ascii="Helvetica" w:hAnsi="Helvetica" w:cs="Helvetica"/>
          <w:color w:val="333333"/>
          <w:sz w:val="23"/>
          <w:szCs w:val="23"/>
        </w:rPr>
        <w:t> and there is a target group for an Application Load Balancer attached to the Auto Scaling group, Spot Fleet request, or ECS service.</w:t>
      </w:r>
    </w:p>
    <w:p w14:paraId="464F24EF"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format is app/load-balancer-name/load-balancer-id/targetgroup/target-group-name/target-group-id, where:</w:t>
      </w:r>
    </w:p>
    <w:p w14:paraId="6548BB4A" w14:textId="77777777" w:rsidR="00B73A05" w:rsidRDefault="00B73A05" w:rsidP="00B73A05">
      <w:pPr>
        <w:numPr>
          <w:ilvl w:val="0"/>
          <w:numId w:val="28"/>
        </w:numPr>
        <w:shd w:val="clear" w:color="auto" w:fill="FFFFFF"/>
        <w:spacing w:before="100" w:beforeAutospacing="1" w:after="100" w:afterAutospacing="1" w:line="360" w:lineRule="atLeast"/>
        <w:ind w:left="375"/>
        <w:rPr>
          <w:rFonts w:ascii="Helvetica" w:hAnsi="Helvetica" w:cs="Helvetica"/>
          <w:color w:val="333333"/>
          <w:sz w:val="23"/>
          <w:szCs w:val="23"/>
        </w:rPr>
      </w:pPr>
      <w:r>
        <w:rPr>
          <w:rFonts w:ascii="Helvetica" w:hAnsi="Helvetica" w:cs="Helvetica"/>
          <w:color w:val="333333"/>
          <w:sz w:val="23"/>
          <w:szCs w:val="23"/>
        </w:rPr>
        <w:t>app/load-balancer-name/load-balancer-</w:t>
      </w:r>
      <w:proofErr w:type="spellStart"/>
      <w:r>
        <w:rPr>
          <w:rFonts w:ascii="Helvetica" w:hAnsi="Helvetica" w:cs="Helvetica"/>
          <w:color w:val="333333"/>
          <w:sz w:val="23"/>
          <w:szCs w:val="23"/>
        </w:rPr>
        <w:t>idis</w:t>
      </w:r>
      <w:proofErr w:type="spellEnd"/>
      <w:r>
        <w:rPr>
          <w:rFonts w:ascii="Helvetica" w:hAnsi="Helvetica" w:cs="Helvetica"/>
          <w:color w:val="333333"/>
          <w:sz w:val="23"/>
          <w:szCs w:val="23"/>
        </w:rPr>
        <w:t xml:space="preserve"> the final portion of the load balancer ARN.</w:t>
      </w:r>
    </w:p>
    <w:p w14:paraId="3245F740" w14:textId="77777777" w:rsidR="00B73A05" w:rsidRDefault="00B73A05" w:rsidP="00B73A05">
      <w:pPr>
        <w:numPr>
          <w:ilvl w:val="0"/>
          <w:numId w:val="28"/>
        </w:numPr>
        <w:shd w:val="clear" w:color="auto" w:fill="FFFFFF"/>
        <w:spacing w:before="100" w:beforeAutospacing="1" w:after="100" w:afterAutospacing="1" w:line="360" w:lineRule="atLeast"/>
        <w:ind w:left="375"/>
        <w:rPr>
          <w:rFonts w:ascii="Helvetica" w:hAnsi="Helvetica" w:cs="Helvetica"/>
          <w:color w:val="333333"/>
          <w:sz w:val="23"/>
          <w:szCs w:val="23"/>
        </w:rPr>
      </w:pPr>
      <w:proofErr w:type="spellStart"/>
      <w:r>
        <w:rPr>
          <w:rFonts w:ascii="Helvetica" w:hAnsi="Helvetica" w:cs="Helvetica"/>
          <w:color w:val="333333"/>
          <w:sz w:val="23"/>
          <w:szCs w:val="23"/>
        </w:rPr>
        <w:t>targetgroup</w:t>
      </w:r>
      <w:proofErr w:type="spellEnd"/>
      <w:r>
        <w:rPr>
          <w:rFonts w:ascii="Helvetica" w:hAnsi="Helvetica" w:cs="Helvetica"/>
          <w:color w:val="333333"/>
          <w:sz w:val="23"/>
          <w:szCs w:val="23"/>
        </w:rPr>
        <w:t>/target-group-name/target-group-</w:t>
      </w:r>
      <w:proofErr w:type="spellStart"/>
      <w:r>
        <w:rPr>
          <w:rFonts w:ascii="Helvetica" w:hAnsi="Helvetica" w:cs="Helvetica"/>
          <w:color w:val="333333"/>
          <w:sz w:val="23"/>
          <w:szCs w:val="23"/>
        </w:rPr>
        <w:t>idis</w:t>
      </w:r>
      <w:proofErr w:type="spellEnd"/>
      <w:r>
        <w:rPr>
          <w:rFonts w:ascii="Helvetica" w:hAnsi="Helvetica" w:cs="Helvetica"/>
          <w:color w:val="333333"/>
          <w:sz w:val="23"/>
          <w:szCs w:val="23"/>
        </w:rPr>
        <w:t xml:space="preserve"> the final portion of the target group ARN.</w:t>
      </w:r>
    </w:p>
    <w:p w14:paraId="412B2545"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CustomizedScalingMetricSpecification</w:t>
      </w:r>
      <w:proofErr w:type="spellEnd"/>
      <w:r>
        <w:rPr>
          <w:rFonts w:ascii="Helvetica" w:hAnsi="Helvetica" w:cs="Helvetica"/>
          <w:color w:val="333333"/>
          <w:sz w:val="23"/>
          <w:szCs w:val="23"/>
        </w:rPr>
        <w:t xml:space="preserve"> -&gt; (structure)</w:t>
      </w:r>
    </w:p>
    <w:p w14:paraId="2F41ABCC"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A customized metric.</w:t>
      </w:r>
    </w:p>
    <w:p w14:paraId="056881E3"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MetricName</w:t>
      </w:r>
      <w:proofErr w:type="spellEnd"/>
      <w:r>
        <w:rPr>
          <w:rFonts w:ascii="Helvetica" w:hAnsi="Helvetica" w:cs="Helvetica"/>
          <w:color w:val="333333"/>
          <w:sz w:val="23"/>
          <w:szCs w:val="23"/>
        </w:rPr>
        <w:t xml:space="preserve"> -&gt; (string)</w:t>
      </w:r>
    </w:p>
    <w:p w14:paraId="154B8D9A"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name of the metric.</w:t>
      </w:r>
    </w:p>
    <w:p w14:paraId="0E83FFE6"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Namespace -&gt; (string)</w:t>
      </w:r>
    </w:p>
    <w:p w14:paraId="78FCE1CF"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namespace of the metric.</w:t>
      </w:r>
    </w:p>
    <w:p w14:paraId="186FB870"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Dimensions -&gt; (list)</w:t>
      </w:r>
    </w:p>
    <w:p w14:paraId="11036C71"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dimensions of the metric.</w:t>
      </w:r>
    </w:p>
    <w:p w14:paraId="4B63F707"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(structure)</w:t>
      </w:r>
    </w:p>
    <w:p w14:paraId="5508A86D"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Represents a dimension for a customized metric.</w:t>
      </w:r>
    </w:p>
    <w:p w14:paraId="4832321E"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Name -&gt; (string)</w:t>
      </w:r>
    </w:p>
    <w:p w14:paraId="48B97E8B"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name of the dimension.</w:t>
      </w:r>
    </w:p>
    <w:p w14:paraId="0F386594"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Value -&gt; (string)</w:t>
      </w:r>
    </w:p>
    <w:p w14:paraId="019D9265"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lastRenderedPageBreak/>
        <w:t>The value of the dimension.</w:t>
      </w:r>
    </w:p>
    <w:p w14:paraId="1505E5F1"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Statistic -&gt; (string)</w:t>
      </w:r>
    </w:p>
    <w:p w14:paraId="1E52F957"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statistic of the metric.</w:t>
      </w:r>
    </w:p>
    <w:p w14:paraId="703432B7"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Unit -&gt; (string)</w:t>
      </w:r>
    </w:p>
    <w:p w14:paraId="1D8A9034"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unit of the metric.</w:t>
      </w:r>
    </w:p>
    <w:p w14:paraId="67CAE48B"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TargetValue</w:t>
      </w:r>
      <w:proofErr w:type="spellEnd"/>
      <w:r>
        <w:rPr>
          <w:rFonts w:ascii="Helvetica" w:hAnsi="Helvetica" w:cs="Helvetica"/>
          <w:color w:val="333333"/>
          <w:sz w:val="23"/>
          <w:szCs w:val="23"/>
        </w:rPr>
        <w:t xml:space="preserve"> -&gt; (double)</w:t>
      </w:r>
    </w:p>
    <w:p w14:paraId="6DAE978A"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target value for the metric. The range is 8.515920e-109 to 1.174271e+108 (Base 10) or 2e-360 to 2e360 (Base 2).</w:t>
      </w:r>
    </w:p>
    <w:p w14:paraId="5DF86A50"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DisableScaleIn</w:t>
      </w:r>
      <w:proofErr w:type="spellEnd"/>
      <w:r>
        <w:rPr>
          <w:rFonts w:ascii="Helvetica" w:hAnsi="Helvetica" w:cs="Helvetica"/>
          <w:color w:val="333333"/>
          <w:sz w:val="23"/>
          <w:szCs w:val="23"/>
        </w:rPr>
        <w:t xml:space="preserve"> -&gt; (</w:t>
      </w:r>
      <w:proofErr w:type="spellStart"/>
      <w:r>
        <w:rPr>
          <w:rFonts w:ascii="Helvetica" w:hAnsi="Helvetica" w:cs="Helvetica"/>
          <w:color w:val="333333"/>
          <w:sz w:val="23"/>
          <w:szCs w:val="23"/>
        </w:rPr>
        <w:t>boolean</w:t>
      </w:r>
      <w:proofErr w:type="spellEnd"/>
      <w:r>
        <w:rPr>
          <w:rFonts w:ascii="Helvetica" w:hAnsi="Helvetica" w:cs="Helvetica"/>
          <w:color w:val="333333"/>
          <w:sz w:val="23"/>
          <w:szCs w:val="23"/>
        </w:rPr>
        <w:t>)</w:t>
      </w:r>
    </w:p>
    <w:p w14:paraId="1E136F88"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Indicates whether scale in by the target tracking scaling policy is disabled. If the value is </w:t>
      </w:r>
      <w:proofErr w:type="gramStart"/>
      <w:r>
        <w:rPr>
          <w:rStyle w:val="pre"/>
          <w:rFonts w:ascii="Consolas" w:hAnsi="Consolas" w:cs="Courier New"/>
          <w:color w:val="333333"/>
          <w:sz w:val="21"/>
          <w:szCs w:val="21"/>
        </w:rPr>
        <w:t>true</w:t>
      </w:r>
      <w:r>
        <w:rPr>
          <w:rFonts w:ascii="Helvetica" w:hAnsi="Helvetica" w:cs="Helvetica"/>
          <w:color w:val="333333"/>
          <w:sz w:val="23"/>
          <w:szCs w:val="23"/>
        </w:rPr>
        <w:t> ,</w:t>
      </w:r>
      <w:proofErr w:type="gramEnd"/>
      <w:r>
        <w:rPr>
          <w:rFonts w:ascii="Helvetica" w:hAnsi="Helvetica" w:cs="Helvetica"/>
          <w:color w:val="333333"/>
          <w:sz w:val="23"/>
          <w:szCs w:val="23"/>
        </w:rPr>
        <w:t xml:space="preserve"> scale in is disabled and the target tracking scaling policy doesn't remove capacity from the scalable resource. Otherwise, scale in is enabled and the target tracking scaling policy can remove capacity from the scalable resource.</w:t>
      </w:r>
    </w:p>
    <w:p w14:paraId="6AAA8088"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default value is </w:t>
      </w:r>
      <w:proofErr w:type="gramStart"/>
      <w:r>
        <w:rPr>
          <w:rStyle w:val="pre"/>
          <w:rFonts w:ascii="Consolas" w:hAnsi="Consolas" w:cs="Courier New"/>
          <w:color w:val="333333"/>
          <w:sz w:val="21"/>
          <w:szCs w:val="21"/>
        </w:rPr>
        <w:t>false</w:t>
      </w:r>
      <w:r>
        <w:rPr>
          <w:rFonts w:ascii="Helvetica" w:hAnsi="Helvetica" w:cs="Helvetica"/>
          <w:color w:val="333333"/>
          <w:sz w:val="23"/>
          <w:szCs w:val="23"/>
        </w:rPr>
        <w:t> .</w:t>
      </w:r>
      <w:proofErr w:type="gramEnd"/>
    </w:p>
    <w:p w14:paraId="2A11D03A"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ScaleOutCooldown</w:t>
      </w:r>
      <w:proofErr w:type="spellEnd"/>
      <w:r>
        <w:rPr>
          <w:rFonts w:ascii="Helvetica" w:hAnsi="Helvetica" w:cs="Helvetica"/>
          <w:color w:val="333333"/>
          <w:sz w:val="23"/>
          <w:szCs w:val="23"/>
        </w:rPr>
        <w:t xml:space="preserve"> -&gt; (integer)</w:t>
      </w:r>
    </w:p>
    <w:p w14:paraId="086E0D5A"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amount of time, in seconds, after a scale-out activity completes before another scale-out activity can start. This value is not used if the scalable resource is an Auto Scaling group.</w:t>
      </w:r>
    </w:p>
    <w:p w14:paraId="0102E5BB"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While the cooldown period is in effect, the capacity that has been added by the previous scale-out event that initiated the cooldown is calculated as part of the desired capacity for the next scale out. The intention is to continuously (but not excessively) scale out.</w:t>
      </w:r>
    </w:p>
    <w:p w14:paraId="6733D49A"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ScaleInCooldown</w:t>
      </w:r>
      <w:proofErr w:type="spellEnd"/>
      <w:r>
        <w:rPr>
          <w:rFonts w:ascii="Helvetica" w:hAnsi="Helvetica" w:cs="Helvetica"/>
          <w:color w:val="333333"/>
          <w:sz w:val="23"/>
          <w:szCs w:val="23"/>
        </w:rPr>
        <w:t xml:space="preserve"> -&gt; (integer)</w:t>
      </w:r>
    </w:p>
    <w:p w14:paraId="4A701573"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amount of time, in seconds, after a scale in activity completes before another scale in activity can start. This value is not used if the scalable resource is an Auto Scaling group.</w:t>
      </w:r>
    </w:p>
    <w:p w14:paraId="48F3CB99"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cooldown period is used to block subsequent scale in requests until it has expired. The intention is to scale in conservatively to protect your application's availability. However, if another alarm triggers a scale-out policy during the cooldown period after a scale-in, AWS Auto Scaling scales out your scalable target immediately.</w:t>
      </w:r>
    </w:p>
    <w:p w14:paraId="4BD678DC"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EstimatedInstanceWarmup</w:t>
      </w:r>
      <w:proofErr w:type="spellEnd"/>
      <w:r>
        <w:rPr>
          <w:rFonts w:ascii="Helvetica" w:hAnsi="Helvetica" w:cs="Helvetica"/>
          <w:color w:val="333333"/>
          <w:sz w:val="23"/>
          <w:szCs w:val="23"/>
        </w:rPr>
        <w:t xml:space="preserve"> -&gt; (integer)</w:t>
      </w:r>
    </w:p>
    <w:p w14:paraId="7DE76650"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lastRenderedPageBreak/>
        <w:t>The estimated time, in seconds, until a newly launched instance can contribute to the CloudWatch metrics. This value is used only if the resource is an Auto Scaling group.</w:t>
      </w:r>
    </w:p>
    <w:p w14:paraId="314CF576"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PredefinedLoadMetricSpecification</w:t>
      </w:r>
      <w:proofErr w:type="spellEnd"/>
      <w:r>
        <w:rPr>
          <w:rFonts w:ascii="Helvetica" w:hAnsi="Helvetica" w:cs="Helvetica"/>
          <w:color w:val="333333"/>
          <w:sz w:val="23"/>
          <w:szCs w:val="23"/>
        </w:rPr>
        <w:t xml:space="preserve"> -&gt; (structure)</w:t>
      </w:r>
    </w:p>
    <w:p w14:paraId="70718702"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predefined load metric to use for predictive scaling. This parameter or a </w:t>
      </w:r>
      <w:proofErr w:type="spellStart"/>
      <w:r>
        <w:rPr>
          <w:rStyle w:val="Strong"/>
          <w:rFonts w:ascii="Helvetica" w:hAnsi="Helvetica" w:cs="Helvetica"/>
          <w:color w:val="333333"/>
          <w:sz w:val="23"/>
          <w:szCs w:val="23"/>
        </w:rPr>
        <w:t>CustomizedLoadMetricSpecification</w:t>
      </w:r>
      <w:proofErr w:type="spellEnd"/>
      <w:r>
        <w:rPr>
          <w:rFonts w:ascii="Helvetica" w:hAnsi="Helvetica" w:cs="Helvetica"/>
          <w:color w:val="333333"/>
          <w:sz w:val="23"/>
          <w:szCs w:val="23"/>
        </w:rPr>
        <w:t> is required when configuring predictive scaling, and cannot be used otherwise.</w:t>
      </w:r>
    </w:p>
    <w:p w14:paraId="4E553B15"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PredefinedLoadMetricType</w:t>
      </w:r>
      <w:proofErr w:type="spellEnd"/>
      <w:r>
        <w:rPr>
          <w:rFonts w:ascii="Helvetica" w:hAnsi="Helvetica" w:cs="Helvetica"/>
          <w:color w:val="333333"/>
          <w:sz w:val="23"/>
          <w:szCs w:val="23"/>
        </w:rPr>
        <w:t xml:space="preserve"> -&gt; (string)</w:t>
      </w:r>
    </w:p>
    <w:p w14:paraId="36C86913"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 xml:space="preserve">The metric </w:t>
      </w:r>
      <w:proofErr w:type="gramStart"/>
      <w:r>
        <w:rPr>
          <w:rFonts w:ascii="Helvetica" w:hAnsi="Helvetica" w:cs="Helvetica"/>
          <w:color w:val="333333"/>
          <w:sz w:val="23"/>
          <w:szCs w:val="23"/>
        </w:rPr>
        <w:t>type</w:t>
      </w:r>
      <w:proofErr w:type="gramEnd"/>
      <w:r>
        <w:rPr>
          <w:rFonts w:ascii="Helvetica" w:hAnsi="Helvetica" w:cs="Helvetica"/>
          <w:color w:val="333333"/>
          <w:sz w:val="23"/>
          <w:szCs w:val="23"/>
        </w:rPr>
        <w:t>.</w:t>
      </w:r>
    </w:p>
    <w:p w14:paraId="4173CC94"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ResourceLabel</w:t>
      </w:r>
      <w:proofErr w:type="spellEnd"/>
      <w:r>
        <w:rPr>
          <w:rFonts w:ascii="Helvetica" w:hAnsi="Helvetica" w:cs="Helvetica"/>
          <w:color w:val="333333"/>
          <w:sz w:val="23"/>
          <w:szCs w:val="23"/>
        </w:rPr>
        <w:t xml:space="preserve"> -&gt; (string)</w:t>
      </w:r>
    </w:p>
    <w:p w14:paraId="127C18F8"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Identifies the resource associated with the metric type. You can't specify a resource label unless the metric type is </w:t>
      </w:r>
      <w:proofErr w:type="spellStart"/>
      <w:r>
        <w:rPr>
          <w:rStyle w:val="pre"/>
          <w:rFonts w:ascii="Consolas" w:hAnsi="Consolas" w:cs="Courier New"/>
          <w:color w:val="333333"/>
          <w:sz w:val="21"/>
          <w:szCs w:val="21"/>
        </w:rPr>
        <w:t>ALBRequestCountPerTarget</w:t>
      </w:r>
      <w:proofErr w:type="spellEnd"/>
      <w:r>
        <w:rPr>
          <w:rFonts w:ascii="Helvetica" w:hAnsi="Helvetica" w:cs="Helvetica"/>
          <w:color w:val="333333"/>
          <w:sz w:val="23"/>
          <w:szCs w:val="23"/>
        </w:rPr>
        <w:t> and there is a target group for an Application Load Balancer attached to the Auto Scaling group.</w:t>
      </w:r>
    </w:p>
    <w:p w14:paraId="3DD69558"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format is app/load-balancer-name/load-balancer-id/targetgroup/target-group-name/target-group-id, where:</w:t>
      </w:r>
    </w:p>
    <w:p w14:paraId="6C2C3419" w14:textId="77777777" w:rsidR="00B73A05" w:rsidRDefault="00B73A05" w:rsidP="00B73A05">
      <w:pPr>
        <w:numPr>
          <w:ilvl w:val="0"/>
          <w:numId w:val="29"/>
        </w:numPr>
        <w:shd w:val="clear" w:color="auto" w:fill="FFFFFF"/>
        <w:spacing w:before="100" w:beforeAutospacing="1" w:after="100" w:afterAutospacing="1" w:line="360" w:lineRule="atLeast"/>
        <w:ind w:left="375"/>
        <w:rPr>
          <w:rFonts w:ascii="Helvetica" w:hAnsi="Helvetica" w:cs="Helvetica"/>
          <w:color w:val="333333"/>
          <w:sz w:val="23"/>
          <w:szCs w:val="23"/>
        </w:rPr>
      </w:pPr>
      <w:r>
        <w:rPr>
          <w:rFonts w:ascii="Helvetica" w:hAnsi="Helvetica" w:cs="Helvetica"/>
          <w:color w:val="333333"/>
          <w:sz w:val="23"/>
          <w:szCs w:val="23"/>
        </w:rPr>
        <w:t>app/load-balancer-name/load-balancer-</w:t>
      </w:r>
      <w:proofErr w:type="spellStart"/>
      <w:r>
        <w:rPr>
          <w:rFonts w:ascii="Helvetica" w:hAnsi="Helvetica" w:cs="Helvetica"/>
          <w:color w:val="333333"/>
          <w:sz w:val="23"/>
          <w:szCs w:val="23"/>
        </w:rPr>
        <w:t>idis</w:t>
      </w:r>
      <w:proofErr w:type="spellEnd"/>
      <w:r>
        <w:rPr>
          <w:rFonts w:ascii="Helvetica" w:hAnsi="Helvetica" w:cs="Helvetica"/>
          <w:color w:val="333333"/>
          <w:sz w:val="23"/>
          <w:szCs w:val="23"/>
        </w:rPr>
        <w:t xml:space="preserve"> the final portion of the load balancer ARN.</w:t>
      </w:r>
    </w:p>
    <w:p w14:paraId="76D788D5" w14:textId="77777777" w:rsidR="00B73A05" w:rsidRDefault="00B73A05" w:rsidP="00B73A05">
      <w:pPr>
        <w:numPr>
          <w:ilvl w:val="0"/>
          <w:numId w:val="29"/>
        </w:numPr>
        <w:shd w:val="clear" w:color="auto" w:fill="FFFFFF"/>
        <w:spacing w:before="100" w:beforeAutospacing="1" w:after="100" w:afterAutospacing="1" w:line="360" w:lineRule="atLeast"/>
        <w:ind w:left="375"/>
        <w:rPr>
          <w:rFonts w:ascii="Helvetica" w:hAnsi="Helvetica" w:cs="Helvetica"/>
          <w:color w:val="333333"/>
          <w:sz w:val="23"/>
          <w:szCs w:val="23"/>
        </w:rPr>
      </w:pPr>
      <w:proofErr w:type="spellStart"/>
      <w:r>
        <w:rPr>
          <w:rFonts w:ascii="Helvetica" w:hAnsi="Helvetica" w:cs="Helvetica"/>
          <w:color w:val="333333"/>
          <w:sz w:val="23"/>
          <w:szCs w:val="23"/>
        </w:rPr>
        <w:t>targetgroup</w:t>
      </w:r>
      <w:proofErr w:type="spellEnd"/>
      <w:r>
        <w:rPr>
          <w:rFonts w:ascii="Helvetica" w:hAnsi="Helvetica" w:cs="Helvetica"/>
          <w:color w:val="333333"/>
          <w:sz w:val="23"/>
          <w:szCs w:val="23"/>
        </w:rPr>
        <w:t>/target-group-name/target-group-</w:t>
      </w:r>
      <w:proofErr w:type="spellStart"/>
      <w:r>
        <w:rPr>
          <w:rFonts w:ascii="Helvetica" w:hAnsi="Helvetica" w:cs="Helvetica"/>
          <w:color w:val="333333"/>
          <w:sz w:val="23"/>
          <w:szCs w:val="23"/>
        </w:rPr>
        <w:t>idis</w:t>
      </w:r>
      <w:proofErr w:type="spellEnd"/>
      <w:r>
        <w:rPr>
          <w:rFonts w:ascii="Helvetica" w:hAnsi="Helvetica" w:cs="Helvetica"/>
          <w:color w:val="333333"/>
          <w:sz w:val="23"/>
          <w:szCs w:val="23"/>
        </w:rPr>
        <w:t xml:space="preserve"> the final portion of the target group ARN.</w:t>
      </w:r>
    </w:p>
    <w:p w14:paraId="45A946FE"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CustomizedLoadMetricSpecification</w:t>
      </w:r>
      <w:proofErr w:type="spellEnd"/>
      <w:r>
        <w:rPr>
          <w:rFonts w:ascii="Helvetica" w:hAnsi="Helvetica" w:cs="Helvetica"/>
          <w:color w:val="333333"/>
          <w:sz w:val="23"/>
          <w:szCs w:val="23"/>
        </w:rPr>
        <w:t xml:space="preserve"> -&gt; (structure)</w:t>
      </w:r>
    </w:p>
    <w:p w14:paraId="0A15629B"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customized load metric to use for predictive scaling. This parameter or a </w:t>
      </w:r>
      <w:proofErr w:type="spellStart"/>
      <w:r>
        <w:rPr>
          <w:rStyle w:val="Strong"/>
          <w:rFonts w:ascii="Helvetica" w:hAnsi="Helvetica" w:cs="Helvetica"/>
          <w:color w:val="333333"/>
          <w:sz w:val="23"/>
          <w:szCs w:val="23"/>
        </w:rPr>
        <w:t>PredefinedLoadMetricSpecification</w:t>
      </w:r>
      <w:proofErr w:type="spellEnd"/>
      <w:r>
        <w:rPr>
          <w:rFonts w:ascii="Helvetica" w:hAnsi="Helvetica" w:cs="Helvetica"/>
          <w:color w:val="333333"/>
          <w:sz w:val="23"/>
          <w:szCs w:val="23"/>
        </w:rPr>
        <w:t> is required when configuring predictive scaling, and cannot be used otherwise.</w:t>
      </w:r>
    </w:p>
    <w:p w14:paraId="71749019"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MetricName</w:t>
      </w:r>
      <w:proofErr w:type="spellEnd"/>
      <w:r>
        <w:rPr>
          <w:rFonts w:ascii="Helvetica" w:hAnsi="Helvetica" w:cs="Helvetica"/>
          <w:color w:val="333333"/>
          <w:sz w:val="23"/>
          <w:szCs w:val="23"/>
        </w:rPr>
        <w:t xml:space="preserve"> -&gt; (string)</w:t>
      </w:r>
    </w:p>
    <w:p w14:paraId="1FC90D57"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name of the metric.</w:t>
      </w:r>
    </w:p>
    <w:p w14:paraId="7F1178A0"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Namespace -&gt; (string)</w:t>
      </w:r>
    </w:p>
    <w:p w14:paraId="5C4D90E7"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namespace of the metric.</w:t>
      </w:r>
    </w:p>
    <w:p w14:paraId="26BCD4A6"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Dimensions -&gt; (list)</w:t>
      </w:r>
    </w:p>
    <w:p w14:paraId="353698E8"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dimensions of the metric.</w:t>
      </w:r>
    </w:p>
    <w:p w14:paraId="0A94C364"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(structure)</w:t>
      </w:r>
    </w:p>
    <w:p w14:paraId="08189545"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lastRenderedPageBreak/>
        <w:t>Represents a dimension for a customized metric.</w:t>
      </w:r>
    </w:p>
    <w:p w14:paraId="3223258D"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Name -&gt; (string)</w:t>
      </w:r>
    </w:p>
    <w:p w14:paraId="09644F85"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name of the dimension.</w:t>
      </w:r>
    </w:p>
    <w:p w14:paraId="684B44C1"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Value -&gt; (string)</w:t>
      </w:r>
    </w:p>
    <w:p w14:paraId="2A999D18"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value of the dimension.</w:t>
      </w:r>
    </w:p>
    <w:p w14:paraId="622C7AA8"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Statistic -&gt; (string)</w:t>
      </w:r>
    </w:p>
    <w:p w14:paraId="5F6A702C"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statistic of the metric. Currently, the value must always be </w:t>
      </w:r>
      <w:proofErr w:type="gramStart"/>
      <w:r>
        <w:rPr>
          <w:rStyle w:val="pre"/>
          <w:rFonts w:ascii="Consolas" w:hAnsi="Consolas" w:cs="Courier New"/>
          <w:color w:val="333333"/>
          <w:sz w:val="21"/>
          <w:szCs w:val="21"/>
        </w:rPr>
        <w:t>Sum</w:t>
      </w:r>
      <w:r>
        <w:rPr>
          <w:rFonts w:ascii="Helvetica" w:hAnsi="Helvetica" w:cs="Helvetica"/>
          <w:color w:val="333333"/>
          <w:sz w:val="23"/>
          <w:szCs w:val="23"/>
        </w:rPr>
        <w:t> .</w:t>
      </w:r>
      <w:proofErr w:type="gramEnd"/>
    </w:p>
    <w:p w14:paraId="115E2C77"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Unit -&gt; (string)</w:t>
      </w:r>
    </w:p>
    <w:p w14:paraId="64DC9AF5"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unit of the metric.</w:t>
      </w:r>
    </w:p>
    <w:p w14:paraId="7E319F03"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ScheduledActionBufferTime</w:t>
      </w:r>
      <w:proofErr w:type="spellEnd"/>
      <w:r>
        <w:rPr>
          <w:rFonts w:ascii="Helvetica" w:hAnsi="Helvetica" w:cs="Helvetica"/>
          <w:color w:val="333333"/>
          <w:sz w:val="23"/>
          <w:szCs w:val="23"/>
        </w:rPr>
        <w:t xml:space="preserve"> -&gt; (integer)</w:t>
      </w:r>
    </w:p>
    <w:p w14:paraId="50AE3983"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 xml:space="preserve">The amount of time, in seconds, to buffer the run time of scheduled scaling actions when scaling out. For example, if the forecast says to add capacity at 10:00 AM, and the buffer time is 5 minutes, then the run time of the corresponding scheduled scaling action will be 9:55 AM. The intention is to give resources time to be provisioned. For example, it can take a few minutes to launch an EC2 instance. The actual amount of time required depends on several factors, such as the size of the instance and whether there are </w:t>
      </w:r>
      <w:proofErr w:type="spellStart"/>
      <w:r>
        <w:rPr>
          <w:rFonts w:ascii="Helvetica" w:hAnsi="Helvetica" w:cs="Helvetica"/>
          <w:color w:val="333333"/>
          <w:sz w:val="23"/>
          <w:szCs w:val="23"/>
        </w:rPr>
        <w:t>startup</w:t>
      </w:r>
      <w:proofErr w:type="spellEnd"/>
      <w:r>
        <w:rPr>
          <w:rFonts w:ascii="Helvetica" w:hAnsi="Helvetica" w:cs="Helvetica"/>
          <w:color w:val="333333"/>
          <w:sz w:val="23"/>
          <w:szCs w:val="23"/>
        </w:rPr>
        <w:t xml:space="preserve"> scripts to complete.</w:t>
      </w:r>
    </w:p>
    <w:p w14:paraId="46E14782"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value must be less than the forecast interval duration of 3600 seconds (60 minutes). The default is 300 seconds.</w:t>
      </w:r>
    </w:p>
    <w:p w14:paraId="4B8115CD"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Only valid when configuring predictive scaling.</w:t>
      </w:r>
    </w:p>
    <w:p w14:paraId="322E2F91"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PredictiveScalingMaxCapacityBehavior</w:t>
      </w:r>
      <w:proofErr w:type="spellEnd"/>
      <w:r>
        <w:rPr>
          <w:rFonts w:ascii="Helvetica" w:hAnsi="Helvetica" w:cs="Helvetica"/>
          <w:color w:val="333333"/>
          <w:sz w:val="23"/>
          <w:szCs w:val="23"/>
        </w:rPr>
        <w:t xml:space="preserve"> -&gt; (string)</w:t>
      </w:r>
    </w:p>
    <w:p w14:paraId="30E39C34"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 xml:space="preserve">Defines the </w:t>
      </w:r>
      <w:proofErr w:type="spellStart"/>
      <w:r>
        <w:rPr>
          <w:rFonts w:ascii="Helvetica" w:hAnsi="Helvetica" w:cs="Helvetica"/>
          <w:color w:val="333333"/>
          <w:sz w:val="23"/>
          <w:szCs w:val="23"/>
        </w:rPr>
        <w:t>behavior</w:t>
      </w:r>
      <w:proofErr w:type="spellEnd"/>
      <w:r>
        <w:rPr>
          <w:rFonts w:ascii="Helvetica" w:hAnsi="Helvetica" w:cs="Helvetica"/>
          <w:color w:val="333333"/>
          <w:sz w:val="23"/>
          <w:szCs w:val="23"/>
        </w:rPr>
        <w:t xml:space="preserve"> that should be applied if the forecast capacity approaches or exceeds the maximum capacity specified for the resource. The default value is </w:t>
      </w:r>
      <w:proofErr w:type="spellStart"/>
      <w:proofErr w:type="gramStart"/>
      <w:r>
        <w:rPr>
          <w:rStyle w:val="pre"/>
          <w:rFonts w:ascii="Consolas" w:hAnsi="Consolas" w:cs="Courier New"/>
          <w:color w:val="333333"/>
          <w:sz w:val="21"/>
          <w:szCs w:val="21"/>
        </w:rPr>
        <w:t>SetForecastCapacityToMaxCapacity</w:t>
      </w:r>
      <w:proofErr w:type="spellEnd"/>
      <w:r>
        <w:rPr>
          <w:rFonts w:ascii="Helvetica" w:hAnsi="Helvetica" w:cs="Helvetica"/>
          <w:color w:val="333333"/>
          <w:sz w:val="23"/>
          <w:szCs w:val="23"/>
        </w:rPr>
        <w:t> .</w:t>
      </w:r>
      <w:proofErr w:type="gramEnd"/>
    </w:p>
    <w:p w14:paraId="26EC3828"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following are possible values:</w:t>
      </w:r>
    </w:p>
    <w:p w14:paraId="4F331206" w14:textId="77777777" w:rsidR="00B73A05" w:rsidRDefault="00B73A05" w:rsidP="00B73A05">
      <w:pPr>
        <w:numPr>
          <w:ilvl w:val="0"/>
          <w:numId w:val="30"/>
        </w:numPr>
        <w:shd w:val="clear" w:color="auto" w:fill="FFFFFF"/>
        <w:spacing w:before="100" w:beforeAutospacing="1" w:after="100" w:afterAutospacing="1" w:line="360" w:lineRule="atLeast"/>
        <w:ind w:left="375"/>
        <w:rPr>
          <w:rFonts w:ascii="Helvetica" w:hAnsi="Helvetica" w:cs="Helvetica"/>
          <w:color w:val="333333"/>
          <w:sz w:val="23"/>
          <w:szCs w:val="23"/>
        </w:rPr>
      </w:pPr>
      <w:proofErr w:type="spellStart"/>
      <w:r>
        <w:rPr>
          <w:rStyle w:val="pre"/>
          <w:rFonts w:ascii="Consolas" w:hAnsi="Consolas" w:cs="Courier New"/>
          <w:color w:val="333333"/>
          <w:sz w:val="21"/>
          <w:szCs w:val="21"/>
        </w:rPr>
        <w:t>SetForecastCapacityToMaxCapacity</w:t>
      </w:r>
      <w:proofErr w:type="spellEnd"/>
      <w:r>
        <w:rPr>
          <w:rFonts w:ascii="Helvetica" w:hAnsi="Helvetica" w:cs="Helvetica"/>
          <w:color w:val="333333"/>
          <w:sz w:val="23"/>
          <w:szCs w:val="23"/>
        </w:rPr>
        <w:t> - AWS Auto Scaling cannot scale resource capacity higher than the maximum capacity. The maximum capacity is enforced as a hard limit.</w:t>
      </w:r>
    </w:p>
    <w:p w14:paraId="7547528F" w14:textId="77777777" w:rsidR="00B73A05" w:rsidRDefault="00B73A05" w:rsidP="00B73A05">
      <w:pPr>
        <w:numPr>
          <w:ilvl w:val="0"/>
          <w:numId w:val="30"/>
        </w:numPr>
        <w:shd w:val="clear" w:color="auto" w:fill="FFFFFF"/>
        <w:spacing w:before="100" w:beforeAutospacing="1" w:after="100" w:afterAutospacing="1" w:line="360" w:lineRule="atLeast"/>
        <w:ind w:left="375"/>
        <w:rPr>
          <w:rFonts w:ascii="Helvetica" w:hAnsi="Helvetica" w:cs="Helvetica"/>
          <w:color w:val="333333"/>
          <w:sz w:val="23"/>
          <w:szCs w:val="23"/>
        </w:rPr>
      </w:pPr>
      <w:proofErr w:type="spellStart"/>
      <w:r>
        <w:rPr>
          <w:rStyle w:val="pre"/>
          <w:rFonts w:ascii="Consolas" w:hAnsi="Consolas" w:cs="Courier New"/>
          <w:color w:val="333333"/>
          <w:sz w:val="21"/>
          <w:szCs w:val="21"/>
        </w:rPr>
        <w:lastRenderedPageBreak/>
        <w:t>SetMaxCapacityToForecastCapacity</w:t>
      </w:r>
      <w:proofErr w:type="spellEnd"/>
      <w:r>
        <w:rPr>
          <w:rFonts w:ascii="Helvetica" w:hAnsi="Helvetica" w:cs="Helvetica"/>
          <w:color w:val="333333"/>
          <w:sz w:val="23"/>
          <w:szCs w:val="23"/>
        </w:rPr>
        <w:t> - AWS Auto Scaling may scale resource capacity higher than the maximum capacity to equal but not exceed forecast capacity.</w:t>
      </w:r>
    </w:p>
    <w:p w14:paraId="4C3724BF" w14:textId="77777777" w:rsidR="00B73A05" w:rsidRDefault="00B73A05" w:rsidP="00B73A05">
      <w:pPr>
        <w:numPr>
          <w:ilvl w:val="0"/>
          <w:numId w:val="30"/>
        </w:numPr>
        <w:shd w:val="clear" w:color="auto" w:fill="FFFFFF"/>
        <w:spacing w:before="100" w:beforeAutospacing="1" w:after="100" w:afterAutospacing="1" w:line="360" w:lineRule="atLeast"/>
        <w:ind w:left="375"/>
        <w:rPr>
          <w:rFonts w:ascii="Helvetica" w:hAnsi="Helvetica" w:cs="Helvetica"/>
          <w:color w:val="333333"/>
          <w:sz w:val="23"/>
          <w:szCs w:val="23"/>
        </w:rPr>
      </w:pPr>
      <w:proofErr w:type="spellStart"/>
      <w:r>
        <w:rPr>
          <w:rStyle w:val="pre"/>
          <w:rFonts w:ascii="Consolas" w:hAnsi="Consolas" w:cs="Courier New"/>
          <w:color w:val="333333"/>
          <w:sz w:val="21"/>
          <w:szCs w:val="21"/>
        </w:rPr>
        <w:t>SetMaxCapacityAboveForecastCapacity</w:t>
      </w:r>
      <w:proofErr w:type="spellEnd"/>
      <w:r>
        <w:rPr>
          <w:rFonts w:ascii="Helvetica" w:hAnsi="Helvetica" w:cs="Helvetica"/>
          <w:color w:val="333333"/>
          <w:sz w:val="23"/>
          <w:szCs w:val="23"/>
        </w:rPr>
        <w:t> - AWS Auto Scaling may scale resource capacity higher than the maximum capacity by a specified buffer value. The intention is to give the target tracking scaling policy extra capacity if unexpected traffic occurs.</w:t>
      </w:r>
    </w:p>
    <w:p w14:paraId="7A898355"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Only valid when configuring predictive scaling.</w:t>
      </w:r>
    </w:p>
    <w:p w14:paraId="08804CD1"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PredictiveScalingMaxCapacityBuffer</w:t>
      </w:r>
      <w:proofErr w:type="spellEnd"/>
      <w:r>
        <w:rPr>
          <w:rFonts w:ascii="Helvetica" w:hAnsi="Helvetica" w:cs="Helvetica"/>
          <w:color w:val="333333"/>
          <w:sz w:val="23"/>
          <w:szCs w:val="23"/>
        </w:rPr>
        <w:t xml:space="preserve"> -&gt; (integer)</w:t>
      </w:r>
    </w:p>
    <w:p w14:paraId="3D0FA7FF"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size of the capacity buffer to use when the forecast capacity is close to or exceeds the maximum capacity. The value is specified as a percentage relative to the forecast capacity. For example, if the buffer is 10, this means a 10 percent buffer, such that if the forecast capacity is 50, and the maximum capacity is 40, then the effective maximum capacity is 55.</w:t>
      </w:r>
    </w:p>
    <w:p w14:paraId="1CACB2B6"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Only valid when configuring predictive scaling. Required if the </w:t>
      </w:r>
      <w:proofErr w:type="spellStart"/>
      <w:r>
        <w:rPr>
          <w:rStyle w:val="Strong"/>
          <w:rFonts w:ascii="Helvetica" w:hAnsi="Helvetica" w:cs="Helvetica"/>
          <w:color w:val="333333"/>
          <w:sz w:val="23"/>
          <w:szCs w:val="23"/>
        </w:rPr>
        <w:t>PredictiveScalingMaxCapacityBehavior</w:t>
      </w:r>
      <w:proofErr w:type="spellEnd"/>
      <w:r>
        <w:rPr>
          <w:rFonts w:ascii="Helvetica" w:hAnsi="Helvetica" w:cs="Helvetica"/>
          <w:color w:val="333333"/>
          <w:sz w:val="23"/>
          <w:szCs w:val="23"/>
        </w:rPr>
        <w:t> is set to </w:t>
      </w:r>
      <w:proofErr w:type="spellStart"/>
      <w:r>
        <w:rPr>
          <w:rStyle w:val="pre"/>
          <w:rFonts w:ascii="Consolas" w:hAnsi="Consolas" w:cs="Courier New"/>
          <w:color w:val="333333"/>
          <w:sz w:val="21"/>
          <w:szCs w:val="21"/>
        </w:rPr>
        <w:t>SetMaxCapacityAboveForecastCapacity</w:t>
      </w:r>
      <w:proofErr w:type="spellEnd"/>
      <w:r>
        <w:rPr>
          <w:rFonts w:ascii="Helvetica" w:hAnsi="Helvetica" w:cs="Helvetica"/>
          <w:color w:val="333333"/>
          <w:sz w:val="23"/>
          <w:szCs w:val="23"/>
        </w:rPr>
        <w:t>, and cannot be used otherwise.</w:t>
      </w:r>
    </w:p>
    <w:p w14:paraId="2850B820"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range is 1-100.</w:t>
      </w:r>
    </w:p>
    <w:p w14:paraId="3BB46C75"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PredictiveScalingMode</w:t>
      </w:r>
      <w:proofErr w:type="spellEnd"/>
      <w:r>
        <w:rPr>
          <w:rFonts w:ascii="Helvetica" w:hAnsi="Helvetica" w:cs="Helvetica"/>
          <w:color w:val="333333"/>
          <w:sz w:val="23"/>
          <w:szCs w:val="23"/>
        </w:rPr>
        <w:t xml:space="preserve"> -&gt; (string)</w:t>
      </w:r>
    </w:p>
    <w:p w14:paraId="13B18D43"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predictive scaling mode. The default value is </w:t>
      </w:r>
      <w:proofErr w:type="spellStart"/>
      <w:proofErr w:type="gramStart"/>
      <w:r>
        <w:rPr>
          <w:rStyle w:val="pre"/>
          <w:rFonts w:ascii="Consolas" w:hAnsi="Consolas" w:cs="Courier New"/>
          <w:color w:val="333333"/>
          <w:sz w:val="21"/>
          <w:szCs w:val="21"/>
        </w:rPr>
        <w:t>ForecastAndScale</w:t>
      </w:r>
      <w:proofErr w:type="spellEnd"/>
      <w:r>
        <w:rPr>
          <w:rFonts w:ascii="Helvetica" w:hAnsi="Helvetica" w:cs="Helvetica"/>
          <w:color w:val="333333"/>
          <w:sz w:val="23"/>
          <w:szCs w:val="23"/>
        </w:rPr>
        <w:t> .</w:t>
      </w:r>
      <w:proofErr w:type="gramEnd"/>
      <w:r>
        <w:rPr>
          <w:rFonts w:ascii="Helvetica" w:hAnsi="Helvetica" w:cs="Helvetica"/>
          <w:color w:val="333333"/>
          <w:sz w:val="23"/>
          <w:szCs w:val="23"/>
        </w:rPr>
        <w:t xml:space="preserve"> Otherwise, AWS Auto Scaling forecasts capacity but does not create any scheduled scaling actions based on the capacity forecast.</w:t>
      </w:r>
    </w:p>
    <w:p w14:paraId="1D850521"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ScalingPolicyUpdateBehavior</w:t>
      </w:r>
      <w:proofErr w:type="spellEnd"/>
      <w:r>
        <w:rPr>
          <w:rFonts w:ascii="Helvetica" w:hAnsi="Helvetica" w:cs="Helvetica"/>
          <w:color w:val="333333"/>
          <w:sz w:val="23"/>
          <w:szCs w:val="23"/>
        </w:rPr>
        <w:t xml:space="preserve"> -&gt; (string)</w:t>
      </w:r>
    </w:p>
    <w:p w14:paraId="132288E6"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Controls whether a resource's externally created scaling policies are kept or replaced.</w:t>
      </w:r>
    </w:p>
    <w:p w14:paraId="2EEAA517"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default value is </w:t>
      </w:r>
      <w:proofErr w:type="spellStart"/>
      <w:proofErr w:type="gramStart"/>
      <w:r>
        <w:rPr>
          <w:rStyle w:val="pre"/>
          <w:rFonts w:ascii="Consolas" w:hAnsi="Consolas" w:cs="Courier New"/>
          <w:color w:val="333333"/>
          <w:sz w:val="21"/>
          <w:szCs w:val="21"/>
        </w:rPr>
        <w:t>KeepExternalPolicies</w:t>
      </w:r>
      <w:proofErr w:type="spellEnd"/>
      <w:r>
        <w:rPr>
          <w:rFonts w:ascii="Helvetica" w:hAnsi="Helvetica" w:cs="Helvetica"/>
          <w:color w:val="333333"/>
          <w:sz w:val="23"/>
          <w:szCs w:val="23"/>
        </w:rPr>
        <w:t> .</w:t>
      </w:r>
      <w:proofErr w:type="gramEnd"/>
      <w:r>
        <w:rPr>
          <w:rFonts w:ascii="Helvetica" w:hAnsi="Helvetica" w:cs="Helvetica"/>
          <w:color w:val="333333"/>
          <w:sz w:val="23"/>
          <w:szCs w:val="23"/>
        </w:rPr>
        <w:t xml:space="preserve"> If the parameter is set to </w:t>
      </w:r>
      <w:proofErr w:type="spellStart"/>
      <w:proofErr w:type="gramStart"/>
      <w:r>
        <w:rPr>
          <w:rStyle w:val="pre"/>
          <w:rFonts w:ascii="Consolas" w:hAnsi="Consolas" w:cs="Courier New"/>
          <w:color w:val="333333"/>
          <w:sz w:val="21"/>
          <w:szCs w:val="21"/>
        </w:rPr>
        <w:t>ReplaceExternalPolicies</w:t>
      </w:r>
      <w:proofErr w:type="spellEnd"/>
      <w:r>
        <w:rPr>
          <w:rFonts w:ascii="Helvetica" w:hAnsi="Helvetica" w:cs="Helvetica"/>
          <w:color w:val="333333"/>
          <w:sz w:val="23"/>
          <w:szCs w:val="23"/>
        </w:rPr>
        <w:t> ,</w:t>
      </w:r>
      <w:proofErr w:type="gramEnd"/>
      <w:r>
        <w:rPr>
          <w:rFonts w:ascii="Helvetica" w:hAnsi="Helvetica" w:cs="Helvetica"/>
          <w:color w:val="333333"/>
          <w:sz w:val="23"/>
          <w:szCs w:val="23"/>
        </w:rPr>
        <w:t xml:space="preserve"> any scaling policies that are external to AWS Auto Scaling are deleted and new target tracking scaling policies created.</w:t>
      </w:r>
    </w:p>
    <w:p w14:paraId="7ACC2C68"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Only valid when configuring dynamic scaling.</w:t>
      </w:r>
    </w:p>
    <w:p w14:paraId="05D095CF"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Condition: The number of existing policies to be replaced must be less than or equal to 50. If there are more than 50 policies to be replaced, AWS Auto Scaling keeps all existing policies and does not create new ones.</w:t>
      </w:r>
    </w:p>
    <w:p w14:paraId="2E0FDBC6"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lastRenderedPageBreak/>
        <w:t>DisableDynamicScaling</w:t>
      </w:r>
      <w:proofErr w:type="spellEnd"/>
      <w:r>
        <w:rPr>
          <w:rFonts w:ascii="Helvetica" w:hAnsi="Helvetica" w:cs="Helvetica"/>
          <w:color w:val="333333"/>
          <w:sz w:val="23"/>
          <w:szCs w:val="23"/>
        </w:rPr>
        <w:t xml:space="preserve"> -&gt; (</w:t>
      </w:r>
      <w:proofErr w:type="spellStart"/>
      <w:r>
        <w:rPr>
          <w:rFonts w:ascii="Helvetica" w:hAnsi="Helvetica" w:cs="Helvetica"/>
          <w:color w:val="333333"/>
          <w:sz w:val="23"/>
          <w:szCs w:val="23"/>
        </w:rPr>
        <w:t>boolean</w:t>
      </w:r>
      <w:proofErr w:type="spellEnd"/>
      <w:r>
        <w:rPr>
          <w:rFonts w:ascii="Helvetica" w:hAnsi="Helvetica" w:cs="Helvetica"/>
          <w:color w:val="333333"/>
          <w:sz w:val="23"/>
          <w:szCs w:val="23"/>
        </w:rPr>
        <w:t>)</w:t>
      </w:r>
    </w:p>
    <w:p w14:paraId="316F0FE6"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Controls whether dynamic scaling by AWS Auto Scaling is disabled. When dynamic scaling is enabled, AWS Auto Scaling creates target tracking scaling policies based on the specified target tracking configurations.</w:t>
      </w:r>
    </w:p>
    <w:p w14:paraId="0CC1C3A6"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default is enabled (</w:t>
      </w:r>
      <w:proofErr w:type="gramStart"/>
      <w:r>
        <w:rPr>
          <w:rStyle w:val="pre"/>
          <w:rFonts w:ascii="Consolas" w:hAnsi="Consolas" w:cs="Courier New"/>
          <w:color w:val="333333"/>
          <w:sz w:val="21"/>
          <w:szCs w:val="21"/>
        </w:rPr>
        <w:t>false</w:t>
      </w:r>
      <w:r>
        <w:rPr>
          <w:rFonts w:ascii="Helvetica" w:hAnsi="Helvetica" w:cs="Helvetica"/>
          <w:color w:val="333333"/>
          <w:sz w:val="23"/>
          <w:szCs w:val="23"/>
        </w:rPr>
        <w:t> )</w:t>
      </w:r>
      <w:proofErr w:type="gramEnd"/>
      <w:r>
        <w:rPr>
          <w:rFonts w:ascii="Helvetica" w:hAnsi="Helvetica" w:cs="Helvetica"/>
          <w:color w:val="333333"/>
          <w:sz w:val="23"/>
          <w:szCs w:val="23"/>
        </w:rPr>
        <w:t>.</w:t>
      </w:r>
    </w:p>
    <w:p w14:paraId="007B69A9"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StatusCode</w:t>
      </w:r>
      <w:proofErr w:type="spellEnd"/>
      <w:r>
        <w:rPr>
          <w:rFonts w:ascii="Helvetica" w:hAnsi="Helvetica" w:cs="Helvetica"/>
          <w:color w:val="333333"/>
          <w:sz w:val="23"/>
          <w:szCs w:val="23"/>
        </w:rPr>
        <w:t xml:space="preserve"> -&gt; (string)</w:t>
      </w:r>
    </w:p>
    <w:p w14:paraId="19912E45"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The status of the scaling plan.</w:t>
      </w:r>
    </w:p>
    <w:p w14:paraId="71A8D78B" w14:textId="77777777" w:rsidR="00B73A05" w:rsidRDefault="00B73A05" w:rsidP="00B73A05">
      <w:pPr>
        <w:numPr>
          <w:ilvl w:val="0"/>
          <w:numId w:val="31"/>
        </w:numPr>
        <w:shd w:val="clear" w:color="auto" w:fill="FFFFFF"/>
        <w:spacing w:before="100" w:beforeAutospacing="1" w:after="100" w:afterAutospacing="1" w:line="360" w:lineRule="atLeast"/>
        <w:ind w:left="375"/>
        <w:rPr>
          <w:rFonts w:ascii="Helvetica" w:hAnsi="Helvetica" w:cs="Helvetica"/>
          <w:color w:val="333333"/>
          <w:sz w:val="23"/>
          <w:szCs w:val="23"/>
        </w:rPr>
      </w:pPr>
      <w:r>
        <w:rPr>
          <w:rStyle w:val="pre"/>
          <w:rFonts w:ascii="Consolas" w:hAnsi="Consolas" w:cs="Courier New"/>
          <w:color w:val="333333"/>
          <w:sz w:val="21"/>
          <w:szCs w:val="21"/>
        </w:rPr>
        <w:t>Active</w:t>
      </w:r>
      <w:r>
        <w:rPr>
          <w:rFonts w:ascii="Helvetica" w:hAnsi="Helvetica" w:cs="Helvetica"/>
          <w:color w:val="333333"/>
          <w:sz w:val="23"/>
          <w:szCs w:val="23"/>
        </w:rPr>
        <w:t> - The scaling plan is active.</w:t>
      </w:r>
    </w:p>
    <w:p w14:paraId="7561E9F7" w14:textId="77777777" w:rsidR="00B73A05" w:rsidRDefault="00B73A05" w:rsidP="00B73A05">
      <w:pPr>
        <w:numPr>
          <w:ilvl w:val="0"/>
          <w:numId w:val="31"/>
        </w:numPr>
        <w:shd w:val="clear" w:color="auto" w:fill="FFFFFF"/>
        <w:spacing w:before="100" w:beforeAutospacing="1" w:after="100" w:afterAutospacing="1" w:line="360" w:lineRule="atLeast"/>
        <w:ind w:left="375"/>
        <w:rPr>
          <w:rFonts w:ascii="Helvetica" w:hAnsi="Helvetica" w:cs="Helvetica"/>
          <w:color w:val="333333"/>
          <w:sz w:val="23"/>
          <w:szCs w:val="23"/>
        </w:rPr>
      </w:pPr>
      <w:proofErr w:type="spellStart"/>
      <w:r>
        <w:rPr>
          <w:rStyle w:val="pre"/>
          <w:rFonts w:ascii="Consolas" w:hAnsi="Consolas" w:cs="Courier New"/>
          <w:color w:val="333333"/>
          <w:sz w:val="21"/>
          <w:szCs w:val="21"/>
        </w:rPr>
        <w:t>ActiveWithProblems</w:t>
      </w:r>
      <w:proofErr w:type="spellEnd"/>
      <w:r>
        <w:rPr>
          <w:rFonts w:ascii="Helvetica" w:hAnsi="Helvetica" w:cs="Helvetica"/>
          <w:color w:val="333333"/>
          <w:sz w:val="23"/>
          <w:szCs w:val="23"/>
        </w:rPr>
        <w:t> - The scaling plan is active, but the scaling configuration for one or more resources could not be applied.</w:t>
      </w:r>
    </w:p>
    <w:p w14:paraId="485991B4" w14:textId="77777777" w:rsidR="00B73A05" w:rsidRDefault="00B73A05" w:rsidP="00B73A05">
      <w:pPr>
        <w:numPr>
          <w:ilvl w:val="0"/>
          <w:numId w:val="31"/>
        </w:numPr>
        <w:shd w:val="clear" w:color="auto" w:fill="FFFFFF"/>
        <w:spacing w:before="100" w:beforeAutospacing="1" w:after="100" w:afterAutospacing="1" w:line="360" w:lineRule="atLeast"/>
        <w:ind w:left="375"/>
        <w:rPr>
          <w:rFonts w:ascii="Helvetica" w:hAnsi="Helvetica" w:cs="Helvetica"/>
          <w:color w:val="333333"/>
          <w:sz w:val="23"/>
          <w:szCs w:val="23"/>
        </w:rPr>
      </w:pPr>
      <w:proofErr w:type="spellStart"/>
      <w:r>
        <w:rPr>
          <w:rStyle w:val="pre"/>
          <w:rFonts w:ascii="Consolas" w:hAnsi="Consolas" w:cs="Courier New"/>
          <w:color w:val="333333"/>
          <w:sz w:val="21"/>
          <w:szCs w:val="21"/>
        </w:rPr>
        <w:t>CreationInProgress</w:t>
      </w:r>
      <w:proofErr w:type="spellEnd"/>
      <w:r>
        <w:rPr>
          <w:rFonts w:ascii="Helvetica" w:hAnsi="Helvetica" w:cs="Helvetica"/>
          <w:color w:val="333333"/>
          <w:sz w:val="23"/>
          <w:szCs w:val="23"/>
        </w:rPr>
        <w:t> - The scaling plan is being created.</w:t>
      </w:r>
    </w:p>
    <w:p w14:paraId="2F3792AA" w14:textId="77777777" w:rsidR="00B73A05" w:rsidRDefault="00B73A05" w:rsidP="00B73A05">
      <w:pPr>
        <w:numPr>
          <w:ilvl w:val="0"/>
          <w:numId w:val="31"/>
        </w:numPr>
        <w:shd w:val="clear" w:color="auto" w:fill="FFFFFF"/>
        <w:spacing w:before="100" w:beforeAutospacing="1" w:after="100" w:afterAutospacing="1" w:line="360" w:lineRule="atLeast"/>
        <w:ind w:left="375"/>
        <w:rPr>
          <w:rFonts w:ascii="Helvetica" w:hAnsi="Helvetica" w:cs="Helvetica"/>
          <w:color w:val="333333"/>
          <w:sz w:val="23"/>
          <w:szCs w:val="23"/>
        </w:rPr>
      </w:pPr>
      <w:proofErr w:type="spellStart"/>
      <w:r>
        <w:rPr>
          <w:rStyle w:val="pre"/>
          <w:rFonts w:ascii="Consolas" w:hAnsi="Consolas" w:cs="Courier New"/>
          <w:color w:val="333333"/>
          <w:sz w:val="21"/>
          <w:szCs w:val="21"/>
        </w:rPr>
        <w:t>CreationFailed</w:t>
      </w:r>
      <w:proofErr w:type="spellEnd"/>
      <w:r>
        <w:rPr>
          <w:rFonts w:ascii="Helvetica" w:hAnsi="Helvetica" w:cs="Helvetica"/>
          <w:color w:val="333333"/>
          <w:sz w:val="23"/>
          <w:szCs w:val="23"/>
        </w:rPr>
        <w:t> - The scaling plan could not be created.</w:t>
      </w:r>
    </w:p>
    <w:p w14:paraId="0202494C" w14:textId="77777777" w:rsidR="00B73A05" w:rsidRDefault="00B73A05" w:rsidP="00B73A05">
      <w:pPr>
        <w:numPr>
          <w:ilvl w:val="0"/>
          <w:numId w:val="31"/>
        </w:numPr>
        <w:shd w:val="clear" w:color="auto" w:fill="FFFFFF"/>
        <w:spacing w:before="100" w:beforeAutospacing="1" w:after="100" w:afterAutospacing="1" w:line="360" w:lineRule="atLeast"/>
        <w:ind w:left="375"/>
        <w:rPr>
          <w:rFonts w:ascii="Helvetica" w:hAnsi="Helvetica" w:cs="Helvetica"/>
          <w:color w:val="333333"/>
          <w:sz w:val="23"/>
          <w:szCs w:val="23"/>
        </w:rPr>
      </w:pPr>
      <w:proofErr w:type="spellStart"/>
      <w:r>
        <w:rPr>
          <w:rStyle w:val="pre"/>
          <w:rFonts w:ascii="Consolas" w:hAnsi="Consolas" w:cs="Courier New"/>
          <w:color w:val="333333"/>
          <w:sz w:val="21"/>
          <w:szCs w:val="21"/>
        </w:rPr>
        <w:t>DeletionInProgress</w:t>
      </w:r>
      <w:proofErr w:type="spellEnd"/>
      <w:r>
        <w:rPr>
          <w:rFonts w:ascii="Helvetica" w:hAnsi="Helvetica" w:cs="Helvetica"/>
          <w:color w:val="333333"/>
          <w:sz w:val="23"/>
          <w:szCs w:val="23"/>
        </w:rPr>
        <w:t> - The scaling plan is being deleted.</w:t>
      </w:r>
    </w:p>
    <w:p w14:paraId="2CC28B4D" w14:textId="77777777" w:rsidR="00B73A05" w:rsidRDefault="00B73A05" w:rsidP="00B73A05">
      <w:pPr>
        <w:numPr>
          <w:ilvl w:val="0"/>
          <w:numId w:val="31"/>
        </w:numPr>
        <w:shd w:val="clear" w:color="auto" w:fill="FFFFFF"/>
        <w:spacing w:before="100" w:beforeAutospacing="1" w:after="100" w:afterAutospacing="1" w:line="360" w:lineRule="atLeast"/>
        <w:ind w:left="375"/>
        <w:rPr>
          <w:rFonts w:ascii="Helvetica" w:hAnsi="Helvetica" w:cs="Helvetica"/>
          <w:color w:val="333333"/>
          <w:sz w:val="23"/>
          <w:szCs w:val="23"/>
        </w:rPr>
      </w:pPr>
      <w:proofErr w:type="spellStart"/>
      <w:r>
        <w:rPr>
          <w:rStyle w:val="pre"/>
          <w:rFonts w:ascii="Consolas" w:hAnsi="Consolas" w:cs="Courier New"/>
          <w:color w:val="333333"/>
          <w:sz w:val="21"/>
          <w:szCs w:val="21"/>
        </w:rPr>
        <w:t>DeletionFailed</w:t>
      </w:r>
      <w:proofErr w:type="spellEnd"/>
      <w:r>
        <w:rPr>
          <w:rFonts w:ascii="Helvetica" w:hAnsi="Helvetica" w:cs="Helvetica"/>
          <w:color w:val="333333"/>
          <w:sz w:val="23"/>
          <w:szCs w:val="23"/>
        </w:rPr>
        <w:t> - The scaling plan could not be deleted.</w:t>
      </w:r>
    </w:p>
    <w:p w14:paraId="3E66E6A3" w14:textId="77777777" w:rsidR="00B73A05" w:rsidRDefault="00B73A05" w:rsidP="00B73A05">
      <w:pPr>
        <w:numPr>
          <w:ilvl w:val="0"/>
          <w:numId w:val="31"/>
        </w:numPr>
        <w:shd w:val="clear" w:color="auto" w:fill="FFFFFF"/>
        <w:spacing w:before="100" w:beforeAutospacing="1" w:after="100" w:afterAutospacing="1" w:line="360" w:lineRule="atLeast"/>
        <w:ind w:left="375"/>
        <w:rPr>
          <w:rFonts w:ascii="Helvetica" w:hAnsi="Helvetica" w:cs="Helvetica"/>
          <w:color w:val="333333"/>
          <w:sz w:val="23"/>
          <w:szCs w:val="23"/>
        </w:rPr>
      </w:pPr>
      <w:proofErr w:type="spellStart"/>
      <w:r>
        <w:rPr>
          <w:rStyle w:val="pre"/>
          <w:rFonts w:ascii="Consolas" w:hAnsi="Consolas" w:cs="Courier New"/>
          <w:color w:val="333333"/>
          <w:sz w:val="21"/>
          <w:szCs w:val="21"/>
        </w:rPr>
        <w:t>UpdateInProgress</w:t>
      </w:r>
      <w:proofErr w:type="spellEnd"/>
      <w:r>
        <w:rPr>
          <w:rFonts w:ascii="Helvetica" w:hAnsi="Helvetica" w:cs="Helvetica"/>
          <w:color w:val="333333"/>
          <w:sz w:val="23"/>
          <w:szCs w:val="23"/>
        </w:rPr>
        <w:t> - The scaling plan is being updated.</w:t>
      </w:r>
    </w:p>
    <w:p w14:paraId="0CAAC7A5" w14:textId="77777777" w:rsidR="00B73A05" w:rsidRDefault="00B73A05" w:rsidP="00B73A05">
      <w:pPr>
        <w:numPr>
          <w:ilvl w:val="0"/>
          <w:numId w:val="31"/>
        </w:numPr>
        <w:shd w:val="clear" w:color="auto" w:fill="FFFFFF"/>
        <w:spacing w:before="100" w:beforeAutospacing="1" w:after="100" w:afterAutospacing="1" w:line="360" w:lineRule="atLeast"/>
        <w:ind w:left="375"/>
        <w:rPr>
          <w:rFonts w:ascii="Helvetica" w:hAnsi="Helvetica" w:cs="Helvetica"/>
          <w:color w:val="333333"/>
          <w:sz w:val="23"/>
          <w:szCs w:val="23"/>
        </w:rPr>
      </w:pPr>
      <w:proofErr w:type="spellStart"/>
      <w:r>
        <w:rPr>
          <w:rStyle w:val="pre"/>
          <w:rFonts w:ascii="Consolas" w:hAnsi="Consolas" w:cs="Courier New"/>
          <w:color w:val="333333"/>
          <w:sz w:val="21"/>
          <w:szCs w:val="21"/>
        </w:rPr>
        <w:t>UpdateFailed</w:t>
      </w:r>
      <w:proofErr w:type="spellEnd"/>
      <w:r>
        <w:rPr>
          <w:rFonts w:ascii="Helvetica" w:hAnsi="Helvetica" w:cs="Helvetica"/>
          <w:color w:val="333333"/>
          <w:sz w:val="23"/>
          <w:szCs w:val="23"/>
        </w:rPr>
        <w:t> - The scaling plan could not be updated.</w:t>
      </w:r>
    </w:p>
    <w:p w14:paraId="0EB9C2E9"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StatusMessage</w:t>
      </w:r>
      <w:proofErr w:type="spellEnd"/>
      <w:r>
        <w:rPr>
          <w:rFonts w:ascii="Helvetica" w:hAnsi="Helvetica" w:cs="Helvetica"/>
          <w:color w:val="333333"/>
          <w:sz w:val="23"/>
          <w:szCs w:val="23"/>
        </w:rPr>
        <w:t xml:space="preserve"> -&gt; (string)</w:t>
      </w:r>
    </w:p>
    <w:p w14:paraId="07772071"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A simple message about the current status of the scaling plan.</w:t>
      </w:r>
    </w:p>
    <w:p w14:paraId="00244095"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StatusStartTime</w:t>
      </w:r>
      <w:proofErr w:type="spellEnd"/>
      <w:r>
        <w:rPr>
          <w:rFonts w:ascii="Helvetica" w:hAnsi="Helvetica" w:cs="Helvetica"/>
          <w:color w:val="333333"/>
          <w:sz w:val="23"/>
          <w:szCs w:val="23"/>
        </w:rPr>
        <w:t xml:space="preserve"> -&gt; (timestamp)</w:t>
      </w:r>
    </w:p>
    <w:p w14:paraId="09CE4A15"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Unix time stamp when the scaling plan entered the current status.</w:t>
      </w:r>
    </w:p>
    <w:p w14:paraId="49FCB2B7" w14:textId="77777777" w:rsidR="00B73A05" w:rsidRDefault="00B73A05" w:rsidP="00B73A05">
      <w:pPr>
        <w:pStyle w:val="NormalWeb"/>
        <w:shd w:val="clear" w:color="auto" w:fill="FFFFFF"/>
        <w:spacing w:before="240" w:beforeAutospacing="0" w:after="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CreationTime</w:t>
      </w:r>
      <w:proofErr w:type="spellEnd"/>
      <w:r>
        <w:rPr>
          <w:rFonts w:ascii="Helvetica" w:hAnsi="Helvetica" w:cs="Helvetica"/>
          <w:color w:val="333333"/>
          <w:sz w:val="23"/>
          <w:szCs w:val="23"/>
        </w:rPr>
        <w:t xml:space="preserve"> -&gt; (timestamp)</w:t>
      </w:r>
    </w:p>
    <w:p w14:paraId="7E60E957"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Unix time stamp when the scaling plan was created.</w:t>
      </w:r>
    </w:p>
    <w:p w14:paraId="66E49B79" w14:textId="77777777" w:rsidR="00B73A05" w:rsidRDefault="00B73A05" w:rsidP="00B73A05">
      <w:pPr>
        <w:pStyle w:val="NormalWeb"/>
        <w:shd w:val="clear" w:color="auto" w:fill="FFFFFF"/>
        <w:spacing w:before="240" w:beforeAutospacing="0" w:after="240" w:afterAutospacing="0" w:line="360" w:lineRule="atLeast"/>
        <w:rPr>
          <w:rFonts w:ascii="Helvetica" w:hAnsi="Helvetica" w:cs="Helvetica"/>
          <w:color w:val="333333"/>
          <w:sz w:val="23"/>
          <w:szCs w:val="23"/>
        </w:rPr>
      </w:pPr>
      <w:proofErr w:type="spellStart"/>
      <w:r>
        <w:rPr>
          <w:rFonts w:ascii="Helvetica" w:hAnsi="Helvetica" w:cs="Helvetica"/>
          <w:color w:val="333333"/>
          <w:sz w:val="23"/>
          <w:szCs w:val="23"/>
        </w:rPr>
        <w:t>NextToken</w:t>
      </w:r>
      <w:proofErr w:type="spellEnd"/>
      <w:r>
        <w:rPr>
          <w:rFonts w:ascii="Helvetica" w:hAnsi="Helvetica" w:cs="Helvetica"/>
          <w:color w:val="333333"/>
          <w:sz w:val="23"/>
          <w:szCs w:val="23"/>
        </w:rPr>
        <w:t xml:space="preserve"> -&gt; (string)</w:t>
      </w:r>
    </w:p>
    <w:p w14:paraId="6B2D6E4F" w14:textId="77777777" w:rsidR="00B73A05" w:rsidRDefault="00B73A05" w:rsidP="00B73A05">
      <w:pPr>
        <w:shd w:val="clear" w:color="auto" w:fill="FFFFFF"/>
        <w:spacing w:line="360" w:lineRule="atLeast"/>
        <w:rPr>
          <w:rFonts w:ascii="Helvetica" w:hAnsi="Helvetica" w:cs="Helvetica"/>
          <w:color w:val="333333"/>
          <w:sz w:val="23"/>
          <w:szCs w:val="23"/>
        </w:rPr>
      </w:pPr>
      <w:r>
        <w:rPr>
          <w:rFonts w:ascii="Helvetica" w:hAnsi="Helvetica" w:cs="Helvetica"/>
          <w:color w:val="333333"/>
          <w:sz w:val="23"/>
          <w:szCs w:val="23"/>
        </w:rPr>
        <w:t>The token required to get the next set of results. This value is </w:t>
      </w:r>
      <w:r>
        <w:rPr>
          <w:rStyle w:val="pre"/>
          <w:rFonts w:ascii="Consolas" w:hAnsi="Consolas" w:cs="Courier New"/>
          <w:color w:val="333333"/>
          <w:sz w:val="21"/>
          <w:szCs w:val="21"/>
        </w:rPr>
        <w:t>null</w:t>
      </w:r>
      <w:r>
        <w:rPr>
          <w:rFonts w:ascii="Helvetica" w:hAnsi="Helvetica" w:cs="Helvetica"/>
          <w:color w:val="333333"/>
          <w:sz w:val="23"/>
          <w:szCs w:val="23"/>
        </w:rPr>
        <w:t> if there are no more results to return.</w:t>
      </w:r>
    </w:p>
    <w:p w14:paraId="6C5673C3" w14:textId="42A31E80" w:rsidR="004A0962" w:rsidRDefault="004A0962" w:rsidP="004A0962">
      <w:pPr>
        <w:pStyle w:val="Heading1"/>
        <w:shd w:val="clear" w:color="auto" w:fill="FFFFFF"/>
        <w:spacing w:after="150" w:line="600" w:lineRule="atLeast"/>
        <w:jc w:val="both"/>
        <w:rPr>
          <w:rFonts w:ascii="Helvetica" w:hAnsi="Helvetica" w:cs="Helvetica"/>
          <w:color w:val="333333"/>
          <w:sz w:val="54"/>
          <w:szCs w:val="54"/>
          <w:lang w:val="en-GB"/>
        </w:rPr>
      </w:pPr>
      <w:r>
        <w:rPr>
          <w:rFonts w:ascii="Helvetica" w:hAnsi="Helvetica" w:cs="Helvetica"/>
          <w:color w:val="333333"/>
          <w:sz w:val="54"/>
          <w:szCs w:val="54"/>
        </w:rPr>
        <w:lastRenderedPageBreak/>
        <w:t>Get-scaling-plan-resource-forecast-data</w:t>
      </w:r>
    </w:p>
    <w:p w14:paraId="4BA3E6CA" w14:textId="77777777" w:rsidR="004A0962" w:rsidRDefault="004A0962" w:rsidP="004A0962">
      <w:pPr>
        <w:pStyle w:val="Heading2"/>
        <w:pBdr>
          <w:bottom w:val="single" w:sz="6" w:space="5" w:color="CCCCCC"/>
        </w:pBdr>
        <w:shd w:val="clear" w:color="auto" w:fill="FFFFFF"/>
        <w:spacing w:before="450" w:after="150" w:line="600" w:lineRule="atLeast"/>
        <w:jc w:val="both"/>
        <w:rPr>
          <w:rFonts w:ascii="Helvetica" w:hAnsi="Helvetica" w:cs="Helvetica"/>
          <w:color w:val="333333"/>
          <w:sz w:val="41"/>
          <w:szCs w:val="41"/>
        </w:rPr>
      </w:pPr>
      <w:r>
        <w:rPr>
          <w:rFonts w:ascii="Helvetica" w:hAnsi="Helvetica" w:cs="Helvetica"/>
          <w:color w:val="333333"/>
          <w:sz w:val="41"/>
          <w:szCs w:val="41"/>
        </w:rPr>
        <w:t>Description</w:t>
      </w:r>
    </w:p>
    <w:p w14:paraId="69D9C366"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Retrieves the forecast data for a scalable resource.</w:t>
      </w:r>
    </w:p>
    <w:p w14:paraId="622A0F19"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Capacity forecasts are represented as predicted values, or data points, that are calculated using historical data points from a specified CloudWatch load metric. Data points are available for up to 56 days.</w:t>
      </w:r>
    </w:p>
    <w:p w14:paraId="02921345"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See also: </w:t>
      </w:r>
      <w:hyperlink r:id="rId45" w:history="1">
        <w:r>
          <w:rPr>
            <w:rStyle w:val="Hyperlink"/>
            <w:rFonts w:ascii="Helvetica" w:hAnsi="Helvetica" w:cs="Helvetica"/>
            <w:color w:val="0088CC"/>
            <w:sz w:val="23"/>
            <w:szCs w:val="23"/>
          </w:rPr>
          <w:t>AWS API Documentation</w:t>
        </w:r>
      </w:hyperlink>
    </w:p>
    <w:p w14:paraId="38F9E1BC"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See </w:t>
      </w:r>
      <w:hyperlink r:id="rId46" w:history="1">
        <w:r>
          <w:rPr>
            <w:rStyle w:val="Emphasis"/>
            <w:rFonts w:ascii="Helvetica" w:hAnsi="Helvetica" w:cs="Helvetica"/>
            <w:i w:val="0"/>
            <w:iCs w:val="0"/>
            <w:color w:val="0088CC"/>
            <w:sz w:val="23"/>
            <w:szCs w:val="23"/>
          </w:rPr>
          <w:t>'</w:t>
        </w:r>
        <w:proofErr w:type="spellStart"/>
        <w:r>
          <w:rPr>
            <w:rStyle w:val="Emphasis"/>
            <w:rFonts w:ascii="Helvetica" w:hAnsi="Helvetica" w:cs="Helvetica"/>
            <w:i w:val="0"/>
            <w:iCs w:val="0"/>
            <w:color w:val="0088CC"/>
            <w:sz w:val="23"/>
            <w:szCs w:val="23"/>
          </w:rPr>
          <w:t>aws</w:t>
        </w:r>
        <w:proofErr w:type="spellEnd"/>
        <w:r>
          <w:rPr>
            <w:rStyle w:val="Emphasis"/>
            <w:rFonts w:ascii="Helvetica" w:hAnsi="Helvetica" w:cs="Helvetica"/>
            <w:i w:val="0"/>
            <w:iCs w:val="0"/>
            <w:color w:val="0088CC"/>
            <w:sz w:val="23"/>
            <w:szCs w:val="23"/>
          </w:rPr>
          <w:t xml:space="preserve"> help'</w:t>
        </w:r>
      </w:hyperlink>
      <w:r>
        <w:rPr>
          <w:rFonts w:ascii="Helvetica" w:hAnsi="Helvetica" w:cs="Helvetica"/>
          <w:color w:val="333333"/>
          <w:sz w:val="23"/>
          <w:szCs w:val="23"/>
        </w:rPr>
        <w:t> for descriptions of global parameters.</w:t>
      </w:r>
    </w:p>
    <w:p w14:paraId="6555AE75" w14:textId="77777777" w:rsidR="004A0962" w:rsidRDefault="004A0962" w:rsidP="004A0962">
      <w:pPr>
        <w:pStyle w:val="Heading2"/>
        <w:pBdr>
          <w:bottom w:val="single" w:sz="6" w:space="5" w:color="CCCCCC"/>
        </w:pBdr>
        <w:shd w:val="clear" w:color="auto" w:fill="FFFFFF"/>
        <w:spacing w:before="450" w:after="150" w:line="600" w:lineRule="atLeast"/>
        <w:jc w:val="both"/>
        <w:rPr>
          <w:rFonts w:ascii="Helvetica" w:hAnsi="Helvetica" w:cs="Helvetica"/>
          <w:color w:val="333333"/>
          <w:sz w:val="41"/>
          <w:szCs w:val="41"/>
        </w:rPr>
      </w:pPr>
      <w:r>
        <w:rPr>
          <w:rFonts w:ascii="Helvetica" w:hAnsi="Helvetica" w:cs="Helvetica"/>
          <w:color w:val="333333"/>
          <w:sz w:val="41"/>
          <w:szCs w:val="41"/>
        </w:rPr>
        <w:t>Synopsis</w:t>
      </w:r>
    </w:p>
    <w:p w14:paraId="2312A216" w14:textId="1A74FF0B"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get-scaling-plan-resource-forecast-data</w:t>
      </w:r>
    </w:p>
    <w:p w14:paraId="1CE0E8D5"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--scaling-plan-name &lt;value&gt;</w:t>
      </w:r>
    </w:p>
    <w:p w14:paraId="7B50E7C0"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--scaling-plan-version &lt;value&gt;</w:t>
      </w:r>
    </w:p>
    <w:p w14:paraId="69D7AFAD"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--service-namespace &lt;value&gt;</w:t>
      </w:r>
    </w:p>
    <w:p w14:paraId="127B74AA"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--resource-id &lt;value&gt;</w:t>
      </w:r>
    </w:p>
    <w:p w14:paraId="2537580E"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--scalable-dimension &lt;value&gt;</w:t>
      </w:r>
    </w:p>
    <w:p w14:paraId="5739D0B3"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--forecast-data-type &lt;value&gt;</w:t>
      </w:r>
    </w:p>
    <w:p w14:paraId="60084508"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--start-time &lt;value&gt;</w:t>
      </w:r>
    </w:p>
    <w:p w14:paraId="384D3439"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--end-time &lt;value&gt;</w:t>
      </w:r>
    </w:p>
    <w:p w14:paraId="04D95344"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[--cli-input-json &lt;value&gt;]</w:t>
      </w:r>
    </w:p>
    <w:p w14:paraId="205C020A"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[--generate-cli-skeleton &lt;value&gt;]</w:t>
      </w:r>
    </w:p>
    <w:p w14:paraId="04C7052A" w14:textId="77777777" w:rsidR="004A0962" w:rsidRDefault="004A0962" w:rsidP="004A0962">
      <w:pPr>
        <w:pStyle w:val="Heading2"/>
        <w:pBdr>
          <w:bottom w:val="single" w:sz="6" w:space="5" w:color="CCCCCC"/>
        </w:pBdr>
        <w:shd w:val="clear" w:color="auto" w:fill="FFFFFF"/>
        <w:spacing w:before="450" w:after="150" w:line="600" w:lineRule="atLeast"/>
        <w:jc w:val="both"/>
        <w:rPr>
          <w:rFonts w:ascii="Helvetica" w:hAnsi="Helvetica" w:cs="Helvetica"/>
          <w:color w:val="333333"/>
          <w:sz w:val="41"/>
          <w:szCs w:val="41"/>
        </w:rPr>
      </w:pPr>
      <w:r>
        <w:rPr>
          <w:rFonts w:ascii="Helvetica" w:hAnsi="Helvetica" w:cs="Helvetica"/>
          <w:color w:val="333333"/>
          <w:sz w:val="41"/>
          <w:szCs w:val="41"/>
        </w:rPr>
        <w:lastRenderedPageBreak/>
        <w:t>Options</w:t>
      </w:r>
    </w:p>
    <w:p w14:paraId="621DD354"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t>--scaling-plan-name</w:t>
      </w:r>
      <w:r>
        <w:rPr>
          <w:rFonts w:ascii="Helvetica" w:hAnsi="Helvetica" w:cs="Helvetica"/>
          <w:color w:val="333333"/>
          <w:sz w:val="23"/>
          <w:szCs w:val="23"/>
        </w:rPr>
        <w:t> (string)</w:t>
      </w:r>
    </w:p>
    <w:p w14:paraId="2D412AC3" w14:textId="77777777" w:rsidR="004A0962" w:rsidRDefault="004A0962" w:rsidP="004A0962">
      <w:pPr>
        <w:shd w:val="clear" w:color="auto" w:fill="FFFFFF"/>
        <w:jc w:val="both"/>
        <w:rPr>
          <w:rFonts w:ascii="Helvetica" w:hAnsi="Helvetica" w:cs="Helvetica"/>
          <w:color w:val="333333"/>
          <w:sz w:val="23"/>
          <w:szCs w:val="23"/>
        </w:rPr>
      </w:pPr>
      <w:r>
        <w:rPr>
          <w:rFonts w:ascii="Helvetica" w:hAnsi="Helvetica" w:cs="Helvetica"/>
          <w:color w:val="333333"/>
          <w:sz w:val="23"/>
          <w:szCs w:val="23"/>
        </w:rPr>
        <w:t>The name of the scaling plan.</w:t>
      </w:r>
    </w:p>
    <w:p w14:paraId="38124E3C"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t>--scaling-plan-version</w:t>
      </w:r>
      <w:r>
        <w:rPr>
          <w:rFonts w:ascii="Helvetica" w:hAnsi="Helvetica" w:cs="Helvetica"/>
          <w:color w:val="333333"/>
          <w:sz w:val="23"/>
          <w:szCs w:val="23"/>
        </w:rPr>
        <w:t> (long)</w:t>
      </w:r>
    </w:p>
    <w:p w14:paraId="31503402" w14:textId="77777777" w:rsidR="004A0962" w:rsidRDefault="004A0962" w:rsidP="004A0962">
      <w:pPr>
        <w:shd w:val="clear" w:color="auto" w:fill="FFFFFF"/>
        <w:jc w:val="both"/>
        <w:rPr>
          <w:rFonts w:ascii="Helvetica" w:hAnsi="Helvetica" w:cs="Helvetica"/>
          <w:color w:val="333333"/>
          <w:sz w:val="23"/>
          <w:szCs w:val="23"/>
        </w:rPr>
      </w:pPr>
      <w:r>
        <w:rPr>
          <w:rFonts w:ascii="Helvetica" w:hAnsi="Helvetica" w:cs="Helvetica"/>
          <w:color w:val="333333"/>
          <w:sz w:val="23"/>
          <w:szCs w:val="23"/>
        </w:rPr>
        <w:t>The version number of the scaling plan.</w:t>
      </w:r>
    </w:p>
    <w:p w14:paraId="6CE7ECE4"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t>--service-namespace</w:t>
      </w:r>
      <w:r>
        <w:rPr>
          <w:rFonts w:ascii="Helvetica" w:hAnsi="Helvetica" w:cs="Helvetica"/>
          <w:color w:val="333333"/>
          <w:sz w:val="23"/>
          <w:szCs w:val="23"/>
        </w:rPr>
        <w:t> (string)</w:t>
      </w:r>
    </w:p>
    <w:p w14:paraId="1877E190" w14:textId="77777777" w:rsidR="004A0962" w:rsidRDefault="004A0962" w:rsidP="004A0962">
      <w:pPr>
        <w:pStyle w:val="NormalWeb"/>
        <w:shd w:val="clear" w:color="auto" w:fill="FFFFFF"/>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The namespace of the AWS service.</w:t>
      </w:r>
    </w:p>
    <w:p w14:paraId="4A15192B" w14:textId="77777777" w:rsidR="004A0962" w:rsidRDefault="004A0962" w:rsidP="004A0962">
      <w:pPr>
        <w:pStyle w:val="NormalWeb"/>
        <w:shd w:val="clear" w:color="auto" w:fill="FFFFFF"/>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Possible values:</w:t>
      </w:r>
    </w:p>
    <w:p w14:paraId="267367E1" w14:textId="77777777" w:rsidR="004A0962" w:rsidRDefault="004A0962" w:rsidP="004A0962">
      <w:pPr>
        <w:numPr>
          <w:ilvl w:val="0"/>
          <w:numId w:val="21"/>
        </w:numPr>
        <w:shd w:val="clear" w:color="auto" w:fill="FFFFFF"/>
        <w:spacing w:before="100" w:beforeAutospacing="1" w:after="100" w:afterAutospacing="1" w:line="360" w:lineRule="atLeast"/>
        <w:ind w:left="375"/>
        <w:jc w:val="both"/>
        <w:rPr>
          <w:rFonts w:ascii="Helvetica" w:hAnsi="Helvetica" w:cs="Helvetica"/>
          <w:color w:val="333333"/>
          <w:sz w:val="23"/>
          <w:szCs w:val="23"/>
        </w:rPr>
      </w:pPr>
      <w:r>
        <w:rPr>
          <w:rStyle w:val="pre"/>
          <w:rFonts w:ascii="Consolas" w:hAnsi="Consolas" w:cs="Courier New"/>
          <w:color w:val="333333"/>
          <w:sz w:val="21"/>
          <w:szCs w:val="21"/>
        </w:rPr>
        <w:t>autoscaling</w:t>
      </w:r>
    </w:p>
    <w:p w14:paraId="3464F3BD" w14:textId="77777777" w:rsidR="004A0962" w:rsidRDefault="004A0962" w:rsidP="004A0962">
      <w:pPr>
        <w:numPr>
          <w:ilvl w:val="0"/>
          <w:numId w:val="21"/>
        </w:numPr>
        <w:shd w:val="clear" w:color="auto" w:fill="FFFFFF"/>
        <w:spacing w:before="100" w:beforeAutospacing="1" w:after="100" w:afterAutospacing="1" w:line="360" w:lineRule="atLeast"/>
        <w:ind w:left="375"/>
        <w:jc w:val="both"/>
        <w:rPr>
          <w:rFonts w:ascii="Helvetica" w:hAnsi="Helvetica" w:cs="Helvetica"/>
          <w:color w:val="333333"/>
          <w:sz w:val="23"/>
          <w:szCs w:val="23"/>
        </w:rPr>
      </w:pPr>
      <w:proofErr w:type="spellStart"/>
      <w:r>
        <w:rPr>
          <w:rStyle w:val="pre"/>
          <w:rFonts w:ascii="Consolas" w:hAnsi="Consolas" w:cs="Courier New"/>
          <w:color w:val="333333"/>
          <w:sz w:val="21"/>
          <w:szCs w:val="21"/>
        </w:rPr>
        <w:t>ecs</w:t>
      </w:r>
      <w:proofErr w:type="spellEnd"/>
    </w:p>
    <w:p w14:paraId="1FE75AB3" w14:textId="77777777" w:rsidR="004A0962" w:rsidRDefault="004A0962" w:rsidP="004A0962">
      <w:pPr>
        <w:numPr>
          <w:ilvl w:val="0"/>
          <w:numId w:val="21"/>
        </w:numPr>
        <w:shd w:val="clear" w:color="auto" w:fill="FFFFFF"/>
        <w:spacing w:before="100" w:beforeAutospacing="1" w:after="100" w:afterAutospacing="1" w:line="360" w:lineRule="atLeast"/>
        <w:ind w:left="375"/>
        <w:jc w:val="both"/>
        <w:rPr>
          <w:rFonts w:ascii="Helvetica" w:hAnsi="Helvetica" w:cs="Helvetica"/>
          <w:color w:val="333333"/>
          <w:sz w:val="23"/>
          <w:szCs w:val="23"/>
        </w:rPr>
      </w:pPr>
      <w:r>
        <w:rPr>
          <w:rStyle w:val="pre"/>
          <w:rFonts w:ascii="Consolas" w:hAnsi="Consolas" w:cs="Courier New"/>
          <w:color w:val="333333"/>
          <w:sz w:val="21"/>
          <w:szCs w:val="21"/>
        </w:rPr>
        <w:t>ec2</w:t>
      </w:r>
    </w:p>
    <w:p w14:paraId="098F51FB" w14:textId="77777777" w:rsidR="004A0962" w:rsidRDefault="004A0962" w:rsidP="004A0962">
      <w:pPr>
        <w:numPr>
          <w:ilvl w:val="0"/>
          <w:numId w:val="21"/>
        </w:numPr>
        <w:shd w:val="clear" w:color="auto" w:fill="FFFFFF"/>
        <w:spacing w:before="100" w:beforeAutospacing="1" w:after="100" w:afterAutospacing="1" w:line="360" w:lineRule="atLeast"/>
        <w:ind w:left="375"/>
        <w:jc w:val="both"/>
        <w:rPr>
          <w:rFonts w:ascii="Helvetica" w:hAnsi="Helvetica" w:cs="Helvetica"/>
          <w:color w:val="333333"/>
          <w:sz w:val="23"/>
          <w:szCs w:val="23"/>
        </w:rPr>
      </w:pPr>
      <w:proofErr w:type="spellStart"/>
      <w:r>
        <w:rPr>
          <w:rStyle w:val="pre"/>
          <w:rFonts w:ascii="Consolas" w:hAnsi="Consolas" w:cs="Courier New"/>
          <w:color w:val="333333"/>
          <w:sz w:val="21"/>
          <w:szCs w:val="21"/>
        </w:rPr>
        <w:t>rds</w:t>
      </w:r>
      <w:proofErr w:type="spellEnd"/>
    </w:p>
    <w:p w14:paraId="5A48D290" w14:textId="77777777" w:rsidR="004A0962" w:rsidRDefault="004A0962" w:rsidP="004A0962">
      <w:pPr>
        <w:numPr>
          <w:ilvl w:val="0"/>
          <w:numId w:val="21"/>
        </w:numPr>
        <w:shd w:val="clear" w:color="auto" w:fill="FFFFFF"/>
        <w:spacing w:before="100" w:beforeAutospacing="1" w:after="100" w:afterAutospacing="1" w:line="360" w:lineRule="atLeast"/>
        <w:ind w:left="375"/>
        <w:jc w:val="both"/>
        <w:rPr>
          <w:rFonts w:ascii="Helvetica" w:hAnsi="Helvetica" w:cs="Helvetica"/>
          <w:color w:val="333333"/>
          <w:sz w:val="23"/>
          <w:szCs w:val="23"/>
        </w:rPr>
      </w:pPr>
      <w:proofErr w:type="spellStart"/>
      <w:r>
        <w:rPr>
          <w:rStyle w:val="pre"/>
          <w:rFonts w:ascii="Consolas" w:hAnsi="Consolas" w:cs="Courier New"/>
          <w:color w:val="333333"/>
          <w:sz w:val="21"/>
          <w:szCs w:val="21"/>
        </w:rPr>
        <w:t>dynamodb</w:t>
      </w:r>
      <w:proofErr w:type="spellEnd"/>
    </w:p>
    <w:p w14:paraId="36C2C9FC"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t>--resource-id</w:t>
      </w:r>
      <w:r>
        <w:rPr>
          <w:rFonts w:ascii="Helvetica" w:hAnsi="Helvetica" w:cs="Helvetica"/>
          <w:color w:val="333333"/>
          <w:sz w:val="23"/>
          <w:szCs w:val="23"/>
        </w:rPr>
        <w:t> (string)</w:t>
      </w:r>
    </w:p>
    <w:p w14:paraId="69CBA30F" w14:textId="77777777" w:rsidR="004A0962" w:rsidRDefault="004A0962" w:rsidP="004A0962">
      <w:pPr>
        <w:pStyle w:val="NormalWeb"/>
        <w:shd w:val="clear" w:color="auto" w:fill="FFFFFF"/>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The ID of the resource. This string consists of the resource type and unique identifier.</w:t>
      </w:r>
    </w:p>
    <w:p w14:paraId="443B6079" w14:textId="77777777" w:rsidR="004A0962" w:rsidRDefault="004A0962" w:rsidP="004A0962">
      <w:pPr>
        <w:numPr>
          <w:ilvl w:val="0"/>
          <w:numId w:val="22"/>
        </w:numPr>
        <w:shd w:val="clear" w:color="auto" w:fill="FFFFFF"/>
        <w:spacing w:before="100" w:beforeAutospacing="1" w:after="100" w:afterAutospacing="1" w:line="360" w:lineRule="atLeast"/>
        <w:ind w:left="375"/>
        <w:jc w:val="both"/>
        <w:rPr>
          <w:rFonts w:ascii="Helvetica" w:hAnsi="Helvetica" w:cs="Helvetica"/>
          <w:color w:val="333333"/>
          <w:sz w:val="23"/>
          <w:szCs w:val="23"/>
        </w:rPr>
      </w:pPr>
      <w:r>
        <w:rPr>
          <w:rFonts w:ascii="Helvetica" w:hAnsi="Helvetica" w:cs="Helvetica"/>
          <w:color w:val="333333"/>
          <w:sz w:val="23"/>
          <w:szCs w:val="23"/>
        </w:rPr>
        <w:t>Auto Scaling group - The resource type is </w:t>
      </w:r>
      <w:proofErr w:type="spellStart"/>
      <w:r>
        <w:rPr>
          <w:rStyle w:val="pre"/>
          <w:rFonts w:ascii="Consolas" w:hAnsi="Consolas" w:cs="Courier New"/>
          <w:color w:val="333333"/>
          <w:sz w:val="21"/>
          <w:szCs w:val="21"/>
        </w:rPr>
        <w:t>autoScalingGroup</w:t>
      </w:r>
      <w:proofErr w:type="spellEnd"/>
      <w:r>
        <w:rPr>
          <w:rFonts w:ascii="Helvetica" w:hAnsi="Helvetica" w:cs="Helvetica"/>
          <w:color w:val="333333"/>
          <w:sz w:val="23"/>
          <w:szCs w:val="23"/>
        </w:rPr>
        <w:t> and the unique identifier is the name of the Auto Scaling group. Example: </w:t>
      </w:r>
      <w:proofErr w:type="spellStart"/>
      <w:r>
        <w:rPr>
          <w:rStyle w:val="pre"/>
          <w:rFonts w:ascii="Consolas" w:hAnsi="Consolas" w:cs="Courier New"/>
          <w:color w:val="333333"/>
          <w:sz w:val="21"/>
          <w:szCs w:val="21"/>
        </w:rPr>
        <w:t>autoScalingGroup</w:t>
      </w:r>
      <w:proofErr w:type="spellEnd"/>
      <w:r>
        <w:rPr>
          <w:rStyle w:val="pre"/>
          <w:rFonts w:ascii="Consolas" w:hAnsi="Consolas" w:cs="Courier New"/>
          <w:color w:val="333333"/>
          <w:sz w:val="21"/>
          <w:szCs w:val="21"/>
        </w:rPr>
        <w:t>/my-</w:t>
      </w:r>
      <w:proofErr w:type="spellStart"/>
      <w:proofErr w:type="gramStart"/>
      <w:r>
        <w:rPr>
          <w:rStyle w:val="pre"/>
          <w:rFonts w:ascii="Consolas" w:hAnsi="Consolas" w:cs="Courier New"/>
          <w:color w:val="333333"/>
          <w:sz w:val="21"/>
          <w:szCs w:val="21"/>
        </w:rPr>
        <w:t>asg</w:t>
      </w:r>
      <w:proofErr w:type="spellEnd"/>
      <w:r>
        <w:rPr>
          <w:rFonts w:ascii="Helvetica" w:hAnsi="Helvetica" w:cs="Helvetica"/>
          <w:color w:val="333333"/>
          <w:sz w:val="23"/>
          <w:szCs w:val="23"/>
        </w:rPr>
        <w:t> .</w:t>
      </w:r>
      <w:proofErr w:type="gramEnd"/>
    </w:p>
    <w:p w14:paraId="34F0DC9F" w14:textId="77777777" w:rsidR="004A0962" w:rsidRDefault="004A0962" w:rsidP="004A0962">
      <w:pPr>
        <w:numPr>
          <w:ilvl w:val="0"/>
          <w:numId w:val="22"/>
        </w:numPr>
        <w:shd w:val="clear" w:color="auto" w:fill="FFFFFF"/>
        <w:spacing w:before="100" w:beforeAutospacing="1" w:after="100" w:afterAutospacing="1" w:line="360" w:lineRule="atLeast"/>
        <w:ind w:left="375"/>
        <w:jc w:val="both"/>
        <w:rPr>
          <w:rFonts w:ascii="Helvetica" w:hAnsi="Helvetica" w:cs="Helvetica"/>
          <w:color w:val="333333"/>
          <w:sz w:val="23"/>
          <w:szCs w:val="23"/>
        </w:rPr>
      </w:pPr>
      <w:r>
        <w:rPr>
          <w:rFonts w:ascii="Helvetica" w:hAnsi="Helvetica" w:cs="Helvetica"/>
          <w:color w:val="333333"/>
          <w:sz w:val="23"/>
          <w:szCs w:val="23"/>
        </w:rPr>
        <w:t>ECS service - The resource type is </w:t>
      </w:r>
      <w:r>
        <w:rPr>
          <w:rStyle w:val="pre"/>
          <w:rFonts w:ascii="Consolas" w:hAnsi="Consolas" w:cs="Courier New"/>
          <w:color w:val="333333"/>
          <w:sz w:val="21"/>
          <w:szCs w:val="21"/>
        </w:rPr>
        <w:t>service</w:t>
      </w:r>
      <w:r>
        <w:rPr>
          <w:rFonts w:ascii="Helvetica" w:hAnsi="Helvetica" w:cs="Helvetica"/>
          <w:color w:val="333333"/>
          <w:sz w:val="23"/>
          <w:szCs w:val="23"/>
        </w:rPr>
        <w:t> and the unique identifier is the cluster name and service name. Example: </w:t>
      </w:r>
      <w:r>
        <w:rPr>
          <w:rStyle w:val="pre"/>
          <w:rFonts w:ascii="Consolas" w:hAnsi="Consolas" w:cs="Courier New"/>
          <w:color w:val="333333"/>
          <w:sz w:val="21"/>
          <w:szCs w:val="21"/>
        </w:rPr>
        <w:t>service/default/sample-</w:t>
      </w:r>
      <w:proofErr w:type="spellStart"/>
      <w:proofErr w:type="gramStart"/>
      <w:r>
        <w:rPr>
          <w:rStyle w:val="pre"/>
          <w:rFonts w:ascii="Consolas" w:hAnsi="Consolas" w:cs="Courier New"/>
          <w:color w:val="333333"/>
          <w:sz w:val="21"/>
          <w:szCs w:val="21"/>
        </w:rPr>
        <w:t>webapp</w:t>
      </w:r>
      <w:proofErr w:type="spellEnd"/>
      <w:r>
        <w:rPr>
          <w:rFonts w:ascii="Helvetica" w:hAnsi="Helvetica" w:cs="Helvetica"/>
          <w:color w:val="333333"/>
          <w:sz w:val="23"/>
          <w:szCs w:val="23"/>
        </w:rPr>
        <w:t> .</w:t>
      </w:r>
      <w:proofErr w:type="gramEnd"/>
    </w:p>
    <w:p w14:paraId="174C915D" w14:textId="77777777" w:rsidR="004A0962" w:rsidRDefault="004A0962" w:rsidP="004A0962">
      <w:pPr>
        <w:numPr>
          <w:ilvl w:val="0"/>
          <w:numId w:val="22"/>
        </w:numPr>
        <w:shd w:val="clear" w:color="auto" w:fill="FFFFFF"/>
        <w:spacing w:before="100" w:beforeAutospacing="1" w:after="100" w:afterAutospacing="1" w:line="360" w:lineRule="atLeast"/>
        <w:ind w:left="375"/>
        <w:jc w:val="both"/>
        <w:rPr>
          <w:rFonts w:ascii="Helvetica" w:hAnsi="Helvetica" w:cs="Helvetica"/>
          <w:color w:val="333333"/>
          <w:sz w:val="23"/>
          <w:szCs w:val="23"/>
        </w:rPr>
      </w:pPr>
      <w:r>
        <w:rPr>
          <w:rFonts w:ascii="Helvetica" w:hAnsi="Helvetica" w:cs="Helvetica"/>
          <w:color w:val="333333"/>
          <w:sz w:val="23"/>
          <w:szCs w:val="23"/>
        </w:rPr>
        <w:t>Spot Fleet request - The resource type is </w:t>
      </w:r>
      <w:r>
        <w:rPr>
          <w:rStyle w:val="pre"/>
          <w:rFonts w:ascii="Consolas" w:hAnsi="Consolas" w:cs="Courier New"/>
          <w:color w:val="333333"/>
          <w:sz w:val="21"/>
          <w:szCs w:val="21"/>
        </w:rPr>
        <w:t>spot-fleet-request</w:t>
      </w:r>
      <w:r>
        <w:rPr>
          <w:rFonts w:ascii="Helvetica" w:hAnsi="Helvetica" w:cs="Helvetica"/>
          <w:color w:val="333333"/>
          <w:sz w:val="23"/>
          <w:szCs w:val="23"/>
        </w:rPr>
        <w:t> and the unique identifier is the Spot Fleet request ID. Example: </w:t>
      </w:r>
      <w:r>
        <w:rPr>
          <w:rStyle w:val="pre"/>
          <w:rFonts w:ascii="Consolas" w:hAnsi="Consolas" w:cs="Courier New"/>
          <w:color w:val="333333"/>
          <w:sz w:val="21"/>
          <w:szCs w:val="21"/>
        </w:rPr>
        <w:t>spot-fleet-request/sfr-73fbd2ce-aa30-494c-8788-1cee4</w:t>
      </w:r>
      <w:proofErr w:type="gramStart"/>
      <w:r>
        <w:rPr>
          <w:rStyle w:val="pre"/>
          <w:rFonts w:ascii="Consolas" w:hAnsi="Consolas" w:cs="Courier New"/>
          <w:color w:val="333333"/>
          <w:sz w:val="21"/>
          <w:szCs w:val="21"/>
        </w:rPr>
        <w:t>EXAMPLE</w:t>
      </w:r>
      <w:r>
        <w:rPr>
          <w:rFonts w:ascii="Helvetica" w:hAnsi="Helvetica" w:cs="Helvetica"/>
          <w:color w:val="333333"/>
          <w:sz w:val="23"/>
          <w:szCs w:val="23"/>
        </w:rPr>
        <w:t> .</w:t>
      </w:r>
      <w:proofErr w:type="gramEnd"/>
    </w:p>
    <w:p w14:paraId="6F7148D7" w14:textId="77777777" w:rsidR="004A0962" w:rsidRDefault="004A0962" w:rsidP="004A0962">
      <w:pPr>
        <w:numPr>
          <w:ilvl w:val="0"/>
          <w:numId w:val="22"/>
        </w:numPr>
        <w:shd w:val="clear" w:color="auto" w:fill="FFFFFF"/>
        <w:spacing w:before="100" w:beforeAutospacing="1" w:after="100" w:afterAutospacing="1" w:line="360" w:lineRule="atLeast"/>
        <w:ind w:left="375"/>
        <w:jc w:val="both"/>
        <w:rPr>
          <w:rFonts w:ascii="Helvetica" w:hAnsi="Helvetica" w:cs="Helvetica"/>
          <w:color w:val="333333"/>
          <w:sz w:val="23"/>
          <w:szCs w:val="23"/>
        </w:rPr>
      </w:pPr>
      <w:r>
        <w:rPr>
          <w:rFonts w:ascii="Helvetica" w:hAnsi="Helvetica" w:cs="Helvetica"/>
          <w:color w:val="333333"/>
          <w:sz w:val="23"/>
          <w:szCs w:val="23"/>
        </w:rPr>
        <w:t>DynamoDB table - The resource type is </w:t>
      </w:r>
      <w:r>
        <w:rPr>
          <w:rStyle w:val="pre"/>
          <w:rFonts w:ascii="Consolas" w:hAnsi="Consolas" w:cs="Courier New"/>
          <w:color w:val="333333"/>
          <w:sz w:val="21"/>
          <w:szCs w:val="21"/>
        </w:rPr>
        <w:t>table</w:t>
      </w:r>
      <w:r>
        <w:rPr>
          <w:rFonts w:ascii="Helvetica" w:hAnsi="Helvetica" w:cs="Helvetica"/>
          <w:color w:val="333333"/>
          <w:sz w:val="23"/>
          <w:szCs w:val="23"/>
        </w:rPr>
        <w:t> and the unique identifier is the resource ID. Example: </w:t>
      </w:r>
      <w:r>
        <w:rPr>
          <w:rStyle w:val="pre"/>
          <w:rFonts w:ascii="Consolas" w:hAnsi="Consolas" w:cs="Courier New"/>
          <w:color w:val="333333"/>
          <w:sz w:val="21"/>
          <w:szCs w:val="21"/>
        </w:rPr>
        <w:t>table/my-</w:t>
      </w:r>
      <w:proofErr w:type="gramStart"/>
      <w:r>
        <w:rPr>
          <w:rStyle w:val="pre"/>
          <w:rFonts w:ascii="Consolas" w:hAnsi="Consolas" w:cs="Courier New"/>
          <w:color w:val="333333"/>
          <w:sz w:val="21"/>
          <w:szCs w:val="21"/>
        </w:rPr>
        <w:t>table</w:t>
      </w:r>
      <w:r>
        <w:rPr>
          <w:rFonts w:ascii="Helvetica" w:hAnsi="Helvetica" w:cs="Helvetica"/>
          <w:color w:val="333333"/>
          <w:sz w:val="23"/>
          <w:szCs w:val="23"/>
        </w:rPr>
        <w:t> .</w:t>
      </w:r>
      <w:proofErr w:type="gramEnd"/>
    </w:p>
    <w:p w14:paraId="680458D0" w14:textId="77777777" w:rsidR="004A0962" w:rsidRDefault="004A0962" w:rsidP="004A0962">
      <w:pPr>
        <w:numPr>
          <w:ilvl w:val="0"/>
          <w:numId w:val="22"/>
        </w:numPr>
        <w:shd w:val="clear" w:color="auto" w:fill="FFFFFF"/>
        <w:spacing w:before="100" w:beforeAutospacing="1" w:after="100" w:afterAutospacing="1" w:line="360" w:lineRule="atLeast"/>
        <w:ind w:left="375"/>
        <w:jc w:val="both"/>
        <w:rPr>
          <w:rFonts w:ascii="Helvetica" w:hAnsi="Helvetica" w:cs="Helvetica"/>
          <w:color w:val="333333"/>
          <w:sz w:val="23"/>
          <w:szCs w:val="23"/>
        </w:rPr>
      </w:pPr>
      <w:r>
        <w:rPr>
          <w:rFonts w:ascii="Helvetica" w:hAnsi="Helvetica" w:cs="Helvetica"/>
          <w:color w:val="333333"/>
          <w:sz w:val="23"/>
          <w:szCs w:val="23"/>
        </w:rPr>
        <w:t>DynamoDB global secondary index - The resource type is </w:t>
      </w:r>
      <w:r>
        <w:rPr>
          <w:rStyle w:val="pre"/>
          <w:rFonts w:ascii="Consolas" w:hAnsi="Consolas" w:cs="Courier New"/>
          <w:color w:val="333333"/>
          <w:sz w:val="21"/>
          <w:szCs w:val="21"/>
        </w:rPr>
        <w:t>index</w:t>
      </w:r>
      <w:r>
        <w:rPr>
          <w:rFonts w:ascii="Helvetica" w:hAnsi="Helvetica" w:cs="Helvetica"/>
          <w:color w:val="333333"/>
          <w:sz w:val="23"/>
          <w:szCs w:val="23"/>
        </w:rPr>
        <w:t> and the unique identifier is the resource ID. Example: </w:t>
      </w:r>
      <w:r>
        <w:rPr>
          <w:rStyle w:val="pre"/>
          <w:rFonts w:ascii="Consolas" w:hAnsi="Consolas" w:cs="Courier New"/>
          <w:color w:val="333333"/>
          <w:sz w:val="21"/>
          <w:szCs w:val="21"/>
        </w:rPr>
        <w:t>table/my-table/index/my-table-</w:t>
      </w:r>
      <w:proofErr w:type="gramStart"/>
      <w:r>
        <w:rPr>
          <w:rStyle w:val="pre"/>
          <w:rFonts w:ascii="Consolas" w:hAnsi="Consolas" w:cs="Courier New"/>
          <w:color w:val="333333"/>
          <w:sz w:val="21"/>
          <w:szCs w:val="21"/>
        </w:rPr>
        <w:t>index</w:t>
      </w:r>
      <w:r>
        <w:rPr>
          <w:rFonts w:ascii="Helvetica" w:hAnsi="Helvetica" w:cs="Helvetica"/>
          <w:color w:val="333333"/>
          <w:sz w:val="23"/>
          <w:szCs w:val="23"/>
        </w:rPr>
        <w:t> .</w:t>
      </w:r>
      <w:proofErr w:type="gramEnd"/>
    </w:p>
    <w:p w14:paraId="09D01562" w14:textId="77777777" w:rsidR="004A0962" w:rsidRDefault="004A0962" w:rsidP="004A0962">
      <w:pPr>
        <w:numPr>
          <w:ilvl w:val="0"/>
          <w:numId w:val="22"/>
        </w:numPr>
        <w:shd w:val="clear" w:color="auto" w:fill="FFFFFF"/>
        <w:spacing w:before="100" w:beforeAutospacing="1" w:after="100" w:afterAutospacing="1" w:line="360" w:lineRule="atLeast"/>
        <w:ind w:left="375"/>
        <w:jc w:val="both"/>
        <w:rPr>
          <w:rFonts w:ascii="Helvetica" w:hAnsi="Helvetica" w:cs="Helvetica"/>
          <w:color w:val="333333"/>
          <w:sz w:val="23"/>
          <w:szCs w:val="23"/>
        </w:rPr>
      </w:pPr>
      <w:r>
        <w:rPr>
          <w:rFonts w:ascii="Helvetica" w:hAnsi="Helvetica" w:cs="Helvetica"/>
          <w:color w:val="333333"/>
          <w:sz w:val="23"/>
          <w:szCs w:val="23"/>
        </w:rPr>
        <w:t>Aurora DB cluster - The resource type is </w:t>
      </w:r>
      <w:r>
        <w:rPr>
          <w:rStyle w:val="pre"/>
          <w:rFonts w:ascii="Consolas" w:hAnsi="Consolas" w:cs="Courier New"/>
          <w:color w:val="333333"/>
          <w:sz w:val="21"/>
          <w:szCs w:val="21"/>
        </w:rPr>
        <w:t>cluster</w:t>
      </w:r>
      <w:r>
        <w:rPr>
          <w:rFonts w:ascii="Helvetica" w:hAnsi="Helvetica" w:cs="Helvetica"/>
          <w:color w:val="333333"/>
          <w:sz w:val="23"/>
          <w:szCs w:val="23"/>
        </w:rPr>
        <w:t> and the unique identifier is the cluster name. Example: </w:t>
      </w:r>
      <w:proofErr w:type="spellStart"/>
      <w:r>
        <w:rPr>
          <w:rStyle w:val="pre"/>
          <w:rFonts w:ascii="Consolas" w:hAnsi="Consolas" w:cs="Courier New"/>
          <w:color w:val="333333"/>
          <w:sz w:val="21"/>
          <w:szCs w:val="21"/>
        </w:rPr>
        <w:t>cluster:my-db-</w:t>
      </w:r>
      <w:proofErr w:type="gramStart"/>
      <w:r>
        <w:rPr>
          <w:rStyle w:val="pre"/>
          <w:rFonts w:ascii="Consolas" w:hAnsi="Consolas" w:cs="Courier New"/>
          <w:color w:val="333333"/>
          <w:sz w:val="21"/>
          <w:szCs w:val="21"/>
        </w:rPr>
        <w:t>cluster</w:t>
      </w:r>
      <w:proofErr w:type="spellEnd"/>
      <w:r>
        <w:rPr>
          <w:rFonts w:ascii="Helvetica" w:hAnsi="Helvetica" w:cs="Helvetica"/>
          <w:color w:val="333333"/>
          <w:sz w:val="23"/>
          <w:szCs w:val="23"/>
        </w:rPr>
        <w:t> .</w:t>
      </w:r>
      <w:proofErr w:type="gramEnd"/>
    </w:p>
    <w:p w14:paraId="0ED100B5"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t>--scalable-dimension</w:t>
      </w:r>
      <w:r>
        <w:rPr>
          <w:rFonts w:ascii="Helvetica" w:hAnsi="Helvetica" w:cs="Helvetica"/>
          <w:color w:val="333333"/>
          <w:sz w:val="23"/>
          <w:szCs w:val="23"/>
        </w:rPr>
        <w:t> (string)</w:t>
      </w:r>
    </w:p>
    <w:p w14:paraId="0314EAC3" w14:textId="77777777" w:rsidR="004A0962" w:rsidRDefault="004A0962" w:rsidP="004A0962">
      <w:pPr>
        <w:pStyle w:val="NormalWeb"/>
        <w:shd w:val="clear" w:color="auto" w:fill="FFFFFF"/>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lastRenderedPageBreak/>
        <w:t>The scalable dimension for the resource.</w:t>
      </w:r>
    </w:p>
    <w:p w14:paraId="547EE77F" w14:textId="77777777" w:rsidR="004A0962" w:rsidRDefault="004A0962" w:rsidP="004A0962">
      <w:pPr>
        <w:pStyle w:val="NormalWeb"/>
        <w:shd w:val="clear" w:color="auto" w:fill="FFFFFF"/>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Possible values:</w:t>
      </w:r>
    </w:p>
    <w:p w14:paraId="2383D6DF" w14:textId="77777777" w:rsidR="004A0962" w:rsidRDefault="004A0962" w:rsidP="004A0962">
      <w:pPr>
        <w:numPr>
          <w:ilvl w:val="0"/>
          <w:numId w:val="23"/>
        </w:numPr>
        <w:shd w:val="clear" w:color="auto" w:fill="FFFFFF"/>
        <w:spacing w:before="100" w:beforeAutospacing="1" w:after="100" w:afterAutospacing="1" w:line="360" w:lineRule="atLeast"/>
        <w:ind w:left="375"/>
        <w:jc w:val="both"/>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autoscaling:autoScalingGroup</w:t>
      </w:r>
      <w:proofErr w:type="gramEnd"/>
      <w:r>
        <w:rPr>
          <w:rStyle w:val="pre"/>
          <w:rFonts w:ascii="Consolas" w:hAnsi="Consolas" w:cs="Courier New"/>
          <w:color w:val="333333"/>
          <w:sz w:val="21"/>
          <w:szCs w:val="21"/>
        </w:rPr>
        <w:t>:DesiredCapacity</w:t>
      </w:r>
      <w:proofErr w:type="spellEnd"/>
    </w:p>
    <w:p w14:paraId="13D6EA6D" w14:textId="77777777" w:rsidR="004A0962" w:rsidRDefault="004A0962" w:rsidP="004A0962">
      <w:pPr>
        <w:numPr>
          <w:ilvl w:val="0"/>
          <w:numId w:val="23"/>
        </w:numPr>
        <w:shd w:val="clear" w:color="auto" w:fill="FFFFFF"/>
        <w:spacing w:before="100" w:beforeAutospacing="1" w:after="100" w:afterAutospacing="1" w:line="360" w:lineRule="atLeast"/>
        <w:ind w:left="375"/>
        <w:jc w:val="both"/>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ecs:service</w:t>
      </w:r>
      <w:proofErr w:type="gramEnd"/>
      <w:r>
        <w:rPr>
          <w:rStyle w:val="pre"/>
          <w:rFonts w:ascii="Consolas" w:hAnsi="Consolas" w:cs="Courier New"/>
          <w:color w:val="333333"/>
          <w:sz w:val="21"/>
          <w:szCs w:val="21"/>
        </w:rPr>
        <w:t>:DesiredCount</w:t>
      </w:r>
      <w:proofErr w:type="spellEnd"/>
    </w:p>
    <w:p w14:paraId="36EC2107" w14:textId="77777777" w:rsidR="004A0962" w:rsidRDefault="004A0962" w:rsidP="004A0962">
      <w:pPr>
        <w:numPr>
          <w:ilvl w:val="0"/>
          <w:numId w:val="23"/>
        </w:numPr>
        <w:shd w:val="clear" w:color="auto" w:fill="FFFFFF"/>
        <w:spacing w:before="100" w:beforeAutospacing="1" w:after="100" w:afterAutospacing="1" w:line="360" w:lineRule="atLeast"/>
        <w:ind w:left="375"/>
        <w:jc w:val="both"/>
        <w:rPr>
          <w:rFonts w:ascii="Helvetica" w:hAnsi="Helvetica" w:cs="Helvetica"/>
          <w:color w:val="333333"/>
          <w:sz w:val="23"/>
          <w:szCs w:val="23"/>
        </w:rPr>
      </w:pPr>
      <w:r>
        <w:rPr>
          <w:rStyle w:val="pre"/>
          <w:rFonts w:ascii="Consolas" w:hAnsi="Consolas" w:cs="Courier New"/>
          <w:color w:val="333333"/>
          <w:sz w:val="21"/>
          <w:szCs w:val="21"/>
        </w:rPr>
        <w:t>ec</w:t>
      </w:r>
      <w:proofErr w:type="gramStart"/>
      <w:r>
        <w:rPr>
          <w:rStyle w:val="pre"/>
          <w:rFonts w:ascii="Consolas" w:hAnsi="Consolas" w:cs="Courier New"/>
          <w:color w:val="333333"/>
          <w:sz w:val="21"/>
          <w:szCs w:val="21"/>
        </w:rPr>
        <w:t>2:spot</w:t>
      </w:r>
      <w:proofErr w:type="gramEnd"/>
      <w:r>
        <w:rPr>
          <w:rStyle w:val="pre"/>
          <w:rFonts w:ascii="Consolas" w:hAnsi="Consolas" w:cs="Courier New"/>
          <w:color w:val="333333"/>
          <w:sz w:val="21"/>
          <w:szCs w:val="21"/>
        </w:rPr>
        <w:t>-fleet-request:TargetCapacity</w:t>
      </w:r>
    </w:p>
    <w:p w14:paraId="1BBBE3AF" w14:textId="77777777" w:rsidR="004A0962" w:rsidRDefault="004A0962" w:rsidP="004A0962">
      <w:pPr>
        <w:numPr>
          <w:ilvl w:val="0"/>
          <w:numId w:val="23"/>
        </w:numPr>
        <w:shd w:val="clear" w:color="auto" w:fill="FFFFFF"/>
        <w:spacing w:before="100" w:beforeAutospacing="1" w:after="100" w:afterAutospacing="1" w:line="360" w:lineRule="atLeast"/>
        <w:ind w:left="375"/>
        <w:jc w:val="both"/>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rds:cluster</w:t>
      </w:r>
      <w:proofErr w:type="gramEnd"/>
      <w:r>
        <w:rPr>
          <w:rStyle w:val="pre"/>
          <w:rFonts w:ascii="Consolas" w:hAnsi="Consolas" w:cs="Courier New"/>
          <w:color w:val="333333"/>
          <w:sz w:val="21"/>
          <w:szCs w:val="21"/>
        </w:rPr>
        <w:t>:ReadReplicaCount</w:t>
      </w:r>
      <w:proofErr w:type="spellEnd"/>
    </w:p>
    <w:p w14:paraId="121A77C2" w14:textId="77777777" w:rsidR="004A0962" w:rsidRDefault="004A0962" w:rsidP="004A0962">
      <w:pPr>
        <w:numPr>
          <w:ilvl w:val="0"/>
          <w:numId w:val="23"/>
        </w:numPr>
        <w:shd w:val="clear" w:color="auto" w:fill="FFFFFF"/>
        <w:spacing w:before="100" w:beforeAutospacing="1" w:after="100" w:afterAutospacing="1" w:line="360" w:lineRule="atLeast"/>
        <w:ind w:left="375"/>
        <w:jc w:val="both"/>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dynamodb:table</w:t>
      </w:r>
      <w:proofErr w:type="gramEnd"/>
      <w:r>
        <w:rPr>
          <w:rStyle w:val="pre"/>
          <w:rFonts w:ascii="Consolas" w:hAnsi="Consolas" w:cs="Courier New"/>
          <w:color w:val="333333"/>
          <w:sz w:val="21"/>
          <w:szCs w:val="21"/>
        </w:rPr>
        <w:t>:ReadCapacityUnits</w:t>
      </w:r>
      <w:proofErr w:type="spellEnd"/>
    </w:p>
    <w:p w14:paraId="1C711662" w14:textId="77777777" w:rsidR="004A0962" w:rsidRDefault="004A0962" w:rsidP="004A0962">
      <w:pPr>
        <w:numPr>
          <w:ilvl w:val="0"/>
          <w:numId w:val="23"/>
        </w:numPr>
        <w:shd w:val="clear" w:color="auto" w:fill="FFFFFF"/>
        <w:spacing w:before="100" w:beforeAutospacing="1" w:after="100" w:afterAutospacing="1" w:line="360" w:lineRule="atLeast"/>
        <w:ind w:left="375"/>
        <w:jc w:val="both"/>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dynamodb:table</w:t>
      </w:r>
      <w:proofErr w:type="gramEnd"/>
      <w:r>
        <w:rPr>
          <w:rStyle w:val="pre"/>
          <w:rFonts w:ascii="Consolas" w:hAnsi="Consolas" w:cs="Courier New"/>
          <w:color w:val="333333"/>
          <w:sz w:val="21"/>
          <w:szCs w:val="21"/>
        </w:rPr>
        <w:t>:WriteCapacityUnits</w:t>
      </w:r>
      <w:proofErr w:type="spellEnd"/>
    </w:p>
    <w:p w14:paraId="39747D53" w14:textId="77777777" w:rsidR="004A0962" w:rsidRDefault="004A0962" w:rsidP="004A0962">
      <w:pPr>
        <w:numPr>
          <w:ilvl w:val="0"/>
          <w:numId w:val="23"/>
        </w:numPr>
        <w:shd w:val="clear" w:color="auto" w:fill="FFFFFF"/>
        <w:spacing w:before="100" w:beforeAutospacing="1" w:after="100" w:afterAutospacing="1" w:line="360" w:lineRule="atLeast"/>
        <w:ind w:left="375"/>
        <w:jc w:val="both"/>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dynamodb:index</w:t>
      </w:r>
      <w:proofErr w:type="gramEnd"/>
      <w:r>
        <w:rPr>
          <w:rStyle w:val="pre"/>
          <w:rFonts w:ascii="Consolas" w:hAnsi="Consolas" w:cs="Courier New"/>
          <w:color w:val="333333"/>
          <w:sz w:val="21"/>
          <w:szCs w:val="21"/>
        </w:rPr>
        <w:t>:ReadCapacityUnits</w:t>
      </w:r>
      <w:proofErr w:type="spellEnd"/>
    </w:p>
    <w:p w14:paraId="44F8BD2E" w14:textId="77777777" w:rsidR="004A0962" w:rsidRDefault="004A0962" w:rsidP="004A0962">
      <w:pPr>
        <w:numPr>
          <w:ilvl w:val="0"/>
          <w:numId w:val="23"/>
        </w:numPr>
        <w:shd w:val="clear" w:color="auto" w:fill="FFFFFF"/>
        <w:spacing w:before="100" w:beforeAutospacing="1" w:after="100" w:afterAutospacing="1" w:line="360" w:lineRule="atLeast"/>
        <w:ind w:left="375"/>
        <w:jc w:val="both"/>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dynamodb:index</w:t>
      </w:r>
      <w:proofErr w:type="gramEnd"/>
      <w:r>
        <w:rPr>
          <w:rStyle w:val="pre"/>
          <w:rFonts w:ascii="Consolas" w:hAnsi="Consolas" w:cs="Courier New"/>
          <w:color w:val="333333"/>
          <w:sz w:val="21"/>
          <w:szCs w:val="21"/>
        </w:rPr>
        <w:t>:WriteCapacityUnits</w:t>
      </w:r>
      <w:proofErr w:type="spellEnd"/>
    </w:p>
    <w:p w14:paraId="157E7A5C"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t>--forecast-data-type</w:t>
      </w:r>
      <w:r>
        <w:rPr>
          <w:rFonts w:ascii="Helvetica" w:hAnsi="Helvetica" w:cs="Helvetica"/>
          <w:color w:val="333333"/>
          <w:sz w:val="23"/>
          <w:szCs w:val="23"/>
        </w:rPr>
        <w:t> (string)</w:t>
      </w:r>
    </w:p>
    <w:p w14:paraId="3028DD6F" w14:textId="77777777" w:rsidR="004A0962" w:rsidRDefault="004A0962" w:rsidP="004A0962">
      <w:pPr>
        <w:pStyle w:val="NormalWeb"/>
        <w:shd w:val="clear" w:color="auto" w:fill="FFFFFF"/>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The type of forecast data to get.</w:t>
      </w:r>
    </w:p>
    <w:p w14:paraId="2AC3C624" w14:textId="77777777" w:rsidR="004A0962" w:rsidRDefault="004A0962" w:rsidP="004A0962">
      <w:pPr>
        <w:numPr>
          <w:ilvl w:val="0"/>
          <w:numId w:val="24"/>
        </w:numPr>
        <w:shd w:val="clear" w:color="auto" w:fill="FFFFFF"/>
        <w:spacing w:before="100" w:beforeAutospacing="1" w:after="100" w:afterAutospacing="1" w:line="360" w:lineRule="atLeast"/>
        <w:ind w:left="375"/>
        <w:jc w:val="both"/>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LoadForecast</w:t>
      </w:r>
      <w:proofErr w:type="spellEnd"/>
      <w:r>
        <w:rPr>
          <w:rFonts w:ascii="Helvetica" w:hAnsi="Helvetica" w:cs="Helvetica"/>
          <w:color w:val="333333"/>
          <w:sz w:val="23"/>
          <w:szCs w:val="23"/>
        </w:rPr>
        <w:t> :</w:t>
      </w:r>
      <w:proofErr w:type="gramEnd"/>
      <w:r>
        <w:rPr>
          <w:rFonts w:ascii="Helvetica" w:hAnsi="Helvetica" w:cs="Helvetica"/>
          <w:color w:val="333333"/>
          <w:sz w:val="23"/>
          <w:szCs w:val="23"/>
        </w:rPr>
        <w:t xml:space="preserve"> The load metric forecast.</w:t>
      </w:r>
    </w:p>
    <w:p w14:paraId="33950C40" w14:textId="77777777" w:rsidR="004A0962" w:rsidRDefault="004A0962" w:rsidP="004A0962">
      <w:pPr>
        <w:numPr>
          <w:ilvl w:val="0"/>
          <w:numId w:val="24"/>
        </w:numPr>
        <w:shd w:val="clear" w:color="auto" w:fill="FFFFFF"/>
        <w:spacing w:before="100" w:beforeAutospacing="1" w:after="100" w:afterAutospacing="1" w:line="360" w:lineRule="atLeast"/>
        <w:ind w:left="375"/>
        <w:jc w:val="both"/>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CapacityForecast</w:t>
      </w:r>
      <w:proofErr w:type="spellEnd"/>
      <w:r>
        <w:rPr>
          <w:rFonts w:ascii="Helvetica" w:hAnsi="Helvetica" w:cs="Helvetica"/>
          <w:color w:val="333333"/>
          <w:sz w:val="23"/>
          <w:szCs w:val="23"/>
        </w:rPr>
        <w:t> :</w:t>
      </w:r>
      <w:proofErr w:type="gramEnd"/>
      <w:r>
        <w:rPr>
          <w:rFonts w:ascii="Helvetica" w:hAnsi="Helvetica" w:cs="Helvetica"/>
          <w:color w:val="333333"/>
          <w:sz w:val="23"/>
          <w:szCs w:val="23"/>
        </w:rPr>
        <w:t xml:space="preserve"> The capacity forecast.</w:t>
      </w:r>
    </w:p>
    <w:p w14:paraId="7803BD6D" w14:textId="77777777" w:rsidR="004A0962" w:rsidRDefault="004A0962" w:rsidP="004A0962">
      <w:pPr>
        <w:numPr>
          <w:ilvl w:val="0"/>
          <w:numId w:val="24"/>
        </w:numPr>
        <w:shd w:val="clear" w:color="auto" w:fill="FFFFFF"/>
        <w:spacing w:before="100" w:beforeAutospacing="1" w:after="100" w:afterAutospacing="1" w:line="360" w:lineRule="atLeast"/>
        <w:ind w:left="375"/>
        <w:jc w:val="both"/>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ScheduledActionMinCapacity</w:t>
      </w:r>
      <w:proofErr w:type="spellEnd"/>
      <w:r>
        <w:rPr>
          <w:rFonts w:ascii="Helvetica" w:hAnsi="Helvetica" w:cs="Helvetica"/>
          <w:color w:val="333333"/>
          <w:sz w:val="23"/>
          <w:szCs w:val="23"/>
        </w:rPr>
        <w:t> :</w:t>
      </w:r>
      <w:proofErr w:type="gramEnd"/>
      <w:r>
        <w:rPr>
          <w:rFonts w:ascii="Helvetica" w:hAnsi="Helvetica" w:cs="Helvetica"/>
          <w:color w:val="333333"/>
          <w:sz w:val="23"/>
          <w:szCs w:val="23"/>
        </w:rPr>
        <w:t xml:space="preserve"> The minimum capacity for each scheduled scaling action. This data is calculated as the larger of two values: the capacity forecast or the minimum capacity in the scaling instruction.</w:t>
      </w:r>
    </w:p>
    <w:p w14:paraId="4286F80E" w14:textId="77777777" w:rsidR="004A0962" w:rsidRDefault="004A0962" w:rsidP="004A0962">
      <w:pPr>
        <w:numPr>
          <w:ilvl w:val="0"/>
          <w:numId w:val="24"/>
        </w:numPr>
        <w:shd w:val="clear" w:color="auto" w:fill="FFFFFF"/>
        <w:spacing w:before="100" w:beforeAutospacing="1" w:after="100" w:afterAutospacing="1" w:line="360" w:lineRule="atLeast"/>
        <w:ind w:left="375"/>
        <w:jc w:val="both"/>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ScheduledActionMaxCapacity</w:t>
      </w:r>
      <w:proofErr w:type="spellEnd"/>
      <w:r>
        <w:rPr>
          <w:rFonts w:ascii="Helvetica" w:hAnsi="Helvetica" w:cs="Helvetica"/>
          <w:color w:val="333333"/>
          <w:sz w:val="23"/>
          <w:szCs w:val="23"/>
        </w:rPr>
        <w:t> :</w:t>
      </w:r>
      <w:proofErr w:type="gramEnd"/>
      <w:r>
        <w:rPr>
          <w:rFonts w:ascii="Helvetica" w:hAnsi="Helvetica" w:cs="Helvetica"/>
          <w:color w:val="333333"/>
          <w:sz w:val="23"/>
          <w:szCs w:val="23"/>
        </w:rPr>
        <w:t xml:space="preserve"> The maximum capacity for each scheduled scaling action. The calculation used is determined by the predictive scaling maximum capacity behavior setting in the scaling instruction.</w:t>
      </w:r>
    </w:p>
    <w:p w14:paraId="4EE71BDC" w14:textId="77777777" w:rsidR="004A0962" w:rsidRDefault="004A0962" w:rsidP="004A0962">
      <w:pPr>
        <w:pStyle w:val="NormalWeb"/>
        <w:shd w:val="clear" w:color="auto" w:fill="FFFFFF"/>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Possible values:</w:t>
      </w:r>
    </w:p>
    <w:p w14:paraId="13249A8B" w14:textId="77777777" w:rsidR="004A0962" w:rsidRDefault="004A0962" w:rsidP="004A0962">
      <w:pPr>
        <w:numPr>
          <w:ilvl w:val="0"/>
          <w:numId w:val="25"/>
        </w:numPr>
        <w:shd w:val="clear" w:color="auto" w:fill="FFFFFF"/>
        <w:spacing w:before="100" w:beforeAutospacing="1" w:after="100" w:afterAutospacing="1" w:line="360" w:lineRule="atLeast"/>
        <w:ind w:left="375"/>
        <w:jc w:val="both"/>
        <w:rPr>
          <w:rFonts w:ascii="Helvetica" w:hAnsi="Helvetica" w:cs="Helvetica"/>
          <w:color w:val="333333"/>
          <w:sz w:val="23"/>
          <w:szCs w:val="23"/>
        </w:rPr>
      </w:pPr>
      <w:proofErr w:type="spellStart"/>
      <w:r>
        <w:rPr>
          <w:rStyle w:val="pre"/>
          <w:rFonts w:ascii="Consolas" w:hAnsi="Consolas" w:cs="Courier New"/>
          <w:color w:val="333333"/>
          <w:sz w:val="21"/>
          <w:szCs w:val="21"/>
        </w:rPr>
        <w:t>CapacityForecast</w:t>
      </w:r>
      <w:proofErr w:type="spellEnd"/>
    </w:p>
    <w:p w14:paraId="7E49953E" w14:textId="77777777" w:rsidR="004A0962" w:rsidRDefault="004A0962" w:rsidP="004A0962">
      <w:pPr>
        <w:numPr>
          <w:ilvl w:val="0"/>
          <w:numId w:val="25"/>
        </w:numPr>
        <w:shd w:val="clear" w:color="auto" w:fill="FFFFFF"/>
        <w:spacing w:before="100" w:beforeAutospacing="1" w:after="100" w:afterAutospacing="1" w:line="360" w:lineRule="atLeast"/>
        <w:ind w:left="375"/>
        <w:jc w:val="both"/>
        <w:rPr>
          <w:rFonts w:ascii="Helvetica" w:hAnsi="Helvetica" w:cs="Helvetica"/>
          <w:color w:val="333333"/>
          <w:sz w:val="23"/>
          <w:szCs w:val="23"/>
        </w:rPr>
      </w:pPr>
      <w:proofErr w:type="spellStart"/>
      <w:r>
        <w:rPr>
          <w:rStyle w:val="pre"/>
          <w:rFonts w:ascii="Consolas" w:hAnsi="Consolas" w:cs="Courier New"/>
          <w:color w:val="333333"/>
          <w:sz w:val="21"/>
          <w:szCs w:val="21"/>
        </w:rPr>
        <w:t>LoadForecast</w:t>
      </w:r>
      <w:proofErr w:type="spellEnd"/>
    </w:p>
    <w:p w14:paraId="67EF680D" w14:textId="77777777" w:rsidR="004A0962" w:rsidRDefault="004A0962" w:rsidP="004A0962">
      <w:pPr>
        <w:numPr>
          <w:ilvl w:val="0"/>
          <w:numId w:val="25"/>
        </w:numPr>
        <w:shd w:val="clear" w:color="auto" w:fill="FFFFFF"/>
        <w:spacing w:before="100" w:beforeAutospacing="1" w:after="100" w:afterAutospacing="1" w:line="360" w:lineRule="atLeast"/>
        <w:ind w:left="375"/>
        <w:jc w:val="both"/>
        <w:rPr>
          <w:rFonts w:ascii="Helvetica" w:hAnsi="Helvetica" w:cs="Helvetica"/>
          <w:color w:val="333333"/>
          <w:sz w:val="23"/>
          <w:szCs w:val="23"/>
        </w:rPr>
      </w:pPr>
      <w:proofErr w:type="spellStart"/>
      <w:r>
        <w:rPr>
          <w:rStyle w:val="pre"/>
          <w:rFonts w:ascii="Consolas" w:hAnsi="Consolas" w:cs="Courier New"/>
          <w:color w:val="333333"/>
          <w:sz w:val="21"/>
          <w:szCs w:val="21"/>
        </w:rPr>
        <w:t>ScheduledActionMinCapacity</w:t>
      </w:r>
      <w:proofErr w:type="spellEnd"/>
    </w:p>
    <w:p w14:paraId="6677B6BA" w14:textId="77777777" w:rsidR="004A0962" w:rsidRDefault="004A0962" w:rsidP="004A0962">
      <w:pPr>
        <w:numPr>
          <w:ilvl w:val="0"/>
          <w:numId w:val="25"/>
        </w:numPr>
        <w:shd w:val="clear" w:color="auto" w:fill="FFFFFF"/>
        <w:spacing w:before="100" w:beforeAutospacing="1" w:after="100" w:afterAutospacing="1" w:line="360" w:lineRule="atLeast"/>
        <w:ind w:left="375"/>
        <w:jc w:val="both"/>
        <w:rPr>
          <w:rFonts w:ascii="Helvetica" w:hAnsi="Helvetica" w:cs="Helvetica"/>
          <w:color w:val="333333"/>
          <w:sz w:val="23"/>
          <w:szCs w:val="23"/>
        </w:rPr>
      </w:pPr>
      <w:proofErr w:type="spellStart"/>
      <w:r>
        <w:rPr>
          <w:rStyle w:val="pre"/>
          <w:rFonts w:ascii="Consolas" w:hAnsi="Consolas" w:cs="Courier New"/>
          <w:color w:val="333333"/>
          <w:sz w:val="21"/>
          <w:szCs w:val="21"/>
        </w:rPr>
        <w:t>ScheduledActionMaxCapacity</w:t>
      </w:r>
      <w:proofErr w:type="spellEnd"/>
    </w:p>
    <w:p w14:paraId="19A9EF04"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t>--start-time</w:t>
      </w:r>
      <w:r>
        <w:rPr>
          <w:rFonts w:ascii="Helvetica" w:hAnsi="Helvetica" w:cs="Helvetica"/>
          <w:color w:val="333333"/>
          <w:sz w:val="23"/>
          <w:szCs w:val="23"/>
        </w:rPr>
        <w:t> (timestamp)</w:t>
      </w:r>
    </w:p>
    <w:p w14:paraId="27432015" w14:textId="77777777" w:rsidR="004A0962" w:rsidRDefault="004A0962" w:rsidP="004A0962">
      <w:pPr>
        <w:shd w:val="clear" w:color="auto" w:fill="FFFFFF"/>
        <w:jc w:val="both"/>
        <w:rPr>
          <w:rFonts w:ascii="Helvetica" w:hAnsi="Helvetica" w:cs="Helvetica"/>
          <w:color w:val="333333"/>
          <w:sz w:val="23"/>
          <w:szCs w:val="23"/>
        </w:rPr>
      </w:pPr>
      <w:r>
        <w:rPr>
          <w:rFonts w:ascii="Helvetica" w:hAnsi="Helvetica" w:cs="Helvetica"/>
          <w:color w:val="333333"/>
          <w:sz w:val="23"/>
          <w:szCs w:val="23"/>
        </w:rPr>
        <w:t>The inclusive start time of the time range for the forecast data to get. The date and time can be at most 56 days before the current date and time.</w:t>
      </w:r>
    </w:p>
    <w:p w14:paraId="55327EE0"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t>--end-time</w:t>
      </w:r>
      <w:r>
        <w:rPr>
          <w:rFonts w:ascii="Helvetica" w:hAnsi="Helvetica" w:cs="Helvetica"/>
          <w:color w:val="333333"/>
          <w:sz w:val="23"/>
          <w:szCs w:val="23"/>
        </w:rPr>
        <w:t> (timestamp)</w:t>
      </w:r>
    </w:p>
    <w:p w14:paraId="0D3A2887" w14:textId="77777777" w:rsidR="004A0962" w:rsidRDefault="004A0962" w:rsidP="004A0962">
      <w:pPr>
        <w:pStyle w:val="NormalWeb"/>
        <w:shd w:val="clear" w:color="auto" w:fill="FFFFFF"/>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The exclusive end time of the time range for the forecast data to get. The maximum time duration between the start and end time is seven days.</w:t>
      </w:r>
    </w:p>
    <w:p w14:paraId="0B316BA8" w14:textId="77777777" w:rsidR="004A0962" w:rsidRDefault="004A0962" w:rsidP="004A0962">
      <w:pPr>
        <w:pStyle w:val="NormalWeb"/>
        <w:shd w:val="clear" w:color="auto" w:fill="FFFFFF"/>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lastRenderedPageBreak/>
        <w:t>Although this parameter can accept a date and time that is more than two days in the future, the availability of forecast data has limits. AWS Auto Scaling only issues forecasts for periods of two days in advance.</w:t>
      </w:r>
    </w:p>
    <w:p w14:paraId="01FBD0BF"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t>--cli-input-json</w:t>
      </w:r>
      <w:r>
        <w:rPr>
          <w:rFonts w:ascii="Helvetica" w:hAnsi="Helvetica" w:cs="Helvetica"/>
          <w:color w:val="333333"/>
          <w:sz w:val="23"/>
          <w:szCs w:val="23"/>
        </w:rPr>
        <w:t> (string) Performs service operation based on the JSON string provided. The JSON string follows the format provided by </w:t>
      </w:r>
      <w:r>
        <w:rPr>
          <w:rStyle w:val="pre"/>
          <w:rFonts w:ascii="Consolas" w:hAnsi="Consolas" w:cs="Courier New"/>
          <w:color w:val="333333"/>
          <w:sz w:val="21"/>
          <w:szCs w:val="21"/>
        </w:rPr>
        <w:t>--generate-cli-skeleton</w:t>
      </w:r>
      <w:r>
        <w:rPr>
          <w:rFonts w:ascii="Helvetica" w:hAnsi="Helvetica" w:cs="Helvetica"/>
          <w:color w:val="333333"/>
          <w:sz w:val="23"/>
          <w:szCs w:val="23"/>
        </w:rPr>
        <w:t>. If other arguments are provided on the command line, the CLI values will override the JSON-provided values. It is not possible to pass arbitrary binary values using a JSON-provided value as the string will be taken literally.</w:t>
      </w:r>
    </w:p>
    <w:p w14:paraId="3483D228"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t>--generate-cli-skeleton</w:t>
      </w:r>
      <w:r>
        <w:rPr>
          <w:rFonts w:ascii="Helvetica" w:hAnsi="Helvetica" w:cs="Helvetica"/>
          <w:color w:val="333333"/>
          <w:sz w:val="23"/>
          <w:szCs w:val="23"/>
        </w:rPr>
        <w:t> (string) Prints a JSON skeleton to standard output without sending an API request. If provided with no value or the value </w:t>
      </w:r>
      <w:r>
        <w:rPr>
          <w:rStyle w:val="pre"/>
          <w:rFonts w:ascii="Consolas" w:hAnsi="Consolas" w:cs="Courier New"/>
          <w:color w:val="333333"/>
          <w:sz w:val="21"/>
          <w:szCs w:val="21"/>
        </w:rPr>
        <w:t>input</w:t>
      </w:r>
      <w:r>
        <w:rPr>
          <w:rFonts w:ascii="Helvetica" w:hAnsi="Helvetica" w:cs="Helvetica"/>
          <w:color w:val="333333"/>
          <w:sz w:val="23"/>
          <w:szCs w:val="23"/>
        </w:rPr>
        <w:t>, prints a sample input JSON that can be used as an argument for </w:t>
      </w:r>
      <w:r>
        <w:rPr>
          <w:rStyle w:val="pre"/>
          <w:rFonts w:ascii="Consolas" w:hAnsi="Consolas" w:cs="Courier New"/>
          <w:color w:val="333333"/>
          <w:sz w:val="21"/>
          <w:szCs w:val="21"/>
        </w:rPr>
        <w:t>--cli-input-json</w:t>
      </w:r>
      <w:r>
        <w:rPr>
          <w:rFonts w:ascii="Helvetica" w:hAnsi="Helvetica" w:cs="Helvetica"/>
          <w:color w:val="333333"/>
          <w:sz w:val="23"/>
          <w:szCs w:val="23"/>
        </w:rPr>
        <w:t>. If provided with the value </w:t>
      </w:r>
      <w:r>
        <w:rPr>
          <w:rStyle w:val="pre"/>
          <w:rFonts w:ascii="Consolas" w:hAnsi="Consolas" w:cs="Courier New"/>
          <w:color w:val="333333"/>
          <w:sz w:val="21"/>
          <w:szCs w:val="21"/>
        </w:rPr>
        <w:t>output</w:t>
      </w:r>
      <w:r>
        <w:rPr>
          <w:rFonts w:ascii="Helvetica" w:hAnsi="Helvetica" w:cs="Helvetica"/>
          <w:color w:val="333333"/>
          <w:sz w:val="23"/>
          <w:szCs w:val="23"/>
        </w:rPr>
        <w:t>, it validates the command inputs and returns a sample output JSON for that command.</w:t>
      </w:r>
    </w:p>
    <w:p w14:paraId="402206CD"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See </w:t>
      </w:r>
      <w:hyperlink r:id="rId47" w:history="1">
        <w:r>
          <w:rPr>
            <w:rStyle w:val="Emphasis"/>
            <w:rFonts w:ascii="Helvetica" w:hAnsi="Helvetica" w:cs="Helvetica"/>
            <w:i w:val="0"/>
            <w:iCs w:val="0"/>
            <w:color w:val="0088CC"/>
            <w:sz w:val="23"/>
            <w:szCs w:val="23"/>
          </w:rPr>
          <w:t>'</w:t>
        </w:r>
        <w:proofErr w:type="spellStart"/>
        <w:r>
          <w:rPr>
            <w:rStyle w:val="Emphasis"/>
            <w:rFonts w:ascii="Helvetica" w:hAnsi="Helvetica" w:cs="Helvetica"/>
            <w:i w:val="0"/>
            <w:iCs w:val="0"/>
            <w:color w:val="0088CC"/>
            <w:sz w:val="23"/>
            <w:szCs w:val="23"/>
          </w:rPr>
          <w:t>aws</w:t>
        </w:r>
        <w:proofErr w:type="spellEnd"/>
        <w:r>
          <w:rPr>
            <w:rStyle w:val="Emphasis"/>
            <w:rFonts w:ascii="Helvetica" w:hAnsi="Helvetica" w:cs="Helvetica"/>
            <w:i w:val="0"/>
            <w:iCs w:val="0"/>
            <w:color w:val="0088CC"/>
            <w:sz w:val="23"/>
            <w:szCs w:val="23"/>
          </w:rPr>
          <w:t xml:space="preserve"> help'</w:t>
        </w:r>
      </w:hyperlink>
      <w:r>
        <w:rPr>
          <w:rFonts w:ascii="Helvetica" w:hAnsi="Helvetica" w:cs="Helvetica"/>
          <w:color w:val="333333"/>
          <w:sz w:val="23"/>
          <w:szCs w:val="23"/>
        </w:rPr>
        <w:t> for descriptions of global parameters.</w:t>
      </w:r>
    </w:p>
    <w:p w14:paraId="746BAEC7" w14:textId="77777777" w:rsidR="004A0962" w:rsidRDefault="004A0962" w:rsidP="004A0962">
      <w:pPr>
        <w:pStyle w:val="Heading2"/>
        <w:pBdr>
          <w:bottom w:val="single" w:sz="6" w:space="5" w:color="CCCCCC"/>
        </w:pBdr>
        <w:shd w:val="clear" w:color="auto" w:fill="FFFFFF"/>
        <w:spacing w:before="450" w:after="150" w:line="600" w:lineRule="atLeast"/>
        <w:jc w:val="both"/>
        <w:rPr>
          <w:rFonts w:ascii="Helvetica" w:hAnsi="Helvetica" w:cs="Helvetica"/>
          <w:color w:val="333333"/>
          <w:sz w:val="41"/>
          <w:szCs w:val="41"/>
        </w:rPr>
      </w:pPr>
      <w:r>
        <w:rPr>
          <w:rFonts w:ascii="Helvetica" w:hAnsi="Helvetica" w:cs="Helvetica"/>
          <w:color w:val="333333"/>
          <w:sz w:val="41"/>
          <w:szCs w:val="41"/>
        </w:rPr>
        <w:t>Output</w:t>
      </w:r>
    </w:p>
    <w:p w14:paraId="621CECFF"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Datapoints -&gt; (list)</w:t>
      </w:r>
    </w:p>
    <w:p w14:paraId="0ABCD146" w14:textId="77777777" w:rsidR="004A0962" w:rsidRDefault="004A0962" w:rsidP="004A0962">
      <w:pPr>
        <w:pStyle w:val="NormalWeb"/>
        <w:shd w:val="clear" w:color="auto" w:fill="FFFFFF"/>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The data points to return.</w:t>
      </w:r>
    </w:p>
    <w:p w14:paraId="08B52DB8" w14:textId="77777777" w:rsidR="004A0962" w:rsidRDefault="004A0962" w:rsidP="004A0962">
      <w:pPr>
        <w:pStyle w:val="NormalWeb"/>
        <w:shd w:val="clear" w:color="auto" w:fill="FFFFFF"/>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(structure)</w:t>
      </w:r>
    </w:p>
    <w:p w14:paraId="29A7A3AB" w14:textId="77777777" w:rsidR="004A0962" w:rsidRDefault="004A0962" w:rsidP="004A0962">
      <w:pPr>
        <w:pStyle w:val="NormalWeb"/>
        <w:shd w:val="clear" w:color="auto" w:fill="FFFFFF"/>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Represents a single value in the forecast data used for predictive scaling.</w:t>
      </w:r>
    </w:p>
    <w:p w14:paraId="1F3E96F6" w14:textId="77777777" w:rsidR="004A0962" w:rsidRDefault="004A0962" w:rsidP="004A0962">
      <w:pPr>
        <w:pStyle w:val="NormalWeb"/>
        <w:shd w:val="clear" w:color="auto" w:fill="FFFFFF"/>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Timestamp -&gt; (timestamp)</w:t>
      </w:r>
    </w:p>
    <w:p w14:paraId="3F322BEA" w14:textId="77777777" w:rsidR="004A0962" w:rsidRDefault="004A0962" w:rsidP="004A0962">
      <w:pPr>
        <w:shd w:val="clear" w:color="auto" w:fill="FFFFFF"/>
        <w:jc w:val="both"/>
        <w:rPr>
          <w:rFonts w:ascii="Helvetica" w:hAnsi="Helvetica" w:cs="Helvetica"/>
          <w:color w:val="333333"/>
          <w:sz w:val="23"/>
          <w:szCs w:val="23"/>
        </w:rPr>
      </w:pPr>
      <w:r>
        <w:rPr>
          <w:rFonts w:ascii="Helvetica" w:hAnsi="Helvetica" w:cs="Helvetica"/>
          <w:color w:val="333333"/>
          <w:sz w:val="23"/>
          <w:szCs w:val="23"/>
        </w:rPr>
        <w:t>The time stamp for the data point in UTC format.</w:t>
      </w:r>
    </w:p>
    <w:p w14:paraId="02CB93F7" w14:textId="77777777" w:rsidR="004A0962" w:rsidRDefault="004A0962" w:rsidP="004A0962">
      <w:pPr>
        <w:pStyle w:val="NormalWeb"/>
        <w:shd w:val="clear" w:color="auto" w:fill="FFFFFF"/>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Value -&gt; (double)</w:t>
      </w:r>
    </w:p>
    <w:p w14:paraId="56F82A0B" w14:textId="77777777" w:rsidR="004A0962" w:rsidRDefault="004A0962" w:rsidP="004A0962">
      <w:pPr>
        <w:shd w:val="clear" w:color="auto" w:fill="FFFFFF"/>
        <w:jc w:val="both"/>
        <w:rPr>
          <w:rFonts w:ascii="Helvetica" w:hAnsi="Helvetica" w:cs="Helvetica"/>
          <w:color w:val="333333"/>
          <w:sz w:val="23"/>
          <w:szCs w:val="23"/>
        </w:rPr>
      </w:pPr>
      <w:r>
        <w:rPr>
          <w:rFonts w:ascii="Helvetica" w:hAnsi="Helvetica" w:cs="Helvetica"/>
          <w:color w:val="333333"/>
          <w:sz w:val="23"/>
          <w:szCs w:val="23"/>
        </w:rPr>
        <w:t>The value of the data point.</w:t>
      </w:r>
    </w:p>
    <w:p w14:paraId="0E8BC0AF" w14:textId="77777777" w:rsidR="00B73A05" w:rsidRDefault="00B73A05" w:rsidP="004A0962">
      <w:pPr>
        <w:pStyle w:val="Heading1"/>
        <w:shd w:val="clear" w:color="auto" w:fill="FFFFFF"/>
        <w:spacing w:after="150" w:line="600" w:lineRule="atLeast"/>
        <w:jc w:val="both"/>
        <w:rPr>
          <w:rFonts w:ascii="Helvetica" w:hAnsi="Helvetica" w:cs="Helvetica"/>
          <w:color w:val="333333"/>
          <w:sz w:val="54"/>
          <w:szCs w:val="54"/>
        </w:rPr>
      </w:pPr>
    </w:p>
    <w:p w14:paraId="195EABF0" w14:textId="77777777" w:rsidR="00B73A05" w:rsidRDefault="00B73A05" w:rsidP="004A0962">
      <w:pPr>
        <w:pStyle w:val="Heading1"/>
        <w:shd w:val="clear" w:color="auto" w:fill="FFFFFF"/>
        <w:spacing w:after="150" w:line="600" w:lineRule="atLeast"/>
        <w:jc w:val="both"/>
        <w:rPr>
          <w:rFonts w:ascii="Helvetica" w:hAnsi="Helvetica" w:cs="Helvetica"/>
          <w:color w:val="333333"/>
          <w:sz w:val="54"/>
          <w:szCs w:val="54"/>
        </w:rPr>
      </w:pPr>
    </w:p>
    <w:p w14:paraId="7607B6FE" w14:textId="226BB72B" w:rsidR="004A0962" w:rsidRDefault="004A0962" w:rsidP="004A0962">
      <w:pPr>
        <w:pStyle w:val="Heading1"/>
        <w:shd w:val="clear" w:color="auto" w:fill="FFFFFF"/>
        <w:spacing w:after="150" w:line="600" w:lineRule="atLeast"/>
        <w:jc w:val="both"/>
        <w:rPr>
          <w:rFonts w:ascii="Helvetica" w:hAnsi="Helvetica" w:cs="Helvetica"/>
          <w:color w:val="333333"/>
          <w:sz w:val="54"/>
          <w:szCs w:val="54"/>
          <w:lang w:val="en-GB"/>
        </w:rPr>
      </w:pPr>
      <w:r>
        <w:rPr>
          <w:rFonts w:ascii="Helvetica" w:hAnsi="Helvetica" w:cs="Helvetica"/>
          <w:color w:val="333333"/>
          <w:sz w:val="54"/>
          <w:szCs w:val="54"/>
        </w:rPr>
        <w:t>Update-scaling-plan</w:t>
      </w:r>
    </w:p>
    <w:p w14:paraId="210434EC" w14:textId="77777777" w:rsidR="004A0962" w:rsidRDefault="004A0962" w:rsidP="004A0962">
      <w:pPr>
        <w:pStyle w:val="Heading2"/>
        <w:pBdr>
          <w:bottom w:val="single" w:sz="6" w:space="5" w:color="CCCCCC"/>
        </w:pBdr>
        <w:shd w:val="clear" w:color="auto" w:fill="FFFFFF"/>
        <w:spacing w:before="450" w:after="150" w:line="600" w:lineRule="atLeast"/>
        <w:jc w:val="both"/>
        <w:rPr>
          <w:rFonts w:ascii="Helvetica" w:hAnsi="Helvetica" w:cs="Helvetica"/>
          <w:color w:val="333333"/>
          <w:sz w:val="41"/>
          <w:szCs w:val="41"/>
        </w:rPr>
      </w:pPr>
      <w:r>
        <w:rPr>
          <w:rFonts w:ascii="Helvetica" w:hAnsi="Helvetica" w:cs="Helvetica"/>
          <w:color w:val="333333"/>
          <w:sz w:val="41"/>
          <w:szCs w:val="41"/>
        </w:rPr>
        <w:t>Description</w:t>
      </w:r>
    </w:p>
    <w:p w14:paraId="396F04F2"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Updates the specified scaling plan.</w:t>
      </w:r>
    </w:p>
    <w:p w14:paraId="731D8F21"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You cannot update a scaling plan if it is in the process of being created, updated, or deleted.</w:t>
      </w:r>
    </w:p>
    <w:p w14:paraId="5008CF50"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See also: </w:t>
      </w:r>
      <w:hyperlink r:id="rId48" w:history="1">
        <w:r>
          <w:rPr>
            <w:rStyle w:val="Hyperlink"/>
            <w:rFonts w:ascii="Helvetica" w:hAnsi="Helvetica" w:cs="Helvetica"/>
            <w:color w:val="0088CC"/>
            <w:sz w:val="23"/>
            <w:szCs w:val="23"/>
          </w:rPr>
          <w:t>AWS API Documentation</w:t>
        </w:r>
      </w:hyperlink>
    </w:p>
    <w:p w14:paraId="7D06004F"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See </w:t>
      </w:r>
      <w:hyperlink r:id="rId49" w:history="1">
        <w:r>
          <w:rPr>
            <w:rStyle w:val="Emphasis"/>
            <w:rFonts w:ascii="Helvetica" w:hAnsi="Helvetica" w:cs="Helvetica"/>
            <w:i w:val="0"/>
            <w:iCs w:val="0"/>
            <w:color w:val="0088CC"/>
            <w:sz w:val="23"/>
            <w:szCs w:val="23"/>
          </w:rPr>
          <w:t>'</w:t>
        </w:r>
        <w:proofErr w:type="spellStart"/>
        <w:r>
          <w:rPr>
            <w:rStyle w:val="Emphasis"/>
            <w:rFonts w:ascii="Helvetica" w:hAnsi="Helvetica" w:cs="Helvetica"/>
            <w:i w:val="0"/>
            <w:iCs w:val="0"/>
            <w:color w:val="0088CC"/>
            <w:sz w:val="23"/>
            <w:szCs w:val="23"/>
          </w:rPr>
          <w:t>aws</w:t>
        </w:r>
        <w:proofErr w:type="spellEnd"/>
        <w:r>
          <w:rPr>
            <w:rStyle w:val="Emphasis"/>
            <w:rFonts w:ascii="Helvetica" w:hAnsi="Helvetica" w:cs="Helvetica"/>
            <w:i w:val="0"/>
            <w:iCs w:val="0"/>
            <w:color w:val="0088CC"/>
            <w:sz w:val="23"/>
            <w:szCs w:val="23"/>
          </w:rPr>
          <w:t xml:space="preserve"> help'</w:t>
        </w:r>
      </w:hyperlink>
      <w:r>
        <w:rPr>
          <w:rFonts w:ascii="Helvetica" w:hAnsi="Helvetica" w:cs="Helvetica"/>
          <w:color w:val="333333"/>
          <w:sz w:val="23"/>
          <w:szCs w:val="23"/>
        </w:rPr>
        <w:t> for descriptions of global parameters.</w:t>
      </w:r>
    </w:p>
    <w:p w14:paraId="6A46C524" w14:textId="77777777" w:rsidR="004A0962" w:rsidRDefault="004A0962" w:rsidP="004A0962">
      <w:pPr>
        <w:pStyle w:val="Heading2"/>
        <w:pBdr>
          <w:bottom w:val="single" w:sz="6" w:space="5" w:color="CCCCCC"/>
        </w:pBdr>
        <w:shd w:val="clear" w:color="auto" w:fill="FFFFFF"/>
        <w:spacing w:before="450" w:after="150" w:line="600" w:lineRule="atLeast"/>
        <w:jc w:val="both"/>
        <w:rPr>
          <w:rFonts w:ascii="Helvetica" w:hAnsi="Helvetica" w:cs="Helvetica"/>
          <w:color w:val="333333"/>
          <w:sz w:val="41"/>
          <w:szCs w:val="41"/>
        </w:rPr>
      </w:pPr>
      <w:r>
        <w:rPr>
          <w:rFonts w:ascii="Helvetica" w:hAnsi="Helvetica" w:cs="Helvetica"/>
          <w:color w:val="333333"/>
          <w:sz w:val="41"/>
          <w:szCs w:val="41"/>
        </w:rPr>
        <w:t>Synopsis</w:t>
      </w:r>
    </w:p>
    <w:p w14:paraId="3805EC64" w14:textId="15690099"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update-scaling-plan</w:t>
      </w:r>
    </w:p>
    <w:p w14:paraId="564A8AE6"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--scaling-plan-name &lt;value&gt;</w:t>
      </w:r>
    </w:p>
    <w:p w14:paraId="04BF79D7"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--scaling-plan-version &lt;value&gt;</w:t>
      </w:r>
    </w:p>
    <w:p w14:paraId="40B1F03E"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[--application-source &lt;value&gt;]</w:t>
      </w:r>
    </w:p>
    <w:p w14:paraId="055A4AC7"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[--scaling-instructions &lt;value&gt;]</w:t>
      </w:r>
    </w:p>
    <w:p w14:paraId="73F35602"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[--cli-input-json &lt;value&gt;]</w:t>
      </w:r>
    </w:p>
    <w:p w14:paraId="593780E3"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[--generate-cli-skeleton &lt;value&gt;]</w:t>
      </w:r>
    </w:p>
    <w:p w14:paraId="41586F8A" w14:textId="77777777" w:rsidR="004A0962" w:rsidRDefault="004A0962" w:rsidP="004A0962">
      <w:pPr>
        <w:pStyle w:val="Heading2"/>
        <w:pBdr>
          <w:bottom w:val="single" w:sz="6" w:space="5" w:color="CCCCCC"/>
        </w:pBdr>
        <w:shd w:val="clear" w:color="auto" w:fill="FFFFFF"/>
        <w:spacing w:before="450" w:after="150" w:line="600" w:lineRule="atLeast"/>
        <w:jc w:val="both"/>
        <w:rPr>
          <w:rFonts w:ascii="Helvetica" w:hAnsi="Helvetica" w:cs="Helvetica"/>
          <w:color w:val="333333"/>
          <w:sz w:val="41"/>
          <w:szCs w:val="41"/>
        </w:rPr>
      </w:pPr>
      <w:r>
        <w:rPr>
          <w:rFonts w:ascii="Helvetica" w:hAnsi="Helvetica" w:cs="Helvetica"/>
          <w:color w:val="333333"/>
          <w:sz w:val="41"/>
          <w:szCs w:val="41"/>
        </w:rPr>
        <w:t>Options</w:t>
      </w:r>
    </w:p>
    <w:p w14:paraId="78BBCA42"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t>--scaling-plan-name</w:t>
      </w:r>
      <w:r>
        <w:rPr>
          <w:rFonts w:ascii="Helvetica" w:hAnsi="Helvetica" w:cs="Helvetica"/>
          <w:color w:val="333333"/>
          <w:sz w:val="23"/>
          <w:szCs w:val="23"/>
        </w:rPr>
        <w:t> (string)</w:t>
      </w:r>
    </w:p>
    <w:p w14:paraId="574B50F8" w14:textId="77777777" w:rsidR="004A0962" w:rsidRDefault="004A0962" w:rsidP="004A0962">
      <w:pPr>
        <w:shd w:val="clear" w:color="auto" w:fill="FFFFFF"/>
        <w:spacing w:line="360" w:lineRule="atLeast"/>
        <w:jc w:val="both"/>
        <w:rPr>
          <w:rFonts w:ascii="Helvetica" w:hAnsi="Helvetica" w:cs="Helvetica"/>
          <w:color w:val="333333"/>
          <w:sz w:val="23"/>
          <w:szCs w:val="23"/>
        </w:rPr>
      </w:pPr>
      <w:r>
        <w:rPr>
          <w:rFonts w:ascii="Helvetica" w:hAnsi="Helvetica" w:cs="Helvetica"/>
          <w:color w:val="333333"/>
          <w:sz w:val="23"/>
          <w:szCs w:val="23"/>
        </w:rPr>
        <w:t>The name of the scaling plan.</w:t>
      </w:r>
    </w:p>
    <w:p w14:paraId="7F6E11D5"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lastRenderedPageBreak/>
        <w:t>--scaling-plan-version</w:t>
      </w:r>
      <w:r>
        <w:rPr>
          <w:rFonts w:ascii="Helvetica" w:hAnsi="Helvetica" w:cs="Helvetica"/>
          <w:color w:val="333333"/>
          <w:sz w:val="23"/>
          <w:szCs w:val="23"/>
        </w:rPr>
        <w:t> (long)</w:t>
      </w:r>
    </w:p>
    <w:p w14:paraId="3CAF0D1E" w14:textId="77777777" w:rsidR="004A0962" w:rsidRDefault="004A0962" w:rsidP="004A0962">
      <w:pPr>
        <w:shd w:val="clear" w:color="auto" w:fill="FFFFFF"/>
        <w:spacing w:line="360" w:lineRule="atLeast"/>
        <w:jc w:val="both"/>
        <w:rPr>
          <w:rFonts w:ascii="Helvetica" w:hAnsi="Helvetica" w:cs="Helvetica"/>
          <w:color w:val="333333"/>
          <w:sz w:val="23"/>
          <w:szCs w:val="23"/>
        </w:rPr>
      </w:pPr>
      <w:r>
        <w:rPr>
          <w:rFonts w:ascii="Helvetica" w:hAnsi="Helvetica" w:cs="Helvetica"/>
          <w:color w:val="333333"/>
          <w:sz w:val="23"/>
          <w:szCs w:val="23"/>
        </w:rPr>
        <w:t>The version number of the scaling plan.</w:t>
      </w:r>
    </w:p>
    <w:p w14:paraId="229711BD"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t>--application-source</w:t>
      </w:r>
      <w:r>
        <w:rPr>
          <w:rFonts w:ascii="Helvetica" w:hAnsi="Helvetica" w:cs="Helvetica"/>
          <w:color w:val="333333"/>
          <w:sz w:val="23"/>
          <w:szCs w:val="23"/>
        </w:rPr>
        <w:t> (structure)</w:t>
      </w:r>
    </w:p>
    <w:p w14:paraId="18905156" w14:textId="77777777" w:rsidR="004A0962" w:rsidRDefault="004A0962" w:rsidP="004A0962">
      <w:pPr>
        <w:shd w:val="clear" w:color="auto" w:fill="FFFFFF"/>
        <w:spacing w:line="360" w:lineRule="atLeast"/>
        <w:jc w:val="both"/>
        <w:rPr>
          <w:rFonts w:ascii="Helvetica" w:hAnsi="Helvetica" w:cs="Helvetica"/>
          <w:color w:val="333333"/>
          <w:sz w:val="23"/>
          <w:szCs w:val="23"/>
        </w:rPr>
      </w:pPr>
      <w:r>
        <w:rPr>
          <w:rFonts w:ascii="Helvetica" w:hAnsi="Helvetica" w:cs="Helvetica"/>
          <w:color w:val="333333"/>
          <w:sz w:val="23"/>
          <w:szCs w:val="23"/>
        </w:rPr>
        <w:t>A CloudFormation stack or set of tags.</w:t>
      </w:r>
    </w:p>
    <w:p w14:paraId="738D0344"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JSON Syntax:</w:t>
      </w:r>
    </w:p>
    <w:p w14:paraId="03C33C4C"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73ECD4FF" w14:textId="78489883"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CloudFormationStackARN</w:t>
      </w:r>
      <w:proofErr w:type="spellEnd"/>
      <w:r>
        <w:rPr>
          <w:rFonts w:ascii="Consolas" w:hAnsi="Consolas"/>
          <w:color w:val="333333"/>
          <w:sz w:val="21"/>
          <w:szCs w:val="21"/>
        </w:rPr>
        <w:t>": "string",</w:t>
      </w:r>
    </w:p>
    <w:p w14:paraId="5FB42CFA" w14:textId="140FDCDE"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TagFilters</w:t>
      </w:r>
      <w:proofErr w:type="spellEnd"/>
      <w:r>
        <w:rPr>
          <w:rFonts w:ascii="Consolas" w:hAnsi="Consolas"/>
          <w:color w:val="333333"/>
          <w:sz w:val="21"/>
          <w:szCs w:val="21"/>
        </w:rPr>
        <w:t>": [</w:t>
      </w:r>
    </w:p>
    <w:p w14:paraId="1E2E53DB" w14:textId="3F98ED1E"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7253B4A6" w14:textId="68CD61C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"Key": "string",</w:t>
      </w:r>
    </w:p>
    <w:p w14:paraId="10463812" w14:textId="2A2CECE1"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"Values": ["string", ...]</w:t>
      </w:r>
    </w:p>
    <w:p w14:paraId="70E1D670" w14:textId="1888488F"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22EC86F8" w14:textId="3F54611A"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67028A5E" w14:textId="231E0368"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678333C7"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2F664E42"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t>--scaling-instructions</w:t>
      </w:r>
      <w:r>
        <w:rPr>
          <w:rFonts w:ascii="Helvetica" w:hAnsi="Helvetica" w:cs="Helvetica"/>
          <w:color w:val="333333"/>
          <w:sz w:val="23"/>
          <w:szCs w:val="23"/>
        </w:rPr>
        <w:t> (list)</w:t>
      </w:r>
    </w:p>
    <w:p w14:paraId="02D50236" w14:textId="77777777" w:rsidR="004A0962" w:rsidRDefault="004A0962" w:rsidP="004A0962">
      <w:pPr>
        <w:shd w:val="clear" w:color="auto" w:fill="FFFFFF"/>
        <w:spacing w:line="360" w:lineRule="atLeast"/>
        <w:jc w:val="both"/>
        <w:rPr>
          <w:rFonts w:ascii="Helvetica" w:hAnsi="Helvetica" w:cs="Helvetica"/>
          <w:color w:val="333333"/>
          <w:sz w:val="23"/>
          <w:szCs w:val="23"/>
        </w:rPr>
      </w:pPr>
      <w:r>
        <w:rPr>
          <w:rFonts w:ascii="Helvetica" w:hAnsi="Helvetica" w:cs="Helvetica"/>
          <w:color w:val="333333"/>
          <w:sz w:val="23"/>
          <w:szCs w:val="23"/>
        </w:rPr>
        <w:t>The scaling instructions.</w:t>
      </w:r>
    </w:p>
    <w:p w14:paraId="40C288FD"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JSON Syntax:</w:t>
      </w:r>
    </w:p>
    <w:p w14:paraId="020E34AC"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76075E08" w14:textId="517561E8"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13AF57EA" w14:textId="1F39D2CE"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ServiceNamespace</w:t>
      </w:r>
      <w:proofErr w:type="spellEnd"/>
      <w:r>
        <w:rPr>
          <w:rFonts w:ascii="Consolas" w:hAnsi="Consolas"/>
          <w:color w:val="333333"/>
          <w:sz w:val="21"/>
          <w:szCs w:val="21"/>
        </w:rPr>
        <w:t>": "autoscaling"|"ecs"|"ec2"|"rds"|"dynamodb",</w:t>
      </w:r>
    </w:p>
    <w:p w14:paraId="48CC71EA" w14:textId="0858F44B"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ResourceId</w:t>
      </w:r>
      <w:proofErr w:type="spellEnd"/>
      <w:r>
        <w:rPr>
          <w:rFonts w:ascii="Consolas" w:hAnsi="Consolas"/>
          <w:color w:val="333333"/>
          <w:sz w:val="21"/>
          <w:szCs w:val="21"/>
        </w:rPr>
        <w:t>": "string",</w:t>
      </w:r>
    </w:p>
    <w:p w14:paraId="663B09E7" w14:textId="57A09159"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lastRenderedPageBreak/>
        <w:t>"</w:t>
      </w:r>
      <w:proofErr w:type="spellStart"/>
      <w:r>
        <w:rPr>
          <w:rFonts w:ascii="Consolas" w:hAnsi="Consolas"/>
          <w:color w:val="333333"/>
          <w:sz w:val="21"/>
          <w:szCs w:val="21"/>
        </w:rPr>
        <w:t>ScalableDimension</w:t>
      </w:r>
      <w:proofErr w:type="spellEnd"/>
      <w:r>
        <w:rPr>
          <w:rFonts w:ascii="Consolas" w:hAnsi="Consolas"/>
          <w:color w:val="333333"/>
          <w:sz w:val="21"/>
          <w:szCs w:val="21"/>
        </w:rPr>
        <w:t>": "</w:t>
      </w:r>
      <w:proofErr w:type="gramStart"/>
      <w:r>
        <w:rPr>
          <w:rFonts w:ascii="Consolas" w:hAnsi="Consolas"/>
          <w:color w:val="333333"/>
          <w:sz w:val="21"/>
          <w:szCs w:val="21"/>
        </w:rPr>
        <w:t>autoscaling:autoScalingGroup</w:t>
      </w:r>
      <w:proofErr w:type="gramEnd"/>
      <w:r>
        <w:rPr>
          <w:rFonts w:ascii="Consolas" w:hAnsi="Consolas"/>
          <w:color w:val="333333"/>
          <w:sz w:val="21"/>
          <w:szCs w:val="21"/>
        </w:rPr>
        <w:t>:DesiredCapacity"|"ecs:service:DesiredCount"|"ec2:spot-fleet-request:TargetCapacity"|"rds:cluster:ReadReplicaCount"|"dynamodb:table:ReadCapacityUnits"|"dynamodb:table:WriteCapacityUnits"|"dynamodb:index:ReadCapacityUnits"|"dynamodb:index:WriteCapacityUnits",</w:t>
      </w:r>
    </w:p>
    <w:p w14:paraId="01F7D257" w14:textId="45F4F4B3"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MinCapacity</w:t>
      </w:r>
      <w:proofErr w:type="spellEnd"/>
      <w:r>
        <w:rPr>
          <w:rFonts w:ascii="Consolas" w:hAnsi="Consolas"/>
          <w:color w:val="333333"/>
          <w:sz w:val="21"/>
          <w:szCs w:val="21"/>
        </w:rPr>
        <w:t>": integer,</w:t>
      </w:r>
    </w:p>
    <w:p w14:paraId="1B4D0AE8" w14:textId="615C4A0C"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MaxCapacity</w:t>
      </w:r>
      <w:proofErr w:type="spellEnd"/>
      <w:r>
        <w:rPr>
          <w:rFonts w:ascii="Consolas" w:hAnsi="Consolas"/>
          <w:color w:val="333333"/>
          <w:sz w:val="21"/>
          <w:szCs w:val="21"/>
        </w:rPr>
        <w:t>": integer,</w:t>
      </w:r>
    </w:p>
    <w:p w14:paraId="75A81BB4" w14:textId="2C91921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TargetTrackingConfigurations</w:t>
      </w:r>
      <w:proofErr w:type="spellEnd"/>
      <w:r>
        <w:rPr>
          <w:rFonts w:ascii="Consolas" w:hAnsi="Consolas"/>
          <w:color w:val="333333"/>
          <w:sz w:val="21"/>
          <w:szCs w:val="21"/>
        </w:rPr>
        <w:t>": [</w:t>
      </w:r>
    </w:p>
    <w:p w14:paraId="4D3BCCCA" w14:textId="679E4D20"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0A2C39BA" w14:textId="3F01BD7C"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PredefinedScalingMetricSpecification</w:t>
      </w:r>
      <w:proofErr w:type="spellEnd"/>
      <w:r>
        <w:rPr>
          <w:rFonts w:ascii="Consolas" w:hAnsi="Consolas"/>
          <w:color w:val="333333"/>
          <w:sz w:val="21"/>
          <w:szCs w:val="21"/>
        </w:rPr>
        <w:t>": {</w:t>
      </w:r>
    </w:p>
    <w:p w14:paraId="5DAF4DF7" w14:textId="40CF175D"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PredefinedScalingMetricType</w:t>
      </w:r>
      <w:proofErr w:type="spellEnd"/>
      <w:r>
        <w:rPr>
          <w:rFonts w:ascii="Consolas" w:hAnsi="Consolas"/>
          <w:color w:val="333333"/>
          <w:sz w:val="21"/>
          <w:szCs w:val="21"/>
        </w:rPr>
        <w:t>": "ASGAverageCPUUtilization"|"ASGAverageNetworkIn"|"ASGAverageNetworkOut"|"DynamoDBReadCapacityUtilization"|"DynamoDBWriteCapacityUtilization"|"ECSServiceAverageCPUUtilization"|"ECSServiceAverageMemoryUtilization"|"ALBRequestCountPerTarget"|"RDSReaderAverageCPUUtilization"|"RDSReaderAverageDatabaseConnections"|"EC2SpotFleetRequestAverageCPUUtilization"|"EC2SpotFleetRequestAverageNetworkIn"|"EC2SpotFleetRequestAverageNetworkOut",</w:t>
      </w:r>
    </w:p>
    <w:p w14:paraId="294EDBD1" w14:textId="63C0120A"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ResourceLabel</w:t>
      </w:r>
      <w:proofErr w:type="spellEnd"/>
      <w:r>
        <w:rPr>
          <w:rFonts w:ascii="Consolas" w:hAnsi="Consolas"/>
          <w:color w:val="333333"/>
          <w:sz w:val="21"/>
          <w:szCs w:val="21"/>
        </w:rPr>
        <w:t>": "string"</w:t>
      </w:r>
    </w:p>
    <w:p w14:paraId="5153A7A8" w14:textId="5A80FFDE"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1153C3DB" w14:textId="21E4D99E"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CustomizedScalingMetricSpecification</w:t>
      </w:r>
      <w:proofErr w:type="spellEnd"/>
      <w:r>
        <w:rPr>
          <w:rFonts w:ascii="Consolas" w:hAnsi="Consolas"/>
          <w:color w:val="333333"/>
          <w:sz w:val="21"/>
          <w:szCs w:val="21"/>
        </w:rPr>
        <w:t>": {</w:t>
      </w:r>
    </w:p>
    <w:p w14:paraId="558D6AA5" w14:textId="637D4070"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MetricName</w:t>
      </w:r>
      <w:proofErr w:type="spellEnd"/>
      <w:r>
        <w:rPr>
          <w:rFonts w:ascii="Consolas" w:hAnsi="Consolas"/>
          <w:color w:val="333333"/>
          <w:sz w:val="21"/>
          <w:szCs w:val="21"/>
        </w:rPr>
        <w:t>": "string",</w:t>
      </w:r>
    </w:p>
    <w:p w14:paraId="2D411DB9" w14:textId="571DF1D0"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"Namespace": "string",</w:t>
      </w:r>
    </w:p>
    <w:p w14:paraId="361E1D9F" w14:textId="32D28C55"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"Dimensions": [</w:t>
      </w:r>
    </w:p>
    <w:p w14:paraId="3C632751" w14:textId="525E7590"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42E81E00" w14:textId="0CD1099B"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"Name": "string",</w:t>
      </w:r>
    </w:p>
    <w:p w14:paraId="5DD3BC17" w14:textId="4A6A2F30"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"Value": "string"</w:t>
      </w:r>
    </w:p>
    <w:p w14:paraId="1EE3B33F" w14:textId="66A120E6"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20603927" w14:textId="4E77F6F0"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lastRenderedPageBreak/>
        <w:t>...</w:t>
      </w:r>
    </w:p>
    <w:p w14:paraId="267D48AA" w14:textId="6B4937CA"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2F595DC7" w14:textId="72EE4215"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"Statistic": "Average"|"Minimum"|"Maximum"|"</w:t>
      </w:r>
      <w:proofErr w:type="spellStart"/>
      <w:r>
        <w:rPr>
          <w:rFonts w:ascii="Consolas" w:hAnsi="Consolas"/>
          <w:color w:val="333333"/>
          <w:sz w:val="21"/>
          <w:szCs w:val="21"/>
        </w:rPr>
        <w:t>SampleCount</w:t>
      </w:r>
      <w:proofErr w:type="spellEnd"/>
      <w:r>
        <w:rPr>
          <w:rFonts w:ascii="Consolas" w:hAnsi="Consolas"/>
          <w:color w:val="333333"/>
          <w:sz w:val="21"/>
          <w:szCs w:val="21"/>
        </w:rPr>
        <w:t>"|"Sum",</w:t>
      </w:r>
    </w:p>
    <w:p w14:paraId="126F61BB" w14:textId="396A09A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"Unit": "string"</w:t>
      </w:r>
    </w:p>
    <w:p w14:paraId="5604EC85" w14:textId="34012668"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15F27CE4" w14:textId="2B2B3C59"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TargetValue</w:t>
      </w:r>
      <w:proofErr w:type="spellEnd"/>
      <w:r>
        <w:rPr>
          <w:rFonts w:ascii="Consolas" w:hAnsi="Consolas"/>
          <w:color w:val="333333"/>
          <w:sz w:val="21"/>
          <w:szCs w:val="21"/>
        </w:rPr>
        <w:t>": double,</w:t>
      </w:r>
    </w:p>
    <w:p w14:paraId="12ADF0C0" w14:textId="34B6F0A2"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DisableScaleIn</w:t>
      </w:r>
      <w:proofErr w:type="spellEnd"/>
      <w:r>
        <w:rPr>
          <w:rFonts w:ascii="Consolas" w:hAnsi="Consolas"/>
          <w:color w:val="333333"/>
          <w:sz w:val="21"/>
          <w:szCs w:val="21"/>
        </w:rPr>
        <w:t xml:space="preserve">": </w:t>
      </w:r>
      <w:proofErr w:type="spellStart"/>
      <w:r>
        <w:rPr>
          <w:rFonts w:ascii="Consolas" w:hAnsi="Consolas"/>
          <w:color w:val="333333"/>
          <w:sz w:val="21"/>
          <w:szCs w:val="21"/>
        </w:rPr>
        <w:t>true|false</w:t>
      </w:r>
      <w:proofErr w:type="spellEnd"/>
      <w:r>
        <w:rPr>
          <w:rFonts w:ascii="Consolas" w:hAnsi="Consolas"/>
          <w:color w:val="333333"/>
          <w:sz w:val="21"/>
          <w:szCs w:val="21"/>
        </w:rPr>
        <w:t>,</w:t>
      </w:r>
    </w:p>
    <w:p w14:paraId="35F9B8E3" w14:textId="693A4992"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ScaleOutCooldown</w:t>
      </w:r>
      <w:proofErr w:type="spellEnd"/>
      <w:r>
        <w:rPr>
          <w:rFonts w:ascii="Consolas" w:hAnsi="Consolas"/>
          <w:color w:val="333333"/>
          <w:sz w:val="21"/>
          <w:szCs w:val="21"/>
        </w:rPr>
        <w:t>": integer,</w:t>
      </w:r>
    </w:p>
    <w:p w14:paraId="4836ACB6" w14:textId="7C255441"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ScaleInCooldown</w:t>
      </w:r>
      <w:proofErr w:type="spellEnd"/>
      <w:r>
        <w:rPr>
          <w:rFonts w:ascii="Consolas" w:hAnsi="Consolas"/>
          <w:color w:val="333333"/>
          <w:sz w:val="21"/>
          <w:szCs w:val="21"/>
        </w:rPr>
        <w:t>": integer,</w:t>
      </w:r>
    </w:p>
    <w:p w14:paraId="748CB08F" w14:textId="3F1E493C"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EstimatedInstanceWarmup</w:t>
      </w:r>
      <w:proofErr w:type="spellEnd"/>
      <w:r>
        <w:rPr>
          <w:rFonts w:ascii="Consolas" w:hAnsi="Consolas"/>
          <w:color w:val="333333"/>
          <w:sz w:val="21"/>
          <w:szCs w:val="21"/>
        </w:rPr>
        <w:t>": integer</w:t>
      </w:r>
    </w:p>
    <w:p w14:paraId="545E541C" w14:textId="07EC53F3"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41CDA13F" w14:textId="105D39E4"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08AFB705" w14:textId="6382A489"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580CF915" w14:textId="25EF0B44"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PredefinedLoadMetricSpecification</w:t>
      </w:r>
      <w:proofErr w:type="spellEnd"/>
      <w:r>
        <w:rPr>
          <w:rFonts w:ascii="Consolas" w:hAnsi="Consolas"/>
          <w:color w:val="333333"/>
          <w:sz w:val="21"/>
          <w:szCs w:val="21"/>
        </w:rPr>
        <w:t>": {</w:t>
      </w:r>
    </w:p>
    <w:p w14:paraId="04BC724D" w14:textId="5E8FEDF8"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PredefinedLoadMetricType</w:t>
      </w:r>
      <w:proofErr w:type="spellEnd"/>
      <w:r>
        <w:rPr>
          <w:rFonts w:ascii="Consolas" w:hAnsi="Consolas"/>
          <w:color w:val="333333"/>
          <w:sz w:val="21"/>
          <w:szCs w:val="21"/>
        </w:rPr>
        <w:t>": "ASGTotalCPUUtilization"|"ASGTotalNetworkIn"|"ASGTotalNetworkOut"|"ALBTargetGroupRequestCount",</w:t>
      </w:r>
    </w:p>
    <w:p w14:paraId="4C799504" w14:textId="52A91AC2"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ResourceLabel</w:t>
      </w:r>
      <w:proofErr w:type="spellEnd"/>
      <w:r>
        <w:rPr>
          <w:rFonts w:ascii="Consolas" w:hAnsi="Consolas"/>
          <w:color w:val="333333"/>
          <w:sz w:val="21"/>
          <w:szCs w:val="21"/>
        </w:rPr>
        <w:t>": "string"</w:t>
      </w:r>
    </w:p>
    <w:p w14:paraId="6F569843" w14:textId="3C74723F"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681C2C10" w14:textId="5A4FB8B2"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CustomizedLoadMetricSpecification</w:t>
      </w:r>
      <w:proofErr w:type="spellEnd"/>
      <w:r>
        <w:rPr>
          <w:rFonts w:ascii="Consolas" w:hAnsi="Consolas"/>
          <w:color w:val="333333"/>
          <w:sz w:val="21"/>
          <w:szCs w:val="21"/>
        </w:rPr>
        <w:t>": {</w:t>
      </w:r>
    </w:p>
    <w:p w14:paraId="1BD3470B" w14:textId="3F6D6E63"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MetricName</w:t>
      </w:r>
      <w:proofErr w:type="spellEnd"/>
      <w:r>
        <w:rPr>
          <w:rFonts w:ascii="Consolas" w:hAnsi="Consolas"/>
          <w:color w:val="333333"/>
          <w:sz w:val="21"/>
          <w:szCs w:val="21"/>
        </w:rPr>
        <w:t>": "string",</w:t>
      </w:r>
    </w:p>
    <w:p w14:paraId="135933AF" w14:textId="6430B11E"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"Namespace": "string",</w:t>
      </w:r>
    </w:p>
    <w:p w14:paraId="60208D60" w14:textId="3B07ADFB"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"Dimensions": [</w:t>
      </w:r>
    </w:p>
    <w:p w14:paraId="5BDC7CAE" w14:textId="30AA471B"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lastRenderedPageBreak/>
        <w:t>{</w:t>
      </w:r>
    </w:p>
    <w:p w14:paraId="34A81320" w14:textId="0F76B73F"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"Name": "string",</w:t>
      </w:r>
    </w:p>
    <w:p w14:paraId="2EF28C64" w14:textId="58609698"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"Value": "string"</w:t>
      </w:r>
    </w:p>
    <w:p w14:paraId="2A00A309" w14:textId="0C7E339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757B476A" w14:textId="608DF0AF"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156FA1B9" w14:textId="405758B1"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769C058E" w14:textId="71F26673"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"Statistic": "Average"|"Minimum"|"Maximum"|"</w:t>
      </w:r>
      <w:proofErr w:type="spellStart"/>
      <w:r>
        <w:rPr>
          <w:rFonts w:ascii="Consolas" w:hAnsi="Consolas"/>
          <w:color w:val="333333"/>
          <w:sz w:val="21"/>
          <w:szCs w:val="21"/>
        </w:rPr>
        <w:t>SampleCount</w:t>
      </w:r>
      <w:proofErr w:type="spellEnd"/>
      <w:r>
        <w:rPr>
          <w:rFonts w:ascii="Consolas" w:hAnsi="Consolas"/>
          <w:color w:val="333333"/>
          <w:sz w:val="21"/>
          <w:szCs w:val="21"/>
        </w:rPr>
        <w:t>"|"Sum",</w:t>
      </w:r>
    </w:p>
    <w:p w14:paraId="5A8E0023" w14:textId="7B51360C"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"Unit": "string"</w:t>
      </w:r>
    </w:p>
    <w:p w14:paraId="14A819C1" w14:textId="75935654"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0FF0CF31" w14:textId="3063CAFB"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ScheduledActionBufferTime</w:t>
      </w:r>
      <w:proofErr w:type="spellEnd"/>
      <w:r>
        <w:rPr>
          <w:rFonts w:ascii="Consolas" w:hAnsi="Consolas"/>
          <w:color w:val="333333"/>
          <w:sz w:val="21"/>
          <w:szCs w:val="21"/>
        </w:rPr>
        <w:t>": integer,</w:t>
      </w:r>
    </w:p>
    <w:p w14:paraId="2449489E" w14:textId="7F6EB966"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PredictiveScalingMaxCapacityBehavior</w:t>
      </w:r>
      <w:proofErr w:type="spellEnd"/>
      <w:r>
        <w:rPr>
          <w:rFonts w:ascii="Consolas" w:hAnsi="Consolas"/>
          <w:color w:val="333333"/>
          <w:sz w:val="21"/>
          <w:szCs w:val="21"/>
        </w:rPr>
        <w:t>": "SetForecastCapacityToMaxCapacity"|"SetMaxCapacityToForecastCapacity"|"SetMaxCapacityAboveForecastCapacity",</w:t>
      </w:r>
    </w:p>
    <w:p w14:paraId="2A73A99F" w14:textId="55CB836D"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PredictiveScalingMaxCapacityBuffer</w:t>
      </w:r>
      <w:proofErr w:type="spellEnd"/>
      <w:r>
        <w:rPr>
          <w:rFonts w:ascii="Consolas" w:hAnsi="Consolas"/>
          <w:color w:val="333333"/>
          <w:sz w:val="21"/>
          <w:szCs w:val="21"/>
        </w:rPr>
        <w:t>": integer,</w:t>
      </w:r>
    </w:p>
    <w:p w14:paraId="323EF288" w14:textId="7B7DD2B9"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PredictiveScalingMode</w:t>
      </w:r>
      <w:proofErr w:type="spellEnd"/>
      <w:r>
        <w:rPr>
          <w:rFonts w:ascii="Consolas" w:hAnsi="Consolas"/>
          <w:color w:val="333333"/>
          <w:sz w:val="21"/>
          <w:szCs w:val="21"/>
        </w:rPr>
        <w:t>": "</w:t>
      </w:r>
      <w:proofErr w:type="spellStart"/>
      <w:r>
        <w:rPr>
          <w:rFonts w:ascii="Consolas" w:hAnsi="Consolas"/>
          <w:color w:val="333333"/>
          <w:sz w:val="21"/>
          <w:szCs w:val="21"/>
        </w:rPr>
        <w:t>ForecastAndScale</w:t>
      </w:r>
      <w:proofErr w:type="spellEnd"/>
      <w:r>
        <w:rPr>
          <w:rFonts w:ascii="Consolas" w:hAnsi="Consolas"/>
          <w:color w:val="333333"/>
          <w:sz w:val="21"/>
          <w:szCs w:val="21"/>
        </w:rPr>
        <w:t>"|"</w:t>
      </w:r>
      <w:proofErr w:type="spellStart"/>
      <w:r>
        <w:rPr>
          <w:rFonts w:ascii="Consolas" w:hAnsi="Consolas"/>
          <w:color w:val="333333"/>
          <w:sz w:val="21"/>
          <w:szCs w:val="21"/>
        </w:rPr>
        <w:t>ForecastOnly</w:t>
      </w:r>
      <w:proofErr w:type="spellEnd"/>
      <w:r>
        <w:rPr>
          <w:rFonts w:ascii="Consolas" w:hAnsi="Consolas"/>
          <w:color w:val="333333"/>
          <w:sz w:val="21"/>
          <w:szCs w:val="21"/>
        </w:rPr>
        <w:t>",</w:t>
      </w:r>
    </w:p>
    <w:p w14:paraId="33EB26F8" w14:textId="2509F32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ScalingPolicyUpdateBehavior</w:t>
      </w:r>
      <w:proofErr w:type="spellEnd"/>
      <w:r>
        <w:rPr>
          <w:rFonts w:ascii="Consolas" w:hAnsi="Consolas"/>
          <w:color w:val="333333"/>
          <w:sz w:val="21"/>
          <w:szCs w:val="21"/>
        </w:rPr>
        <w:t>": "</w:t>
      </w:r>
      <w:proofErr w:type="spellStart"/>
      <w:r>
        <w:rPr>
          <w:rFonts w:ascii="Consolas" w:hAnsi="Consolas"/>
          <w:color w:val="333333"/>
          <w:sz w:val="21"/>
          <w:szCs w:val="21"/>
        </w:rPr>
        <w:t>KeepExternalPolicies</w:t>
      </w:r>
      <w:proofErr w:type="spellEnd"/>
      <w:r>
        <w:rPr>
          <w:rFonts w:ascii="Consolas" w:hAnsi="Consolas"/>
          <w:color w:val="333333"/>
          <w:sz w:val="21"/>
          <w:szCs w:val="21"/>
        </w:rPr>
        <w:t>"|"</w:t>
      </w:r>
      <w:proofErr w:type="spellStart"/>
      <w:r>
        <w:rPr>
          <w:rFonts w:ascii="Consolas" w:hAnsi="Consolas"/>
          <w:color w:val="333333"/>
          <w:sz w:val="21"/>
          <w:szCs w:val="21"/>
        </w:rPr>
        <w:t>ReplaceExternalPolicies</w:t>
      </w:r>
      <w:proofErr w:type="spellEnd"/>
      <w:r>
        <w:rPr>
          <w:rFonts w:ascii="Consolas" w:hAnsi="Consolas"/>
          <w:color w:val="333333"/>
          <w:sz w:val="21"/>
          <w:szCs w:val="21"/>
        </w:rPr>
        <w:t>",</w:t>
      </w:r>
    </w:p>
    <w:p w14:paraId="5F42D095" w14:textId="09C1E109"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roofErr w:type="spellStart"/>
      <w:r>
        <w:rPr>
          <w:rFonts w:ascii="Consolas" w:hAnsi="Consolas"/>
          <w:color w:val="333333"/>
          <w:sz w:val="21"/>
          <w:szCs w:val="21"/>
        </w:rPr>
        <w:t>DisableDynamicScaling</w:t>
      </w:r>
      <w:proofErr w:type="spellEnd"/>
      <w:r>
        <w:rPr>
          <w:rFonts w:ascii="Consolas" w:hAnsi="Consolas"/>
          <w:color w:val="333333"/>
          <w:sz w:val="21"/>
          <w:szCs w:val="21"/>
        </w:rPr>
        <w:t xml:space="preserve">": </w:t>
      </w:r>
      <w:proofErr w:type="spellStart"/>
      <w:r>
        <w:rPr>
          <w:rFonts w:ascii="Consolas" w:hAnsi="Consolas"/>
          <w:color w:val="333333"/>
          <w:sz w:val="21"/>
          <w:szCs w:val="21"/>
        </w:rPr>
        <w:t>true|false</w:t>
      </w:r>
      <w:proofErr w:type="spellEnd"/>
    </w:p>
    <w:p w14:paraId="2148D1D3" w14:textId="6DE2BCC8"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01A66280" w14:textId="2E712C6F"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671D699E"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w:t>
      </w:r>
    </w:p>
    <w:p w14:paraId="6E69B72D"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t>--cli-input-json</w:t>
      </w:r>
      <w:r>
        <w:rPr>
          <w:rFonts w:ascii="Helvetica" w:hAnsi="Helvetica" w:cs="Helvetica"/>
          <w:color w:val="333333"/>
          <w:sz w:val="23"/>
          <w:szCs w:val="23"/>
        </w:rPr>
        <w:t> (string) Performs service operation based on the JSON string provided. The JSON string follows the format provided by </w:t>
      </w:r>
      <w:r>
        <w:rPr>
          <w:rStyle w:val="pre"/>
          <w:rFonts w:ascii="Consolas" w:hAnsi="Consolas" w:cs="Courier New"/>
          <w:color w:val="333333"/>
          <w:sz w:val="21"/>
          <w:szCs w:val="21"/>
        </w:rPr>
        <w:t>--generate-cli-skeleton</w:t>
      </w:r>
      <w:r>
        <w:rPr>
          <w:rFonts w:ascii="Helvetica" w:hAnsi="Helvetica" w:cs="Helvetica"/>
          <w:color w:val="333333"/>
          <w:sz w:val="23"/>
          <w:szCs w:val="23"/>
        </w:rPr>
        <w:t>. If other arguments are provided on the command line, the CLI values will override the JSON-</w:t>
      </w:r>
      <w:r>
        <w:rPr>
          <w:rFonts w:ascii="Helvetica" w:hAnsi="Helvetica" w:cs="Helvetica"/>
          <w:color w:val="333333"/>
          <w:sz w:val="23"/>
          <w:szCs w:val="23"/>
        </w:rPr>
        <w:lastRenderedPageBreak/>
        <w:t>provided values. It is not possible to pass arbitrary binary values using a JSON-provided value as the string will be taken literally.</w:t>
      </w:r>
    </w:p>
    <w:p w14:paraId="68A52A6A"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Style w:val="pre"/>
          <w:rFonts w:ascii="Consolas" w:hAnsi="Consolas" w:cs="Courier New"/>
          <w:color w:val="333333"/>
          <w:sz w:val="21"/>
          <w:szCs w:val="21"/>
        </w:rPr>
        <w:t>--generate-cli-skeleton</w:t>
      </w:r>
      <w:r>
        <w:rPr>
          <w:rFonts w:ascii="Helvetica" w:hAnsi="Helvetica" w:cs="Helvetica"/>
          <w:color w:val="333333"/>
          <w:sz w:val="23"/>
          <w:szCs w:val="23"/>
        </w:rPr>
        <w:t> (string) Prints a JSON skeleton to standard output without sending an API request. If provided with no value or the value </w:t>
      </w:r>
      <w:r>
        <w:rPr>
          <w:rStyle w:val="pre"/>
          <w:rFonts w:ascii="Consolas" w:hAnsi="Consolas" w:cs="Courier New"/>
          <w:color w:val="333333"/>
          <w:sz w:val="21"/>
          <w:szCs w:val="21"/>
        </w:rPr>
        <w:t>input</w:t>
      </w:r>
      <w:r>
        <w:rPr>
          <w:rFonts w:ascii="Helvetica" w:hAnsi="Helvetica" w:cs="Helvetica"/>
          <w:color w:val="333333"/>
          <w:sz w:val="23"/>
          <w:szCs w:val="23"/>
        </w:rPr>
        <w:t>, prints a sample input JSON that can be used as an argument for </w:t>
      </w:r>
      <w:r>
        <w:rPr>
          <w:rStyle w:val="pre"/>
          <w:rFonts w:ascii="Consolas" w:hAnsi="Consolas" w:cs="Courier New"/>
          <w:color w:val="333333"/>
          <w:sz w:val="21"/>
          <w:szCs w:val="21"/>
        </w:rPr>
        <w:t>--cli-input-json</w:t>
      </w:r>
      <w:r>
        <w:rPr>
          <w:rFonts w:ascii="Helvetica" w:hAnsi="Helvetica" w:cs="Helvetica"/>
          <w:color w:val="333333"/>
          <w:sz w:val="23"/>
          <w:szCs w:val="23"/>
        </w:rPr>
        <w:t>. If provided with the value </w:t>
      </w:r>
      <w:r>
        <w:rPr>
          <w:rStyle w:val="pre"/>
          <w:rFonts w:ascii="Consolas" w:hAnsi="Consolas" w:cs="Courier New"/>
          <w:color w:val="333333"/>
          <w:sz w:val="21"/>
          <w:szCs w:val="21"/>
        </w:rPr>
        <w:t>output</w:t>
      </w:r>
      <w:r>
        <w:rPr>
          <w:rFonts w:ascii="Helvetica" w:hAnsi="Helvetica" w:cs="Helvetica"/>
          <w:color w:val="333333"/>
          <w:sz w:val="23"/>
          <w:szCs w:val="23"/>
        </w:rPr>
        <w:t>, it validates the command inputs and returns a sample output JSON for that command.</w:t>
      </w:r>
    </w:p>
    <w:p w14:paraId="23590218" w14:textId="77777777" w:rsidR="004A0962" w:rsidRDefault="004A0962" w:rsidP="004A0962">
      <w:pPr>
        <w:pStyle w:val="NormalWeb"/>
        <w:shd w:val="clear" w:color="auto" w:fill="FFFFFF"/>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See </w:t>
      </w:r>
      <w:hyperlink r:id="rId50" w:history="1">
        <w:r>
          <w:rPr>
            <w:rStyle w:val="Emphasis"/>
            <w:rFonts w:ascii="Helvetica" w:hAnsi="Helvetica" w:cs="Helvetica"/>
            <w:i w:val="0"/>
            <w:iCs w:val="0"/>
            <w:color w:val="0088CC"/>
            <w:sz w:val="23"/>
            <w:szCs w:val="23"/>
          </w:rPr>
          <w:t>'</w:t>
        </w:r>
        <w:proofErr w:type="spellStart"/>
        <w:r>
          <w:rPr>
            <w:rStyle w:val="Emphasis"/>
            <w:rFonts w:ascii="Helvetica" w:hAnsi="Helvetica" w:cs="Helvetica"/>
            <w:i w:val="0"/>
            <w:iCs w:val="0"/>
            <w:color w:val="0088CC"/>
            <w:sz w:val="23"/>
            <w:szCs w:val="23"/>
          </w:rPr>
          <w:t>aws</w:t>
        </w:r>
        <w:proofErr w:type="spellEnd"/>
        <w:r>
          <w:rPr>
            <w:rStyle w:val="Emphasis"/>
            <w:rFonts w:ascii="Helvetica" w:hAnsi="Helvetica" w:cs="Helvetica"/>
            <w:i w:val="0"/>
            <w:iCs w:val="0"/>
            <w:color w:val="0088CC"/>
            <w:sz w:val="23"/>
            <w:szCs w:val="23"/>
          </w:rPr>
          <w:t xml:space="preserve"> help'</w:t>
        </w:r>
      </w:hyperlink>
      <w:r>
        <w:rPr>
          <w:rFonts w:ascii="Helvetica" w:hAnsi="Helvetica" w:cs="Helvetica"/>
          <w:color w:val="333333"/>
          <w:sz w:val="23"/>
          <w:szCs w:val="23"/>
        </w:rPr>
        <w:t> for descriptions of global parameters.</w:t>
      </w:r>
    </w:p>
    <w:p w14:paraId="28B2278A" w14:textId="77777777" w:rsidR="004A0962" w:rsidRDefault="004A0962" w:rsidP="004A0962">
      <w:pPr>
        <w:pStyle w:val="Heading2"/>
        <w:pBdr>
          <w:bottom w:val="single" w:sz="6" w:space="5" w:color="CCCCCC"/>
        </w:pBdr>
        <w:shd w:val="clear" w:color="auto" w:fill="FFFFFF"/>
        <w:spacing w:before="450" w:after="150" w:line="600" w:lineRule="atLeast"/>
        <w:jc w:val="both"/>
        <w:rPr>
          <w:rFonts w:ascii="Helvetica" w:hAnsi="Helvetica" w:cs="Helvetica"/>
          <w:color w:val="333333"/>
          <w:sz w:val="41"/>
          <w:szCs w:val="41"/>
        </w:rPr>
      </w:pPr>
      <w:bookmarkStart w:id="0" w:name="_GoBack"/>
      <w:bookmarkEnd w:id="0"/>
      <w:r>
        <w:rPr>
          <w:rFonts w:ascii="Helvetica" w:hAnsi="Helvetica" w:cs="Helvetica"/>
          <w:color w:val="333333"/>
          <w:sz w:val="41"/>
          <w:szCs w:val="41"/>
        </w:rPr>
        <w:t>Output</w:t>
      </w:r>
    </w:p>
    <w:p w14:paraId="22973B60"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--scaling-plan-version &lt;value&gt;</w:t>
      </w:r>
    </w:p>
    <w:p w14:paraId="1ECD87C0"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[--max-results &lt;value&gt;]</w:t>
      </w:r>
    </w:p>
    <w:p w14:paraId="4DDD9B3A"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[--next-token &lt;value&gt;]</w:t>
      </w:r>
    </w:p>
    <w:p w14:paraId="4998EF0A"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[--cli-input-json &lt;value&gt;]</w:t>
      </w:r>
    </w:p>
    <w:p w14:paraId="0B172CDA" w14:textId="77777777" w:rsidR="004A0962" w:rsidRDefault="004A0962" w:rsidP="004A0962">
      <w:pPr>
        <w:pStyle w:val="HTMLPreformatted"/>
        <w:shd w:val="clear" w:color="auto" w:fill="F5F5F5"/>
        <w:wordWrap w:val="0"/>
        <w:spacing w:before="300" w:after="300" w:line="345" w:lineRule="atLeast"/>
        <w:jc w:val="both"/>
        <w:rPr>
          <w:rFonts w:ascii="Consolas" w:hAnsi="Consolas"/>
          <w:color w:val="333333"/>
          <w:sz w:val="21"/>
          <w:szCs w:val="21"/>
        </w:rPr>
      </w:pPr>
      <w:r>
        <w:rPr>
          <w:rFonts w:ascii="Consolas" w:hAnsi="Consolas"/>
          <w:color w:val="333333"/>
          <w:sz w:val="21"/>
          <w:szCs w:val="21"/>
        </w:rPr>
        <w:t>[--generate-cli-skeleton &lt;value&gt;]</w:t>
      </w:r>
    </w:p>
    <w:p w14:paraId="51CF826D" w14:textId="1EE06C21" w:rsidR="004A0962" w:rsidRDefault="004A0962" w:rsidP="004A0962">
      <w:pPr>
        <w:pStyle w:val="NormalWeb"/>
        <w:spacing w:before="240" w:beforeAutospacing="0" w:after="240" w:afterAutospacing="0" w:line="360" w:lineRule="atLeast"/>
        <w:jc w:val="both"/>
        <w:rPr>
          <w:rFonts w:ascii="Helvetica" w:hAnsi="Helvetica" w:cs="Helvetica"/>
          <w:color w:val="333333"/>
          <w:sz w:val="23"/>
          <w:szCs w:val="23"/>
        </w:rPr>
      </w:pPr>
      <w:proofErr w:type="spellStart"/>
      <w:r>
        <w:rPr>
          <w:rStyle w:val="pre"/>
          <w:rFonts w:ascii="Consolas" w:hAnsi="Consolas" w:cs="Courier New"/>
          <w:color w:val="333333"/>
          <w:sz w:val="21"/>
          <w:szCs w:val="21"/>
        </w:rPr>
        <w:t>eton</w:t>
      </w:r>
      <w:proofErr w:type="spellEnd"/>
      <w:r>
        <w:rPr>
          <w:rFonts w:ascii="Helvetica" w:hAnsi="Helvetica" w:cs="Helvetica"/>
          <w:color w:val="333333"/>
          <w:sz w:val="23"/>
          <w:szCs w:val="23"/>
        </w:rPr>
        <w:t> (string) Prints a JSON skeleton to standard output without sending an API request. If provided with no value or the value </w:t>
      </w:r>
      <w:r>
        <w:rPr>
          <w:rStyle w:val="pre"/>
          <w:rFonts w:ascii="Consolas" w:hAnsi="Consolas" w:cs="Courier New"/>
          <w:color w:val="333333"/>
          <w:sz w:val="21"/>
          <w:szCs w:val="21"/>
        </w:rPr>
        <w:t>input</w:t>
      </w:r>
      <w:r>
        <w:rPr>
          <w:rFonts w:ascii="Helvetica" w:hAnsi="Helvetica" w:cs="Helvetica"/>
          <w:color w:val="333333"/>
          <w:sz w:val="23"/>
          <w:szCs w:val="23"/>
        </w:rPr>
        <w:t>, prints a sample input JSON that can be used as an argument for </w:t>
      </w:r>
      <w:r>
        <w:rPr>
          <w:rStyle w:val="pre"/>
          <w:rFonts w:ascii="Consolas" w:hAnsi="Consolas" w:cs="Courier New"/>
          <w:color w:val="333333"/>
          <w:sz w:val="21"/>
          <w:szCs w:val="21"/>
        </w:rPr>
        <w:t>--cli-input-json</w:t>
      </w:r>
      <w:r>
        <w:rPr>
          <w:rFonts w:ascii="Helvetica" w:hAnsi="Helvetica" w:cs="Helvetica"/>
          <w:color w:val="333333"/>
          <w:sz w:val="23"/>
          <w:szCs w:val="23"/>
        </w:rPr>
        <w:t>. If provided with the value </w:t>
      </w:r>
      <w:r>
        <w:rPr>
          <w:rStyle w:val="pre"/>
          <w:rFonts w:ascii="Consolas" w:hAnsi="Consolas" w:cs="Courier New"/>
          <w:color w:val="333333"/>
          <w:sz w:val="21"/>
          <w:szCs w:val="21"/>
        </w:rPr>
        <w:t>output</w:t>
      </w:r>
      <w:r>
        <w:rPr>
          <w:rFonts w:ascii="Helvetica" w:hAnsi="Helvetica" w:cs="Helvetica"/>
          <w:color w:val="333333"/>
          <w:sz w:val="23"/>
          <w:szCs w:val="23"/>
        </w:rPr>
        <w:t>, it validates the command inputs and returns a sample output JSON for that command.</w:t>
      </w:r>
    </w:p>
    <w:p w14:paraId="20CB64B8" w14:textId="77777777" w:rsidR="004A0962" w:rsidRDefault="004A0962" w:rsidP="004A0962">
      <w:pPr>
        <w:pStyle w:val="NormalWeb"/>
        <w:spacing w:before="240" w:beforeAutospacing="0" w:after="24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See </w:t>
      </w:r>
      <w:hyperlink r:id="rId51" w:history="1">
        <w:r>
          <w:rPr>
            <w:rStyle w:val="Emphasis"/>
            <w:rFonts w:ascii="Helvetica" w:hAnsi="Helvetica" w:cs="Helvetica"/>
            <w:i w:val="0"/>
            <w:iCs w:val="0"/>
            <w:color w:val="0088CC"/>
            <w:sz w:val="23"/>
            <w:szCs w:val="23"/>
          </w:rPr>
          <w:t>'</w:t>
        </w:r>
        <w:proofErr w:type="spellStart"/>
        <w:r>
          <w:rPr>
            <w:rStyle w:val="Emphasis"/>
            <w:rFonts w:ascii="Helvetica" w:hAnsi="Helvetica" w:cs="Helvetica"/>
            <w:i w:val="0"/>
            <w:iCs w:val="0"/>
            <w:color w:val="0088CC"/>
            <w:sz w:val="23"/>
            <w:szCs w:val="23"/>
          </w:rPr>
          <w:t>aws</w:t>
        </w:r>
        <w:proofErr w:type="spellEnd"/>
        <w:r>
          <w:rPr>
            <w:rStyle w:val="Emphasis"/>
            <w:rFonts w:ascii="Helvetica" w:hAnsi="Helvetica" w:cs="Helvetica"/>
            <w:i w:val="0"/>
            <w:iCs w:val="0"/>
            <w:color w:val="0088CC"/>
            <w:sz w:val="23"/>
            <w:szCs w:val="23"/>
          </w:rPr>
          <w:t xml:space="preserve"> help'</w:t>
        </w:r>
      </w:hyperlink>
      <w:r>
        <w:rPr>
          <w:rFonts w:ascii="Helvetica" w:hAnsi="Helvetica" w:cs="Helvetica"/>
          <w:color w:val="333333"/>
          <w:sz w:val="23"/>
          <w:szCs w:val="23"/>
        </w:rPr>
        <w:t> for descriptions of global parameters.</w:t>
      </w:r>
    </w:p>
    <w:p w14:paraId="64133A75"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Represents a scalable resource.</w:t>
      </w:r>
    </w:p>
    <w:p w14:paraId="50B67458"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ScalingPlanName</w:t>
      </w:r>
      <w:proofErr w:type="spellEnd"/>
      <w:r>
        <w:rPr>
          <w:rFonts w:ascii="Helvetica" w:hAnsi="Helvetica" w:cs="Helvetica"/>
          <w:color w:val="333333"/>
          <w:sz w:val="23"/>
          <w:szCs w:val="23"/>
        </w:rPr>
        <w:t xml:space="preserve"> -&gt; (string)</w:t>
      </w:r>
    </w:p>
    <w:p w14:paraId="029A3CA6" w14:textId="77777777" w:rsidR="004A0962" w:rsidRDefault="004A0962" w:rsidP="004A0962">
      <w:pPr>
        <w:spacing w:line="360" w:lineRule="atLeast"/>
        <w:jc w:val="both"/>
        <w:rPr>
          <w:rFonts w:ascii="Helvetica" w:hAnsi="Helvetica" w:cs="Helvetica"/>
          <w:color w:val="333333"/>
          <w:sz w:val="23"/>
          <w:szCs w:val="23"/>
        </w:rPr>
      </w:pPr>
      <w:r>
        <w:rPr>
          <w:rFonts w:ascii="Helvetica" w:hAnsi="Helvetica" w:cs="Helvetica"/>
          <w:color w:val="333333"/>
          <w:sz w:val="23"/>
          <w:szCs w:val="23"/>
        </w:rPr>
        <w:t>The name of the scaling plan.</w:t>
      </w:r>
    </w:p>
    <w:p w14:paraId="72155643"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ScalingPlanVersion</w:t>
      </w:r>
      <w:proofErr w:type="spellEnd"/>
      <w:r>
        <w:rPr>
          <w:rFonts w:ascii="Helvetica" w:hAnsi="Helvetica" w:cs="Helvetica"/>
          <w:color w:val="333333"/>
          <w:sz w:val="23"/>
          <w:szCs w:val="23"/>
        </w:rPr>
        <w:t xml:space="preserve"> -&gt; (long)</w:t>
      </w:r>
    </w:p>
    <w:p w14:paraId="379B3DC1" w14:textId="77777777" w:rsidR="004A0962" w:rsidRDefault="004A0962" w:rsidP="004A0962">
      <w:pPr>
        <w:spacing w:line="360" w:lineRule="atLeast"/>
        <w:jc w:val="both"/>
        <w:rPr>
          <w:rFonts w:ascii="Helvetica" w:hAnsi="Helvetica" w:cs="Helvetica"/>
          <w:color w:val="333333"/>
          <w:sz w:val="23"/>
          <w:szCs w:val="23"/>
        </w:rPr>
      </w:pPr>
      <w:r>
        <w:rPr>
          <w:rFonts w:ascii="Helvetica" w:hAnsi="Helvetica" w:cs="Helvetica"/>
          <w:color w:val="333333"/>
          <w:sz w:val="23"/>
          <w:szCs w:val="23"/>
        </w:rPr>
        <w:t>The version number of the scaling plan.</w:t>
      </w:r>
    </w:p>
    <w:p w14:paraId="599CF7CB"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ServiceNamespace</w:t>
      </w:r>
      <w:proofErr w:type="spellEnd"/>
      <w:r>
        <w:rPr>
          <w:rFonts w:ascii="Helvetica" w:hAnsi="Helvetica" w:cs="Helvetica"/>
          <w:color w:val="333333"/>
          <w:sz w:val="23"/>
          <w:szCs w:val="23"/>
        </w:rPr>
        <w:t xml:space="preserve"> -&gt; (string)</w:t>
      </w:r>
    </w:p>
    <w:p w14:paraId="75DB090D" w14:textId="77777777" w:rsidR="004A0962" w:rsidRDefault="004A0962" w:rsidP="004A0962">
      <w:pPr>
        <w:spacing w:line="360" w:lineRule="atLeast"/>
        <w:jc w:val="both"/>
        <w:rPr>
          <w:rFonts w:ascii="Helvetica" w:hAnsi="Helvetica" w:cs="Helvetica"/>
          <w:color w:val="333333"/>
          <w:sz w:val="23"/>
          <w:szCs w:val="23"/>
        </w:rPr>
      </w:pPr>
      <w:r>
        <w:rPr>
          <w:rFonts w:ascii="Helvetica" w:hAnsi="Helvetica" w:cs="Helvetica"/>
          <w:color w:val="333333"/>
          <w:sz w:val="23"/>
          <w:szCs w:val="23"/>
        </w:rPr>
        <w:t>The namespace of the AWS service.</w:t>
      </w:r>
    </w:p>
    <w:p w14:paraId="6EF71D8C"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lastRenderedPageBreak/>
        <w:t>ResourceId</w:t>
      </w:r>
      <w:proofErr w:type="spellEnd"/>
      <w:r>
        <w:rPr>
          <w:rFonts w:ascii="Helvetica" w:hAnsi="Helvetica" w:cs="Helvetica"/>
          <w:color w:val="333333"/>
          <w:sz w:val="23"/>
          <w:szCs w:val="23"/>
        </w:rPr>
        <w:t xml:space="preserve"> -&gt; (string)</w:t>
      </w:r>
    </w:p>
    <w:p w14:paraId="19357E5F"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The ID of the resource. This string consists of the resource type and unique identifier.</w:t>
      </w:r>
    </w:p>
    <w:p w14:paraId="343DB564" w14:textId="77777777" w:rsidR="004A0962" w:rsidRDefault="004A0962" w:rsidP="004A0962">
      <w:pPr>
        <w:numPr>
          <w:ilvl w:val="0"/>
          <w:numId w:val="16"/>
        </w:numPr>
        <w:spacing w:before="100" w:beforeAutospacing="1" w:after="100" w:afterAutospacing="1" w:line="360" w:lineRule="atLeast"/>
        <w:ind w:left="375"/>
        <w:jc w:val="both"/>
        <w:rPr>
          <w:rFonts w:ascii="Helvetica" w:hAnsi="Helvetica" w:cs="Helvetica"/>
          <w:color w:val="333333"/>
          <w:sz w:val="23"/>
          <w:szCs w:val="23"/>
        </w:rPr>
      </w:pPr>
      <w:r>
        <w:rPr>
          <w:rFonts w:ascii="Helvetica" w:hAnsi="Helvetica" w:cs="Helvetica"/>
          <w:color w:val="333333"/>
          <w:sz w:val="23"/>
          <w:szCs w:val="23"/>
        </w:rPr>
        <w:t>Auto Scaling group - The resource type is </w:t>
      </w:r>
      <w:proofErr w:type="spellStart"/>
      <w:r>
        <w:rPr>
          <w:rStyle w:val="pre"/>
          <w:rFonts w:ascii="Consolas" w:hAnsi="Consolas" w:cs="Courier New"/>
          <w:color w:val="333333"/>
          <w:sz w:val="21"/>
          <w:szCs w:val="21"/>
        </w:rPr>
        <w:t>autoScalingGroup</w:t>
      </w:r>
      <w:proofErr w:type="spellEnd"/>
      <w:r>
        <w:rPr>
          <w:rFonts w:ascii="Helvetica" w:hAnsi="Helvetica" w:cs="Helvetica"/>
          <w:color w:val="333333"/>
          <w:sz w:val="23"/>
          <w:szCs w:val="23"/>
        </w:rPr>
        <w:t> and the unique identifier is the name of the Auto Scaling group. Example: </w:t>
      </w:r>
      <w:proofErr w:type="spellStart"/>
      <w:r>
        <w:rPr>
          <w:rStyle w:val="pre"/>
          <w:rFonts w:ascii="Consolas" w:hAnsi="Consolas" w:cs="Courier New"/>
          <w:color w:val="333333"/>
          <w:sz w:val="21"/>
          <w:szCs w:val="21"/>
        </w:rPr>
        <w:t>autoScalingGroup</w:t>
      </w:r>
      <w:proofErr w:type="spellEnd"/>
      <w:r>
        <w:rPr>
          <w:rStyle w:val="pre"/>
          <w:rFonts w:ascii="Consolas" w:hAnsi="Consolas" w:cs="Courier New"/>
          <w:color w:val="333333"/>
          <w:sz w:val="21"/>
          <w:szCs w:val="21"/>
        </w:rPr>
        <w:t>/my-</w:t>
      </w:r>
      <w:proofErr w:type="spellStart"/>
      <w:proofErr w:type="gramStart"/>
      <w:r>
        <w:rPr>
          <w:rStyle w:val="pre"/>
          <w:rFonts w:ascii="Consolas" w:hAnsi="Consolas" w:cs="Courier New"/>
          <w:color w:val="333333"/>
          <w:sz w:val="21"/>
          <w:szCs w:val="21"/>
        </w:rPr>
        <w:t>asg</w:t>
      </w:r>
      <w:proofErr w:type="spellEnd"/>
      <w:r>
        <w:rPr>
          <w:rFonts w:ascii="Helvetica" w:hAnsi="Helvetica" w:cs="Helvetica"/>
          <w:color w:val="333333"/>
          <w:sz w:val="23"/>
          <w:szCs w:val="23"/>
        </w:rPr>
        <w:t> .</w:t>
      </w:r>
      <w:proofErr w:type="gramEnd"/>
    </w:p>
    <w:p w14:paraId="3E647D9E" w14:textId="77777777" w:rsidR="004A0962" w:rsidRDefault="004A0962" w:rsidP="004A0962">
      <w:pPr>
        <w:numPr>
          <w:ilvl w:val="0"/>
          <w:numId w:val="16"/>
        </w:numPr>
        <w:spacing w:before="100" w:beforeAutospacing="1" w:after="100" w:afterAutospacing="1" w:line="360" w:lineRule="atLeast"/>
        <w:ind w:left="375"/>
        <w:jc w:val="both"/>
        <w:rPr>
          <w:rFonts w:ascii="Helvetica" w:hAnsi="Helvetica" w:cs="Helvetica"/>
          <w:color w:val="333333"/>
          <w:sz w:val="23"/>
          <w:szCs w:val="23"/>
        </w:rPr>
      </w:pPr>
      <w:r>
        <w:rPr>
          <w:rFonts w:ascii="Helvetica" w:hAnsi="Helvetica" w:cs="Helvetica"/>
          <w:color w:val="333333"/>
          <w:sz w:val="23"/>
          <w:szCs w:val="23"/>
        </w:rPr>
        <w:t>ECS service - The resource type is </w:t>
      </w:r>
      <w:r>
        <w:rPr>
          <w:rStyle w:val="pre"/>
          <w:rFonts w:ascii="Consolas" w:hAnsi="Consolas" w:cs="Courier New"/>
          <w:color w:val="333333"/>
          <w:sz w:val="21"/>
          <w:szCs w:val="21"/>
        </w:rPr>
        <w:t>service</w:t>
      </w:r>
      <w:r>
        <w:rPr>
          <w:rFonts w:ascii="Helvetica" w:hAnsi="Helvetica" w:cs="Helvetica"/>
          <w:color w:val="333333"/>
          <w:sz w:val="23"/>
          <w:szCs w:val="23"/>
        </w:rPr>
        <w:t> and the unique identifier is the cluster name and service name. Example: </w:t>
      </w:r>
      <w:r>
        <w:rPr>
          <w:rStyle w:val="pre"/>
          <w:rFonts w:ascii="Consolas" w:hAnsi="Consolas" w:cs="Courier New"/>
          <w:color w:val="333333"/>
          <w:sz w:val="21"/>
          <w:szCs w:val="21"/>
        </w:rPr>
        <w:t>service/default/sample-</w:t>
      </w:r>
      <w:proofErr w:type="spellStart"/>
      <w:proofErr w:type="gramStart"/>
      <w:r>
        <w:rPr>
          <w:rStyle w:val="pre"/>
          <w:rFonts w:ascii="Consolas" w:hAnsi="Consolas" w:cs="Courier New"/>
          <w:color w:val="333333"/>
          <w:sz w:val="21"/>
          <w:szCs w:val="21"/>
        </w:rPr>
        <w:t>webapp</w:t>
      </w:r>
      <w:proofErr w:type="spellEnd"/>
      <w:r>
        <w:rPr>
          <w:rFonts w:ascii="Helvetica" w:hAnsi="Helvetica" w:cs="Helvetica"/>
          <w:color w:val="333333"/>
          <w:sz w:val="23"/>
          <w:szCs w:val="23"/>
        </w:rPr>
        <w:t> .</w:t>
      </w:r>
      <w:proofErr w:type="gramEnd"/>
    </w:p>
    <w:p w14:paraId="3033EA65" w14:textId="77777777" w:rsidR="004A0962" w:rsidRDefault="004A0962" w:rsidP="004A0962">
      <w:pPr>
        <w:numPr>
          <w:ilvl w:val="0"/>
          <w:numId w:val="16"/>
        </w:numPr>
        <w:spacing w:before="100" w:beforeAutospacing="1" w:after="100" w:afterAutospacing="1" w:line="360" w:lineRule="atLeast"/>
        <w:ind w:left="375"/>
        <w:jc w:val="both"/>
        <w:rPr>
          <w:rFonts w:ascii="Helvetica" w:hAnsi="Helvetica" w:cs="Helvetica"/>
          <w:color w:val="333333"/>
          <w:sz w:val="23"/>
          <w:szCs w:val="23"/>
        </w:rPr>
      </w:pPr>
      <w:r>
        <w:rPr>
          <w:rFonts w:ascii="Helvetica" w:hAnsi="Helvetica" w:cs="Helvetica"/>
          <w:color w:val="333333"/>
          <w:sz w:val="23"/>
          <w:szCs w:val="23"/>
        </w:rPr>
        <w:t>Spot Fleet request - The resource type is </w:t>
      </w:r>
      <w:r>
        <w:rPr>
          <w:rStyle w:val="pre"/>
          <w:rFonts w:ascii="Consolas" w:hAnsi="Consolas" w:cs="Courier New"/>
          <w:color w:val="333333"/>
          <w:sz w:val="21"/>
          <w:szCs w:val="21"/>
        </w:rPr>
        <w:t>spot-fleet-request</w:t>
      </w:r>
      <w:r>
        <w:rPr>
          <w:rFonts w:ascii="Helvetica" w:hAnsi="Helvetica" w:cs="Helvetica"/>
          <w:color w:val="333333"/>
          <w:sz w:val="23"/>
          <w:szCs w:val="23"/>
        </w:rPr>
        <w:t> and the unique identifier is the Spot Fleet request ID. Example: </w:t>
      </w:r>
      <w:r>
        <w:rPr>
          <w:rStyle w:val="pre"/>
          <w:rFonts w:ascii="Consolas" w:hAnsi="Consolas" w:cs="Courier New"/>
          <w:color w:val="333333"/>
          <w:sz w:val="21"/>
          <w:szCs w:val="21"/>
        </w:rPr>
        <w:t>spot-fleet-request/sfr-73fbd2ce-aa30-494c-8788-1cee4</w:t>
      </w:r>
      <w:proofErr w:type="gramStart"/>
      <w:r>
        <w:rPr>
          <w:rStyle w:val="pre"/>
          <w:rFonts w:ascii="Consolas" w:hAnsi="Consolas" w:cs="Courier New"/>
          <w:color w:val="333333"/>
          <w:sz w:val="21"/>
          <w:szCs w:val="21"/>
        </w:rPr>
        <w:t>EXAMPLE</w:t>
      </w:r>
      <w:r>
        <w:rPr>
          <w:rFonts w:ascii="Helvetica" w:hAnsi="Helvetica" w:cs="Helvetica"/>
          <w:color w:val="333333"/>
          <w:sz w:val="23"/>
          <w:szCs w:val="23"/>
        </w:rPr>
        <w:t> .</w:t>
      </w:r>
      <w:proofErr w:type="gramEnd"/>
    </w:p>
    <w:p w14:paraId="52B3EFEB" w14:textId="77777777" w:rsidR="004A0962" w:rsidRDefault="004A0962" w:rsidP="004A0962">
      <w:pPr>
        <w:numPr>
          <w:ilvl w:val="0"/>
          <w:numId w:val="16"/>
        </w:numPr>
        <w:spacing w:before="100" w:beforeAutospacing="1" w:after="100" w:afterAutospacing="1" w:line="360" w:lineRule="atLeast"/>
        <w:ind w:left="375"/>
        <w:jc w:val="both"/>
        <w:rPr>
          <w:rFonts w:ascii="Helvetica" w:hAnsi="Helvetica" w:cs="Helvetica"/>
          <w:color w:val="333333"/>
          <w:sz w:val="23"/>
          <w:szCs w:val="23"/>
        </w:rPr>
      </w:pPr>
      <w:r>
        <w:rPr>
          <w:rFonts w:ascii="Helvetica" w:hAnsi="Helvetica" w:cs="Helvetica"/>
          <w:color w:val="333333"/>
          <w:sz w:val="23"/>
          <w:szCs w:val="23"/>
        </w:rPr>
        <w:t>DynamoDB table - The resource type is </w:t>
      </w:r>
      <w:r>
        <w:rPr>
          <w:rStyle w:val="pre"/>
          <w:rFonts w:ascii="Consolas" w:hAnsi="Consolas" w:cs="Courier New"/>
          <w:color w:val="333333"/>
          <w:sz w:val="21"/>
          <w:szCs w:val="21"/>
        </w:rPr>
        <w:t>table</w:t>
      </w:r>
      <w:r>
        <w:rPr>
          <w:rFonts w:ascii="Helvetica" w:hAnsi="Helvetica" w:cs="Helvetica"/>
          <w:color w:val="333333"/>
          <w:sz w:val="23"/>
          <w:szCs w:val="23"/>
        </w:rPr>
        <w:t> and the unique identifier is the resource ID. Example: </w:t>
      </w:r>
      <w:r>
        <w:rPr>
          <w:rStyle w:val="pre"/>
          <w:rFonts w:ascii="Consolas" w:hAnsi="Consolas" w:cs="Courier New"/>
          <w:color w:val="333333"/>
          <w:sz w:val="21"/>
          <w:szCs w:val="21"/>
        </w:rPr>
        <w:t>table/my-</w:t>
      </w:r>
      <w:proofErr w:type="gramStart"/>
      <w:r>
        <w:rPr>
          <w:rStyle w:val="pre"/>
          <w:rFonts w:ascii="Consolas" w:hAnsi="Consolas" w:cs="Courier New"/>
          <w:color w:val="333333"/>
          <w:sz w:val="21"/>
          <w:szCs w:val="21"/>
        </w:rPr>
        <w:t>table</w:t>
      </w:r>
      <w:r>
        <w:rPr>
          <w:rFonts w:ascii="Helvetica" w:hAnsi="Helvetica" w:cs="Helvetica"/>
          <w:color w:val="333333"/>
          <w:sz w:val="23"/>
          <w:szCs w:val="23"/>
        </w:rPr>
        <w:t> .</w:t>
      </w:r>
      <w:proofErr w:type="gramEnd"/>
    </w:p>
    <w:p w14:paraId="5C07F24C" w14:textId="77777777" w:rsidR="004A0962" w:rsidRDefault="004A0962" w:rsidP="004A0962">
      <w:pPr>
        <w:numPr>
          <w:ilvl w:val="0"/>
          <w:numId w:val="16"/>
        </w:numPr>
        <w:spacing w:before="100" w:beforeAutospacing="1" w:after="100" w:afterAutospacing="1" w:line="360" w:lineRule="atLeast"/>
        <w:ind w:left="375"/>
        <w:jc w:val="both"/>
        <w:rPr>
          <w:rFonts w:ascii="Helvetica" w:hAnsi="Helvetica" w:cs="Helvetica"/>
          <w:color w:val="333333"/>
          <w:sz w:val="23"/>
          <w:szCs w:val="23"/>
        </w:rPr>
      </w:pPr>
      <w:r>
        <w:rPr>
          <w:rFonts w:ascii="Helvetica" w:hAnsi="Helvetica" w:cs="Helvetica"/>
          <w:color w:val="333333"/>
          <w:sz w:val="23"/>
          <w:szCs w:val="23"/>
        </w:rPr>
        <w:t>DynamoDB global secondary index - The resource type is </w:t>
      </w:r>
      <w:r>
        <w:rPr>
          <w:rStyle w:val="pre"/>
          <w:rFonts w:ascii="Consolas" w:hAnsi="Consolas" w:cs="Courier New"/>
          <w:color w:val="333333"/>
          <w:sz w:val="21"/>
          <w:szCs w:val="21"/>
        </w:rPr>
        <w:t>index</w:t>
      </w:r>
      <w:r>
        <w:rPr>
          <w:rFonts w:ascii="Helvetica" w:hAnsi="Helvetica" w:cs="Helvetica"/>
          <w:color w:val="333333"/>
          <w:sz w:val="23"/>
          <w:szCs w:val="23"/>
        </w:rPr>
        <w:t> and the unique identifier is the resource ID. Example: </w:t>
      </w:r>
      <w:r>
        <w:rPr>
          <w:rStyle w:val="pre"/>
          <w:rFonts w:ascii="Consolas" w:hAnsi="Consolas" w:cs="Courier New"/>
          <w:color w:val="333333"/>
          <w:sz w:val="21"/>
          <w:szCs w:val="21"/>
        </w:rPr>
        <w:t>table/my-table/index/my-table-</w:t>
      </w:r>
      <w:proofErr w:type="gramStart"/>
      <w:r>
        <w:rPr>
          <w:rStyle w:val="pre"/>
          <w:rFonts w:ascii="Consolas" w:hAnsi="Consolas" w:cs="Courier New"/>
          <w:color w:val="333333"/>
          <w:sz w:val="21"/>
          <w:szCs w:val="21"/>
        </w:rPr>
        <w:t>index</w:t>
      </w:r>
      <w:r>
        <w:rPr>
          <w:rFonts w:ascii="Helvetica" w:hAnsi="Helvetica" w:cs="Helvetica"/>
          <w:color w:val="333333"/>
          <w:sz w:val="23"/>
          <w:szCs w:val="23"/>
        </w:rPr>
        <w:t> .</w:t>
      </w:r>
      <w:proofErr w:type="gramEnd"/>
    </w:p>
    <w:p w14:paraId="37E724FA" w14:textId="77777777" w:rsidR="004A0962" w:rsidRDefault="004A0962" w:rsidP="004A0962">
      <w:pPr>
        <w:numPr>
          <w:ilvl w:val="0"/>
          <w:numId w:val="16"/>
        </w:numPr>
        <w:spacing w:before="100" w:beforeAutospacing="1" w:after="100" w:afterAutospacing="1" w:line="360" w:lineRule="atLeast"/>
        <w:ind w:left="375"/>
        <w:jc w:val="both"/>
        <w:rPr>
          <w:rFonts w:ascii="Helvetica" w:hAnsi="Helvetica" w:cs="Helvetica"/>
          <w:color w:val="333333"/>
          <w:sz w:val="23"/>
          <w:szCs w:val="23"/>
        </w:rPr>
      </w:pPr>
      <w:r>
        <w:rPr>
          <w:rFonts w:ascii="Helvetica" w:hAnsi="Helvetica" w:cs="Helvetica"/>
          <w:color w:val="333333"/>
          <w:sz w:val="23"/>
          <w:szCs w:val="23"/>
        </w:rPr>
        <w:t>Aurora DB cluster - The resource type is </w:t>
      </w:r>
      <w:r>
        <w:rPr>
          <w:rStyle w:val="pre"/>
          <w:rFonts w:ascii="Consolas" w:hAnsi="Consolas" w:cs="Courier New"/>
          <w:color w:val="333333"/>
          <w:sz w:val="21"/>
          <w:szCs w:val="21"/>
        </w:rPr>
        <w:t>cluster</w:t>
      </w:r>
      <w:r>
        <w:rPr>
          <w:rFonts w:ascii="Helvetica" w:hAnsi="Helvetica" w:cs="Helvetica"/>
          <w:color w:val="333333"/>
          <w:sz w:val="23"/>
          <w:szCs w:val="23"/>
        </w:rPr>
        <w:t> and the unique identifier is the cluster name. Example: </w:t>
      </w:r>
      <w:proofErr w:type="spellStart"/>
      <w:r>
        <w:rPr>
          <w:rStyle w:val="pre"/>
          <w:rFonts w:ascii="Consolas" w:hAnsi="Consolas" w:cs="Courier New"/>
          <w:color w:val="333333"/>
          <w:sz w:val="21"/>
          <w:szCs w:val="21"/>
        </w:rPr>
        <w:t>cluster:my-db-</w:t>
      </w:r>
      <w:proofErr w:type="gramStart"/>
      <w:r>
        <w:rPr>
          <w:rStyle w:val="pre"/>
          <w:rFonts w:ascii="Consolas" w:hAnsi="Consolas" w:cs="Courier New"/>
          <w:color w:val="333333"/>
          <w:sz w:val="21"/>
          <w:szCs w:val="21"/>
        </w:rPr>
        <w:t>cluster</w:t>
      </w:r>
      <w:proofErr w:type="spellEnd"/>
      <w:r>
        <w:rPr>
          <w:rFonts w:ascii="Helvetica" w:hAnsi="Helvetica" w:cs="Helvetica"/>
          <w:color w:val="333333"/>
          <w:sz w:val="23"/>
          <w:szCs w:val="23"/>
        </w:rPr>
        <w:t> .</w:t>
      </w:r>
      <w:proofErr w:type="gramEnd"/>
    </w:p>
    <w:p w14:paraId="39825CB8"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ScalableDimension</w:t>
      </w:r>
      <w:proofErr w:type="spellEnd"/>
      <w:r>
        <w:rPr>
          <w:rFonts w:ascii="Helvetica" w:hAnsi="Helvetica" w:cs="Helvetica"/>
          <w:color w:val="333333"/>
          <w:sz w:val="23"/>
          <w:szCs w:val="23"/>
        </w:rPr>
        <w:t xml:space="preserve"> -&gt; (string)</w:t>
      </w:r>
    </w:p>
    <w:p w14:paraId="592BC6C6"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The scalable dimension for the resource.</w:t>
      </w:r>
    </w:p>
    <w:p w14:paraId="7F758227" w14:textId="77777777" w:rsidR="004A0962" w:rsidRDefault="004A0962" w:rsidP="004A0962">
      <w:pPr>
        <w:numPr>
          <w:ilvl w:val="0"/>
          <w:numId w:val="17"/>
        </w:numPr>
        <w:spacing w:before="100" w:beforeAutospacing="1" w:after="100" w:afterAutospacing="1" w:line="360" w:lineRule="atLeast"/>
        <w:ind w:left="375"/>
        <w:jc w:val="both"/>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autoscaling:autoScalingGroup</w:t>
      </w:r>
      <w:proofErr w:type="gramEnd"/>
      <w:r>
        <w:rPr>
          <w:rStyle w:val="pre"/>
          <w:rFonts w:ascii="Consolas" w:hAnsi="Consolas" w:cs="Courier New"/>
          <w:color w:val="333333"/>
          <w:sz w:val="21"/>
          <w:szCs w:val="21"/>
        </w:rPr>
        <w:t>:DesiredCapacity</w:t>
      </w:r>
      <w:proofErr w:type="spellEnd"/>
      <w:r>
        <w:rPr>
          <w:rFonts w:ascii="Helvetica" w:hAnsi="Helvetica" w:cs="Helvetica"/>
          <w:color w:val="333333"/>
          <w:sz w:val="23"/>
          <w:szCs w:val="23"/>
        </w:rPr>
        <w:t> - The desired capacity of an Auto Scaling group.</w:t>
      </w:r>
    </w:p>
    <w:p w14:paraId="5A0F0568" w14:textId="77777777" w:rsidR="004A0962" w:rsidRDefault="004A0962" w:rsidP="004A0962">
      <w:pPr>
        <w:numPr>
          <w:ilvl w:val="0"/>
          <w:numId w:val="17"/>
        </w:numPr>
        <w:spacing w:before="100" w:beforeAutospacing="1" w:after="100" w:afterAutospacing="1" w:line="360" w:lineRule="atLeast"/>
        <w:ind w:left="375"/>
        <w:jc w:val="both"/>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ecs:service</w:t>
      </w:r>
      <w:proofErr w:type="gramEnd"/>
      <w:r>
        <w:rPr>
          <w:rStyle w:val="pre"/>
          <w:rFonts w:ascii="Consolas" w:hAnsi="Consolas" w:cs="Courier New"/>
          <w:color w:val="333333"/>
          <w:sz w:val="21"/>
          <w:szCs w:val="21"/>
        </w:rPr>
        <w:t>:DesiredCount</w:t>
      </w:r>
      <w:proofErr w:type="spellEnd"/>
      <w:r>
        <w:rPr>
          <w:rFonts w:ascii="Helvetica" w:hAnsi="Helvetica" w:cs="Helvetica"/>
          <w:color w:val="333333"/>
          <w:sz w:val="23"/>
          <w:szCs w:val="23"/>
        </w:rPr>
        <w:t> - The desired task count of an ECS service.</w:t>
      </w:r>
    </w:p>
    <w:p w14:paraId="0D4F4EB6" w14:textId="77777777" w:rsidR="004A0962" w:rsidRDefault="004A0962" w:rsidP="004A0962">
      <w:pPr>
        <w:numPr>
          <w:ilvl w:val="0"/>
          <w:numId w:val="17"/>
        </w:numPr>
        <w:spacing w:before="100" w:beforeAutospacing="1" w:after="100" w:afterAutospacing="1" w:line="360" w:lineRule="atLeast"/>
        <w:ind w:left="375"/>
        <w:jc w:val="both"/>
        <w:rPr>
          <w:rFonts w:ascii="Helvetica" w:hAnsi="Helvetica" w:cs="Helvetica"/>
          <w:color w:val="333333"/>
          <w:sz w:val="23"/>
          <w:szCs w:val="23"/>
        </w:rPr>
      </w:pPr>
      <w:r>
        <w:rPr>
          <w:rStyle w:val="pre"/>
          <w:rFonts w:ascii="Consolas" w:hAnsi="Consolas" w:cs="Courier New"/>
          <w:color w:val="333333"/>
          <w:sz w:val="21"/>
          <w:szCs w:val="21"/>
        </w:rPr>
        <w:t>ec</w:t>
      </w:r>
      <w:proofErr w:type="gramStart"/>
      <w:r>
        <w:rPr>
          <w:rStyle w:val="pre"/>
          <w:rFonts w:ascii="Consolas" w:hAnsi="Consolas" w:cs="Courier New"/>
          <w:color w:val="333333"/>
          <w:sz w:val="21"/>
          <w:szCs w:val="21"/>
        </w:rPr>
        <w:t>2:spot</w:t>
      </w:r>
      <w:proofErr w:type="gramEnd"/>
      <w:r>
        <w:rPr>
          <w:rStyle w:val="pre"/>
          <w:rFonts w:ascii="Consolas" w:hAnsi="Consolas" w:cs="Courier New"/>
          <w:color w:val="333333"/>
          <w:sz w:val="21"/>
          <w:szCs w:val="21"/>
        </w:rPr>
        <w:t>-fleet-request:TargetCapacity</w:t>
      </w:r>
      <w:r>
        <w:rPr>
          <w:rFonts w:ascii="Helvetica" w:hAnsi="Helvetica" w:cs="Helvetica"/>
          <w:color w:val="333333"/>
          <w:sz w:val="23"/>
          <w:szCs w:val="23"/>
        </w:rPr>
        <w:t> - The target capacity of a Spot Fleet request.</w:t>
      </w:r>
    </w:p>
    <w:p w14:paraId="368B4D1F" w14:textId="77777777" w:rsidR="004A0962" w:rsidRDefault="004A0962" w:rsidP="004A0962">
      <w:pPr>
        <w:numPr>
          <w:ilvl w:val="0"/>
          <w:numId w:val="17"/>
        </w:numPr>
        <w:spacing w:before="100" w:beforeAutospacing="1" w:after="100" w:afterAutospacing="1" w:line="360" w:lineRule="atLeast"/>
        <w:ind w:left="375"/>
        <w:jc w:val="both"/>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dynamodb:table</w:t>
      </w:r>
      <w:proofErr w:type="gramEnd"/>
      <w:r>
        <w:rPr>
          <w:rStyle w:val="pre"/>
          <w:rFonts w:ascii="Consolas" w:hAnsi="Consolas" w:cs="Courier New"/>
          <w:color w:val="333333"/>
          <w:sz w:val="21"/>
          <w:szCs w:val="21"/>
        </w:rPr>
        <w:t>:ReadCapacityUnits</w:t>
      </w:r>
      <w:proofErr w:type="spellEnd"/>
      <w:r>
        <w:rPr>
          <w:rFonts w:ascii="Helvetica" w:hAnsi="Helvetica" w:cs="Helvetica"/>
          <w:color w:val="333333"/>
          <w:sz w:val="23"/>
          <w:szCs w:val="23"/>
        </w:rPr>
        <w:t> - The provisioned read capacity for a DynamoDB table.</w:t>
      </w:r>
    </w:p>
    <w:p w14:paraId="191A7029" w14:textId="77777777" w:rsidR="004A0962" w:rsidRDefault="004A0962" w:rsidP="004A0962">
      <w:pPr>
        <w:numPr>
          <w:ilvl w:val="0"/>
          <w:numId w:val="17"/>
        </w:numPr>
        <w:spacing w:before="100" w:beforeAutospacing="1" w:after="100" w:afterAutospacing="1" w:line="360" w:lineRule="atLeast"/>
        <w:ind w:left="375"/>
        <w:jc w:val="both"/>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dynamodb:table</w:t>
      </w:r>
      <w:proofErr w:type="gramEnd"/>
      <w:r>
        <w:rPr>
          <w:rStyle w:val="pre"/>
          <w:rFonts w:ascii="Consolas" w:hAnsi="Consolas" w:cs="Courier New"/>
          <w:color w:val="333333"/>
          <w:sz w:val="21"/>
          <w:szCs w:val="21"/>
        </w:rPr>
        <w:t>:WriteCapacityUnits</w:t>
      </w:r>
      <w:proofErr w:type="spellEnd"/>
      <w:r>
        <w:rPr>
          <w:rFonts w:ascii="Helvetica" w:hAnsi="Helvetica" w:cs="Helvetica"/>
          <w:color w:val="333333"/>
          <w:sz w:val="23"/>
          <w:szCs w:val="23"/>
        </w:rPr>
        <w:t> - The provisioned write capacity for a DynamoDB table.</w:t>
      </w:r>
    </w:p>
    <w:p w14:paraId="264D9CD4" w14:textId="77777777" w:rsidR="004A0962" w:rsidRDefault="004A0962" w:rsidP="004A0962">
      <w:pPr>
        <w:numPr>
          <w:ilvl w:val="0"/>
          <w:numId w:val="17"/>
        </w:numPr>
        <w:spacing w:before="100" w:beforeAutospacing="1" w:after="100" w:afterAutospacing="1" w:line="360" w:lineRule="atLeast"/>
        <w:ind w:left="375"/>
        <w:jc w:val="both"/>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dynamodb:index</w:t>
      </w:r>
      <w:proofErr w:type="gramEnd"/>
      <w:r>
        <w:rPr>
          <w:rStyle w:val="pre"/>
          <w:rFonts w:ascii="Consolas" w:hAnsi="Consolas" w:cs="Courier New"/>
          <w:color w:val="333333"/>
          <w:sz w:val="21"/>
          <w:szCs w:val="21"/>
        </w:rPr>
        <w:t>:ReadCapacityUnits</w:t>
      </w:r>
      <w:proofErr w:type="spellEnd"/>
      <w:r>
        <w:rPr>
          <w:rFonts w:ascii="Helvetica" w:hAnsi="Helvetica" w:cs="Helvetica"/>
          <w:color w:val="333333"/>
          <w:sz w:val="23"/>
          <w:szCs w:val="23"/>
        </w:rPr>
        <w:t> - The provisioned read capacity for a DynamoDB global secondary index.</w:t>
      </w:r>
    </w:p>
    <w:p w14:paraId="0A8632E2" w14:textId="77777777" w:rsidR="004A0962" w:rsidRDefault="004A0962" w:rsidP="004A0962">
      <w:pPr>
        <w:numPr>
          <w:ilvl w:val="0"/>
          <w:numId w:val="17"/>
        </w:numPr>
        <w:spacing w:before="100" w:beforeAutospacing="1" w:after="100" w:afterAutospacing="1" w:line="360" w:lineRule="atLeast"/>
        <w:ind w:left="375"/>
        <w:jc w:val="both"/>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dynamodb:index</w:t>
      </w:r>
      <w:proofErr w:type="gramEnd"/>
      <w:r>
        <w:rPr>
          <w:rStyle w:val="pre"/>
          <w:rFonts w:ascii="Consolas" w:hAnsi="Consolas" w:cs="Courier New"/>
          <w:color w:val="333333"/>
          <w:sz w:val="21"/>
          <w:szCs w:val="21"/>
        </w:rPr>
        <w:t>:WriteCapacityUnits</w:t>
      </w:r>
      <w:proofErr w:type="spellEnd"/>
      <w:r>
        <w:rPr>
          <w:rFonts w:ascii="Helvetica" w:hAnsi="Helvetica" w:cs="Helvetica"/>
          <w:color w:val="333333"/>
          <w:sz w:val="23"/>
          <w:szCs w:val="23"/>
        </w:rPr>
        <w:t> - The provisioned write capacity for a DynamoDB global secondary index.</w:t>
      </w:r>
    </w:p>
    <w:p w14:paraId="595AAE9D" w14:textId="77777777" w:rsidR="004A0962" w:rsidRDefault="004A0962" w:rsidP="004A0962">
      <w:pPr>
        <w:numPr>
          <w:ilvl w:val="0"/>
          <w:numId w:val="17"/>
        </w:numPr>
        <w:spacing w:before="100" w:beforeAutospacing="1" w:after="100" w:afterAutospacing="1" w:line="360" w:lineRule="atLeast"/>
        <w:ind w:left="375"/>
        <w:jc w:val="both"/>
        <w:rPr>
          <w:rFonts w:ascii="Helvetica" w:hAnsi="Helvetica" w:cs="Helvetica"/>
          <w:color w:val="333333"/>
          <w:sz w:val="23"/>
          <w:szCs w:val="23"/>
        </w:rPr>
      </w:pPr>
      <w:proofErr w:type="spellStart"/>
      <w:proofErr w:type="gramStart"/>
      <w:r>
        <w:rPr>
          <w:rStyle w:val="pre"/>
          <w:rFonts w:ascii="Consolas" w:hAnsi="Consolas" w:cs="Courier New"/>
          <w:color w:val="333333"/>
          <w:sz w:val="21"/>
          <w:szCs w:val="21"/>
        </w:rPr>
        <w:t>rds:cluster</w:t>
      </w:r>
      <w:proofErr w:type="gramEnd"/>
      <w:r>
        <w:rPr>
          <w:rStyle w:val="pre"/>
          <w:rFonts w:ascii="Consolas" w:hAnsi="Consolas" w:cs="Courier New"/>
          <w:color w:val="333333"/>
          <w:sz w:val="21"/>
          <w:szCs w:val="21"/>
        </w:rPr>
        <w:t>:ReadReplicaCount</w:t>
      </w:r>
      <w:proofErr w:type="spellEnd"/>
      <w:r>
        <w:rPr>
          <w:rFonts w:ascii="Helvetica" w:hAnsi="Helvetica" w:cs="Helvetica"/>
          <w:color w:val="333333"/>
          <w:sz w:val="23"/>
          <w:szCs w:val="23"/>
        </w:rPr>
        <w:t> - The count of Aurora Replicas in an Aurora DB cluster. Available for Aurora MySQL-compatible edition.</w:t>
      </w:r>
    </w:p>
    <w:p w14:paraId="06E9A4D1"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ScalingPolicies</w:t>
      </w:r>
      <w:proofErr w:type="spellEnd"/>
      <w:r>
        <w:rPr>
          <w:rFonts w:ascii="Helvetica" w:hAnsi="Helvetica" w:cs="Helvetica"/>
          <w:color w:val="333333"/>
          <w:sz w:val="23"/>
          <w:szCs w:val="23"/>
        </w:rPr>
        <w:t xml:space="preserve"> -&gt; (list)</w:t>
      </w:r>
    </w:p>
    <w:p w14:paraId="4C6488FE"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lastRenderedPageBreak/>
        <w:t>The scaling policies.</w:t>
      </w:r>
    </w:p>
    <w:p w14:paraId="47E85269"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(structure)</w:t>
      </w:r>
    </w:p>
    <w:p w14:paraId="36AE73B1"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Represents a scaling policy.</w:t>
      </w:r>
    </w:p>
    <w:p w14:paraId="5D991634"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PolicyName</w:t>
      </w:r>
      <w:proofErr w:type="spellEnd"/>
      <w:r>
        <w:rPr>
          <w:rFonts w:ascii="Helvetica" w:hAnsi="Helvetica" w:cs="Helvetica"/>
          <w:color w:val="333333"/>
          <w:sz w:val="23"/>
          <w:szCs w:val="23"/>
        </w:rPr>
        <w:t xml:space="preserve"> -&gt; (string)</w:t>
      </w:r>
    </w:p>
    <w:p w14:paraId="54F5BEFA" w14:textId="77777777" w:rsidR="004A0962" w:rsidRDefault="004A0962" w:rsidP="004A0962">
      <w:pPr>
        <w:spacing w:line="360" w:lineRule="atLeast"/>
        <w:jc w:val="both"/>
        <w:rPr>
          <w:rFonts w:ascii="Helvetica" w:hAnsi="Helvetica" w:cs="Helvetica"/>
          <w:color w:val="333333"/>
          <w:sz w:val="23"/>
          <w:szCs w:val="23"/>
        </w:rPr>
      </w:pPr>
      <w:r>
        <w:rPr>
          <w:rFonts w:ascii="Helvetica" w:hAnsi="Helvetica" w:cs="Helvetica"/>
          <w:color w:val="333333"/>
          <w:sz w:val="23"/>
          <w:szCs w:val="23"/>
        </w:rPr>
        <w:t>The name of the scaling policy.</w:t>
      </w:r>
    </w:p>
    <w:p w14:paraId="72AC60D9"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PolicyType</w:t>
      </w:r>
      <w:proofErr w:type="spellEnd"/>
      <w:r>
        <w:rPr>
          <w:rFonts w:ascii="Helvetica" w:hAnsi="Helvetica" w:cs="Helvetica"/>
          <w:color w:val="333333"/>
          <w:sz w:val="23"/>
          <w:szCs w:val="23"/>
        </w:rPr>
        <w:t xml:space="preserve"> -&gt; (string)</w:t>
      </w:r>
    </w:p>
    <w:p w14:paraId="5A0C517A" w14:textId="77777777" w:rsidR="004A0962" w:rsidRDefault="004A0962" w:rsidP="004A0962">
      <w:pPr>
        <w:spacing w:line="360" w:lineRule="atLeast"/>
        <w:jc w:val="both"/>
        <w:rPr>
          <w:rFonts w:ascii="Helvetica" w:hAnsi="Helvetica" w:cs="Helvetica"/>
          <w:color w:val="333333"/>
          <w:sz w:val="23"/>
          <w:szCs w:val="23"/>
        </w:rPr>
      </w:pPr>
      <w:r>
        <w:rPr>
          <w:rFonts w:ascii="Helvetica" w:hAnsi="Helvetica" w:cs="Helvetica"/>
          <w:color w:val="333333"/>
          <w:sz w:val="23"/>
          <w:szCs w:val="23"/>
        </w:rPr>
        <w:t>The type of scaling policy.</w:t>
      </w:r>
    </w:p>
    <w:p w14:paraId="259E9DD9"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TargetTrackingConfiguration</w:t>
      </w:r>
      <w:proofErr w:type="spellEnd"/>
      <w:r>
        <w:rPr>
          <w:rFonts w:ascii="Helvetica" w:hAnsi="Helvetica" w:cs="Helvetica"/>
          <w:color w:val="333333"/>
          <w:sz w:val="23"/>
          <w:szCs w:val="23"/>
        </w:rPr>
        <w:t xml:space="preserve"> -&gt; (structure)</w:t>
      </w:r>
    </w:p>
    <w:p w14:paraId="511A5038"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The target tracking scaling policy.</w:t>
      </w:r>
    </w:p>
    <w:p w14:paraId="79844BA2"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PredefinedScalingMetricSpecification</w:t>
      </w:r>
      <w:proofErr w:type="spellEnd"/>
      <w:r>
        <w:rPr>
          <w:rFonts w:ascii="Helvetica" w:hAnsi="Helvetica" w:cs="Helvetica"/>
          <w:color w:val="333333"/>
          <w:sz w:val="23"/>
          <w:szCs w:val="23"/>
        </w:rPr>
        <w:t xml:space="preserve"> -&gt; (structure)</w:t>
      </w:r>
    </w:p>
    <w:p w14:paraId="63567724"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A predefined metric.</w:t>
      </w:r>
    </w:p>
    <w:p w14:paraId="0725927F"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PredefinedScalingMetricType</w:t>
      </w:r>
      <w:proofErr w:type="spellEnd"/>
      <w:r>
        <w:rPr>
          <w:rFonts w:ascii="Helvetica" w:hAnsi="Helvetica" w:cs="Helvetica"/>
          <w:color w:val="333333"/>
          <w:sz w:val="23"/>
          <w:szCs w:val="23"/>
        </w:rPr>
        <w:t xml:space="preserve"> -&gt; (string)</w:t>
      </w:r>
    </w:p>
    <w:p w14:paraId="4771D3A0" w14:textId="77777777" w:rsidR="004A0962" w:rsidRDefault="004A0962" w:rsidP="004A0962">
      <w:pPr>
        <w:spacing w:line="360" w:lineRule="atLeast"/>
        <w:jc w:val="both"/>
        <w:rPr>
          <w:rFonts w:ascii="Helvetica" w:hAnsi="Helvetica" w:cs="Helvetica"/>
          <w:color w:val="333333"/>
          <w:sz w:val="23"/>
          <w:szCs w:val="23"/>
        </w:rPr>
      </w:pPr>
      <w:r>
        <w:rPr>
          <w:rFonts w:ascii="Helvetica" w:hAnsi="Helvetica" w:cs="Helvetica"/>
          <w:color w:val="333333"/>
          <w:sz w:val="23"/>
          <w:szCs w:val="23"/>
        </w:rPr>
        <w:t xml:space="preserve">The metric </w:t>
      </w:r>
      <w:proofErr w:type="gramStart"/>
      <w:r>
        <w:rPr>
          <w:rFonts w:ascii="Helvetica" w:hAnsi="Helvetica" w:cs="Helvetica"/>
          <w:color w:val="333333"/>
          <w:sz w:val="23"/>
          <w:szCs w:val="23"/>
        </w:rPr>
        <w:t>type</w:t>
      </w:r>
      <w:proofErr w:type="gramEnd"/>
      <w:r>
        <w:rPr>
          <w:rFonts w:ascii="Helvetica" w:hAnsi="Helvetica" w:cs="Helvetica"/>
          <w:color w:val="333333"/>
          <w:sz w:val="23"/>
          <w:szCs w:val="23"/>
        </w:rPr>
        <w:t>. The </w:t>
      </w:r>
      <w:proofErr w:type="spellStart"/>
      <w:r>
        <w:rPr>
          <w:rStyle w:val="pre"/>
          <w:rFonts w:ascii="Consolas" w:hAnsi="Consolas" w:cs="Courier New"/>
          <w:color w:val="333333"/>
          <w:sz w:val="21"/>
          <w:szCs w:val="21"/>
        </w:rPr>
        <w:t>ALBRequestCountPerTarget</w:t>
      </w:r>
      <w:proofErr w:type="spellEnd"/>
      <w:r>
        <w:rPr>
          <w:rFonts w:ascii="Helvetica" w:hAnsi="Helvetica" w:cs="Helvetica"/>
          <w:color w:val="333333"/>
          <w:sz w:val="23"/>
          <w:szCs w:val="23"/>
        </w:rPr>
        <w:t> metric type applies only to Auto Scaling groups, Spot Fleet requests, and ECS services.</w:t>
      </w:r>
    </w:p>
    <w:p w14:paraId="74D07185"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ResourceLabel</w:t>
      </w:r>
      <w:proofErr w:type="spellEnd"/>
      <w:r>
        <w:rPr>
          <w:rFonts w:ascii="Helvetica" w:hAnsi="Helvetica" w:cs="Helvetica"/>
          <w:color w:val="333333"/>
          <w:sz w:val="23"/>
          <w:szCs w:val="23"/>
        </w:rPr>
        <w:t xml:space="preserve"> -&gt; (string)</w:t>
      </w:r>
    </w:p>
    <w:p w14:paraId="7B9FF7B2"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Identifies the resource associated with the metric type. You can't specify a resource label unless the metric type is </w:t>
      </w:r>
      <w:proofErr w:type="spellStart"/>
      <w:r>
        <w:rPr>
          <w:rStyle w:val="pre"/>
          <w:rFonts w:ascii="Consolas" w:hAnsi="Consolas" w:cs="Courier New"/>
          <w:color w:val="333333"/>
          <w:sz w:val="21"/>
          <w:szCs w:val="21"/>
        </w:rPr>
        <w:t>ALBRequestCountPerTarget</w:t>
      </w:r>
      <w:proofErr w:type="spellEnd"/>
      <w:r>
        <w:rPr>
          <w:rFonts w:ascii="Helvetica" w:hAnsi="Helvetica" w:cs="Helvetica"/>
          <w:color w:val="333333"/>
          <w:sz w:val="23"/>
          <w:szCs w:val="23"/>
        </w:rPr>
        <w:t> and there is a target group for an Application Load Balancer attached to the Auto Scaling group, Spot Fleet request, or ECS service.</w:t>
      </w:r>
    </w:p>
    <w:p w14:paraId="42EE5596"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The format is app/load-balancer-name/load-balancer-id/targetgroup/target-group-name/target-group-id, where:</w:t>
      </w:r>
    </w:p>
    <w:p w14:paraId="4C5620F3" w14:textId="77777777" w:rsidR="004A0962" w:rsidRDefault="004A0962" w:rsidP="004A0962">
      <w:pPr>
        <w:numPr>
          <w:ilvl w:val="0"/>
          <w:numId w:val="18"/>
        </w:numPr>
        <w:spacing w:before="100" w:beforeAutospacing="1" w:after="100" w:afterAutospacing="1" w:line="360" w:lineRule="atLeast"/>
        <w:ind w:left="375"/>
        <w:jc w:val="both"/>
        <w:rPr>
          <w:rFonts w:ascii="Helvetica" w:hAnsi="Helvetica" w:cs="Helvetica"/>
          <w:color w:val="333333"/>
          <w:sz w:val="23"/>
          <w:szCs w:val="23"/>
        </w:rPr>
      </w:pPr>
      <w:r>
        <w:rPr>
          <w:rFonts w:ascii="Helvetica" w:hAnsi="Helvetica" w:cs="Helvetica"/>
          <w:color w:val="333333"/>
          <w:sz w:val="23"/>
          <w:szCs w:val="23"/>
        </w:rPr>
        <w:t>app/load-balancer-name/load-balancer-</w:t>
      </w:r>
      <w:proofErr w:type="spellStart"/>
      <w:r>
        <w:rPr>
          <w:rFonts w:ascii="Helvetica" w:hAnsi="Helvetica" w:cs="Helvetica"/>
          <w:color w:val="333333"/>
          <w:sz w:val="23"/>
          <w:szCs w:val="23"/>
        </w:rPr>
        <w:t>idis</w:t>
      </w:r>
      <w:proofErr w:type="spellEnd"/>
      <w:r>
        <w:rPr>
          <w:rFonts w:ascii="Helvetica" w:hAnsi="Helvetica" w:cs="Helvetica"/>
          <w:color w:val="333333"/>
          <w:sz w:val="23"/>
          <w:szCs w:val="23"/>
        </w:rPr>
        <w:t xml:space="preserve"> the final portion of the load balancer ARN.</w:t>
      </w:r>
    </w:p>
    <w:p w14:paraId="1F3AF2BB" w14:textId="77777777" w:rsidR="004A0962" w:rsidRDefault="004A0962" w:rsidP="004A0962">
      <w:pPr>
        <w:numPr>
          <w:ilvl w:val="0"/>
          <w:numId w:val="18"/>
        </w:numPr>
        <w:spacing w:before="100" w:beforeAutospacing="1" w:after="100" w:afterAutospacing="1" w:line="360" w:lineRule="atLeast"/>
        <w:ind w:left="375"/>
        <w:jc w:val="both"/>
        <w:rPr>
          <w:rFonts w:ascii="Helvetica" w:hAnsi="Helvetica" w:cs="Helvetica"/>
          <w:color w:val="333333"/>
          <w:sz w:val="23"/>
          <w:szCs w:val="23"/>
        </w:rPr>
      </w:pPr>
      <w:proofErr w:type="spellStart"/>
      <w:r>
        <w:rPr>
          <w:rFonts w:ascii="Helvetica" w:hAnsi="Helvetica" w:cs="Helvetica"/>
          <w:color w:val="333333"/>
          <w:sz w:val="23"/>
          <w:szCs w:val="23"/>
        </w:rPr>
        <w:t>targetgroup</w:t>
      </w:r>
      <w:proofErr w:type="spellEnd"/>
      <w:r>
        <w:rPr>
          <w:rFonts w:ascii="Helvetica" w:hAnsi="Helvetica" w:cs="Helvetica"/>
          <w:color w:val="333333"/>
          <w:sz w:val="23"/>
          <w:szCs w:val="23"/>
        </w:rPr>
        <w:t>/target-group-name/target-group-</w:t>
      </w:r>
      <w:proofErr w:type="spellStart"/>
      <w:r>
        <w:rPr>
          <w:rFonts w:ascii="Helvetica" w:hAnsi="Helvetica" w:cs="Helvetica"/>
          <w:color w:val="333333"/>
          <w:sz w:val="23"/>
          <w:szCs w:val="23"/>
        </w:rPr>
        <w:t>idis</w:t>
      </w:r>
      <w:proofErr w:type="spellEnd"/>
      <w:r>
        <w:rPr>
          <w:rFonts w:ascii="Helvetica" w:hAnsi="Helvetica" w:cs="Helvetica"/>
          <w:color w:val="333333"/>
          <w:sz w:val="23"/>
          <w:szCs w:val="23"/>
        </w:rPr>
        <w:t xml:space="preserve"> the final portion of the target group ARN.</w:t>
      </w:r>
    </w:p>
    <w:p w14:paraId="337EAB5A"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CustomizedScalingMetricSpecification</w:t>
      </w:r>
      <w:proofErr w:type="spellEnd"/>
      <w:r>
        <w:rPr>
          <w:rFonts w:ascii="Helvetica" w:hAnsi="Helvetica" w:cs="Helvetica"/>
          <w:color w:val="333333"/>
          <w:sz w:val="23"/>
          <w:szCs w:val="23"/>
        </w:rPr>
        <w:t xml:space="preserve"> -&gt; (structure)</w:t>
      </w:r>
    </w:p>
    <w:p w14:paraId="1D80771C"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A customized metric.</w:t>
      </w:r>
    </w:p>
    <w:p w14:paraId="646637B9"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MetricName</w:t>
      </w:r>
      <w:proofErr w:type="spellEnd"/>
      <w:r>
        <w:rPr>
          <w:rFonts w:ascii="Helvetica" w:hAnsi="Helvetica" w:cs="Helvetica"/>
          <w:color w:val="333333"/>
          <w:sz w:val="23"/>
          <w:szCs w:val="23"/>
        </w:rPr>
        <w:t xml:space="preserve"> -&gt; (string)</w:t>
      </w:r>
    </w:p>
    <w:p w14:paraId="4074AA25" w14:textId="77777777" w:rsidR="004A0962" w:rsidRDefault="004A0962" w:rsidP="004A0962">
      <w:pPr>
        <w:spacing w:line="360" w:lineRule="atLeast"/>
        <w:jc w:val="both"/>
        <w:rPr>
          <w:rFonts w:ascii="Helvetica" w:hAnsi="Helvetica" w:cs="Helvetica"/>
          <w:color w:val="333333"/>
          <w:sz w:val="23"/>
          <w:szCs w:val="23"/>
        </w:rPr>
      </w:pPr>
      <w:r>
        <w:rPr>
          <w:rFonts w:ascii="Helvetica" w:hAnsi="Helvetica" w:cs="Helvetica"/>
          <w:color w:val="333333"/>
          <w:sz w:val="23"/>
          <w:szCs w:val="23"/>
        </w:rPr>
        <w:lastRenderedPageBreak/>
        <w:t>The name of the metric.</w:t>
      </w:r>
    </w:p>
    <w:p w14:paraId="56B02388"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Namespace -&gt; (string)</w:t>
      </w:r>
    </w:p>
    <w:p w14:paraId="3E500D4B" w14:textId="77777777" w:rsidR="004A0962" w:rsidRDefault="004A0962" w:rsidP="004A0962">
      <w:pPr>
        <w:spacing w:line="360" w:lineRule="atLeast"/>
        <w:jc w:val="both"/>
        <w:rPr>
          <w:rFonts w:ascii="Helvetica" w:hAnsi="Helvetica" w:cs="Helvetica"/>
          <w:color w:val="333333"/>
          <w:sz w:val="23"/>
          <w:szCs w:val="23"/>
        </w:rPr>
      </w:pPr>
      <w:r>
        <w:rPr>
          <w:rFonts w:ascii="Helvetica" w:hAnsi="Helvetica" w:cs="Helvetica"/>
          <w:color w:val="333333"/>
          <w:sz w:val="23"/>
          <w:szCs w:val="23"/>
        </w:rPr>
        <w:t>The namespace of the metric.</w:t>
      </w:r>
    </w:p>
    <w:p w14:paraId="201ADDE0"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Dimensions -&gt; (list)</w:t>
      </w:r>
    </w:p>
    <w:p w14:paraId="41BE95DE"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The dimensions of the metric.</w:t>
      </w:r>
    </w:p>
    <w:p w14:paraId="47884807"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(structure)</w:t>
      </w:r>
    </w:p>
    <w:p w14:paraId="52402157"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Represents a dimension for a customized metric.</w:t>
      </w:r>
    </w:p>
    <w:p w14:paraId="014BD68F"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Name -&gt; (string)</w:t>
      </w:r>
    </w:p>
    <w:p w14:paraId="5572D828" w14:textId="77777777" w:rsidR="004A0962" w:rsidRDefault="004A0962" w:rsidP="004A0962">
      <w:pPr>
        <w:spacing w:line="360" w:lineRule="atLeast"/>
        <w:jc w:val="both"/>
        <w:rPr>
          <w:rFonts w:ascii="Helvetica" w:hAnsi="Helvetica" w:cs="Helvetica"/>
          <w:color w:val="333333"/>
          <w:sz w:val="23"/>
          <w:szCs w:val="23"/>
        </w:rPr>
      </w:pPr>
      <w:r>
        <w:rPr>
          <w:rFonts w:ascii="Helvetica" w:hAnsi="Helvetica" w:cs="Helvetica"/>
          <w:color w:val="333333"/>
          <w:sz w:val="23"/>
          <w:szCs w:val="23"/>
        </w:rPr>
        <w:t>The name of the dimension.</w:t>
      </w:r>
    </w:p>
    <w:p w14:paraId="31DB56D1"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Value -&gt; (string)</w:t>
      </w:r>
    </w:p>
    <w:p w14:paraId="469E5E87" w14:textId="77777777" w:rsidR="004A0962" w:rsidRDefault="004A0962" w:rsidP="004A0962">
      <w:pPr>
        <w:spacing w:line="360" w:lineRule="atLeast"/>
        <w:jc w:val="both"/>
        <w:rPr>
          <w:rFonts w:ascii="Helvetica" w:hAnsi="Helvetica" w:cs="Helvetica"/>
          <w:color w:val="333333"/>
          <w:sz w:val="23"/>
          <w:szCs w:val="23"/>
        </w:rPr>
      </w:pPr>
      <w:r>
        <w:rPr>
          <w:rFonts w:ascii="Helvetica" w:hAnsi="Helvetica" w:cs="Helvetica"/>
          <w:color w:val="333333"/>
          <w:sz w:val="23"/>
          <w:szCs w:val="23"/>
        </w:rPr>
        <w:t>The value of the dimension.</w:t>
      </w:r>
    </w:p>
    <w:p w14:paraId="449D2946"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Statistic -&gt; (string)</w:t>
      </w:r>
    </w:p>
    <w:p w14:paraId="5C45402A" w14:textId="77777777" w:rsidR="004A0962" w:rsidRDefault="004A0962" w:rsidP="004A0962">
      <w:pPr>
        <w:spacing w:line="360" w:lineRule="atLeast"/>
        <w:jc w:val="both"/>
        <w:rPr>
          <w:rFonts w:ascii="Helvetica" w:hAnsi="Helvetica" w:cs="Helvetica"/>
          <w:color w:val="333333"/>
          <w:sz w:val="23"/>
          <w:szCs w:val="23"/>
        </w:rPr>
      </w:pPr>
      <w:r>
        <w:rPr>
          <w:rFonts w:ascii="Helvetica" w:hAnsi="Helvetica" w:cs="Helvetica"/>
          <w:color w:val="333333"/>
          <w:sz w:val="23"/>
          <w:szCs w:val="23"/>
        </w:rPr>
        <w:t>The statistic of the metric.</w:t>
      </w:r>
    </w:p>
    <w:p w14:paraId="67BB6E03"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Unit -&gt; (string)</w:t>
      </w:r>
    </w:p>
    <w:p w14:paraId="1C78525E" w14:textId="77777777" w:rsidR="004A0962" w:rsidRDefault="004A0962" w:rsidP="004A0962">
      <w:pPr>
        <w:spacing w:line="360" w:lineRule="atLeast"/>
        <w:jc w:val="both"/>
        <w:rPr>
          <w:rFonts w:ascii="Helvetica" w:hAnsi="Helvetica" w:cs="Helvetica"/>
          <w:color w:val="333333"/>
          <w:sz w:val="23"/>
          <w:szCs w:val="23"/>
        </w:rPr>
      </w:pPr>
      <w:r>
        <w:rPr>
          <w:rFonts w:ascii="Helvetica" w:hAnsi="Helvetica" w:cs="Helvetica"/>
          <w:color w:val="333333"/>
          <w:sz w:val="23"/>
          <w:szCs w:val="23"/>
        </w:rPr>
        <w:t>The unit of the metric.</w:t>
      </w:r>
    </w:p>
    <w:p w14:paraId="4EFC9B7E"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TargetValue</w:t>
      </w:r>
      <w:proofErr w:type="spellEnd"/>
      <w:r>
        <w:rPr>
          <w:rFonts w:ascii="Helvetica" w:hAnsi="Helvetica" w:cs="Helvetica"/>
          <w:color w:val="333333"/>
          <w:sz w:val="23"/>
          <w:szCs w:val="23"/>
        </w:rPr>
        <w:t xml:space="preserve"> -&gt; (double)</w:t>
      </w:r>
    </w:p>
    <w:p w14:paraId="4BE60538" w14:textId="77777777" w:rsidR="004A0962" w:rsidRDefault="004A0962" w:rsidP="004A0962">
      <w:pPr>
        <w:spacing w:line="360" w:lineRule="atLeast"/>
        <w:jc w:val="both"/>
        <w:rPr>
          <w:rFonts w:ascii="Helvetica" w:hAnsi="Helvetica" w:cs="Helvetica"/>
          <w:color w:val="333333"/>
          <w:sz w:val="23"/>
          <w:szCs w:val="23"/>
        </w:rPr>
      </w:pPr>
      <w:r>
        <w:rPr>
          <w:rFonts w:ascii="Helvetica" w:hAnsi="Helvetica" w:cs="Helvetica"/>
          <w:color w:val="333333"/>
          <w:sz w:val="23"/>
          <w:szCs w:val="23"/>
        </w:rPr>
        <w:t>The target value for the metric. The range is 8.515920e-109 to 1.174271e+108 (Base 10) or 2e-360 to 2e360 (Base 2).</w:t>
      </w:r>
    </w:p>
    <w:p w14:paraId="52630405"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DisableScaleIn</w:t>
      </w:r>
      <w:proofErr w:type="spellEnd"/>
      <w:r>
        <w:rPr>
          <w:rFonts w:ascii="Helvetica" w:hAnsi="Helvetica" w:cs="Helvetica"/>
          <w:color w:val="333333"/>
          <w:sz w:val="23"/>
          <w:szCs w:val="23"/>
        </w:rPr>
        <w:t xml:space="preserve"> -&gt; (</w:t>
      </w:r>
      <w:proofErr w:type="spellStart"/>
      <w:r>
        <w:rPr>
          <w:rFonts w:ascii="Helvetica" w:hAnsi="Helvetica" w:cs="Helvetica"/>
          <w:color w:val="333333"/>
          <w:sz w:val="23"/>
          <w:szCs w:val="23"/>
        </w:rPr>
        <w:t>boolean</w:t>
      </w:r>
      <w:proofErr w:type="spellEnd"/>
      <w:r>
        <w:rPr>
          <w:rFonts w:ascii="Helvetica" w:hAnsi="Helvetica" w:cs="Helvetica"/>
          <w:color w:val="333333"/>
          <w:sz w:val="23"/>
          <w:szCs w:val="23"/>
        </w:rPr>
        <w:t>)</w:t>
      </w:r>
    </w:p>
    <w:p w14:paraId="3B9E0304"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Indicates whether scale in by the target tracking scaling policy is disabled. If the value is </w:t>
      </w:r>
      <w:proofErr w:type="gramStart"/>
      <w:r>
        <w:rPr>
          <w:rStyle w:val="pre"/>
          <w:rFonts w:ascii="Consolas" w:hAnsi="Consolas" w:cs="Courier New"/>
          <w:color w:val="333333"/>
          <w:sz w:val="21"/>
          <w:szCs w:val="21"/>
        </w:rPr>
        <w:t>true</w:t>
      </w:r>
      <w:r>
        <w:rPr>
          <w:rFonts w:ascii="Helvetica" w:hAnsi="Helvetica" w:cs="Helvetica"/>
          <w:color w:val="333333"/>
          <w:sz w:val="23"/>
          <w:szCs w:val="23"/>
        </w:rPr>
        <w:t> ,</w:t>
      </w:r>
      <w:proofErr w:type="gramEnd"/>
      <w:r>
        <w:rPr>
          <w:rFonts w:ascii="Helvetica" w:hAnsi="Helvetica" w:cs="Helvetica"/>
          <w:color w:val="333333"/>
          <w:sz w:val="23"/>
          <w:szCs w:val="23"/>
        </w:rPr>
        <w:t xml:space="preserve"> scale in is disabled and the target tracking scaling policy doesn't remove capacity from the scalable resource. Otherwise, scale in is enabled and the target tracking scaling policy can remove capacity from the scalable resource.</w:t>
      </w:r>
    </w:p>
    <w:p w14:paraId="37E68A11"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The default value is </w:t>
      </w:r>
      <w:proofErr w:type="gramStart"/>
      <w:r>
        <w:rPr>
          <w:rStyle w:val="pre"/>
          <w:rFonts w:ascii="Consolas" w:hAnsi="Consolas" w:cs="Courier New"/>
          <w:color w:val="333333"/>
          <w:sz w:val="21"/>
          <w:szCs w:val="21"/>
        </w:rPr>
        <w:t>false</w:t>
      </w:r>
      <w:r>
        <w:rPr>
          <w:rFonts w:ascii="Helvetica" w:hAnsi="Helvetica" w:cs="Helvetica"/>
          <w:color w:val="333333"/>
          <w:sz w:val="23"/>
          <w:szCs w:val="23"/>
        </w:rPr>
        <w:t> .</w:t>
      </w:r>
      <w:proofErr w:type="gramEnd"/>
    </w:p>
    <w:p w14:paraId="224B914F"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ScaleOutCooldown</w:t>
      </w:r>
      <w:proofErr w:type="spellEnd"/>
      <w:r>
        <w:rPr>
          <w:rFonts w:ascii="Helvetica" w:hAnsi="Helvetica" w:cs="Helvetica"/>
          <w:color w:val="333333"/>
          <w:sz w:val="23"/>
          <w:szCs w:val="23"/>
        </w:rPr>
        <w:t xml:space="preserve"> -&gt; (integer)</w:t>
      </w:r>
    </w:p>
    <w:p w14:paraId="48124317"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The amount of time, in seconds, after a scale-out activity completes before another scale-out activity can start. This value is not used if the scalable resource is an Auto Scaling group.</w:t>
      </w:r>
    </w:p>
    <w:p w14:paraId="7FA49674"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lastRenderedPageBreak/>
        <w:t>While the cooldown period is in effect, the capacity that has been added by the previous scale-out event that initiated the cooldown is calculated as part of the desired capacity for the next scale out. The intention is to continuously (but not excessively) scale out.</w:t>
      </w:r>
    </w:p>
    <w:p w14:paraId="682CDCD2"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ScaleInCooldown</w:t>
      </w:r>
      <w:proofErr w:type="spellEnd"/>
      <w:r>
        <w:rPr>
          <w:rFonts w:ascii="Helvetica" w:hAnsi="Helvetica" w:cs="Helvetica"/>
          <w:color w:val="333333"/>
          <w:sz w:val="23"/>
          <w:szCs w:val="23"/>
        </w:rPr>
        <w:t xml:space="preserve"> -&gt; (integer)</w:t>
      </w:r>
    </w:p>
    <w:p w14:paraId="1C2047B9"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The amount of time, in seconds, after a scale in activity completes before another scale in activity can start. This value is not used if the scalable resource is an Auto Scaling group.</w:t>
      </w:r>
    </w:p>
    <w:p w14:paraId="1D6C391C"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The cooldown period is used to block subsequent scale in requests until it has expired. The intention is to scale in conservatively to protect your application's availability. However, if another alarm triggers a scale-out policy during the cooldown period after a scale-in, AWS Auto Scaling scales out your scalable target immediately.</w:t>
      </w:r>
    </w:p>
    <w:p w14:paraId="5BD7A3CA"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EstimatedInstanceWarmup</w:t>
      </w:r>
      <w:proofErr w:type="spellEnd"/>
      <w:r>
        <w:rPr>
          <w:rFonts w:ascii="Helvetica" w:hAnsi="Helvetica" w:cs="Helvetica"/>
          <w:color w:val="333333"/>
          <w:sz w:val="23"/>
          <w:szCs w:val="23"/>
        </w:rPr>
        <w:t xml:space="preserve"> -&gt; (integer)</w:t>
      </w:r>
    </w:p>
    <w:p w14:paraId="7AB35432" w14:textId="77777777" w:rsidR="004A0962" w:rsidRDefault="004A0962" w:rsidP="004A0962">
      <w:pPr>
        <w:spacing w:line="360" w:lineRule="atLeast"/>
        <w:jc w:val="both"/>
        <w:rPr>
          <w:rFonts w:ascii="Helvetica" w:hAnsi="Helvetica" w:cs="Helvetica"/>
          <w:color w:val="333333"/>
          <w:sz w:val="23"/>
          <w:szCs w:val="23"/>
        </w:rPr>
      </w:pPr>
      <w:r>
        <w:rPr>
          <w:rFonts w:ascii="Helvetica" w:hAnsi="Helvetica" w:cs="Helvetica"/>
          <w:color w:val="333333"/>
          <w:sz w:val="23"/>
          <w:szCs w:val="23"/>
        </w:rPr>
        <w:t>The estimated time, in seconds, until a newly launched instance can contribute to the CloudWatch metrics. This value is used only if the resource is an Auto Scaling group.</w:t>
      </w:r>
    </w:p>
    <w:p w14:paraId="4CB1FDDF"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ScalingStatusCode</w:t>
      </w:r>
      <w:proofErr w:type="spellEnd"/>
      <w:r>
        <w:rPr>
          <w:rFonts w:ascii="Helvetica" w:hAnsi="Helvetica" w:cs="Helvetica"/>
          <w:color w:val="333333"/>
          <w:sz w:val="23"/>
          <w:szCs w:val="23"/>
        </w:rPr>
        <w:t xml:space="preserve"> -&gt; (string)</w:t>
      </w:r>
    </w:p>
    <w:p w14:paraId="636529A7"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The scaling status of the resource.</w:t>
      </w:r>
    </w:p>
    <w:p w14:paraId="3AFBDD1C" w14:textId="77777777" w:rsidR="004A0962" w:rsidRDefault="004A0962" w:rsidP="004A0962">
      <w:pPr>
        <w:numPr>
          <w:ilvl w:val="0"/>
          <w:numId w:val="19"/>
        </w:numPr>
        <w:spacing w:before="100" w:beforeAutospacing="1" w:after="100" w:afterAutospacing="1" w:line="360" w:lineRule="atLeast"/>
        <w:ind w:left="375"/>
        <w:jc w:val="both"/>
        <w:rPr>
          <w:rFonts w:ascii="Helvetica" w:hAnsi="Helvetica" w:cs="Helvetica"/>
          <w:color w:val="333333"/>
          <w:sz w:val="23"/>
          <w:szCs w:val="23"/>
        </w:rPr>
      </w:pPr>
      <w:r>
        <w:rPr>
          <w:rStyle w:val="pre"/>
          <w:rFonts w:ascii="Consolas" w:hAnsi="Consolas" w:cs="Courier New"/>
          <w:color w:val="333333"/>
          <w:sz w:val="21"/>
          <w:szCs w:val="21"/>
        </w:rPr>
        <w:t>Active</w:t>
      </w:r>
      <w:r>
        <w:rPr>
          <w:rFonts w:ascii="Helvetica" w:hAnsi="Helvetica" w:cs="Helvetica"/>
          <w:color w:val="333333"/>
          <w:sz w:val="23"/>
          <w:szCs w:val="23"/>
        </w:rPr>
        <w:t> - The scaling configuration is active.</w:t>
      </w:r>
    </w:p>
    <w:p w14:paraId="6B5E5529" w14:textId="77777777" w:rsidR="004A0962" w:rsidRDefault="004A0962" w:rsidP="004A0962">
      <w:pPr>
        <w:numPr>
          <w:ilvl w:val="0"/>
          <w:numId w:val="19"/>
        </w:numPr>
        <w:spacing w:before="100" w:beforeAutospacing="1" w:after="100" w:afterAutospacing="1" w:line="360" w:lineRule="atLeast"/>
        <w:ind w:left="375"/>
        <w:jc w:val="both"/>
        <w:rPr>
          <w:rFonts w:ascii="Helvetica" w:hAnsi="Helvetica" w:cs="Helvetica"/>
          <w:color w:val="333333"/>
          <w:sz w:val="23"/>
          <w:szCs w:val="23"/>
        </w:rPr>
      </w:pPr>
      <w:r>
        <w:rPr>
          <w:rStyle w:val="pre"/>
          <w:rFonts w:ascii="Consolas" w:hAnsi="Consolas" w:cs="Courier New"/>
          <w:color w:val="333333"/>
          <w:sz w:val="21"/>
          <w:szCs w:val="21"/>
        </w:rPr>
        <w:t>Inactive</w:t>
      </w:r>
      <w:r>
        <w:rPr>
          <w:rFonts w:ascii="Helvetica" w:hAnsi="Helvetica" w:cs="Helvetica"/>
          <w:color w:val="333333"/>
          <w:sz w:val="23"/>
          <w:szCs w:val="23"/>
        </w:rPr>
        <w:t> - The scaling configuration is not active because the scaling plan is being created or the scaling configuration could not be applied. Check the status message for more information.</w:t>
      </w:r>
    </w:p>
    <w:p w14:paraId="1CF5E581" w14:textId="77777777" w:rsidR="004A0962" w:rsidRDefault="004A0962" w:rsidP="004A0962">
      <w:pPr>
        <w:numPr>
          <w:ilvl w:val="0"/>
          <w:numId w:val="19"/>
        </w:numPr>
        <w:spacing w:before="100" w:beforeAutospacing="1" w:after="100" w:afterAutospacing="1" w:line="360" w:lineRule="atLeast"/>
        <w:ind w:left="375"/>
        <w:jc w:val="both"/>
        <w:rPr>
          <w:rFonts w:ascii="Helvetica" w:hAnsi="Helvetica" w:cs="Helvetica"/>
          <w:color w:val="333333"/>
          <w:sz w:val="23"/>
          <w:szCs w:val="23"/>
        </w:rPr>
      </w:pPr>
      <w:proofErr w:type="spellStart"/>
      <w:r>
        <w:rPr>
          <w:rStyle w:val="pre"/>
          <w:rFonts w:ascii="Consolas" w:hAnsi="Consolas" w:cs="Courier New"/>
          <w:color w:val="333333"/>
          <w:sz w:val="21"/>
          <w:szCs w:val="21"/>
        </w:rPr>
        <w:t>PartiallyActive</w:t>
      </w:r>
      <w:proofErr w:type="spellEnd"/>
      <w:r>
        <w:rPr>
          <w:rFonts w:ascii="Helvetica" w:hAnsi="Helvetica" w:cs="Helvetica"/>
          <w:color w:val="333333"/>
          <w:sz w:val="23"/>
          <w:szCs w:val="23"/>
        </w:rPr>
        <w:t> - The scaling configuration is partially active because the scaling plan is being created or deleted or the scaling configuration could not be fully applied. Check the status message for more information.</w:t>
      </w:r>
    </w:p>
    <w:p w14:paraId="20725703" w14:textId="77777777" w:rsidR="004A0962" w:rsidRDefault="004A0962" w:rsidP="004A0962">
      <w:pPr>
        <w:pStyle w:val="NormalWeb"/>
        <w:spacing w:before="240" w:beforeAutospacing="0" w:after="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ScalingStatusMessage</w:t>
      </w:r>
      <w:proofErr w:type="spellEnd"/>
      <w:r>
        <w:rPr>
          <w:rFonts w:ascii="Helvetica" w:hAnsi="Helvetica" w:cs="Helvetica"/>
          <w:color w:val="333333"/>
          <w:sz w:val="23"/>
          <w:szCs w:val="23"/>
        </w:rPr>
        <w:t xml:space="preserve"> -&gt; (string)</w:t>
      </w:r>
    </w:p>
    <w:p w14:paraId="5D80DD10" w14:textId="77777777" w:rsidR="004A0962" w:rsidRDefault="004A0962" w:rsidP="004A0962">
      <w:pPr>
        <w:spacing w:line="360" w:lineRule="atLeast"/>
        <w:jc w:val="both"/>
        <w:rPr>
          <w:rFonts w:ascii="Helvetica" w:hAnsi="Helvetica" w:cs="Helvetica"/>
          <w:color w:val="333333"/>
          <w:sz w:val="23"/>
          <w:szCs w:val="23"/>
        </w:rPr>
      </w:pPr>
      <w:r>
        <w:rPr>
          <w:rFonts w:ascii="Helvetica" w:hAnsi="Helvetica" w:cs="Helvetica"/>
          <w:color w:val="333333"/>
          <w:sz w:val="23"/>
          <w:szCs w:val="23"/>
        </w:rPr>
        <w:t>A simple message about the current scaling status of the resource.</w:t>
      </w:r>
    </w:p>
    <w:p w14:paraId="33AD99E3" w14:textId="77777777" w:rsidR="004A0962" w:rsidRDefault="004A0962" w:rsidP="004A0962">
      <w:pPr>
        <w:pStyle w:val="NormalWeb"/>
        <w:spacing w:before="240" w:beforeAutospacing="0" w:after="240" w:afterAutospacing="0" w:line="360" w:lineRule="atLeast"/>
        <w:jc w:val="both"/>
        <w:rPr>
          <w:rFonts w:ascii="Helvetica" w:hAnsi="Helvetica" w:cs="Helvetica"/>
          <w:color w:val="333333"/>
          <w:sz w:val="23"/>
          <w:szCs w:val="23"/>
        </w:rPr>
      </w:pPr>
      <w:proofErr w:type="spellStart"/>
      <w:r>
        <w:rPr>
          <w:rFonts w:ascii="Helvetica" w:hAnsi="Helvetica" w:cs="Helvetica"/>
          <w:color w:val="333333"/>
          <w:sz w:val="23"/>
          <w:szCs w:val="23"/>
        </w:rPr>
        <w:t>NextToken</w:t>
      </w:r>
      <w:proofErr w:type="spellEnd"/>
      <w:r>
        <w:rPr>
          <w:rFonts w:ascii="Helvetica" w:hAnsi="Helvetica" w:cs="Helvetica"/>
          <w:color w:val="333333"/>
          <w:sz w:val="23"/>
          <w:szCs w:val="23"/>
        </w:rPr>
        <w:t xml:space="preserve"> -&gt; (string)</w:t>
      </w:r>
    </w:p>
    <w:p w14:paraId="25F56299" w14:textId="77777777" w:rsidR="004A0962" w:rsidRDefault="004A0962" w:rsidP="004A0962">
      <w:pPr>
        <w:spacing w:line="360" w:lineRule="atLeast"/>
        <w:jc w:val="both"/>
        <w:rPr>
          <w:rFonts w:ascii="Helvetica" w:hAnsi="Helvetica" w:cs="Helvetica"/>
          <w:color w:val="333333"/>
          <w:sz w:val="23"/>
          <w:szCs w:val="23"/>
        </w:rPr>
      </w:pPr>
      <w:r>
        <w:rPr>
          <w:rFonts w:ascii="Helvetica" w:hAnsi="Helvetica" w:cs="Helvetica"/>
          <w:color w:val="333333"/>
          <w:sz w:val="23"/>
          <w:szCs w:val="23"/>
        </w:rPr>
        <w:t>The token required to get the next set of results. This value is </w:t>
      </w:r>
      <w:r>
        <w:rPr>
          <w:rStyle w:val="pre"/>
          <w:rFonts w:ascii="Consolas" w:hAnsi="Consolas" w:cs="Courier New"/>
          <w:color w:val="333333"/>
          <w:sz w:val="21"/>
          <w:szCs w:val="21"/>
        </w:rPr>
        <w:t>null</w:t>
      </w:r>
      <w:r>
        <w:rPr>
          <w:rFonts w:ascii="Helvetica" w:hAnsi="Helvetica" w:cs="Helvetica"/>
          <w:color w:val="333333"/>
          <w:sz w:val="23"/>
          <w:szCs w:val="23"/>
        </w:rPr>
        <w:t> if there are no more results to return.</w:t>
      </w:r>
    </w:p>
    <w:p w14:paraId="27DD8EE9" w14:textId="25C92F0F" w:rsidR="004A0962" w:rsidRPr="004A0962" w:rsidRDefault="004A0962" w:rsidP="004A0962">
      <w:pPr>
        <w:shd w:val="clear" w:color="auto" w:fill="FFFFFF"/>
        <w:spacing w:before="100" w:beforeAutospacing="1" w:after="100" w:afterAutospacing="1" w:line="300" w:lineRule="atLeast"/>
        <w:jc w:val="both"/>
        <w:rPr>
          <w:rFonts w:ascii="Helvetica" w:hAnsi="Helvetica" w:cs="Helvetica"/>
          <w:color w:val="333333"/>
          <w:sz w:val="21"/>
          <w:szCs w:val="21"/>
        </w:rPr>
      </w:pPr>
    </w:p>
    <w:p w14:paraId="1F04D0DE" w14:textId="77777777" w:rsidR="00E614AB" w:rsidRDefault="00E614AB" w:rsidP="004A0962">
      <w:pPr>
        <w:jc w:val="both"/>
      </w:pPr>
    </w:p>
    <w:sectPr w:rsidR="00E614AB">
      <w:foot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8EB0F" w14:textId="77777777" w:rsidR="001B07E7" w:rsidRDefault="001B07E7" w:rsidP="00B73A05">
      <w:pPr>
        <w:spacing w:after="0" w:line="240" w:lineRule="auto"/>
      </w:pPr>
      <w:r>
        <w:separator/>
      </w:r>
    </w:p>
  </w:endnote>
  <w:endnote w:type="continuationSeparator" w:id="0">
    <w:p w14:paraId="74F8DED0" w14:textId="77777777" w:rsidR="001B07E7" w:rsidRDefault="001B07E7" w:rsidP="00B73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419805"/>
      <w:docPartObj>
        <w:docPartGallery w:val="Page Numbers (Bottom of Page)"/>
        <w:docPartUnique/>
      </w:docPartObj>
    </w:sdtPr>
    <w:sdtEndPr>
      <w:rPr>
        <w:noProof/>
        <w:color w:val="000000" w:themeColor="text1"/>
      </w:rPr>
    </w:sdtEndPr>
    <w:sdtContent>
      <w:p w14:paraId="64813FC2" w14:textId="0BF3DE96" w:rsidR="00B73A05" w:rsidRPr="00B73A05" w:rsidRDefault="00B73A05">
        <w:pPr>
          <w:pStyle w:val="Footer"/>
          <w:rPr>
            <w:color w:val="000000" w:themeColor="text1"/>
          </w:rPr>
        </w:pPr>
        <w:r w:rsidRPr="00B73A05">
          <w:rPr>
            <w:color w:val="000000" w:themeColor="text1"/>
          </w:rPr>
          <w:fldChar w:fldCharType="begin"/>
        </w:r>
        <w:r w:rsidRPr="00B73A05">
          <w:rPr>
            <w:color w:val="000000" w:themeColor="text1"/>
          </w:rPr>
          <w:instrText xml:space="preserve"> PAGE   \* MERGEFORMAT </w:instrText>
        </w:r>
        <w:r w:rsidRPr="00B73A05">
          <w:rPr>
            <w:color w:val="000000" w:themeColor="text1"/>
          </w:rPr>
          <w:fldChar w:fldCharType="separate"/>
        </w:r>
        <w:r w:rsidRPr="00B73A05">
          <w:rPr>
            <w:noProof/>
            <w:color w:val="000000" w:themeColor="text1"/>
          </w:rPr>
          <w:t>2</w:t>
        </w:r>
        <w:r w:rsidRPr="00B73A05">
          <w:rPr>
            <w:noProof/>
            <w:color w:val="000000" w:themeColor="text1"/>
          </w:rPr>
          <w:fldChar w:fldCharType="end"/>
        </w:r>
      </w:p>
    </w:sdtContent>
  </w:sdt>
  <w:p w14:paraId="17613146" w14:textId="77777777" w:rsidR="00B73A05" w:rsidRDefault="00B73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63856" w14:textId="77777777" w:rsidR="001B07E7" w:rsidRDefault="001B07E7" w:rsidP="00B73A05">
      <w:pPr>
        <w:spacing w:after="0" w:line="240" w:lineRule="auto"/>
      </w:pPr>
      <w:r>
        <w:separator/>
      </w:r>
    </w:p>
  </w:footnote>
  <w:footnote w:type="continuationSeparator" w:id="0">
    <w:p w14:paraId="1C7130BB" w14:textId="77777777" w:rsidR="001B07E7" w:rsidRDefault="001B07E7" w:rsidP="00B73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63798"/>
    <w:multiLevelType w:val="multilevel"/>
    <w:tmpl w:val="2552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8045F"/>
    <w:multiLevelType w:val="multilevel"/>
    <w:tmpl w:val="B10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92D2C"/>
    <w:multiLevelType w:val="multilevel"/>
    <w:tmpl w:val="563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607D4"/>
    <w:multiLevelType w:val="multilevel"/>
    <w:tmpl w:val="DF54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A3F40"/>
    <w:multiLevelType w:val="multilevel"/>
    <w:tmpl w:val="6658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D04F7A"/>
    <w:multiLevelType w:val="multilevel"/>
    <w:tmpl w:val="6AA2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30090"/>
    <w:multiLevelType w:val="multilevel"/>
    <w:tmpl w:val="9318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D18FC"/>
    <w:multiLevelType w:val="multilevel"/>
    <w:tmpl w:val="3CBA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05491"/>
    <w:multiLevelType w:val="multilevel"/>
    <w:tmpl w:val="1A28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10DEA"/>
    <w:multiLevelType w:val="multilevel"/>
    <w:tmpl w:val="DC46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EE4561"/>
    <w:multiLevelType w:val="multilevel"/>
    <w:tmpl w:val="B4ACB1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461223"/>
    <w:multiLevelType w:val="multilevel"/>
    <w:tmpl w:val="EDA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B63B9"/>
    <w:multiLevelType w:val="multilevel"/>
    <w:tmpl w:val="01A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F408A"/>
    <w:multiLevelType w:val="multilevel"/>
    <w:tmpl w:val="6B70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117F7"/>
    <w:multiLevelType w:val="multilevel"/>
    <w:tmpl w:val="0DAA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5266F8"/>
    <w:multiLevelType w:val="multilevel"/>
    <w:tmpl w:val="F034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82130"/>
    <w:multiLevelType w:val="multilevel"/>
    <w:tmpl w:val="BC6C13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144C09"/>
    <w:multiLevelType w:val="multilevel"/>
    <w:tmpl w:val="7E44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025FF4"/>
    <w:multiLevelType w:val="multilevel"/>
    <w:tmpl w:val="B1CE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30F73"/>
    <w:multiLevelType w:val="multilevel"/>
    <w:tmpl w:val="A3BA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25341"/>
    <w:multiLevelType w:val="multilevel"/>
    <w:tmpl w:val="4E10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C55437"/>
    <w:multiLevelType w:val="multilevel"/>
    <w:tmpl w:val="202C88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12766A"/>
    <w:multiLevelType w:val="multilevel"/>
    <w:tmpl w:val="33F2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446D14"/>
    <w:multiLevelType w:val="multilevel"/>
    <w:tmpl w:val="E42E5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78316E"/>
    <w:multiLevelType w:val="multilevel"/>
    <w:tmpl w:val="1AC6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C537B6"/>
    <w:multiLevelType w:val="multilevel"/>
    <w:tmpl w:val="2250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5704BC"/>
    <w:multiLevelType w:val="multilevel"/>
    <w:tmpl w:val="AF7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535551"/>
    <w:multiLevelType w:val="multilevel"/>
    <w:tmpl w:val="B40E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D727F"/>
    <w:multiLevelType w:val="multilevel"/>
    <w:tmpl w:val="AB7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473757"/>
    <w:multiLevelType w:val="multilevel"/>
    <w:tmpl w:val="7A40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0D071A"/>
    <w:multiLevelType w:val="multilevel"/>
    <w:tmpl w:val="20BE9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6"/>
  </w:num>
  <w:num w:numId="3">
    <w:abstractNumId w:val="9"/>
  </w:num>
  <w:num w:numId="4">
    <w:abstractNumId w:val="17"/>
  </w:num>
  <w:num w:numId="5">
    <w:abstractNumId w:val="22"/>
  </w:num>
  <w:num w:numId="6">
    <w:abstractNumId w:val="25"/>
  </w:num>
  <w:num w:numId="7">
    <w:abstractNumId w:val="3"/>
  </w:num>
  <w:num w:numId="8">
    <w:abstractNumId w:val="21"/>
  </w:num>
  <w:num w:numId="9">
    <w:abstractNumId w:val="16"/>
  </w:num>
  <w:num w:numId="10">
    <w:abstractNumId w:val="10"/>
  </w:num>
  <w:num w:numId="11">
    <w:abstractNumId w:val="4"/>
  </w:num>
  <w:num w:numId="12">
    <w:abstractNumId w:val="23"/>
  </w:num>
  <w:num w:numId="13">
    <w:abstractNumId w:val="0"/>
  </w:num>
  <w:num w:numId="14">
    <w:abstractNumId w:val="30"/>
  </w:num>
  <w:num w:numId="15">
    <w:abstractNumId w:val="8"/>
  </w:num>
  <w:num w:numId="16">
    <w:abstractNumId w:val="5"/>
  </w:num>
  <w:num w:numId="17">
    <w:abstractNumId w:val="11"/>
  </w:num>
  <w:num w:numId="18">
    <w:abstractNumId w:val="18"/>
  </w:num>
  <w:num w:numId="19">
    <w:abstractNumId w:val="19"/>
  </w:num>
  <w:num w:numId="20">
    <w:abstractNumId w:val="20"/>
  </w:num>
  <w:num w:numId="21">
    <w:abstractNumId w:val="12"/>
  </w:num>
  <w:num w:numId="22">
    <w:abstractNumId w:val="2"/>
  </w:num>
  <w:num w:numId="23">
    <w:abstractNumId w:val="29"/>
  </w:num>
  <w:num w:numId="24">
    <w:abstractNumId w:val="28"/>
  </w:num>
  <w:num w:numId="25">
    <w:abstractNumId w:val="1"/>
  </w:num>
  <w:num w:numId="26">
    <w:abstractNumId w:val="15"/>
  </w:num>
  <w:num w:numId="27">
    <w:abstractNumId w:val="27"/>
  </w:num>
  <w:num w:numId="28">
    <w:abstractNumId w:val="13"/>
  </w:num>
  <w:num w:numId="29">
    <w:abstractNumId w:val="6"/>
  </w:num>
  <w:num w:numId="30">
    <w:abstractNumId w:val="2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62"/>
    <w:rsid w:val="001B07E7"/>
    <w:rsid w:val="004A0962"/>
    <w:rsid w:val="00B73A05"/>
    <w:rsid w:val="00E614AB"/>
    <w:rsid w:val="00F22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4070"/>
  <w15:chartTrackingRefBased/>
  <w15:docId w15:val="{C9F37006-9F07-4DBD-B5D0-52401566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962"/>
    <w:rPr>
      <w:sz w:val="24"/>
      <w:szCs w:val="24"/>
      <w:lang w:val="en-US"/>
    </w:rPr>
  </w:style>
  <w:style w:type="paragraph" w:styleId="Heading1">
    <w:name w:val="heading 1"/>
    <w:basedOn w:val="Normal"/>
    <w:link w:val="Heading1Char"/>
    <w:uiPriority w:val="9"/>
    <w:qFormat/>
    <w:rsid w:val="004A0962"/>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4A0962"/>
    <w:pPr>
      <w:contextualSpacing/>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62"/>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4A0962"/>
    <w:rPr>
      <w:rFonts w:eastAsiaTheme="majorEastAsia" w:cstheme="majorBidi"/>
      <w:b/>
      <w:sz w:val="26"/>
      <w:szCs w:val="26"/>
      <w:lang w:val="en-US"/>
    </w:rPr>
  </w:style>
  <w:style w:type="paragraph" w:styleId="NormalWeb">
    <w:name w:val="Normal (Web)"/>
    <w:basedOn w:val="Normal"/>
    <w:uiPriority w:val="99"/>
    <w:unhideWhenUsed/>
    <w:rsid w:val="004A0962"/>
    <w:pPr>
      <w:spacing w:before="100" w:beforeAutospacing="1" w:after="100" w:afterAutospacing="1" w:line="240" w:lineRule="auto"/>
    </w:pPr>
    <w:rPr>
      <w:rFonts w:ascii="Times New Roman" w:eastAsia="Times New Roman" w:hAnsi="Times New Roman" w:cs="Times New Roman"/>
      <w:lang w:val="en-GB" w:eastAsia="en-GB"/>
    </w:rPr>
  </w:style>
  <w:style w:type="character" w:styleId="Hyperlink">
    <w:name w:val="Hyperlink"/>
    <w:basedOn w:val="DefaultParagraphFont"/>
    <w:uiPriority w:val="99"/>
    <w:semiHidden/>
    <w:unhideWhenUsed/>
    <w:rsid w:val="004A0962"/>
    <w:rPr>
      <w:color w:val="0000FF"/>
      <w:u w:val="single"/>
    </w:rPr>
  </w:style>
  <w:style w:type="character" w:styleId="Strong">
    <w:name w:val="Strong"/>
    <w:basedOn w:val="DefaultParagraphFont"/>
    <w:uiPriority w:val="22"/>
    <w:qFormat/>
    <w:rsid w:val="004A0962"/>
    <w:rPr>
      <w:b/>
      <w:bCs/>
    </w:rPr>
  </w:style>
  <w:style w:type="character" w:styleId="HTMLCode">
    <w:name w:val="HTML Code"/>
    <w:basedOn w:val="DefaultParagraphFont"/>
    <w:uiPriority w:val="99"/>
    <w:semiHidden/>
    <w:unhideWhenUsed/>
    <w:rsid w:val="004A0962"/>
    <w:rPr>
      <w:rFonts w:ascii="Courier New" w:eastAsia="Times New Roman" w:hAnsi="Courier New" w:cs="Courier New"/>
      <w:sz w:val="20"/>
      <w:szCs w:val="20"/>
    </w:rPr>
  </w:style>
  <w:style w:type="paragraph" w:customStyle="1" w:styleId="aws-note">
    <w:name w:val="aws-note"/>
    <w:basedOn w:val="Normal"/>
    <w:rsid w:val="004A0962"/>
    <w:pPr>
      <w:spacing w:before="100" w:beforeAutospacing="1" w:after="100" w:afterAutospacing="1" w:line="240" w:lineRule="auto"/>
    </w:pPr>
    <w:rPr>
      <w:rFonts w:ascii="Times New Roman" w:eastAsia="Times New Roman" w:hAnsi="Times New Roman" w:cs="Times New Roman"/>
      <w:lang w:val="en-GB" w:eastAsia="en-GB"/>
    </w:rPr>
  </w:style>
  <w:style w:type="paragraph" w:customStyle="1" w:styleId="Title4">
    <w:name w:val="Title4"/>
    <w:basedOn w:val="Normal"/>
    <w:rsid w:val="004A0962"/>
    <w:pPr>
      <w:spacing w:before="100" w:beforeAutospacing="1" w:after="100" w:afterAutospacing="1" w:line="240" w:lineRule="auto"/>
    </w:pPr>
    <w:rPr>
      <w:rFonts w:ascii="Times New Roman" w:eastAsia="Times New Roman" w:hAnsi="Times New Roman" w:cs="Times New Roman"/>
      <w:lang w:val="en-GB" w:eastAsia="en-GB"/>
    </w:rPr>
  </w:style>
  <w:style w:type="paragraph" w:customStyle="1" w:styleId="toctree-l1">
    <w:name w:val="toctree-l1"/>
    <w:basedOn w:val="Normal"/>
    <w:rsid w:val="004A0962"/>
    <w:pPr>
      <w:spacing w:before="100" w:beforeAutospacing="1" w:after="100" w:afterAutospacing="1" w:line="240" w:lineRule="auto"/>
    </w:pPr>
    <w:rPr>
      <w:rFonts w:ascii="Times New Roman" w:eastAsia="Times New Roman" w:hAnsi="Times New Roman" w:cs="Times New Roman"/>
      <w:lang w:val="en-GB" w:eastAsia="en-GB"/>
    </w:rPr>
  </w:style>
  <w:style w:type="character" w:styleId="Emphasis">
    <w:name w:val="Emphasis"/>
    <w:basedOn w:val="DefaultParagraphFont"/>
    <w:uiPriority w:val="20"/>
    <w:qFormat/>
    <w:rsid w:val="004A0962"/>
    <w:rPr>
      <w:i/>
      <w:iCs/>
    </w:rPr>
  </w:style>
  <w:style w:type="paragraph" w:styleId="HTMLPreformatted">
    <w:name w:val="HTML Preformatted"/>
    <w:basedOn w:val="Normal"/>
    <w:link w:val="HTMLPreformattedChar"/>
    <w:uiPriority w:val="99"/>
    <w:semiHidden/>
    <w:unhideWhenUsed/>
    <w:rsid w:val="004A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A0962"/>
    <w:rPr>
      <w:rFonts w:ascii="Courier New" w:eastAsia="Times New Roman" w:hAnsi="Courier New" w:cs="Courier New"/>
      <w:sz w:val="20"/>
      <w:szCs w:val="20"/>
      <w:lang w:eastAsia="en-GB"/>
    </w:rPr>
  </w:style>
  <w:style w:type="character" w:customStyle="1" w:styleId="pre">
    <w:name w:val="pre"/>
    <w:basedOn w:val="DefaultParagraphFont"/>
    <w:rsid w:val="004A0962"/>
  </w:style>
  <w:style w:type="character" w:customStyle="1" w:styleId="divider">
    <w:name w:val="divider"/>
    <w:basedOn w:val="DefaultParagraphFont"/>
    <w:rsid w:val="004A0962"/>
  </w:style>
  <w:style w:type="paragraph" w:styleId="Header">
    <w:name w:val="header"/>
    <w:basedOn w:val="Normal"/>
    <w:link w:val="HeaderChar"/>
    <w:uiPriority w:val="99"/>
    <w:unhideWhenUsed/>
    <w:rsid w:val="00B73A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A05"/>
    <w:rPr>
      <w:sz w:val="24"/>
      <w:szCs w:val="24"/>
      <w:lang w:val="en-US"/>
    </w:rPr>
  </w:style>
  <w:style w:type="paragraph" w:styleId="Footer">
    <w:name w:val="footer"/>
    <w:basedOn w:val="Normal"/>
    <w:link w:val="FooterChar"/>
    <w:uiPriority w:val="99"/>
    <w:unhideWhenUsed/>
    <w:rsid w:val="00B73A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A05"/>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997125">
      <w:bodyDiv w:val="1"/>
      <w:marLeft w:val="0"/>
      <w:marRight w:val="0"/>
      <w:marTop w:val="0"/>
      <w:marBottom w:val="0"/>
      <w:divBdr>
        <w:top w:val="none" w:sz="0" w:space="0" w:color="auto"/>
        <w:left w:val="none" w:sz="0" w:space="0" w:color="auto"/>
        <w:bottom w:val="none" w:sz="0" w:space="0" w:color="auto"/>
        <w:right w:val="none" w:sz="0" w:space="0" w:color="auto"/>
      </w:divBdr>
      <w:divsChild>
        <w:div w:id="1449543938">
          <w:marLeft w:val="0"/>
          <w:marRight w:val="0"/>
          <w:marTop w:val="0"/>
          <w:marBottom w:val="0"/>
          <w:divBdr>
            <w:top w:val="none" w:sz="0" w:space="0" w:color="auto"/>
            <w:left w:val="none" w:sz="0" w:space="0" w:color="auto"/>
            <w:bottom w:val="none" w:sz="0" w:space="0" w:color="auto"/>
            <w:right w:val="none" w:sz="0" w:space="0" w:color="auto"/>
          </w:divBdr>
        </w:div>
        <w:div w:id="1306469559">
          <w:marLeft w:val="0"/>
          <w:marRight w:val="0"/>
          <w:marTop w:val="0"/>
          <w:marBottom w:val="0"/>
          <w:divBdr>
            <w:top w:val="none" w:sz="0" w:space="0" w:color="auto"/>
            <w:left w:val="none" w:sz="0" w:space="0" w:color="auto"/>
            <w:bottom w:val="none" w:sz="0" w:space="0" w:color="auto"/>
            <w:right w:val="none" w:sz="0" w:space="0" w:color="auto"/>
          </w:divBdr>
          <w:divsChild>
            <w:div w:id="19407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80623">
      <w:bodyDiv w:val="1"/>
      <w:marLeft w:val="0"/>
      <w:marRight w:val="0"/>
      <w:marTop w:val="0"/>
      <w:marBottom w:val="0"/>
      <w:divBdr>
        <w:top w:val="none" w:sz="0" w:space="0" w:color="auto"/>
        <w:left w:val="none" w:sz="0" w:space="0" w:color="auto"/>
        <w:bottom w:val="none" w:sz="0" w:space="0" w:color="auto"/>
        <w:right w:val="none" w:sz="0" w:space="0" w:color="auto"/>
      </w:divBdr>
      <w:divsChild>
        <w:div w:id="601228353">
          <w:marLeft w:val="0"/>
          <w:marRight w:val="0"/>
          <w:marTop w:val="0"/>
          <w:marBottom w:val="0"/>
          <w:divBdr>
            <w:top w:val="none" w:sz="0" w:space="0" w:color="auto"/>
            <w:left w:val="none" w:sz="0" w:space="0" w:color="auto"/>
            <w:bottom w:val="none" w:sz="0" w:space="0" w:color="auto"/>
            <w:right w:val="none" w:sz="0" w:space="0" w:color="auto"/>
          </w:divBdr>
          <w:divsChild>
            <w:div w:id="1174342125">
              <w:marLeft w:val="0"/>
              <w:marRight w:val="0"/>
              <w:marTop w:val="0"/>
              <w:marBottom w:val="0"/>
              <w:divBdr>
                <w:top w:val="none" w:sz="0" w:space="0" w:color="auto"/>
                <w:left w:val="none" w:sz="0" w:space="0" w:color="auto"/>
                <w:bottom w:val="none" w:sz="0" w:space="0" w:color="auto"/>
                <w:right w:val="none" w:sz="0" w:space="0" w:color="auto"/>
              </w:divBdr>
              <w:divsChild>
                <w:div w:id="1989944087">
                  <w:marLeft w:val="0"/>
                  <w:marRight w:val="0"/>
                  <w:marTop w:val="0"/>
                  <w:marBottom w:val="0"/>
                  <w:divBdr>
                    <w:top w:val="none" w:sz="0" w:space="0" w:color="auto"/>
                    <w:left w:val="none" w:sz="0" w:space="0" w:color="auto"/>
                    <w:bottom w:val="none" w:sz="0" w:space="0" w:color="auto"/>
                    <w:right w:val="none" w:sz="0" w:space="0" w:color="auto"/>
                  </w:divBdr>
                  <w:divsChild>
                    <w:div w:id="1262179327">
                      <w:marLeft w:val="0"/>
                      <w:marRight w:val="0"/>
                      <w:marTop w:val="0"/>
                      <w:marBottom w:val="0"/>
                      <w:divBdr>
                        <w:top w:val="none" w:sz="0" w:space="0" w:color="auto"/>
                        <w:left w:val="none" w:sz="0" w:space="0" w:color="auto"/>
                        <w:bottom w:val="none" w:sz="0" w:space="0" w:color="auto"/>
                        <w:right w:val="none" w:sz="0" w:space="0" w:color="auto"/>
                      </w:divBdr>
                      <w:divsChild>
                        <w:div w:id="163084489">
                          <w:marLeft w:val="0"/>
                          <w:marRight w:val="0"/>
                          <w:marTop w:val="0"/>
                          <w:marBottom w:val="0"/>
                          <w:divBdr>
                            <w:top w:val="none" w:sz="0" w:space="0" w:color="auto"/>
                            <w:left w:val="none" w:sz="0" w:space="0" w:color="auto"/>
                            <w:bottom w:val="none" w:sz="0" w:space="0" w:color="auto"/>
                            <w:right w:val="none" w:sz="0" w:space="0" w:color="auto"/>
                          </w:divBdr>
                        </w:div>
                        <w:div w:id="130438454">
                          <w:marLeft w:val="0"/>
                          <w:marRight w:val="0"/>
                          <w:marTop w:val="0"/>
                          <w:marBottom w:val="0"/>
                          <w:divBdr>
                            <w:top w:val="none" w:sz="0" w:space="0" w:color="auto"/>
                            <w:left w:val="none" w:sz="0" w:space="0" w:color="auto"/>
                            <w:bottom w:val="none" w:sz="0" w:space="0" w:color="auto"/>
                            <w:right w:val="none" w:sz="0" w:space="0" w:color="auto"/>
                          </w:divBdr>
                          <w:divsChild>
                            <w:div w:id="1701858303">
                              <w:marLeft w:val="0"/>
                              <w:marRight w:val="0"/>
                              <w:marTop w:val="0"/>
                              <w:marBottom w:val="0"/>
                              <w:divBdr>
                                <w:top w:val="none" w:sz="0" w:space="0" w:color="auto"/>
                                <w:left w:val="none" w:sz="0" w:space="0" w:color="auto"/>
                                <w:bottom w:val="none" w:sz="0" w:space="0" w:color="auto"/>
                                <w:right w:val="none" w:sz="0" w:space="0" w:color="auto"/>
                              </w:divBdr>
                            </w:div>
                          </w:divsChild>
                        </w:div>
                        <w:div w:id="1788741694">
                          <w:marLeft w:val="0"/>
                          <w:marRight w:val="0"/>
                          <w:marTop w:val="0"/>
                          <w:marBottom w:val="0"/>
                          <w:divBdr>
                            <w:top w:val="none" w:sz="0" w:space="0" w:color="auto"/>
                            <w:left w:val="none" w:sz="0" w:space="0" w:color="auto"/>
                            <w:bottom w:val="none" w:sz="0" w:space="0" w:color="auto"/>
                            <w:right w:val="none" w:sz="0" w:space="0" w:color="auto"/>
                          </w:divBdr>
                          <w:divsChild>
                            <w:div w:id="1097293678">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210189585">
                                  <w:marLeft w:val="0"/>
                                  <w:marRight w:val="0"/>
                                  <w:marTop w:val="0"/>
                                  <w:marBottom w:val="0"/>
                                  <w:divBdr>
                                    <w:top w:val="none" w:sz="0" w:space="0" w:color="auto"/>
                                    <w:left w:val="none" w:sz="0" w:space="0" w:color="auto"/>
                                    <w:bottom w:val="none" w:sz="0" w:space="0" w:color="auto"/>
                                    <w:right w:val="none" w:sz="0" w:space="0" w:color="auto"/>
                                  </w:divBdr>
                                </w:div>
                              </w:divsChild>
                            </w:div>
                            <w:div w:id="591159114">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676034496">
                                  <w:marLeft w:val="0"/>
                                  <w:marRight w:val="0"/>
                                  <w:marTop w:val="0"/>
                                  <w:marBottom w:val="0"/>
                                  <w:divBdr>
                                    <w:top w:val="none" w:sz="0" w:space="0" w:color="auto"/>
                                    <w:left w:val="none" w:sz="0" w:space="0" w:color="auto"/>
                                    <w:bottom w:val="none" w:sz="0" w:space="0" w:color="auto"/>
                                    <w:right w:val="none" w:sz="0" w:space="0" w:color="auto"/>
                                  </w:divBdr>
                                </w:div>
                              </w:divsChild>
                            </w:div>
                            <w:div w:id="24989339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871697105">
                                  <w:marLeft w:val="0"/>
                                  <w:marRight w:val="0"/>
                                  <w:marTop w:val="0"/>
                                  <w:marBottom w:val="0"/>
                                  <w:divBdr>
                                    <w:top w:val="none" w:sz="0" w:space="0" w:color="auto"/>
                                    <w:left w:val="none" w:sz="0" w:space="0" w:color="auto"/>
                                    <w:bottom w:val="none" w:sz="0" w:space="0" w:color="auto"/>
                                    <w:right w:val="none" w:sz="0" w:space="0" w:color="auto"/>
                                  </w:divBdr>
                                </w:div>
                              </w:divsChild>
                            </w:div>
                            <w:div w:id="595095346">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0568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1948">
                          <w:marLeft w:val="0"/>
                          <w:marRight w:val="0"/>
                          <w:marTop w:val="0"/>
                          <w:marBottom w:val="0"/>
                          <w:divBdr>
                            <w:top w:val="none" w:sz="0" w:space="0" w:color="auto"/>
                            <w:left w:val="none" w:sz="0" w:space="0" w:color="auto"/>
                            <w:bottom w:val="none" w:sz="0" w:space="0" w:color="auto"/>
                            <w:right w:val="none" w:sz="0" w:space="0" w:color="auto"/>
                          </w:divBdr>
                          <w:divsChild>
                            <w:div w:id="49218921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612275496">
                                  <w:marLeft w:val="0"/>
                                  <w:marRight w:val="0"/>
                                  <w:marTop w:val="0"/>
                                  <w:marBottom w:val="0"/>
                                  <w:divBdr>
                                    <w:top w:val="none" w:sz="0" w:space="0" w:color="auto"/>
                                    <w:left w:val="none" w:sz="0" w:space="0" w:color="auto"/>
                                    <w:bottom w:val="none" w:sz="0" w:space="0" w:color="auto"/>
                                    <w:right w:val="none" w:sz="0" w:space="0" w:color="auto"/>
                                  </w:divBdr>
                                  <w:divsChild>
                                    <w:div w:id="1944461954">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741950523">
                                          <w:marLeft w:val="0"/>
                                          <w:marRight w:val="0"/>
                                          <w:marTop w:val="0"/>
                                          <w:marBottom w:val="0"/>
                                          <w:divBdr>
                                            <w:top w:val="none" w:sz="0" w:space="0" w:color="auto"/>
                                            <w:left w:val="none" w:sz="0" w:space="0" w:color="auto"/>
                                            <w:bottom w:val="none" w:sz="0" w:space="0" w:color="auto"/>
                                            <w:right w:val="none" w:sz="0" w:space="0" w:color="auto"/>
                                          </w:divBdr>
                                          <w:divsChild>
                                            <w:div w:id="849947458">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230923618">
                                                  <w:marLeft w:val="0"/>
                                                  <w:marRight w:val="0"/>
                                                  <w:marTop w:val="0"/>
                                                  <w:marBottom w:val="0"/>
                                                  <w:divBdr>
                                                    <w:top w:val="none" w:sz="0" w:space="0" w:color="auto"/>
                                                    <w:left w:val="none" w:sz="0" w:space="0" w:color="auto"/>
                                                    <w:bottom w:val="none" w:sz="0" w:space="0" w:color="auto"/>
                                                    <w:right w:val="none" w:sz="0" w:space="0" w:color="auto"/>
                                                  </w:divBdr>
                                                </w:div>
                                              </w:divsChild>
                                            </w:div>
                                            <w:div w:id="1045566401">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667103243">
                                                  <w:marLeft w:val="0"/>
                                                  <w:marRight w:val="0"/>
                                                  <w:marTop w:val="0"/>
                                                  <w:marBottom w:val="0"/>
                                                  <w:divBdr>
                                                    <w:top w:val="none" w:sz="0" w:space="0" w:color="auto"/>
                                                    <w:left w:val="none" w:sz="0" w:space="0" w:color="auto"/>
                                                    <w:bottom w:val="none" w:sz="0" w:space="0" w:color="auto"/>
                                                    <w:right w:val="none" w:sz="0" w:space="0" w:color="auto"/>
                                                  </w:divBdr>
                                                </w:div>
                                              </w:divsChild>
                                            </w:div>
                                            <w:div w:id="1117411061">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664815357">
                                                  <w:marLeft w:val="0"/>
                                                  <w:marRight w:val="0"/>
                                                  <w:marTop w:val="0"/>
                                                  <w:marBottom w:val="0"/>
                                                  <w:divBdr>
                                                    <w:top w:val="none" w:sz="0" w:space="0" w:color="auto"/>
                                                    <w:left w:val="none" w:sz="0" w:space="0" w:color="auto"/>
                                                    <w:bottom w:val="none" w:sz="0" w:space="0" w:color="auto"/>
                                                    <w:right w:val="none" w:sz="0" w:space="0" w:color="auto"/>
                                                  </w:divBdr>
                                                </w:div>
                                              </w:divsChild>
                                            </w:div>
                                            <w:div w:id="96393044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366224718">
                                                  <w:marLeft w:val="0"/>
                                                  <w:marRight w:val="0"/>
                                                  <w:marTop w:val="0"/>
                                                  <w:marBottom w:val="0"/>
                                                  <w:divBdr>
                                                    <w:top w:val="none" w:sz="0" w:space="0" w:color="auto"/>
                                                    <w:left w:val="none" w:sz="0" w:space="0" w:color="auto"/>
                                                    <w:bottom w:val="none" w:sz="0" w:space="0" w:color="auto"/>
                                                    <w:right w:val="none" w:sz="0" w:space="0" w:color="auto"/>
                                                  </w:divBdr>
                                                </w:div>
                                              </w:divsChild>
                                            </w:div>
                                            <w:div w:id="1189374974">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2073238108">
                                                  <w:marLeft w:val="0"/>
                                                  <w:marRight w:val="0"/>
                                                  <w:marTop w:val="0"/>
                                                  <w:marBottom w:val="0"/>
                                                  <w:divBdr>
                                                    <w:top w:val="none" w:sz="0" w:space="0" w:color="auto"/>
                                                    <w:left w:val="none" w:sz="0" w:space="0" w:color="auto"/>
                                                    <w:bottom w:val="none" w:sz="0" w:space="0" w:color="auto"/>
                                                    <w:right w:val="none" w:sz="0" w:space="0" w:color="auto"/>
                                                  </w:divBdr>
                                                </w:div>
                                              </w:divsChild>
                                            </w:div>
                                            <w:div w:id="25984264">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7870262">
                                                  <w:marLeft w:val="0"/>
                                                  <w:marRight w:val="0"/>
                                                  <w:marTop w:val="0"/>
                                                  <w:marBottom w:val="0"/>
                                                  <w:divBdr>
                                                    <w:top w:val="none" w:sz="0" w:space="0" w:color="auto"/>
                                                    <w:left w:val="none" w:sz="0" w:space="0" w:color="auto"/>
                                                    <w:bottom w:val="none" w:sz="0" w:space="0" w:color="auto"/>
                                                    <w:right w:val="none" w:sz="0" w:space="0" w:color="auto"/>
                                                  </w:divBdr>
                                                  <w:divsChild>
                                                    <w:div w:id="1371998929">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2113356310">
                                                          <w:marLeft w:val="0"/>
                                                          <w:marRight w:val="0"/>
                                                          <w:marTop w:val="0"/>
                                                          <w:marBottom w:val="0"/>
                                                          <w:divBdr>
                                                            <w:top w:val="none" w:sz="0" w:space="0" w:color="auto"/>
                                                            <w:left w:val="none" w:sz="0" w:space="0" w:color="auto"/>
                                                            <w:bottom w:val="none" w:sz="0" w:space="0" w:color="auto"/>
                                                            <w:right w:val="none" w:sz="0" w:space="0" w:color="auto"/>
                                                          </w:divBdr>
                                                          <w:divsChild>
                                                            <w:div w:id="1529030159">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227032067">
                                                                  <w:marLeft w:val="0"/>
                                                                  <w:marRight w:val="0"/>
                                                                  <w:marTop w:val="0"/>
                                                                  <w:marBottom w:val="0"/>
                                                                  <w:divBdr>
                                                                    <w:top w:val="none" w:sz="0" w:space="0" w:color="auto"/>
                                                                    <w:left w:val="none" w:sz="0" w:space="0" w:color="auto"/>
                                                                    <w:bottom w:val="none" w:sz="0" w:space="0" w:color="auto"/>
                                                                    <w:right w:val="none" w:sz="0" w:space="0" w:color="auto"/>
                                                                  </w:divBdr>
                                                                </w:div>
                                                              </w:divsChild>
                                                            </w:div>
                                                            <w:div w:id="905337082">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422994645">
                                                                  <w:marLeft w:val="0"/>
                                                                  <w:marRight w:val="0"/>
                                                                  <w:marTop w:val="0"/>
                                                                  <w:marBottom w:val="0"/>
                                                                  <w:divBdr>
                                                                    <w:top w:val="none" w:sz="0" w:space="0" w:color="auto"/>
                                                                    <w:left w:val="none" w:sz="0" w:space="0" w:color="auto"/>
                                                                    <w:bottom w:val="none" w:sz="0" w:space="0" w:color="auto"/>
                                                                    <w:right w:val="none" w:sz="0" w:space="0" w:color="auto"/>
                                                                  </w:divBdr>
                                                                </w:div>
                                                              </w:divsChild>
                                                            </w:div>
                                                            <w:div w:id="7274524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2066416897">
                                                                  <w:marLeft w:val="0"/>
                                                                  <w:marRight w:val="0"/>
                                                                  <w:marTop w:val="0"/>
                                                                  <w:marBottom w:val="0"/>
                                                                  <w:divBdr>
                                                                    <w:top w:val="none" w:sz="0" w:space="0" w:color="auto"/>
                                                                    <w:left w:val="none" w:sz="0" w:space="0" w:color="auto"/>
                                                                    <w:bottom w:val="none" w:sz="0" w:space="0" w:color="auto"/>
                                                                    <w:right w:val="none" w:sz="0" w:space="0" w:color="auto"/>
                                                                  </w:divBdr>
                                                                  <w:divsChild>
                                                                    <w:div w:id="1736395223">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041634144">
                                                                          <w:marLeft w:val="0"/>
                                                                          <w:marRight w:val="0"/>
                                                                          <w:marTop w:val="0"/>
                                                                          <w:marBottom w:val="0"/>
                                                                          <w:divBdr>
                                                                            <w:top w:val="none" w:sz="0" w:space="0" w:color="auto"/>
                                                                            <w:left w:val="none" w:sz="0" w:space="0" w:color="auto"/>
                                                                            <w:bottom w:val="none" w:sz="0" w:space="0" w:color="auto"/>
                                                                            <w:right w:val="none" w:sz="0" w:space="0" w:color="auto"/>
                                                                          </w:divBdr>
                                                                          <w:divsChild>
                                                                            <w:div w:id="72302116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89552301">
                                                                                  <w:marLeft w:val="0"/>
                                                                                  <w:marRight w:val="0"/>
                                                                                  <w:marTop w:val="0"/>
                                                                                  <w:marBottom w:val="0"/>
                                                                                  <w:divBdr>
                                                                                    <w:top w:val="none" w:sz="0" w:space="0" w:color="auto"/>
                                                                                    <w:left w:val="none" w:sz="0" w:space="0" w:color="auto"/>
                                                                                    <w:bottom w:val="none" w:sz="0" w:space="0" w:color="auto"/>
                                                                                    <w:right w:val="none" w:sz="0" w:space="0" w:color="auto"/>
                                                                                  </w:divBdr>
                                                                                </w:div>
                                                                              </w:divsChild>
                                                                            </w:div>
                                                                            <w:div w:id="122907407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7404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194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332032451">
                                                                          <w:marLeft w:val="0"/>
                                                                          <w:marRight w:val="0"/>
                                                                          <w:marTop w:val="0"/>
                                                                          <w:marBottom w:val="0"/>
                                                                          <w:divBdr>
                                                                            <w:top w:val="none" w:sz="0" w:space="0" w:color="auto"/>
                                                                            <w:left w:val="none" w:sz="0" w:space="0" w:color="auto"/>
                                                                            <w:bottom w:val="none" w:sz="0" w:space="0" w:color="auto"/>
                                                                            <w:right w:val="none" w:sz="0" w:space="0" w:color="auto"/>
                                                                          </w:divBdr>
                                                                          <w:divsChild>
                                                                            <w:div w:id="812216583">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542815357">
                                                                                  <w:marLeft w:val="0"/>
                                                                                  <w:marRight w:val="0"/>
                                                                                  <w:marTop w:val="0"/>
                                                                                  <w:marBottom w:val="0"/>
                                                                                  <w:divBdr>
                                                                                    <w:top w:val="none" w:sz="0" w:space="0" w:color="auto"/>
                                                                                    <w:left w:val="none" w:sz="0" w:space="0" w:color="auto"/>
                                                                                    <w:bottom w:val="none" w:sz="0" w:space="0" w:color="auto"/>
                                                                                    <w:right w:val="none" w:sz="0" w:space="0" w:color="auto"/>
                                                                                  </w:divBdr>
                                                                                </w:div>
                                                                              </w:divsChild>
                                                                            </w:div>
                                                                            <w:div w:id="1448937236">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170482287">
                                                                                  <w:marLeft w:val="0"/>
                                                                                  <w:marRight w:val="0"/>
                                                                                  <w:marTop w:val="0"/>
                                                                                  <w:marBottom w:val="0"/>
                                                                                  <w:divBdr>
                                                                                    <w:top w:val="none" w:sz="0" w:space="0" w:color="auto"/>
                                                                                    <w:left w:val="none" w:sz="0" w:space="0" w:color="auto"/>
                                                                                    <w:bottom w:val="none" w:sz="0" w:space="0" w:color="auto"/>
                                                                                    <w:right w:val="none" w:sz="0" w:space="0" w:color="auto"/>
                                                                                  </w:divBdr>
                                                                                </w:div>
                                                                              </w:divsChild>
                                                                            </w:div>
                                                                            <w:div w:id="760831671">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930770253">
                                                                                  <w:marLeft w:val="0"/>
                                                                                  <w:marRight w:val="0"/>
                                                                                  <w:marTop w:val="0"/>
                                                                                  <w:marBottom w:val="0"/>
                                                                                  <w:divBdr>
                                                                                    <w:top w:val="none" w:sz="0" w:space="0" w:color="auto"/>
                                                                                    <w:left w:val="none" w:sz="0" w:space="0" w:color="auto"/>
                                                                                    <w:bottom w:val="none" w:sz="0" w:space="0" w:color="auto"/>
                                                                                    <w:right w:val="none" w:sz="0" w:space="0" w:color="auto"/>
                                                                                  </w:divBdr>
                                                                                  <w:divsChild>
                                                                                    <w:div w:id="2106726461">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50755067">
                                                                                          <w:marLeft w:val="0"/>
                                                                                          <w:marRight w:val="0"/>
                                                                                          <w:marTop w:val="0"/>
                                                                                          <w:marBottom w:val="0"/>
                                                                                          <w:divBdr>
                                                                                            <w:top w:val="none" w:sz="0" w:space="0" w:color="auto"/>
                                                                                            <w:left w:val="none" w:sz="0" w:space="0" w:color="auto"/>
                                                                                            <w:bottom w:val="none" w:sz="0" w:space="0" w:color="auto"/>
                                                                                            <w:right w:val="none" w:sz="0" w:space="0" w:color="auto"/>
                                                                                          </w:divBdr>
                                                                                          <w:divsChild>
                                                                                            <w:div w:id="1197161568">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202328394">
                                                                                                  <w:marLeft w:val="0"/>
                                                                                                  <w:marRight w:val="0"/>
                                                                                                  <w:marTop w:val="0"/>
                                                                                                  <w:marBottom w:val="0"/>
                                                                                                  <w:divBdr>
                                                                                                    <w:top w:val="none" w:sz="0" w:space="0" w:color="auto"/>
                                                                                                    <w:left w:val="none" w:sz="0" w:space="0" w:color="auto"/>
                                                                                                    <w:bottom w:val="none" w:sz="0" w:space="0" w:color="auto"/>
                                                                                                    <w:right w:val="none" w:sz="0" w:space="0" w:color="auto"/>
                                                                                                  </w:divBdr>
                                                                                                </w:div>
                                                                                              </w:divsChild>
                                                                                            </w:div>
                                                                                            <w:div w:id="1868518142">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4635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97434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974989008">
                                                                                  <w:marLeft w:val="0"/>
                                                                                  <w:marRight w:val="0"/>
                                                                                  <w:marTop w:val="0"/>
                                                                                  <w:marBottom w:val="0"/>
                                                                                  <w:divBdr>
                                                                                    <w:top w:val="none" w:sz="0" w:space="0" w:color="auto"/>
                                                                                    <w:left w:val="none" w:sz="0" w:space="0" w:color="auto"/>
                                                                                    <w:bottom w:val="none" w:sz="0" w:space="0" w:color="auto"/>
                                                                                    <w:right w:val="none" w:sz="0" w:space="0" w:color="auto"/>
                                                                                  </w:divBdr>
                                                                                </w:div>
                                                                              </w:divsChild>
                                                                            </w:div>
                                                                            <w:div w:id="1370258374">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3904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7979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311255975">
                                                                          <w:marLeft w:val="0"/>
                                                                          <w:marRight w:val="0"/>
                                                                          <w:marTop w:val="0"/>
                                                                          <w:marBottom w:val="0"/>
                                                                          <w:divBdr>
                                                                            <w:top w:val="none" w:sz="0" w:space="0" w:color="auto"/>
                                                                            <w:left w:val="none" w:sz="0" w:space="0" w:color="auto"/>
                                                                            <w:bottom w:val="none" w:sz="0" w:space="0" w:color="auto"/>
                                                                            <w:right w:val="none" w:sz="0" w:space="0" w:color="auto"/>
                                                                          </w:divBdr>
                                                                        </w:div>
                                                                      </w:divsChild>
                                                                    </w:div>
                                                                    <w:div w:id="1225213891">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469055902">
                                                                          <w:marLeft w:val="0"/>
                                                                          <w:marRight w:val="0"/>
                                                                          <w:marTop w:val="0"/>
                                                                          <w:marBottom w:val="0"/>
                                                                          <w:divBdr>
                                                                            <w:top w:val="none" w:sz="0" w:space="0" w:color="auto"/>
                                                                            <w:left w:val="none" w:sz="0" w:space="0" w:color="auto"/>
                                                                            <w:bottom w:val="none" w:sz="0" w:space="0" w:color="auto"/>
                                                                            <w:right w:val="none" w:sz="0" w:space="0" w:color="auto"/>
                                                                          </w:divBdr>
                                                                        </w:div>
                                                                      </w:divsChild>
                                                                    </w:div>
                                                                    <w:div w:id="94518953">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665400110">
                                                                          <w:marLeft w:val="0"/>
                                                                          <w:marRight w:val="0"/>
                                                                          <w:marTop w:val="0"/>
                                                                          <w:marBottom w:val="0"/>
                                                                          <w:divBdr>
                                                                            <w:top w:val="none" w:sz="0" w:space="0" w:color="auto"/>
                                                                            <w:left w:val="none" w:sz="0" w:space="0" w:color="auto"/>
                                                                            <w:bottom w:val="none" w:sz="0" w:space="0" w:color="auto"/>
                                                                            <w:right w:val="none" w:sz="0" w:space="0" w:color="auto"/>
                                                                          </w:divBdr>
                                                                        </w:div>
                                                                      </w:divsChild>
                                                                    </w:div>
                                                                    <w:div w:id="890195044">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967393117">
                                                                          <w:marLeft w:val="0"/>
                                                                          <w:marRight w:val="0"/>
                                                                          <w:marTop w:val="0"/>
                                                                          <w:marBottom w:val="0"/>
                                                                          <w:divBdr>
                                                                            <w:top w:val="none" w:sz="0" w:space="0" w:color="auto"/>
                                                                            <w:left w:val="none" w:sz="0" w:space="0" w:color="auto"/>
                                                                            <w:bottom w:val="none" w:sz="0" w:space="0" w:color="auto"/>
                                                                            <w:right w:val="none" w:sz="0" w:space="0" w:color="auto"/>
                                                                          </w:divBdr>
                                                                        </w:div>
                                                                      </w:divsChild>
                                                                    </w:div>
                                                                    <w:div w:id="151599474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6117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48113">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902444496">
                                                  <w:marLeft w:val="0"/>
                                                  <w:marRight w:val="0"/>
                                                  <w:marTop w:val="0"/>
                                                  <w:marBottom w:val="0"/>
                                                  <w:divBdr>
                                                    <w:top w:val="none" w:sz="0" w:space="0" w:color="auto"/>
                                                    <w:left w:val="none" w:sz="0" w:space="0" w:color="auto"/>
                                                    <w:bottom w:val="none" w:sz="0" w:space="0" w:color="auto"/>
                                                    <w:right w:val="none" w:sz="0" w:space="0" w:color="auto"/>
                                                  </w:divBdr>
                                                </w:div>
                                              </w:divsChild>
                                            </w:div>
                                            <w:div w:id="96011039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5481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433642">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6015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044701">
              <w:marLeft w:val="0"/>
              <w:marRight w:val="0"/>
              <w:marTop w:val="450"/>
              <w:marBottom w:val="0"/>
              <w:divBdr>
                <w:top w:val="single" w:sz="6" w:space="9" w:color="CCCCCC"/>
                <w:left w:val="none" w:sz="0" w:space="0" w:color="auto"/>
                <w:bottom w:val="none" w:sz="0" w:space="0" w:color="auto"/>
                <w:right w:val="none" w:sz="0" w:space="0" w:color="auto"/>
              </w:divBdr>
            </w:div>
          </w:divsChild>
        </w:div>
      </w:divsChild>
    </w:div>
    <w:div w:id="1328707822">
      <w:bodyDiv w:val="1"/>
      <w:marLeft w:val="0"/>
      <w:marRight w:val="0"/>
      <w:marTop w:val="0"/>
      <w:marBottom w:val="0"/>
      <w:divBdr>
        <w:top w:val="none" w:sz="0" w:space="0" w:color="auto"/>
        <w:left w:val="none" w:sz="0" w:space="0" w:color="auto"/>
        <w:bottom w:val="none" w:sz="0" w:space="0" w:color="auto"/>
        <w:right w:val="none" w:sz="0" w:space="0" w:color="auto"/>
      </w:divBdr>
      <w:divsChild>
        <w:div w:id="171651860">
          <w:marLeft w:val="0"/>
          <w:marRight w:val="0"/>
          <w:marTop w:val="0"/>
          <w:marBottom w:val="0"/>
          <w:divBdr>
            <w:top w:val="none" w:sz="0" w:space="0" w:color="auto"/>
            <w:left w:val="none" w:sz="0" w:space="0" w:color="auto"/>
            <w:bottom w:val="none" w:sz="0" w:space="0" w:color="auto"/>
            <w:right w:val="none" w:sz="0" w:space="0" w:color="auto"/>
          </w:divBdr>
        </w:div>
        <w:div w:id="855191764">
          <w:marLeft w:val="0"/>
          <w:marRight w:val="0"/>
          <w:marTop w:val="0"/>
          <w:marBottom w:val="0"/>
          <w:divBdr>
            <w:top w:val="none" w:sz="0" w:space="0" w:color="auto"/>
            <w:left w:val="none" w:sz="0" w:space="0" w:color="auto"/>
            <w:bottom w:val="none" w:sz="0" w:space="0" w:color="auto"/>
            <w:right w:val="none" w:sz="0" w:space="0" w:color="auto"/>
          </w:divBdr>
          <w:divsChild>
            <w:div w:id="19269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4591">
      <w:bodyDiv w:val="1"/>
      <w:marLeft w:val="0"/>
      <w:marRight w:val="0"/>
      <w:marTop w:val="0"/>
      <w:marBottom w:val="0"/>
      <w:divBdr>
        <w:top w:val="none" w:sz="0" w:space="0" w:color="auto"/>
        <w:left w:val="none" w:sz="0" w:space="0" w:color="auto"/>
        <w:bottom w:val="none" w:sz="0" w:space="0" w:color="auto"/>
        <w:right w:val="none" w:sz="0" w:space="0" w:color="auto"/>
      </w:divBdr>
      <w:divsChild>
        <w:div w:id="169174818">
          <w:marLeft w:val="0"/>
          <w:marRight w:val="0"/>
          <w:marTop w:val="0"/>
          <w:marBottom w:val="0"/>
          <w:divBdr>
            <w:top w:val="none" w:sz="0" w:space="0" w:color="auto"/>
            <w:left w:val="none" w:sz="0" w:space="0" w:color="auto"/>
            <w:bottom w:val="none" w:sz="0" w:space="0" w:color="auto"/>
            <w:right w:val="none" w:sz="0" w:space="0" w:color="auto"/>
          </w:divBdr>
        </w:div>
        <w:div w:id="2113014824">
          <w:marLeft w:val="0"/>
          <w:marRight w:val="0"/>
          <w:marTop w:val="0"/>
          <w:marBottom w:val="0"/>
          <w:divBdr>
            <w:top w:val="none" w:sz="0" w:space="0" w:color="auto"/>
            <w:left w:val="none" w:sz="0" w:space="0" w:color="auto"/>
            <w:bottom w:val="none" w:sz="0" w:space="0" w:color="auto"/>
            <w:right w:val="none" w:sz="0" w:space="0" w:color="auto"/>
          </w:divBdr>
          <w:divsChild>
            <w:div w:id="906771370">
              <w:marLeft w:val="0"/>
              <w:marRight w:val="0"/>
              <w:marTop w:val="0"/>
              <w:marBottom w:val="0"/>
              <w:divBdr>
                <w:top w:val="none" w:sz="0" w:space="0" w:color="auto"/>
                <w:left w:val="none" w:sz="0" w:space="0" w:color="auto"/>
                <w:bottom w:val="none" w:sz="0" w:space="0" w:color="auto"/>
                <w:right w:val="none" w:sz="0" w:space="0" w:color="auto"/>
              </w:divBdr>
            </w:div>
          </w:divsChild>
        </w:div>
        <w:div w:id="1240477746">
          <w:marLeft w:val="0"/>
          <w:marRight w:val="0"/>
          <w:marTop w:val="0"/>
          <w:marBottom w:val="0"/>
          <w:divBdr>
            <w:top w:val="none" w:sz="0" w:space="0" w:color="auto"/>
            <w:left w:val="none" w:sz="0" w:space="0" w:color="auto"/>
            <w:bottom w:val="none" w:sz="0" w:space="0" w:color="auto"/>
            <w:right w:val="none" w:sz="0" w:space="0" w:color="auto"/>
          </w:divBdr>
          <w:divsChild>
            <w:div w:id="213392932">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418481556">
                  <w:marLeft w:val="0"/>
                  <w:marRight w:val="0"/>
                  <w:marTop w:val="0"/>
                  <w:marBottom w:val="0"/>
                  <w:divBdr>
                    <w:top w:val="none" w:sz="0" w:space="0" w:color="auto"/>
                    <w:left w:val="none" w:sz="0" w:space="0" w:color="auto"/>
                    <w:bottom w:val="none" w:sz="0" w:space="0" w:color="auto"/>
                    <w:right w:val="none" w:sz="0" w:space="0" w:color="auto"/>
                  </w:divBdr>
                </w:div>
              </w:divsChild>
            </w:div>
            <w:div w:id="154694188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436828973">
                  <w:marLeft w:val="0"/>
                  <w:marRight w:val="0"/>
                  <w:marTop w:val="0"/>
                  <w:marBottom w:val="0"/>
                  <w:divBdr>
                    <w:top w:val="none" w:sz="0" w:space="0" w:color="auto"/>
                    <w:left w:val="none" w:sz="0" w:space="0" w:color="auto"/>
                    <w:bottom w:val="none" w:sz="0" w:space="0" w:color="auto"/>
                    <w:right w:val="none" w:sz="0" w:space="0" w:color="auto"/>
                  </w:divBdr>
                </w:div>
              </w:divsChild>
            </w:div>
            <w:div w:id="1592350299">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538248108">
                  <w:marLeft w:val="0"/>
                  <w:marRight w:val="0"/>
                  <w:marTop w:val="0"/>
                  <w:marBottom w:val="0"/>
                  <w:divBdr>
                    <w:top w:val="none" w:sz="0" w:space="0" w:color="auto"/>
                    <w:left w:val="none" w:sz="0" w:space="0" w:color="auto"/>
                    <w:bottom w:val="none" w:sz="0" w:space="0" w:color="auto"/>
                    <w:right w:val="none" w:sz="0" w:space="0" w:color="auto"/>
                  </w:divBdr>
                </w:div>
              </w:divsChild>
            </w:div>
            <w:div w:id="62150244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940480014">
                  <w:marLeft w:val="0"/>
                  <w:marRight w:val="0"/>
                  <w:marTop w:val="0"/>
                  <w:marBottom w:val="0"/>
                  <w:divBdr>
                    <w:top w:val="none" w:sz="0" w:space="0" w:color="auto"/>
                    <w:left w:val="none" w:sz="0" w:space="0" w:color="auto"/>
                    <w:bottom w:val="none" w:sz="0" w:space="0" w:color="auto"/>
                    <w:right w:val="none" w:sz="0" w:space="0" w:color="auto"/>
                  </w:divBdr>
                </w:div>
              </w:divsChild>
            </w:div>
            <w:div w:id="1075083612">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864707419">
                  <w:marLeft w:val="0"/>
                  <w:marRight w:val="0"/>
                  <w:marTop w:val="0"/>
                  <w:marBottom w:val="0"/>
                  <w:divBdr>
                    <w:top w:val="none" w:sz="0" w:space="0" w:color="auto"/>
                    <w:left w:val="none" w:sz="0" w:space="0" w:color="auto"/>
                    <w:bottom w:val="none" w:sz="0" w:space="0" w:color="auto"/>
                    <w:right w:val="none" w:sz="0" w:space="0" w:color="auto"/>
                  </w:divBdr>
                </w:div>
              </w:divsChild>
            </w:div>
            <w:div w:id="1696930795">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710643823">
                  <w:marLeft w:val="0"/>
                  <w:marRight w:val="0"/>
                  <w:marTop w:val="0"/>
                  <w:marBottom w:val="0"/>
                  <w:divBdr>
                    <w:top w:val="none" w:sz="0" w:space="0" w:color="auto"/>
                    <w:left w:val="none" w:sz="0" w:space="0" w:color="auto"/>
                    <w:bottom w:val="none" w:sz="0" w:space="0" w:color="auto"/>
                    <w:right w:val="none" w:sz="0" w:space="0" w:color="auto"/>
                  </w:divBdr>
                </w:div>
              </w:divsChild>
            </w:div>
            <w:div w:id="434248091">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587153433">
                  <w:marLeft w:val="0"/>
                  <w:marRight w:val="0"/>
                  <w:marTop w:val="0"/>
                  <w:marBottom w:val="0"/>
                  <w:divBdr>
                    <w:top w:val="none" w:sz="0" w:space="0" w:color="auto"/>
                    <w:left w:val="none" w:sz="0" w:space="0" w:color="auto"/>
                    <w:bottom w:val="none" w:sz="0" w:space="0" w:color="auto"/>
                    <w:right w:val="none" w:sz="0" w:space="0" w:color="auto"/>
                  </w:divBdr>
                </w:div>
              </w:divsChild>
            </w:div>
            <w:div w:id="1867323959">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9042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618">
          <w:marLeft w:val="0"/>
          <w:marRight w:val="0"/>
          <w:marTop w:val="0"/>
          <w:marBottom w:val="0"/>
          <w:divBdr>
            <w:top w:val="none" w:sz="0" w:space="0" w:color="auto"/>
            <w:left w:val="none" w:sz="0" w:space="0" w:color="auto"/>
            <w:bottom w:val="none" w:sz="0" w:space="0" w:color="auto"/>
            <w:right w:val="none" w:sz="0" w:space="0" w:color="auto"/>
          </w:divBdr>
          <w:divsChild>
            <w:div w:id="38838101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914270475">
                  <w:marLeft w:val="0"/>
                  <w:marRight w:val="0"/>
                  <w:marTop w:val="0"/>
                  <w:marBottom w:val="0"/>
                  <w:divBdr>
                    <w:top w:val="none" w:sz="0" w:space="0" w:color="auto"/>
                    <w:left w:val="none" w:sz="0" w:space="0" w:color="auto"/>
                    <w:bottom w:val="none" w:sz="0" w:space="0" w:color="auto"/>
                    <w:right w:val="none" w:sz="0" w:space="0" w:color="auto"/>
                  </w:divBdr>
                  <w:divsChild>
                    <w:div w:id="224755474">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365720494">
                          <w:marLeft w:val="0"/>
                          <w:marRight w:val="0"/>
                          <w:marTop w:val="0"/>
                          <w:marBottom w:val="0"/>
                          <w:divBdr>
                            <w:top w:val="none" w:sz="0" w:space="0" w:color="auto"/>
                            <w:left w:val="none" w:sz="0" w:space="0" w:color="auto"/>
                            <w:bottom w:val="none" w:sz="0" w:space="0" w:color="auto"/>
                            <w:right w:val="none" w:sz="0" w:space="0" w:color="auto"/>
                          </w:divBdr>
                          <w:divsChild>
                            <w:div w:id="1282303223">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327488132">
                                  <w:marLeft w:val="0"/>
                                  <w:marRight w:val="0"/>
                                  <w:marTop w:val="0"/>
                                  <w:marBottom w:val="0"/>
                                  <w:divBdr>
                                    <w:top w:val="none" w:sz="0" w:space="0" w:color="auto"/>
                                    <w:left w:val="none" w:sz="0" w:space="0" w:color="auto"/>
                                    <w:bottom w:val="none" w:sz="0" w:space="0" w:color="auto"/>
                                    <w:right w:val="none" w:sz="0" w:space="0" w:color="auto"/>
                                  </w:divBdr>
                                </w:div>
                              </w:divsChild>
                            </w:div>
                            <w:div w:id="87438673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616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601045">
      <w:bodyDiv w:val="1"/>
      <w:marLeft w:val="0"/>
      <w:marRight w:val="0"/>
      <w:marTop w:val="0"/>
      <w:marBottom w:val="0"/>
      <w:divBdr>
        <w:top w:val="none" w:sz="0" w:space="0" w:color="auto"/>
        <w:left w:val="none" w:sz="0" w:space="0" w:color="auto"/>
        <w:bottom w:val="none" w:sz="0" w:space="0" w:color="auto"/>
        <w:right w:val="none" w:sz="0" w:space="0" w:color="auto"/>
      </w:divBdr>
      <w:divsChild>
        <w:div w:id="776602173">
          <w:marLeft w:val="0"/>
          <w:marRight w:val="0"/>
          <w:marTop w:val="0"/>
          <w:marBottom w:val="0"/>
          <w:divBdr>
            <w:top w:val="none" w:sz="0" w:space="0" w:color="auto"/>
            <w:left w:val="none" w:sz="0" w:space="0" w:color="auto"/>
            <w:bottom w:val="none" w:sz="0" w:space="0" w:color="auto"/>
            <w:right w:val="none" w:sz="0" w:space="0" w:color="auto"/>
          </w:divBdr>
          <w:divsChild>
            <w:div w:id="687751837">
              <w:marLeft w:val="0"/>
              <w:marRight w:val="0"/>
              <w:marTop w:val="0"/>
              <w:marBottom w:val="0"/>
              <w:divBdr>
                <w:top w:val="none" w:sz="0" w:space="0" w:color="auto"/>
                <w:left w:val="none" w:sz="0" w:space="0" w:color="auto"/>
                <w:bottom w:val="none" w:sz="0" w:space="0" w:color="auto"/>
                <w:right w:val="none" w:sz="0" w:space="0" w:color="auto"/>
              </w:divBdr>
              <w:divsChild>
                <w:div w:id="1362708273">
                  <w:marLeft w:val="0"/>
                  <w:marRight w:val="0"/>
                  <w:marTop w:val="0"/>
                  <w:marBottom w:val="0"/>
                  <w:divBdr>
                    <w:top w:val="none" w:sz="0" w:space="0" w:color="auto"/>
                    <w:left w:val="none" w:sz="0" w:space="0" w:color="auto"/>
                    <w:bottom w:val="none" w:sz="0" w:space="0" w:color="auto"/>
                    <w:right w:val="none" w:sz="0" w:space="0" w:color="auto"/>
                  </w:divBdr>
                </w:div>
                <w:div w:id="940531971">
                  <w:marLeft w:val="0"/>
                  <w:marRight w:val="0"/>
                  <w:marTop w:val="0"/>
                  <w:marBottom w:val="0"/>
                  <w:divBdr>
                    <w:top w:val="none" w:sz="0" w:space="0" w:color="auto"/>
                    <w:left w:val="none" w:sz="0" w:space="0" w:color="auto"/>
                    <w:bottom w:val="none" w:sz="0" w:space="0" w:color="auto"/>
                    <w:right w:val="none" w:sz="0" w:space="0" w:color="auto"/>
                  </w:divBdr>
                  <w:divsChild>
                    <w:div w:id="1296107208">
                      <w:marLeft w:val="0"/>
                      <w:marRight w:val="0"/>
                      <w:marTop w:val="0"/>
                      <w:marBottom w:val="0"/>
                      <w:divBdr>
                        <w:top w:val="none" w:sz="0" w:space="0" w:color="auto"/>
                        <w:left w:val="none" w:sz="0" w:space="0" w:color="auto"/>
                        <w:bottom w:val="none" w:sz="0" w:space="0" w:color="auto"/>
                        <w:right w:val="none" w:sz="0" w:space="0" w:color="auto"/>
                      </w:divBdr>
                    </w:div>
                  </w:divsChild>
                </w:div>
                <w:div w:id="41487248">
                  <w:marLeft w:val="0"/>
                  <w:marRight w:val="0"/>
                  <w:marTop w:val="0"/>
                  <w:marBottom w:val="0"/>
                  <w:divBdr>
                    <w:top w:val="none" w:sz="0" w:space="0" w:color="auto"/>
                    <w:left w:val="none" w:sz="0" w:space="0" w:color="auto"/>
                    <w:bottom w:val="none" w:sz="0" w:space="0" w:color="auto"/>
                    <w:right w:val="none" w:sz="0" w:space="0" w:color="auto"/>
                  </w:divBdr>
                  <w:divsChild>
                    <w:div w:id="1242569842">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649090104">
                          <w:marLeft w:val="0"/>
                          <w:marRight w:val="0"/>
                          <w:marTop w:val="0"/>
                          <w:marBottom w:val="0"/>
                          <w:divBdr>
                            <w:top w:val="none" w:sz="0" w:space="0" w:color="auto"/>
                            <w:left w:val="none" w:sz="0" w:space="0" w:color="auto"/>
                            <w:bottom w:val="none" w:sz="0" w:space="0" w:color="auto"/>
                            <w:right w:val="none" w:sz="0" w:space="0" w:color="auto"/>
                          </w:divBdr>
                        </w:div>
                      </w:divsChild>
                    </w:div>
                    <w:div w:id="2011835642">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6712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11332">
      <w:bodyDiv w:val="1"/>
      <w:marLeft w:val="0"/>
      <w:marRight w:val="0"/>
      <w:marTop w:val="0"/>
      <w:marBottom w:val="0"/>
      <w:divBdr>
        <w:top w:val="none" w:sz="0" w:space="0" w:color="auto"/>
        <w:left w:val="none" w:sz="0" w:space="0" w:color="auto"/>
        <w:bottom w:val="none" w:sz="0" w:space="0" w:color="auto"/>
        <w:right w:val="none" w:sz="0" w:space="0" w:color="auto"/>
      </w:divBdr>
      <w:divsChild>
        <w:div w:id="493304802">
          <w:marLeft w:val="0"/>
          <w:marRight w:val="0"/>
          <w:marTop w:val="0"/>
          <w:marBottom w:val="0"/>
          <w:divBdr>
            <w:top w:val="none" w:sz="0" w:space="0" w:color="auto"/>
            <w:left w:val="none" w:sz="0" w:space="0" w:color="auto"/>
            <w:bottom w:val="none" w:sz="0" w:space="0" w:color="auto"/>
            <w:right w:val="none" w:sz="0" w:space="0" w:color="auto"/>
          </w:divBdr>
          <w:divsChild>
            <w:div w:id="214857554">
              <w:marLeft w:val="0"/>
              <w:marRight w:val="0"/>
              <w:marTop w:val="0"/>
              <w:marBottom w:val="0"/>
              <w:divBdr>
                <w:top w:val="none" w:sz="0" w:space="0" w:color="auto"/>
                <w:left w:val="none" w:sz="0" w:space="0" w:color="auto"/>
                <w:bottom w:val="none" w:sz="0" w:space="0" w:color="auto"/>
                <w:right w:val="none" w:sz="0" w:space="0" w:color="auto"/>
              </w:divBdr>
              <w:divsChild>
                <w:div w:id="1345203660">
                  <w:marLeft w:val="0"/>
                  <w:marRight w:val="0"/>
                  <w:marTop w:val="0"/>
                  <w:marBottom w:val="0"/>
                  <w:divBdr>
                    <w:top w:val="none" w:sz="0" w:space="0" w:color="auto"/>
                    <w:left w:val="none" w:sz="0" w:space="0" w:color="auto"/>
                    <w:bottom w:val="none" w:sz="0" w:space="0" w:color="auto"/>
                    <w:right w:val="none" w:sz="0" w:space="0" w:color="auto"/>
                  </w:divBdr>
                </w:div>
                <w:div w:id="1213468523">
                  <w:marLeft w:val="0"/>
                  <w:marRight w:val="0"/>
                  <w:marTop w:val="0"/>
                  <w:marBottom w:val="0"/>
                  <w:divBdr>
                    <w:top w:val="none" w:sz="0" w:space="0" w:color="auto"/>
                    <w:left w:val="none" w:sz="0" w:space="0" w:color="auto"/>
                    <w:bottom w:val="none" w:sz="0" w:space="0" w:color="auto"/>
                    <w:right w:val="none" w:sz="0" w:space="0" w:color="auto"/>
                  </w:divBdr>
                  <w:divsChild>
                    <w:div w:id="135758403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9662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756063">
      <w:bodyDiv w:val="1"/>
      <w:marLeft w:val="0"/>
      <w:marRight w:val="0"/>
      <w:marTop w:val="0"/>
      <w:marBottom w:val="0"/>
      <w:divBdr>
        <w:top w:val="none" w:sz="0" w:space="0" w:color="auto"/>
        <w:left w:val="none" w:sz="0" w:space="0" w:color="auto"/>
        <w:bottom w:val="none" w:sz="0" w:space="0" w:color="auto"/>
        <w:right w:val="none" w:sz="0" w:space="0" w:color="auto"/>
      </w:divBdr>
      <w:divsChild>
        <w:div w:id="164245385">
          <w:marLeft w:val="0"/>
          <w:marRight w:val="0"/>
          <w:marTop w:val="0"/>
          <w:marBottom w:val="0"/>
          <w:divBdr>
            <w:top w:val="none" w:sz="0" w:space="0" w:color="auto"/>
            <w:left w:val="none" w:sz="0" w:space="0" w:color="auto"/>
            <w:bottom w:val="none" w:sz="0" w:space="0" w:color="auto"/>
            <w:right w:val="none" w:sz="0" w:space="0" w:color="auto"/>
          </w:divBdr>
          <w:divsChild>
            <w:div w:id="1092510670">
              <w:marLeft w:val="0"/>
              <w:marRight w:val="0"/>
              <w:marTop w:val="0"/>
              <w:marBottom w:val="0"/>
              <w:divBdr>
                <w:top w:val="none" w:sz="0" w:space="0" w:color="auto"/>
                <w:left w:val="none" w:sz="0" w:space="0" w:color="auto"/>
                <w:bottom w:val="none" w:sz="0" w:space="0" w:color="auto"/>
                <w:right w:val="none" w:sz="0" w:space="0" w:color="auto"/>
              </w:divBdr>
              <w:divsChild>
                <w:div w:id="1328897893">
                  <w:marLeft w:val="0"/>
                  <w:marRight w:val="0"/>
                  <w:marTop w:val="0"/>
                  <w:marBottom w:val="0"/>
                  <w:divBdr>
                    <w:top w:val="none" w:sz="0" w:space="0" w:color="auto"/>
                    <w:left w:val="none" w:sz="0" w:space="0" w:color="auto"/>
                    <w:bottom w:val="none" w:sz="0" w:space="0" w:color="auto"/>
                    <w:right w:val="none" w:sz="0" w:space="0" w:color="auto"/>
                  </w:divBdr>
                  <w:divsChild>
                    <w:div w:id="1322853346">
                      <w:marLeft w:val="0"/>
                      <w:marRight w:val="0"/>
                      <w:marTop w:val="0"/>
                      <w:marBottom w:val="0"/>
                      <w:divBdr>
                        <w:top w:val="none" w:sz="0" w:space="0" w:color="auto"/>
                        <w:left w:val="none" w:sz="0" w:space="0" w:color="auto"/>
                        <w:bottom w:val="none" w:sz="0" w:space="0" w:color="auto"/>
                        <w:right w:val="none" w:sz="0" w:space="0" w:color="auto"/>
                      </w:divBdr>
                    </w:div>
                    <w:div w:id="1320619737">
                      <w:marLeft w:val="0"/>
                      <w:marRight w:val="0"/>
                      <w:marTop w:val="0"/>
                      <w:marBottom w:val="0"/>
                      <w:divBdr>
                        <w:top w:val="none" w:sz="0" w:space="0" w:color="auto"/>
                        <w:left w:val="none" w:sz="0" w:space="0" w:color="auto"/>
                        <w:bottom w:val="none" w:sz="0" w:space="0" w:color="auto"/>
                        <w:right w:val="none" w:sz="0" w:space="0" w:color="auto"/>
                      </w:divBdr>
                      <w:divsChild>
                        <w:div w:id="937953306">
                          <w:marLeft w:val="0"/>
                          <w:marRight w:val="0"/>
                          <w:marTop w:val="0"/>
                          <w:marBottom w:val="0"/>
                          <w:divBdr>
                            <w:top w:val="none" w:sz="0" w:space="0" w:color="auto"/>
                            <w:left w:val="none" w:sz="0" w:space="0" w:color="auto"/>
                            <w:bottom w:val="none" w:sz="0" w:space="0" w:color="auto"/>
                            <w:right w:val="none" w:sz="0" w:space="0" w:color="auto"/>
                          </w:divBdr>
                        </w:div>
                      </w:divsChild>
                    </w:div>
                    <w:div w:id="1806776035">
                      <w:marLeft w:val="0"/>
                      <w:marRight w:val="0"/>
                      <w:marTop w:val="0"/>
                      <w:marBottom w:val="0"/>
                      <w:divBdr>
                        <w:top w:val="none" w:sz="0" w:space="0" w:color="auto"/>
                        <w:left w:val="none" w:sz="0" w:space="0" w:color="auto"/>
                        <w:bottom w:val="none" w:sz="0" w:space="0" w:color="auto"/>
                        <w:right w:val="none" w:sz="0" w:space="0" w:color="auto"/>
                      </w:divBdr>
                      <w:divsChild>
                        <w:div w:id="888154992">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638993337">
                              <w:marLeft w:val="0"/>
                              <w:marRight w:val="0"/>
                              <w:marTop w:val="0"/>
                              <w:marBottom w:val="0"/>
                              <w:divBdr>
                                <w:top w:val="none" w:sz="0" w:space="0" w:color="auto"/>
                                <w:left w:val="none" w:sz="0" w:space="0" w:color="auto"/>
                                <w:bottom w:val="none" w:sz="0" w:space="0" w:color="auto"/>
                                <w:right w:val="none" w:sz="0" w:space="0" w:color="auto"/>
                              </w:divBdr>
                            </w:div>
                          </w:divsChild>
                        </w:div>
                        <w:div w:id="1264849285">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256988815">
                              <w:marLeft w:val="0"/>
                              <w:marRight w:val="0"/>
                              <w:marTop w:val="0"/>
                              <w:marBottom w:val="0"/>
                              <w:divBdr>
                                <w:top w:val="none" w:sz="0" w:space="0" w:color="auto"/>
                                <w:left w:val="none" w:sz="0" w:space="0" w:color="auto"/>
                                <w:bottom w:val="none" w:sz="0" w:space="0" w:color="auto"/>
                                <w:right w:val="none" w:sz="0" w:space="0" w:color="auto"/>
                              </w:divBdr>
                            </w:div>
                          </w:divsChild>
                        </w:div>
                        <w:div w:id="1664435804">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627930873">
                              <w:marLeft w:val="0"/>
                              <w:marRight w:val="0"/>
                              <w:marTop w:val="0"/>
                              <w:marBottom w:val="0"/>
                              <w:divBdr>
                                <w:top w:val="none" w:sz="0" w:space="0" w:color="auto"/>
                                <w:left w:val="none" w:sz="0" w:space="0" w:color="auto"/>
                                <w:bottom w:val="none" w:sz="0" w:space="0" w:color="auto"/>
                                <w:right w:val="none" w:sz="0" w:space="0" w:color="auto"/>
                              </w:divBdr>
                            </w:div>
                          </w:divsChild>
                        </w:div>
                        <w:div w:id="1639995123">
                          <w:marLeft w:val="0"/>
                          <w:marRight w:val="0"/>
                          <w:marTop w:val="0"/>
                          <w:marBottom w:val="0"/>
                          <w:divBdr>
                            <w:top w:val="none" w:sz="0" w:space="0" w:color="auto"/>
                            <w:left w:val="none" w:sz="0" w:space="0" w:color="auto"/>
                            <w:bottom w:val="none" w:sz="0" w:space="0" w:color="auto"/>
                            <w:right w:val="none" w:sz="0" w:space="0" w:color="auto"/>
                          </w:divBdr>
                        </w:div>
                        <w:div w:id="931008418">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321932723">
                              <w:marLeft w:val="0"/>
                              <w:marRight w:val="0"/>
                              <w:marTop w:val="0"/>
                              <w:marBottom w:val="0"/>
                              <w:divBdr>
                                <w:top w:val="none" w:sz="0" w:space="0" w:color="auto"/>
                                <w:left w:val="none" w:sz="0" w:space="0" w:color="auto"/>
                                <w:bottom w:val="none" w:sz="0" w:space="0" w:color="auto"/>
                                <w:right w:val="none" w:sz="0" w:space="0" w:color="auto"/>
                              </w:divBdr>
                            </w:div>
                          </w:divsChild>
                        </w:div>
                        <w:div w:id="1487235552">
                          <w:marLeft w:val="0"/>
                          <w:marRight w:val="0"/>
                          <w:marTop w:val="0"/>
                          <w:marBottom w:val="0"/>
                          <w:divBdr>
                            <w:top w:val="none" w:sz="0" w:space="0" w:color="auto"/>
                            <w:left w:val="none" w:sz="0" w:space="0" w:color="auto"/>
                            <w:bottom w:val="none" w:sz="0" w:space="0" w:color="auto"/>
                            <w:right w:val="none" w:sz="0" w:space="0" w:color="auto"/>
                          </w:divBdr>
                        </w:div>
                      </w:divsChild>
                    </w:div>
                    <w:div w:id="11554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98287">
      <w:bodyDiv w:val="1"/>
      <w:marLeft w:val="0"/>
      <w:marRight w:val="0"/>
      <w:marTop w:val="0"/>
      <w:marBottom w:val="0"/>
      <w:divBdr>
        <w:top w:val="none" w:sz="0" w:space="0" w:color="auto"/>
        <w:left w:val="none" w:sz="0" w:space="0" w:color="auto"/>
        <w:bottom w:val="none" w:sz="0" w:space="0" w:color="auto"/>
        <w:right w:val="none" w:sz="0" w:space="0" w:color="auto"/>
      </w:divBdr>
      <w:divsChild>
        <w:div w:id="1016463829">
          <w:marLeft w:val="0"/>
          <w:marRight w:val="0"/>
          <w:marTop w:val="0"/>
          <w:marBottom w:val="0"/>
          <w:divBdr>
            <w:top w:val="none" w:sz="0" w:space="0" w:color="auto"/>
            <w:left w:val="none" w:sz="0" w:space="0" w:color="auto"/>
            <w:bottom w:val="none" w:sz="0" w:space="0" w:color="auto"/>
            <w:right w:val="none" w:sz="0" w:space="0" w:color="auto"/>
          </w:divBdr>
          <w:divsChild>
            <w:div w:id="647440075">
              <w:marLeft w:val="0"/>
              <w:marRight w:val="0"/>
              <w:marTop w:val="0"/>
              <w:marBottom w:val="0"/>
              <w:divBdr>
                <w:top w:val="none" w:sz="0" w:space="0" w:color="auto"/>
                <w:left w:val="none" w:sz="0" w:space="0" w:color="auto"/>
                <w:bottom w:val="none" w:sz="0" w:space="0" w:color="auto"/>
                <w:right w:val="none" w:sz="0" w:space="0" w:color="auto"/>
              </w:divBdr>
              <w:divsChild>
                <w:div w:id="1531337845">
                  <w:marLeft w:val="0"/>
                  <w:marRight w:val="0"/>
                  <w:marTop w:val="0"/>
                  <w:marBottom w:val="0"/>
                  <w:divBdr>
                    <w:top w:val="none" w:sz="0" w:space="0" w:color="auto"/>
                    <w:left w:val="none" w:sz="0" w:space="0" w:color="auto"/>
                    <w:bottom w:val="none" w:sz="0" w:space="0" w:color="auto"/>
                    <w:right w:val="none" w:sz="0" w:space="0" w:color="auto"/>
                  </w:divBdr>
                  <w:divsChild>
                    <w:div w:id="2120103374">
                      <w:marLeft w:val="0"/>
                      <w:marRight w:val="0"/>
                      <w:marTop w:val="0"/>
                      <w:marBottom w:val="0"/>
                      <w:divBdr>
                        <w:top w:val="none" w:sz="0" w:space="0" w:color="auto"/>
                        <w:left w:val="none" w:sz="0" w:space="0" w:color="auto"/>
                        <w:bottom w:val="none" w:sz="0" w:space="0" w:color="auto"/>
                        <w:right w:val="none" w:sz="0" w:space="0" w:color="auto"/>
                      </w:divBdr>
                      <w:divsChild>
                        <w:div w:id="1978953085">
                          <w:marLeft w:val="0"/>
                          <w:marRight w:val="0"/>
                          <w:marTop w:val="0"/>
                          <w:marBottom w:val="0"/>
                          <w:divBdr>
                            <w:top w:val="none" w:sz="0" w:space="0" w:color="auto"/>
                            <w:left w:val="none" w:sz="0" w:space="0" w:color="auto"/>
                            <w:bottom w:val="none" w:sz="0" w:space="0" w:color="auto"/>
                            <w:right w:val="none" w:sz="0" w:space="0" w:color="auto"/>
                          </w:divBdr>
                        </w:div>
                      </w:divsChild>
                    </w:div>
                    <w:div w:id="983969374">
                      <w:marLeft w:val="0"/>
                      <w:marRight w:val="0"/>
                      <w:marTop w:val="0"/>
                      <w:marBottom w:val="0"/>
                      <w:divBdr>
                        <w:top w:val="none" w:sz="0" w:space="0" w:color="auto"/>
                        <w:left w:val="none" w:sz="0" w:space="0" w:color="auto"/>
                        <w:bottom w:val="none" w:sz="0" w:space="0" w:color="auto"/>
                        <w:right w:val="none" w:sz="0" w:space="0" w:color="auto"/>
                      </w:divBdr>
                      <w:divsChild>
                        <w:div w:id="1454403304">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244293833">
                              <w:marLeft w:val="0"/>
                              <w:marRight w:val="0"/>
                              <w:marTop w:val="0"/>
                              <w:marBottom w:val="0"/>
                              <w:divBdr>
                                <w:top w:val="none" w:sz="0" w:space="0" w:color="auto"/>
                                <w:left w:val="none" w:sz="0" w:space="0" w:color="auto"/>
                                <w:bottom w:val="none" w:sz="0" w:space="0" w:color="auto"/>
                                <w:right w:val="none" w:sz="0" w:space="0" w:color="auto"/>
                              </w:divBdr>
                            </w:div>
                          </w:divsChild>
                        </w:div>
                        <w:div w:id="1434976649">
                          <w:marLeft w:val="0"/>
                          <w:marRight w:val="0"/>
                          <w:marTop w:val="0"/>
                          <w:marBottom w:val="0"/>
                          <w:divBdr>
                            <w:top w:val="none" w:sz="0" w:space="0" w:color="auto"/>
                            <w:left w:val="none" w:sz="0" w:space="0" w:color="auto"/>
                            <w:bottom w:val="none" w:sz="0" w:space="0" w:color="auto"/>
                            <w:right w:val="none" w:sz="0" w:space="0" w:color="auto"/>
                          </w:divBdr>
                        </w:div>
                        <w:div w:id="706367738">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2040740499">
                              <w:marLeft w:val="0"/>
                              <w:marRight w:val="0"/>
                              <w:marTop w:val="0"/>
                              <w:marBottom w:val="0"/>
                              <w:divBdr>
                                <w:top w:val="none" w:sz="0" w:space="0" w:color="auto"/>
                                <w:left w:val="none" w:sz="0" w:space="0" w:color="auto"/>
                                <w:bottom w:val="none" w:sz="0" w:space="0" w:color="auto"/>
                                <w:right w:val="none" w:sz="0" w:space="0" w:color="auto"/>
                              </w:divBdr>
                            </w:div>
                          </w:divsChild>
                        </w:div>
                        <w:div w:id="144252966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471093065">
                              <w:marLeft w:val="0"/>
                              <w:marRight w:val="0"/>
                              <w:marTop w:val="0"/>
                              <w:marBottom w:val="0"/>
                              <w:divBdr>
                                <w:top w:val="none" w:sz="0" w:space="0" w:color="auto"/>
                                <w:left w:val="none" w:sz="0" w:space="0" w:color="auto"/>
                                <w:bottom w:val="none" w:sz="0" w:space="0" w:color="auto"/>
                                <w:right w:val="none" w:sz="0" w:space="0" w:color="auto"/>
                              </w:divBdr>
                            </w:div>
                          </w:divsChild>
                        </w:div>
                        <w:div w:id="1558590260">
                          <w:marLeft w:val="0"/>
                          <w:marRight w:val="0"/>
                          <w:marTop w:val="0"/>
                          <w:marBottom w:val="0"/>
                          <w:divBdr>
                            <w:top w:val="none" w:sz="0" w:space="0" w:color="auto"/>
                            <w:left w:val="none" w:sz="0" w:space="0" w:color="auto"/>
                            <w:bottom w:val="none" w:sz="0" w:space="0" w:color="auto"/>
                            <w:right w:val="none" w:sz="0" w:space="0" w:color="auto"/>
                          </w:divBdr>
                        </w:div>
                        <w:div w:id="338849184">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728184801">
                              <w:marLeft w:val="0"/>
                              <w:marRight w:val="0"/>
                              <w:marTop w:val="0"/>
                              <w:marBottom w:val="0"/>
                              <w:divBdr>
                                <w:top w:val="none" w:sz="0" w:space="0" w:color="auto"/>
                                <w:left w:val="none" w:sz="0" w:space="0" w:color="auto"/>
                                <w:bottom w:val="none" w:sz="0" w:space="0" w:color="auto"/>
                                <w:right w:val="none" w:sz="0" w:space="0" w:color="auto"/>
                              </w:divBdr>
                            </w:div>
                          </w:divsChild>
                        </w:div>
                        <w:div w:id="900024296">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8103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2256">
                      <w:marLeft w:val="0"/>
                      <w:marRight w:val="0"/>
                      <w:marTop w:val="0"/>
                      <w:marBottom w:val="0"/>
                      <w:divBdr>
                        <w:top w:val="none" w:sz="0" w:space="0" w:color="auto"/>
                        <w:left w:val="none" w:sz="0" w:space="0" w:color="auto"/>
                        <w:bottom w:val="none" w:sz="0" w:space="0" w:color="auto"/>
                        <w:right w:val="none" w:sz="0" w:space="0" w:color="auto"/>
                      </w:divBdr>
                      <w:divsChild>
                        <w:div w:id="895359525">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209949072">
                              <w:marLeft w:val="0"/>
                              <w:marRight w:val="0"/>
                              <w:marTop w:val="0"/>
                              <w:marBottom w:val="0"/>
                              <w:divBdr>
                                <w:top w:val="none" w:sz="0" w:space="0" w:color="auto"/>
                                <w:left w:val="none" w:sz="0" w:space="0" w:color="auto"/>
                                <w:bottom w:val="none" w:sz="0" w:space="0" w:color="auto"/>
                                <w:right w:val="none" w:sz="0" w:space="0" w:color="auto"/>
                              </w:divBdr>
                              <w:divsChild>
                                <w:div w:id="1613584569">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351030318">
                                      <w:marLeft w:val="0"/>
                                      <w:marRight w:val="0"/>
                                      <w:marTop w:val="0"/>
                                      <w:marBottom w:val="0"/>
                                      <w:divBdr>
                                        <w:top w:val="none" w:sz="0" w:space="0" w:color="auto"/>
                                        <w:left w:val="none" w:sz="0" w:space="0" w:color="auto"/>
                                        <w:bottom w:val="none" w:sz="0" w:space="0" w:color="auto"/>
                                        <w:right w:val="none" w:sz="0" w:space="0" w:color="auto"/>
                                      </w:divBdr>
                                      <w:divsChild>
                                        <w:div w:id="535233963">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744335113">
                                              <w:marLeft w:val="0"/>
                                              <w:marRight w:val="0"/>
                                              <w:marTop w:val="0"/>
                                              <w:marBottom w:val="0"/>
                                              <w:divBdr>
                                                <w:top w:val="none" w:sz="0" w:space="0" w:color="auto"/>
                                                <w:left w:val="none" w:sz="0" w:space="0" w:color="auto"/>
                                                <w:bottom w:val="none" w:sz="0" w:space="0" w:color="auto"/>
                                                <w:right w:val="none" w:sz="0" w:space="0" w:color="auto"/>
                                              </w:divBdr>
                                            </w:div>
                                          </w:divsChild>
                                        </w:div>
                                        <w:div w:id="1901088919">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858809398">
                                              <w:marLeft w:val="0"/>
                                              <w:marRight w:val="0"/>
                                              <w:marTop w:val="0"/>
                                              <w:marBottom w:val="0"/>
                                              <w:divBdr>
                                                <w:top w:val="none" w:sz="0" w:space="0" w:color="auto"/>
                                                <w:left w:val="none" w:sz="0" w:space="0" w:color="auto"/>
                                                <w:bottom w:val="none" w:sz="0" w:space="0" w:color="auto"/>
                                                <w:right w:val="none" w:sz="0" w:space="0" w:color="auto"/>
                                              </w:divBdr>
                                            </w:div>
                                          </w:divsChild>
                                        </w:div>
                                        <w:div w:id="862598061">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907564684">
                                              <w:marLeft w:val="0"/>
                                              <w:marRight w:val="0"/>
                                              <w:marTop w:val="0"/>
                                              <w:marBottom w:val="0"/>
                                              <w:divBdr>
                                                <w:top w:val="none" w:sz="0" w:space="0" w:color="auto"/>
                                                <w:left w:val="none" w:sz="0" w:space="0" w:color="auto"/>
                                                <w:bottom w:val="none" w:sz="0" w:space="0" w:color="auto"/>
                                                <w:right w:val="none" w:sz="0" w:space="0" w:color="auto"/>
                                              </w:divBdr>
                                              <w:divsChild>
                                                <w:div w:id="1698848908">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453160986">
                                                      <w:marLeft w:val="0"/>
                                                      <w:marRight w:val="0"/>
                                                      <w:marTop w:val="0"/>
                                                      <w:marBottom w:val="0"/>
                                                      <w:divBdr>
                                                        <w:top w:val="none" w:sz="0" w:space="0" w:color="auto"/>
                                                        <w:left w:val="none" w:sz="0" w:space="0" w:color="auto"/>
                                                        <w:bottom w:val="none" w:sz="0" w:space="0" w:color="auto"/>
                                                        <w:right w:val="none" w:sz="0" w:space="0" w:color="auto"/>
                                                      </w:divBdr>
                                                    </w:div>
                                                  </w:divsChild>
                                                </w:div>
                                                <w:div w:id="1038506503">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802309633">
                                                      <w:marLeft w:val="0"/>
                                                      <w:marRight w:val="0"/>
                                                      <w:marTop w:val="0"/>
                                                      <w:marBottom w:val="0"/>
                                                      <w:divBdr>
                                                        <w:top w:val="none" w:sz="0" w:space="0" w:color="auto"/>
                                                        <w:left w:val="none" w:sz="0" w:space="0" w:color="auto"/>
                                                        <w:bottom w:val="none" w:sz="0" w:space="0" w:color="auto"/>
                                                        <w:right w:val="none" w:sz="0" w:space="0" w:color="auto"/>
                                                      </w:divBdr>
                                                      <w:divsChild>
                                                        <w:div w:id="1176186661">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783842791">
                                                              <w:marLeft w:val="0"/>
                                                              <w:marRight w:val="0"/>
                                                              <w:marTop w:val="0"/>
                                                              <w:marBottom w:val="0"/>
                                                              <w:divBdr>
                                                                <w:top w:val="none" w:sz="0" w:space="0" w:color="auto"/>
                                                                <w:left w:val="none" w:sz="0" w:space="0" w:color="auto"/>
                                                                <w:bottom w:val="none" w:sz="0" w:space="0" w:color="auto"/>
                                                                <w:right w:val="none" w:sz="0" w:space="0" w:color="auto"/>
                                                              </w:divBdr>
                                                              <w:divsChild>
                                                                <w:div w:id="583874891">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2122726945">
                                                                      <w:marLeft w:val="0"/>
                                                                      <w:marRight w:val="0"/>
                                                                      <w:marTop w:val="0"/>
                                                                      <w:marBottom w:val="0"/>
                                                                      <w:divBdr>
                                                                        <w:top w:val="none" w:sz="0" w:space="0" w:color="auto"/>
                                                                        <w:left w:val="none" w:sz="0" w:space="0" w:color="auto"/>
                                                                        <w:bottom w:val="none" w:sz="0" w:space="0" w:color="auto"/>
                                                                        <w:right w:val="none" w:sz="0" w:space="0" w:color="auto"/>
                                                                      </w:divBdr>
                                                                    </w:div>
                                                                  </w:divsChild>
                                                                </w:div>
                                                                <w:div w:id="1652055401">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3467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24321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672150627">
                                              <w:marLeft w:val="0"/>
                                              <w:marRight w:val="0"/>
                                              <w:marTop w:val="0"/>
                                              <w:marBottom w:val="0"/>
                                              <w:divBdr>
                                                <w:top w:val="none" w:sz="0" w:space="0" w:color="auto"/>
                                                <w:left w:val="none" w:sz="0" w:space="0" w:color="auto"/>
                                                <w:bottom w:val="none" w:sz="0" w:space="0" w:color="auto"/>
                                                <w:right w:val="none" w:sz="0" w:space="0" w:color="auto"/>
                                              </w:divBdr>
                                              <w:divsChild>
                                                <w:div w:id="185611496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307467765">
                                                      <w:marLeft w:val="0"/>
                                                      <w:marRight w:val="0"/>
                                                      <w:marTop w:val="0"/>
                                                      <w:marBottom w:val="0"/>
                                                      <w:divBdr>
                                                        <w:top w:val="none" w:sz="0" w:space="0" w:color="auto"/>
                                                        <w:left w:val="none" w:sz="0" w:space="0" w:color="auto"/>
                                                        <w:bottom w:val="none" w:sz="0" w:space="0" w:color="auto"/>
                                                        <w:right w:val="none" w:sz="0" w:space="0" w:color="auto"/>
                                                      </w:divBdr>
                                                      <w:divsChild>
                                                        <w:div w:id="1787654166">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349068107">
                                                              <w:marLeft w:val="0"/>
                                                              <w:marRight w:val="0"/>
                                                              <w:marTop w:val="0"/>
                                                              <w:marBottom w:val="0"/>
                                                              <w:divBdr>
                                                                <w:top w:val="none" w:sz="0" w:space="0" w:color="auto"/>
                                                                <w:left w:val="none" w:sz="0" w:space="0" w:color="auto"/>
                                                                <w:bottom w:val="none" w:sz="0" w:space="0" w:color="auto"/>
                                                                <w:right w:val="none" w:sz="0" w:space="0" w:color="auto"/>
                                                              </w:divBdr>
                                                            </w:div>
                                                          </w:divsChild>
                                                        </w:div>
                                                        <w:div w:id="197139730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79647322">
                                                              <w:marLeft w:val="0"/>
                                                              <w:marRight w:val="0"/>
                                                              <w:marTop w:val="0"/>
                                                              <w:marBottom w:val="0"/>
                                                              <w:divBdr>
                                                                <w:top w:val="none" w:sz="0" w:space="0" w:color="auto"/>
                                                                <w:left w:val="none" w:sz="0" w:space="0" w:color="auto"/>
                                                                <w:bottom w:val="none" w:sz="0" w:space="0" w:color="auto"/>
                                                                <w:right w:val="none" w:sz="0" w:space="0" w:color="auto"/>
                                                              </w:divBdr>
                                                            </w:div>
                                                          </w:divsChild>
                                                        </w:div>
                                                        <w:div w:id="1903901424">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396394005">
                                                              <w:marLeft w:val="0"/>
                                                              <w:marRight w:val="0"/>
                                                              <w:marTop w:val="0"/>
                                                              <w:marBottom w:val="0"/>
                                                              <w:divBdr>
                                                                <w:top w:val="none" w:sz="0" w:space="0" w:color="auto"/>
                                                                <w:left w:val="none" w:sz="0" w:space="0" w:color="auto"/>
                                                                <w:bottom w:val="none" w:sz="0" w:space="0" w:color="auto"/>
                                                                <w:right w:val="none" w:sz="0" w:space="0" w:color="auto"/>
                                                              </w:divBdr>
                                                            </w:div>
                                                          </w:divsChild>
                                                        </w:div>
                                                        <w:div w:id="1303467023">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329065566">
                                                              <w:marLeft w:val="0"/>
                                                              <w:marRight w:val="0"/>
                                                              <w:marTop w:val="0"/>
                                                              <w:marBottom w:val="0"/>
                                                              <w:divBdr>
                                                                <w:top w:val="none" w:sz="0" w:space="0" w:color="auto"/>
                                                                <w:left w:val="none" w:sz="0" w:space="0" w:color="auto"/>
                                                                <w:bottom w:val="none" w:sz="0" w:space="0" w:color="auto"/>
                                                                <w:right w:val="none" w:sz="0" w:space="0" w:color="auto"/>
                                                              </w:divBdr>
                                                            </w:div>
                                                          </w:divsChild>
                                                        </w:div>
                                                        <w:div w:id="1997609461">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876768174">
                                                              <w:marLeft w:val="0"/>
                                                              <w:marRight w:val="0"/>
                                                              <w:marTop w:val="0"/>
                                                              <w:marBottom w:val="0"/>
                                                              <w:divBdr>
                                                                <w:top w:val="none" w:sz="0" w:space="0" w:color="auto"/>
                                                                <w:left w:val="none" w:sz="0" w:space="0" w:color="auto"/>
                                                                <w:bottom w:val="none" w:sz="0" w:space="0" w:color="auto"/>
                                                                <w:right w:val="none" w:sz="0" w:space="0" w:color="auto"/>
                                                              </w:divBdr>
                                                            </w:div>
                                                          </w:divsChild>
                                                        </w:div>
                                                        <w:div w:id="673459449">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990549772">
                                                              <w:marLeft w:val="0"/>
                                                              <w:marRight w:val="0"/>
                                                              <w:marTop w:val="0"/>
                                                              <w:marBottom w:val="0"/>
                                                              <w:divBdr>
                                                                <w:top w:val="none" w:sz="0" w:space="0" w:color="auto"/>
                                                                <w:left w:val="none" w:sz="0" w:space="0" w:color="auto"/>
                                                                <w:bottom w:val="none" w:sz="0" w:space="0" w:color="auto"/>
                                                                <w:right w:val="none" w:sz="0" w:space="0" w:color="auto"/>
                                                              </w:divBdr>
                                                              <w:divsChild>
                                                                <w:div w:id="503936461">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782580864">
                                                                      <w:marLeft w:val="0"/>
                                                                      <w:marRight w:val="0"/>
                                                                      <w:marTop w:val="0"/>
                                                                      <w:marBottom w:val="0"/>
                                                                      <w:divBdr>
                                                                        <w:top w:val="none" w:sz="0" w:space="0" w:color="auto"/>
                                                                        <w:left w:val="none" w:sz="0" w:space="0" w:color="auto"/>
                                                                        <w:bottom w:val="none" w:sz="0" w:space="0" w:color="auto"/>
                                                                        <w:right w:val="none" w:sz="0" w:space="0" w:color="auto"/>
                                                                      </w:divBdr>
                                                                      <w:divsChild>
                                                                        <w:div w:id="153883575">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758599397">
                                                                              <w:marLeft w:val="0"/>
                                                                              <w:marRight w:val="0"/>
                                                                              <w:marTop w:val="0"/>
                                                                              <w:marBottom w:val="0"/>
                                                                              <w:divBdr>
                                                                                <w:top w:val="none" w:sz="0" w:space="0" w:color="auto"/>
                                                                                <w:left w:val="none" w:sz="0" w:space="0" w:color="auto"/>
                                                                                <w:bottom w:val="none" w:sz="0" w:space="0" w:color="auto"/>
                                                                                <w:right w:val="none" w:sz="0" w:space="0" w:color="auto"/>
                                                                              </w:divBdr>
                                                                              <w:divsChild>
                                                                                <w:div w:id="1170173928">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450201135">
                                                                                      <w:marLeft w:val="0"/>
                                                                                      <w:marRight w:val="0"/>
                                                                                      <w:marTop w:val="0"/>
                                                                                      <w:marBottom w:val="0"/>
                                                                                      <w:divBdr>
                                                                                        <w:top w:val="none" w:sz="0" w:space="0" w:color="auto"/>
                                                                                        <w:left w:val="none" w:sz="0" w:space="0" w:color="auto"/>
                                                                                        <w:bottom w:val="none" w:sz="0" w:space="0" w:color="auto"/>
                                                                                        <w:right w:val="none" w:sz="0" w:space="0" w:color="auto"/>
                                                                                      </w:divBdr>
                                                                                    </w:div>
                                                                                  </w:divsChild>
                                                                                </w:div>
                                                                                <w:div w:id="603807713">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3630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0715">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349478045">
                                                                              <w:marLeft w:val="0"/>
                                                                              <w:marRight w:val="0"/>
                                                                              <w:marTop w:val="0"/>
                                                                              <w:marBottom w:val="0"/>
                                                                              <w:divBdr>
                                                                                <w:top w:val="none" w:sz="0" w:space="0" w:color="auto"/>
                                                                                <w:left w:val="none" w:sz="0" w:space="0" w:color="auto"/>
                                                                                <w:bottom w:val="none" w:sz="0" w:space="0" w:color="auto"/>
                                                                                <w:right w:val="none" w:sz="0" w:space="0" w:color="auto"/>
                                                                              </w:divBdr>
                                                                              <w:divsChild>
                                                                                <w:div w:id="28890136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703169327">
                                                                                      <w:marLeft w:val="0"/>
                                                                                      <w:marRight w:val="0"/>
                                                                                      <w:marTop w:val="0"/>
                                                                                      <w:marBottom w:val="0"/>
                                                                                      <w:divBdr>
                                                                                        <w:top w:val="none" w:sz="0" w:space="0" w:color="auto"/>
                                                                                        <w:left w:val="none" w:sz="0" w:space="0" w:color="auto"/>
                                                                                        <w:bottom w:val="none" w:sz="0" w:space="0" w:color="auto"/>
                                                                                        <w:right w:val="none" w:sz="0" w:space="0" w:color="auto"/>
                                                                                      </w:divBdr>
                                                                                    </w:div>
                                                                                  </w:divsChild>
                                                                                </w:div>
                                                                                <w:div w:id="158383726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733817628">
                                                                                      <w:marLeft w:val="0"/>
                                                                                      <w:marRight w:val="0"/>
                                                                                      <w:marTop w:val="0"/>
                                                                                      <w:marBottom w:val="0"/>
                                                                                      <w:divBdr>
                                                                                        <w:top w:val="none" w:sz="0" w:space="0" w:color="auto"/>
                                                                                        <w:left w:val="none" w:sz="0" w:space="0" w:color="auto"/>
                                                                                        <w:bottom w:val="none" w:sz="0" w:space="0" w:color="auto"/>
                                                                                        <w:right w:val="none" w:sz="0" w:space="0" w:color="auto"/>
                                                                                      </w:divBdr>
                                                                                    </w:div>
                                                                                  </w:divsChild>
                                                                                </w:div>
                                                                                <w:div w:id="1843738936">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775242077">
                                                                                      <w:marLeft w:val="0"/>
                                                                                      <w:marRight w:val="0"/>
                                                                                      <w:marTop w:val="0"/>
                                                                                      <w:marBottom w:val="0"/>
                                                                                      <w:divBdr>
                                                                                        <w:top w:val="none" w:sz="0" w:space="0" w:color="auto"/>
                                                                                        <w:left w:val="none" w:sz="0" w:space="0" w:color="auto"/>
                                                                                        <w:bottom w:val="none" w:sz="0" w:space="0" w:color="auto"/>
                                                                                        <w:right w:val="none" w:sz="0" w:space="0" w:color="auto"/>
                                                                                      </w:divBdr>
                                                                                      <w:divsChild>
                                                                                        <w:div w:id="1341199808">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494296036">
                                                                                              <w:marLeft w:val="0"/>
                                                                                              <w:marRight w:val="0"/>
                                                                                              <w:marTop w:val="0"/>
                                                                                              <w:marBottom w:val="0"/>
                                                                                              <w:divBdr>
                                                                                                <w:top w:val="none" w:sz="0" w:space="0" w:color="auto"/>
                                                                                                <w:left w:val="none" w:sz="0" w:space="0" w:color="auto"/>
                                                                                                <w:bottom w:val="none" w:sz="0" w:space="0" w:color="auto"/>
                                                                                                <w:right w:val="none" w:sz="0" w:space="0" w:color="auto"/>
                                                                                              </w:divBdr>
                                                                                              <w:divsChild>
                                                                                                <w:div w:id="172251021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144852510">
                                                                                                      <w:marLeft w:val="0"/>
                                                                                                      <w:marRight w:val="0"/>
                                                                                                      <w:marTop w:val="0"/>
                                                                                                      <w:marBottom w:val="0"/>
                                                                                                      <w:divBdr>
                                                                                                        <w:top w:val="none" w:sz="0" w:space="0" w:color="auto"/>
                                                                                                        <w:left w:val="none" w:sz="0" w:space="0" w:color="auto"/>
                                                                                                        <w:bottom w:val="none" w:sz="0" w:space="0" w:color="auto"/>
                                                                                                        <w:right w:val="none" w:sz="0" w:space="0" w:color="auto"/>
                                                                                                      </w:divBdr>
                                                                                                    </w:div>
                                                                                                  </w:divsChild>
                                                                                                </w:div>
                                                                                                <w:div w:id="609043431">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9862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60410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762457649">
                                                                                      <w:marLeft w:val="0"/>
                                                                                      <w:marRight w:val="0"/>
                                                                                      <w:marTop w:val="0"/>
                                                                                      <w:marBottom w:val="0"/>
                                                                                      <w:divBdr>
                                                                                        <w:top w:val="none" w:sz="0" w:space="0" w:color="auto"/>
                                                                                        <w:left w:val="none" w:sz="0" w:space="0" w:color="auto"/>
                                                                                        <w:bottom w:val="none" w:sz="0" w:space="0" w:color="auto"/>
                                                                                        <w:right w:val="none" w:sz="0" w:space="0" w:color="auto"/>
                                                                                      </w:divBdr>
                                                                                    </w:div>
                                                                                  </w:divsChild>
                                                                                </w:div>
                                                                                <w:div w:id="44200066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9516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6478">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035352859">
                                                                              <w:marLeft w:val="0"/>
                                                                              <w:marRight w:val="0"/>
                                                                              <w:marTop w:val="0"/>
                                                                              <w:marBottom w:val="0"/>
                                                                              <w:divBdr>
                                                                                <w:top w:val="none" w:sz="0" w:space="0" w:color="auto"/>
                                                                                <w:left w:val="none" w:sz="0" w:space="0" w:color="auto"/>
                                                                                <w:bottom w:val="none" w:sz="0" w:space="0" w:color="auto"/>
                                                                                <w:right w:val="none" w:sz="0" w:space="0" w:color="auto"/>
                                                                              </w:divBdr>
                                                                            </w:div>
                                                                          </w:divsChild>
                                                                        </w:div>
                                                                        <w:div w:id="1561090358">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2029867036">
                                                                              <w:marLeft w:val="0"/>
                                                                              <w:marRight w:val="0"/>
                                                                              <w:marTop w:val="0"/>
                                                                              <w:marBottom w:val="0"/>
                                                                              <w:divBdr>
                                                                                <w:top w:val="none" w:sz="0" w:space="0" w:color="auto"/>
                                                                                <w:left w:val="none" w:sz="0" w:space="0" w:color="auto"/>
                                                                                <w:bottom w:val="none" w:sz="0" w:space="0" w:color="auto"/>
                                                                                <w:right w:val="none" w:sz="0" w:space="0" w:color="auto"/>
                                                                              </w:divBdr>
                                                                            </w:div>
                                                                          </w:divsChild>
                                                                        </w:div>
                                                                        <w:div w:id="1738473863">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94523881">
                                                                              <w:marLeft w:val="0"/>
                                                                              <w:marRight w:val="0"/>
                                                                              <w:marTop w:val="0"/>
                                                                              <w:marBottom w:val="0"/>
                                                                              <w:divBdr>
                                                                                <w:top w:val="none" w:sz="0" w:space="0" w:color="auto"/>
                                                                                <w:left w:val="none" w:sz="0" w:space="0" w:color="auto"/>
                                                                                <w:bottom w:val="none" w:sz="0" w:space="0" w:color="auto"/>
                                                                                <w:right w:val="none" w:sz="0" w:space="0" w:color="auto"/>
                                                                              </w:divBdr>
                                                                            </w:div>
                                                                          </w:divsChild>
                                                                        </w:div>
                                                                        <w:div w:id="1523787293">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228348089">
                                                                              <w:marLeft w:val="0"/>
                                                                              <w:marRight w:val="0"/>
                                                                              <w:marTop w:val="0"/>
                                                                              <w:marBottom w:val="0"/>
                                                                              <w:divBdr>
                                                                                <w:top w:val="none" w:sz="0" w:space="0" w:color="auto"/>
                                                                                <w:left w:val="none" w:sz="0" w:space="0" w:color="auto"/>
                                                                                <w:bottom w:val="none" w:sz="0" w:space="0" w:color="auto"/>
                                                                                <w:right w:val="none" w:sz="0" w:space="0" w:color="auto"/>
                                                                              </w:divBdr>
                                                                            </w:div>
                                                                          </w:divsChild>
                                                                        </w:div>
                                                                        <w:div w:id="133634738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1494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983738">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2112967177">
                                                              <w:marLeft w:val="0"/>
                                                              <w:marRight w:val="0"/>
                                                              <w:marTop w:val="0"/>
                                                              <w:marBottom w:val="0"/>
                                                              <w:divBdr>
                                                                <w:top w:val="none" w:sz="0" w:space="0" w:color="auto"/>
                                                                <w:left w:val="none" w:sz="0" w:space="0" w:color="auto"/>
                                                                <w:bottom w:val="none" w:sz="0" w:space="0" w:color="auto"/>
                                                                <w:right w:val="none" w:sz="0" w:space="0" w:color="auto"/>
                                                              </w:divBdr>
                                                              <w:divsChild>
                                                                <w:div w:id="1938100726">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820027204">
                                                                      <w:marLeft w:val="0"/>
                                                                      <w:marRight w:val="0"/>
                                                                      <w:marTop w:val="0"/>
                                                                      <w:marBottom w:val="0"/>
                                                                      <w:divBdr>
                                                                        <w:top w:val="none" w:sz="0" w:space="0" w:color="auto"/>
                                                                        <w:left w:val="none" w:sz="0" w:space="0" w:color="auto"/>
                                                                        <w:bottom w:val="none" w:sz="0" w:space="0" w:color="auto"/>
                                                                        <w:right w:val="none" w:sz="0" w:space="0" w:color="auto"/>
                                                                      </w:divBdr>
                                                                    </w:div>
                                                                  </w:divsChild>
                                                                </w:div>
                                                                <w:div w:id="1407914929">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5633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02312">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890653686">
                                                              <w:marLeft w:val="0"/>
                                                              <w:marRight w:val="0"/>
                                                              <w:marTop w:val="0"/>
                                                              <w:marBottom w:val="0"/>
                                                              <w:divBdr>
                                                                <w:top w:val="none" w:sz="0" w:space="0" w:color="auto"/>
                                                                <w:left w:val="none" w:sz="0" w:space="0" w:color="auto"/>
                                                                <w:bottom w:val="none" w:sz="0" w:space="0" w:color="auto"/>
                                                                <w:right w:val="none" w:sz="0" w:space="0" w:color="auto"/>
                                                              </w:divBdr>
                                                              <w:divsChild>
                                                                <w:div w:id="352609162">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736973013">
                                                                      <w:marLeft w:val="0"/>
                                                                      <w:marRight w:val="0"/>
                                                                      <w:marTop w:val="0"/>
                                                                      <w:marBottom w:val="0"/>
                                                                      <w:divBdr>
                                                                        <w:top w:val="none" w:sz="0" w:space="0" w:color="auto"/>
                                                                        <w:left w:val="none" w:sz="0" w:space="0" w:color="auto"/>
                                                                        <w:bottom w:val="none" w:sz="0" w:space="0" w:color="auto"/>
                                                                        <w:right w:val="none" w:sz="0" w:space="0" w:color="auto"/>
                                                                      </w:divBdr>
                                                                    </w:div>
                                                                  </w:divsChild>
                                                                </w:div>
                                                                <w:div w:id="147760667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103647692">
                                                                      <w:marLeft w:val="0"/>
                                                                      <w:marRight w:val="0"/>
                                                                      <w:marTop w:val="0"/>
                                                                      <w:marBottom w:val="0"/>
                                                                      <w:divBdr>
                                                                        <w:top w:val="none" w:sz="0" w:space="0" w:color="auto"/>
                                                                        <w:left w:val="none" w:sz="0" w:space="0" w:color="auto"/>
                                                                        <w:bottom w:val="none" w:sz="0" w:space="0" w:color="auto"/>
                                                                        <w:right w:val="none" w:sz="0" w:space="0" w:color="auto"/>
                                                                      </w:divBdr>
                                                                    </w:div>
                                                                  </w:divsChild>
                                                                </w:div>
                                                                <w:div w:id="609092225">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682123845">
                                                                      <w:marLeft w:val="0"/>
                                                                      <w:marRight w:val="0"/>
                                                                      <w:marTop w:val="0"/>
                                                                      <w:marBottom w:val="0"/>
                                                                      <w:divBdr>
                                                                        <w:top w:val="none" w:sz="0" w:space="0" w:color="auto"/>
                                                                        <w:left w:val="none" w:sz="0" w:space="0" w:color="auto"/>
                                                                        <w:bottom w:val="none" w:sz="0" w:space="0" w:color="auto"/>
                                                                        <w:right w:val="none" w:sz="0" w:space="0" w:color="auto"/>
                                                                      </w:divBdr>
                                                                      <w:divsChild>
                                                                        <w:div w:id="1497843508">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072966668">
                                                                              <w:marLeft w:val="0"/>
                                                                              <w:marRight w:val="0"/>
                                                                              <w:marTop w:val="0"/>
                                                                              <w:marBottom w:val="0"/>
                                                                              <w:divBdr>
                                                                                <w:top w:val="none" w:sz="0" w:space="0" w:color="auto"/>
                                                                                <w:left w:val="none" w:sz="0" w:space="0" w:color="auto"/>
                                                                                <w:bottom w:val="none" w:sz="0" w:space="0" w:color="auto"/>
                                                                                <w:right w:val="none" w:sz="0" w:space="0" w:color="auto"/>
                                                                              </w:divBdr>
                                                                              <w:divsChild>
                                                                                <w:div w:id="1559705541">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582908585">
                                                                                      <w:marLeft w:val="0"/>
                                                                                      <w:marRight w:val="0"/>
                                                                                      <w:marTop w:val="0"/>
                                                                                      <w:marBottom w:val="0"/>
                                                                                      <w:divBdr>
                                                                                        <w:top w:val="none" w:sz="0" w:space="0" w:color="auto"/>
                                                                                        <w:left w:val="none" w:sz="0" w:space="0" w:color="auto"/>
                                                                                        <w:bottom w:val="none" w:sz="0" w:space="0" w:color="auto"/>
                                                                                        <w:right w:val="none" w:sz="0" w:space="0" w:color="auto"/>
                                                                                      </w:divBdr>
                                                                                    </w:div>
                                                                                  </w:divsChild>
                                                                                </w:div>
                                                                                <w:div w:id="1967924472">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2848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618203">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329910009">
                                                                      <w:marLeft w:val="0"/>
                                                                      <w:marRight w:val="0"/>
                                                                      <w:marTop w:val="0"/>
                                                                      <w:marBottom w:val="0"/>
                                                                      <w:divBdr>
                                                                        <w:top w:val="none" w:sz="0" w:space="0" w:color="auto"/>
                                                                        <w:left w:val="none" w:sz="0" w:space="0" w:color="auto"/>
                                                                        <w:bottom w:val="none" w:sz="0" w:space="0" w:color="auto"/>
                                                                        <w:right w:val="none" w:sz="0" w:space="0" w:color="auto"/>
                                                                      </w:divBdr>
                                                                    </w:div>
                                                                  </w:divsChild>
                                                                </w:div>
                                                                <w:div w:id="91562521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4964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92329">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047340232">
                                                              <w:marLeft w:val="0"/>
                                                              <w:marRight w:val="0"/>
                                                              <w:marTop w:val="0"/>
                                                              <w:marBottom w:val="0"/>
                                                              <w:divBdr>
                                                                <w:top w:val="none" w:sz="0" w:space="0" w:color="auto"/>
                                                                <w:left w:val="none" w:sz="0" w:space="0" w:color="auto"/>
                                                                <w:bottom w:val="none" w:sz="0" w:space="0" w:color="auto"/>
                                                                <w:right w:val="none" w:sz="0" w:space="0" w:color="auto"/>
                                                              </w:divBdr>
                                                            </w:div>
                                                          </w:divsChild>
                                                        </w:div>
                                                        <w:div w:id="1064639879">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28675349">
                                                              <w:marLeft w:val="0"/>
                                                              <w:marRight w:val="0"/>
                                                              <w:marTop w:val="0"/>
                                                              <w:marBottom w:val="0"/>
                                                              <w:divBdr>
                                                                <w:top w:val="none" w:sz="0" w:space="0" w:color="auto"/>
                                                                <w:left w:val="none" w:sz="0" w:space="0" w:color="auto"/>
                                                                <w:bottom w:val="none" w:sz="0" w:space="0" w:color="auto"/>
                                                                <w:right w:val="none" w:sz="0" w:space="0" w:color="auto"/>
                                                              </w:divBdr>
                                                            </w:div>
                                                          </w:divsChild>
                                                        </w:div>
                                                        <w:div w:id="92283218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124421749">
                                                              <w:marLeft w:val="0"/>
                                                              <w:marRight w:val="0"/>
                                                              <w:marTop w:val="0"/>
                                                              <w:marBottom w:val="0"/>
                                                              <w:divBdr>
                                                                <w:top w:val="none" w:sz="0" w:space="0" w:color="auto"/>
                                                                <w:left w:val="none" w:sz="0" w:space="0" w:color="auto"/>
                                                                <w:bottom w:val="none" w:sz="0" w:space="0" w:color="auto"/>
                                                                <w:right w:val="none" w:sz="0" w:space="0" w:color="auto"/>
                                                              </w:divBdr>
                                                            </w:div>
                                                          </w:divsChild>
                                                        </w:div>
                                                        <w:div w:id="1167477199">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595698526">
                                                              <w:marLeft w:val="0"/>
                                                              <w:marRight w:val="0"/>
                                                              <w:marTop w:val="0"/>
                                                              <w:marBottom w:val="0"/>
                                                              <w:divBdr>
                                                                <w:top w:val="none" w:sz="0" w:space="0" w:color="auto"/>
                                                                <w:left w:val="none" w:sz="0" w:space="0" w:color="auto"/>
                                                                <w:bottom w:val="none" w:sz="0" w:space="0" w:color="auto"/>
                                                                <w:right w:val="none" w:sz="0" w:space="0" w:color="auto"/>
                                                              </w:divBdr>
                                                            </w:div>
                                                          </w:divsChild>
                                                        </w:div>
                                                        <w:div w:id="685670113">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497312893">
                                                              <w:marLeft w:val="0"/>
                                                              <w:marRight w:val="0"/>
                                                              <w:marTop w:val="0"/>
                                                              <w:marBottom w:val="0"/>
                                                              <w:divBdr>
                                                                <w:top w:val="none" w:sz="0" w:space="0" w:color="auto"/>
                                                                <w:left w:val="none" w:sz="0" w:space="0" w:color="auto"/>
                                                                <w:bottom w:val="none" w:sz="0" w:space="0" w:color="auto"/>
                                                                <w:right w:val="none" w:sz="0" w:space="0" w:color="auto"/>
                                                              </w:divBdr>
                                                            </w:div>
                                                          </w:divsChild>
                                                        </w:div>
                                                        <w:div w:id="115252584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8348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364093">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2079554506">
                                              <w:marLeft w:val="0"/>
                                              <w:marRight w:val="0"/>
                                              <w:marTop w:val="0"/>
                                              <w:marBottom w:val="0"/>
                                              <w:divBdr>
                                                <w:top w:val="none" w:sz="0" w:space="0" w:color="auto"/>
                                                <w:left w:val="none" w:sz="0" w:space="0" w:color="auto"/>
                                                <w:bottom w:val="none" w:sz="0" w:space="0" w:color="auto"/>
                                                <w:right w:val="none" w:sz="0" w:space="0" w:color="auto"/>
                                              </w:divBdr>
                                            </w:div>
                                          </w:divsChild>
                                        </w:div>
                                        <w:div w:id="1624531403">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365830979">
                                              <w:marLeft w:val="0"/>
                                              <w:marRight w:val="0"/>
                                              <w:marTop w:val="0"/>
                                              <w:marBottom w:val="0"/>
                                              <w:divBdr>
                                                <w:top w:val="none" w:sz="0" w:space="0" w:color="auto"/>
                                                <w:left w:val="none" w:sz="0" w:space="0" w:color="auto"/>
                                                <w:bottom w:val="none" w:sz="0" w:space="0" w:color="auto"/>
                                                <w:right w:val="none" w:sz="0" w:space="0" w:color="auto"/>
                                              </w:divBdr>
                                            </w:div>
                                          </w:divsChild>
                                        </w:div>
                                        <w:div w:id="119960924">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130827030">
                                              <w:marLeft w:val="0"/>
                                              <w:marRight w:val="0"/>
                                              <w:marTop w:val="0"/>
                                              <w:marBottom w:val="0"/>
                                              <w:divBdr>
                                                <w:top w:val="none" w:sz="0" w:space="0" w:color="auto"/>
                                                <w:left w:val="none" w:sz="0" w:space="0" w:color="auto"/>
                                                <w:bottom w:val="none" w:sz="0" w:space="0" w:color="auto"/>
                                                <w:right w:val="none" w:sz="0" w:space="0" w:color="auto"/>
                                              </w:divBdr>
                                            </w:div>
                                          </w:divsChild>
                                        </w:div>
                                        <w:div w:id="78329491">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8173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57186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20968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utoscaling/ec2/userguide/GettingStartedTutorial.html" TargetMode="External"/><Relationship Id="rId18" Type="http://schemas.openxmlformats.org/officeDocument/2006/relationships/hyperlink" Target="https://docs.aws.amazon.com/autoscaling/ec2/userguide/auto-scaling-benefits.html" TargetMode="External"/><Relationship Id="rId26" Type="http://schemas.openxmlformats.org/officeDocument/2006/relationships/hyperlink" Target="https://console.aws.amazon.com/ec2/" TargetMode="External"/><Relationship Id="rId39" Type="http://schemas.openxmlformats.org/officeDocument/2006/relationships/hyperlink" Target="https://docs.aws.amazon.com/cli/latest/reference/index.html"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docs.aws.amazon.com/goto/WebAPI/autoscaling-plans-2018-01-06/CreateScalingPlan" TargetMode="External"/><Relationship Id="rId42" Type="http://schemas.openxmlformats.org/officeDocument/2006/relationships/hyperlink" Target="https://docs.aws.amazon.com/cli/latest/reference/index.html" TargetMode="External"/><Relationship Id="rId47" Type="http://schemas.openxmlformats.org/officeDocument/2006/relationships/hyperlink" Target="https://docs.aws.amazon.com/cli/latest/reference/index.html" TargetMode="External"/><Relationship Id="rId50" Type="http://schemas.openxmlformats.org/officeDocument/2006/relationships/hyperlink" Target="https://docs.aws.amazon.com/cli/latest/reference/index.html" TargetMode="External"/><Relationship Id="rId7" Type="http://schemas.openxmlformats.org/officeDocument/2006/relationships/hyperlink" Target="https://docs.aws.amazon.com/autoscaling/plans/userguide/how-it-works.html" TargetMode="External"/><Relationship Id="rId12" Type="http://schemas.openxmlformats.org/officeDocument/2006/relationships/hyperlink" Target="https://docs.aws.amazon.com/autoscaling/ec2/userguide/GettingStartedTutorial.html" TargetMode="External"/><Relationship Id="rId17" Type="http://schemas.openxmlformats.org/officeDocument/2006/relationships/hyperlink" Target="https://console.aws.amazon.com/ec2/" TargetMode="External"/><Relationship Id="rId25" Type="http://schemas.openxmlformats.org/officeDocument/2006/relationships/hyperlink" Target="https://docs.aws.amazon.com/autoscaling/ec2/userguide/ASGettingNotifications.html" TargetMode="External"/><Relationship Id="rId33" Type="http://schemas.openxmlformats.org/officeDocument/2006/relationships/hyperlink" Target="https://docs.aws.amazon.com/cli/latest/reference/autoscaling-plans/update-scaling-plan.html" TargetMode="External"/><Relationship Id="rId38" Type="http://schemas.openxmlformats.org/officeDocument/2006/relationships/hyperlink" Target="https://docs.aws.amazon.com/cli/latest/reference/index.html" TargetMode="External"/><Relationship Id="rId46" Type="http://schemas.openxmlformats.org/officeDocument/2006/relationships/hyperlink" Target="https://docs.aws.amazon.com/cli/latest/reference/index.html" TargetMode="External"/><Relationship Id="rId2" Type="http://schemas.openxmlformats.org/officeDocument/2006/relationships/styles" Target="styles.xml"/><Relationship Id="rId16" Type="http://schemas.openxmlformats.org/officeDocument/2006/relationships/hyperlink" Target="https://docs.aws.amazon.com/autoscaling/ec2/userguide/auto-scaling-benefits.html" TargetMode="External"/><Relationship Id="rId20" Type="http://schemas.openxmlformats.org/officeDocument/2006/relationships/image" Target="media/image2.png"/><Relationship Id="rId29" Type="http://schemas.openxmlformats.org/officeDocument/2006/relationships/hyperlink" Target="https://docs.aws.amazon.com/cli/latest/reference/autoscaling-plans/delete-scaling-plan.html" TargetMode="External"/><Relationship Id="rId41" Type="http://schemas.openxmlformats.org/officeDocument/2006/relationships/hyperlink" Target="https://docs.aws.amazon.com/goto/WebAPI/autoscaling-plans-2018-01-06/DescribeScalingPlanResource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autoscaling/ec2/userguide/GettingStartedTutorial.html" TargetMode="External"/><Relationship Id="rId24" Type="http://schemas.openxmlformats.org/officeDocument/2006/relationships/hyperlink" Target="https://docs.aws.amazon.com/autoscaling/ec2/userguide/as-scale-based-on-demand.html" TargetMode="External"/><Relationship Id="rId32" Type="http://schemas.openxmlformats.org/officeDocument/2006/relationships/hyperlink" Target="https://docs.aws.amazon.com/cli/latest/reference/autoscaling-plans/get-scaling-plan-resource-forecast-data.html" TargetMode="External"/><Relationship Id="rId37" Type="http://schemas.openxmlformats.org/officeDocument/2006/relationships/hyperlink" Target="https://docs.aws.amazon.com/goto/WebAPI/autoscaling-plans-2018-01-06/DeleteScalingPlan" TargetMode="External"/><Relationship Id="rId40" Type="http://schemas.openxmlformats.org/officeDocument/2006/relationships/hyperlink" Target="https://docs.aws.amazon.com/cli/latest/reference/autoscaling-plans/delete-scaling-plan.html" TargetMode="External"/><Relationship Id="rId45" Type="http://schemas.openxmlformats.org/officeDocument/2006/relationships/hyperlink" Target="https://docs.aws.amazon.com/goto/WebAPI/autoscaling-plans-2018-01-06/GetScalingPlanResourceForecastData"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onsole.aws.amazon.com/ec2/" TargetMode="External"/><Relationship Id="rId23" Type="http://schemas.openxmlformats.org/officeDocument/2006/relationships/hyperlink" Target="https://docs.aws.amazon.com/autoscaling/ec2/userguide/as-manual-scaling.html" TargetMode="External"/><Relationship Id="rId28" Type="http://schemas.openxmlformats.org/officeDocument/2006/relationships/hyperlink" Target="https://docs.aws.amazon.com/cli/latest/reference/autoscaling-plans/create-scaling-plan.html" TargetMode="External"/><Relationship Id="rId36" Type="http://schemas.openxmlformats.org/officeDocument/2006/relationships/hyperlink" Target="https://docs.aws.amazon.com/cli/latest/reference/index.html" TargetMode="External"/><Relationship Id="rId49" Type="http://schemas.openxmlformats.org/officeDocument/2006/relationships/hyperlink" Target="https://docs.aws.amazon.com/cli/latest/reference/index.html" TargetMode="External"/><Relationship Id="rId10" Type="http://schemas.openxmlformats.org/officeDocument/2006/relationships/hyperlink" Target="https://docs.aws.amazon.com/autoscaling/ec2/userguide/" TargetMode="External"/><Relationship Id="rId19" Type="http://schemas.openxmlformats.org/officeDocument/2006/relationships/image" Target="media/image1.png"/><Relationship Id="rId31" Type="http://schemas.openxmlformats.org/officeDocument/2006/relationships/hyperlink" Target="https://docs.aws.amazon.com/cli/latest/reference/autoscaling-plans/describe-scaling-plans.html" TargetMode="External"/><Relationship Id="rId44" Type="http://schemas.openxmlformats.org/officeDocument/2006/relationships/hyperlink" Target="http://docs.aws.amazon.com/autoscaling/plans/userguide/what-is-aws-auto-scaling.html"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ws.amazon.com/about-aws/global-infrastructure/regional-product-services/" TargetMode="External"/><Relationship Id="rId14" Type="http://schemas.openxmlformats.org/officeDocument/2006/relationships/hyperlink" Target="https://docs.aws.amazon.com/autoscaling/ec2/userguide/GettingStartedTutorial.html" TargetMode="External"/><Relationship Id="rId22" Type="http://schemas.openxmlformats.org/officeDocument/2006/relationships/hyperlink" Target="https://docs.aws.amazon.com/autoscaling/ec2/userguide/as-maintain-instance-levels.html" TargetMode="External"/><Relationship Id="rId27" Type="http://schemas.openxmlformats.org/officeDocument/2006/relationships/hyperlink" Target="http://docs.aws.amazon.com/autoscaling/plans/userguide/what-is-aws-auto-scaling.html" TargetMode="External"/><Relationship Id="rId30" Type="http://schemas.openxmlformats.org/officeDocument/2006/relationships/hyperlink" Target="https://docs.aws.amazon.com/cli/latest/reference/autoscaling-plans/describe-scaling-plan-resources.html" TargetMode="External"/><Relationship Id="rId35" Type="http://schemas.openxmlformats.org/officeDocument/2006/relationships/hyperlink" Target="https://docs.aws.amazon.com/cli/latest/reference/index.html" TargetMode="External"/><Relationship Id="rId43" Type="http://schemas.openxmlformats.org/officeDocument/2006/relationships/hyperlink" Target="https://docs.aws.amazon.com/cli/latest/reference/index.html" TargetMode="External"/><Relationship Id="rId48" Type="http://schemas.openxmlformats.org/officeDocument/2006/relationships/hyperlink" Target="https://docs.aws.amazon.com/goto/WebAPI/autoscaling-plans-2018-01-06/UpdateScalingPlan" TargetMode="External"/><Relationship Id="rId8" Type="http://schemas.openxmlformats.org/officeDocument/2006/relationships/hyperlink" Target="https://aws.amazon.com/autoscaling/faqs/" TargetMode="External"/><Relationship Id="rId51" Type="http://schemas.openxmlformats.org/officeDocument/2006/relationships/hyperlink" Target="https://docs.aws.amazon.com/cli/latest/referenc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39</Pages>
  <Words>8136</Words>
  <Characters>46377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2</cp:revision>
  <dcterms:created xsi:type="dcterms:W3CDTF">2019-01-01T10:08:00Z</dcterms:created>
  <dcterms:modified xsi:type="dcterms:W3CDTF">2019-01-01T10:47:00Z</dcterms:modified>
</cp:coreProperties>
</file>