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E920D7" w:rsidRDefault="00E920D7" w:rsidP="00E920D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New, Runnable,</w:t>
      </w:r>
      <w:r w:rsidR="00091C7D">
        <w:rPr>
          <w:rFonts w:ascii="Times New Roman" w:hAnsi="Times New Roman" w:cs="Times New Roman"/>
        </w:rPr>
        <w:t xml:space="preserve"> </w:t>
      </w:r>
      <w:r w:rsidR="002D32C6">
        <w:rPr>
          <w:rFonts w:ascii="Times New Roman" w:hAnsi="Times New Roman" w:cs="Times New Roman"/>
        </w:rPr>
        <w:t>Running,</w:t>
      </w:r>
      <w:r w:rsidR="004C1C70">
        <w:rPr>
          <w:rFonts w:ascii="Times New Roman" w:hAnsi="Times New Roman" w:cs="Times New Roman"/>
        </w:rPr>
        <w:t xml:space="preserve"> </w:t>
      </w:r>
      <w:r w:rsidR="00091C7D">
        <w:rPr>
          <w:rFonts w:ascii="Times New Roman" w:hAnsi="Times New Roman" w:cs="Times New Roman"/>
        </w:rPr>
        <w:t>Not Runnable</w:t>
      </w:r>
      <w:r w:rsidR="00143537">
        <w:rPr>
          <w:rFonts w:ascii="Times New Roman" w:hAnsi="Times New Roman" w:cs="Times New Roman"/>
        </w:rPr>
        <w:t>, Terminated</w:t>
      </w:r>
      <w:r w:rsidR="00654026">
        <w:rPr>
          <w:rFonts w:ascii="Times New Roman" w:hAnsi="Times New Roman" w:cs="Times New Roman"/>
        </w:rPr>
        <w:t>.</w:t>
      </w:r>
    </w:p>
    <w:p w:rsidR="00EF64E9" w:rsidRDefault="00E00A36" w:rsidP="00E920D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declaring all public methods as synchronized, we can turn the java object into a monitor.</w:t>
      </w:r>
    </w:p>
    <w:p w:rsidR="00E00A36" w:rsidRDefault="00D3222C" w:rsidP="00E920D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doesn’t support multiple inheritance</w:t>
      </w:r>
      <w:r w:rsidR="001B09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because of that if you need to inherit from another class then you can implement Runnable interface.</w:t>
      </w:r>
    </w:p>
    <w:p w:rsidR="00D057A3" w:rsidRDefault="008A02E4" w:rsidP="008A02E4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8A02E4">
        <w:rPr>
          <w:rFonts w:ascii="Times New Roman" w:hAnsi="Times New Roman" w:cs="Times New Roman"/>
        </w:rPr>
        <w:t>HELLOPS = ( hello -&gt; HELLOPS | stop -&gt; STOP ).</w:t>
      </w:r>
    </w:p>
    <w:p w:rsidR="00843396" w:rsidRDefault="006A5E96" w:rsidP="006A5E96">
      <w:pPr>
        <w:rPr>
          <w:rFonts w:ascii="Times New Roman" w:hAnsi="Times New Roman" w:cs="Times New Roman"/>
          <w:b/>
        </w:rPr>
      </w:pPr>
      <w:r w:rsidRPr="00843396">
        <w:rPr>
          <w:rFonts w:ascii="Times New Roman" w:hAnsi="Times New Roman" w:cs="Times New Roman"/>
          <w:b/>
        </w:rPr>
        <w:t>Exercise 2</w:t>
      </w:r>
    </w:p>
    <w:p w:rsidR="009C1215" w:rsidRDefault="00764A5F" w:rsidP="009C1215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application is multithreaded, then two threads may try to initialize Singleton instance.</w:t>
      </w:r>
      <w:r w:rsidR="00036D06">
        <w:rPr>
          <w:rFonts w:ascii="Times New Roman" w:hAnsi="Times New Roman" w:cs="Times New Roman"/>
        </w:rPr>
        <w:t xml:space="preserve"> One thread can create an instance o</w:t>
      </w:r>
      <w:r w:rsidR="000114D0">
        <w:rPr>
          <w:rFonts w:ascii="Times New Roman" w:hAnsi="Times New Roman" w:cs="Times New Roman"/>
        </w:rPr>
        <w:t>f Singleton, but</w:t>
      </w:r>
      <w:r w:rsidR="00036D06">
        <w:rPr>
          <w:rFonts w:ascii="Times New Roman" w:hAnsi="Times New Roman" w:cs="Times New Roman"/>
        </w:rPr>
        <w:t xml:space="preserve"> at the same time another thread can pass through if instance is initialized</w:t>
      </w:r>
      <w:r w:rsidR="00E16DE9">
        <w:rPr>
          <w:rFonts w:ascii="Times New Roman" w:hAnsi="Times New Roman" w:cs="Times New Roman"/>
        </w:rPr>
        <w:t xml:space="preserve"> control</w:t>
      </w:r>
      <w:r w:rsidR="000114D0">
        <w:rPr>
          <w:rFonts w:ascii="Times New Roman" w:hAnsi="Times New Roman" w:cs="Times New Roman"/>
        </w:rPr>
        <w:t xml:space="preserve"> before other thread updates instance variable</w:t>
      </w:r>
      <w:r w:rsidR="00036D06">
        <w:rPr>
          <w:rFonts w:ascii="Times New Roman" w:hAnsi="Times New Roman" w:cs="Times New Roman"/>
        </w:rPr>
        <w:t>.</w:t>
      </w:r>
      <w:r w:rsidR="00FD491F">
        <w:rPr>
          <w:rFonts w:ascii="Times New Roman" w:hAnsi="Times New Roman" w:cs="Times New Roman"/>
        </w:rPr>
        <w:t xml:space="preserve"> So two instances can be </w:t>
      </w:r>
      <w:r w:rsidR="00F610EB">
        <w:rPr>
          <w:rFonts w:ascii="Times New Roman" w:hAnsi="Times New Roman" w:cs="Times New Roman"/>
        </w:rPr>
        <w:t xml:space="preserve">created and this </w:t>
      </w:r>
      <w:r w:rsidR="00663FA5">
        <w:rPr>
          <w:rFonts w:ascii="Times New Roman" w:hAnsi="Times New Roman" w:cs="Times New Roman"/>
        </w:rPr>
        <w:t>violates safety and cause problems</w:t>
      </w:r>
      <w:r w:rsidR="00F610EB">
        <w:rPr>
          <w:rFonts w:ascii="Times New Roman" w:hAnsi="Times New Roman" w:cs="Times New Roman"/>
        </w:rPr>
        <w:t>.</w:t>
      </w:r>
    </w:p>
    <w:p w:rsidR="00056493" w:rsidRDefault="00B30444" w:rsidP="009C1215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turn this Singleton to thread-safe singleton by adding synchronized keyword to getInstance method.</w:t>
      </w:r>
    </w:p>
    <w:p w:rsidR="00B30444" w:rsidRDefault="00F0380D" w:rsidP="009C1215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this implementation can introduce a bottleneck</w:t>
      </w:r>
      <w:r w:rsidR="00DD2548">
        <w:rPr>
          <w:rFonts w:ascii="Times New Roman" w:hAnsi="Times New Roman" w:cs="Times New Roman"/>
        </w:rPr>
        <w:t xml:space="preserve"> because synchronized keyword locks threads and enable them to reach critical section one by one</w:t>
      </w:r>
      <w:r>
        <w:rPr>
          <w:rFonts w:ascii="Times New Roman" w:hAnsi="Times New Roman" w:cs="Times New Roman"/>
        </w:rPr>
        <w:t xml:space="preserve">. </w:t>
      </w:r>
      <w:r w:rsidR="00150F90">
        <w:rPr>
          <w:rFonts w:ascii="Times New Roman" w:hAnsi="Times New Roman" w:cs="Times New Roman"/>
        </w:rPr>
        <w:t xml:space="preserve">To overcome bottleneck, remove synchronized keyword from </w:t>
      </w:r>
      <w:r w:rsidR="00DD2FA5">
        <w:rPr>
          <w:rFonts w:ascii="Times New Roman" w:hAnsi="Times New Roman" w:cs="Times New Roman"/>
        </w:rPr>
        <w:t>getInstance method</w:t>
      </w:r>
      <w:r w:rsidR="00150F90">
        <w:rPr>
          <w:rFonts w:ascii="Times New Roman" w:hAnsi="Times New Roman" w:cs="Times New Roman"/>
        </w:rPr>
        <w:t>.</w:t>
      </w:r>
      <w:r w:rsidR="00BF0DC6">
        <w:rPr>
          <w:rFonts w:ascii="Times New Roman" w:hAnsi="Times New Roman" w:cs="Times New Roman"/>
        </w:rPr>
        <w:t xml:space="preserve"> Remove if control and initialization from getInstance method.</w:t>
      </w:r>
      <w:r w:rsidR="00FA6375">
        <w:rPr>
          <w:rFonts w:ascii="Times New Roman" w:hAnsi="Times New Roman" w:cs="Times New Roman"/>
        </w:rPr>
        <w:t xml:space="preserve"> getInstance method will only contain return instance line.</w:t>
      </w:r>
      <w:r w:rsidR="0056429F">
        <w:rPr>
          <w:rFonts w:ascii="Times New Roman" w:hAnsi="Times New Roman" w:cs="Times New Roman"/>
        </w:rPr>
        <w:t xml:space="preserve"> Lastly, we will change null assignment to instance. Instead of </w:t>
      </w:r>
      <w:r w:rsidR="0056429F" w:rsidRPr="0056429F">
        <w:rPr>
          <w:rFonts w:ascii="Times New Roman" w:hAnsi="Times New Roman" w:cs="Times New Roman"/>
        </w:rPr>
        <w:t>private s</w:t>
      </w:r>
      <w:r w:rsidR="0056429F">
        <w:rPr>
          <w:rFonts w:ascii="Times New Roman" w:hAnsi="Times New Roman" w:cs="Times New Roman"/>
        </w:rPr>
        <w:t xml:space="preserve">tatic Singleton instance = null; , we will change this as </w:t>
      </w:r>
      <w:r w:rsidR="0056429F" w:rsidRPr="0056429F">
        <w:rPr>
          <w:rFonts w:ascii="Times New Roman" w:hAnsi="Times New Roman" w:cs="Times New Roman"/>
        </w:rPr>
        <w:t>private s</w:t>
      </w:r>
      <w:r w:rsidR="0056429F">
        <w:rPr>
          <w:rFonts w:ascii="Times New Roman" w:hAnsi="Times New Roman" w:cs="Times New Roman"/>
        </w:rPr>
        <w:t xml:space="preserve">tatic Singleton instance = </w:t>
      </w:r>
      <w:r w:rsidR="00560245">
        <w:rPr>
          <w:rFonts w:ascii="Times New Roman" w:hAnsi="Times New Roman" w:cs="Times New Roman"/>
        </w:rPr>
        <w:t>new Singleton(); . In Java, static initializers are thread-safe</w:t>
      </w:r>
      <w:r w:rsidR="00360C3F">
        <w:rPr>
          <w:rFonts w:ascii="Times New Roman" w:hAnsi="Times New Roman" w:cs="Times New Roman"/>
        </w:rPr>
        <w:t>.</w:t>
      </w:r>
      <w:r w:rsidR="00AE15E4">
        <w:rPr>
          <w:rFonts w:ascii="Times New Roman" w:hAnsi="Times New Roman" w:cs="Times New Roman"/>
        </w:rPr>
        <w:t xml:space="preserve"> This change will make</w:t>
      </w:r>
      <w:r w:rsidR="00DC0E81">
        <w:rPr>
          <w:rFonts w:ascii="Times New Roman" w:hAnsi="Times New Roman" w:cs="Times New Roman"/>
        </w:rPr>
        <w:t xml:space="preserve"> Java to use static initializer.</w:t>
      </w:r>
      <w:r w:rsidR="00A74945">
        <w:rPr>
          <w:rFonts w:ascii="Times New Roman" w:hAnsi="Times New Roman" w:cs="Times New Roman"/>
        </w:rPr>
        <w:t xml:space="preserve"> This changes  will remove this bottleneck.</w:t>
      </w:r>
    </w:p>
    <w:p w:rsidR="00377E0E" w:rsidRDefault="00377E0E" w:rsidP="00377E0E">
      <w:pPr>
        <w:rPr>
          <w:rFonts w:ascii="Times New Roman" w:hAnsi="Times New Roman" w:cs="Times New Roman"/>
          <w:b/>
        </w:rPr>
      </w:pPr>
      <w:r w:rsidRPr="00377E0E">
        <w:rPr>
          <w:rFonts w:ascii="Times New Roman" w:hAnsi="Times New Roman" w:cs="Times New Roman"/>
          <w:b/>
        </w:rPr>
        <w:t>Exercise 3</w:t>
      </w:r>
    </w:p>
    <w:p w:rsidR="00377E0E" w:rsidRPr="008817E3" w:rsidRDefault="00794D96" w:rsidP="008817E3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APPOINTMENT = ( hello -&gt; converse -&gt; goodbye -&gt; STOP ).</w:t>
      </w:r>
    </w:p>
    <w:p w:rsidR="00794D96" w:rsidRPr="008817E3" w:rsidRDefault="006429FC" w:rsidP="008817E3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HOLIDAY = ( arrive -&gt; relax -&gt; leave -&gt; HOLIDAY ).</w:t>
      </w:r>
    </w:p>
    <w:p w:rsidR="008817E3" w:rsidRDefault="008817E3" w:rsidP="008817E3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SPEED = (on -&gt; ON ),</w:t>
      </w:r>
    </w:p>
    <w:p w:rsidR="008817E3" w:rsidRPr="008817E3" w:rsidRDefault="008817E3" w:rsidP="008817E3">
      <w:pPr>
        <w:pStyle w:val="ListeParagraf"/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ON = (speed -&gt; ON | off -&gt; SPEED).</w:t>
      </w:r>
    </w:p>
    <w:p w:rsidR="008817E3" w:rsidRPr="008817E3" w:rsidRDefault="008817E3" w:rsidP="008817E3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LEFTONCE = (ahead -&gt; AHEAD ),</w:t>
      </w:r>
    </w:p>
    <w:p w:rsidR="00050380" w:rsidRDefault="008817E3" w:rsidP="00050380">
      <w:pPr>
        <w:pStyle w:val="ListeParagraf"/>
        <w:rPr>
          <w:rFonts w:ascii="Times New Roman" w:hAnsi="Times New Roman" w:cs="Times New Roman"/>
        </w:rPr>
      </w:pPr>
      <w:r w:rsidRPr="008817E3">
        <w:rPr>
          <w:rFonts w:ascii="Times New Roman" w:hAnsi="Times New Roman" w:cs="Times New Roman"/>
        </w:rPr>
        <w:t>AHEAD = (left -&gt; STOP | right -&gt; LEFTONCE)</w:t>
      </w:r>
      <w:r w:rsidR="00050380">
        <w:rPr>
          <w:rFonts w:ascii="Times New Roman" w:hAnsi="Times New Roman" w:cs="Times New Roman"/>
        </w:rPr>
        <w:t>.</w:t>
      </w:r>
    </w:p>
    <w:p w:rsidR="009270CB" w:rsidRDefault="00AB04B1" w:rsidP="00D50C9C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AB04B1">
        <w:rPr>
          <w:rFonts w:ascii="Times New Roman" w:hAnsi="Times New Roman" w:cs="Times New Roman"/>
        </w:rPr>
        <w:t>TREBLE = (in[1] -&gt; out[3] -&gt; TREBLE | in[2] -&gt; out[6] -&gt; TREBLE | in[3] -&gt; out[9] -&gt; TREBLE).</w:t>
      </w:r>
    </w:p>
    <w:p w:rsidR="00EB0A68" w:rsidRPr="00EB0A68" w:rsidRDefault="00EB0A68" w:rsidP="00EB0A68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EB0A68">
        <w:rPr>
          <w:rFonts w:ascii="Times New Roman" w:hAnsi="Times New Roman" w:cs="Times New Roman"/>
        </w:rPr>
        <w:t>FIVETICK (N=5) = FIVETICK[0],</w:t>
      </w:r>
    </w:p>
    <w:p w:rsidR="00EB0A68" w:rsidRPr="00EB0A68" w:rsidRDefault="00EB0A68" w:rsidP="00EB0A68">
      <w:pPr>
        <w:pStyle w:val="ListeParagraf"/>
        <w:rPr>
          <w:rFonts w:ascii="Times New Roman" w:hAnsi="Times New Roman" w:cs="Times New Roman"/>
        </w:rPr>
      </w:pPr>
      <w:r w:rsidRPr="00EB0A68">
        <w:rPr>
          <w:rFonts w:ascii="Times New Roman" w:hAnsi="Times New Roman" w:cs="Times New Roman"/>
        </w:rPr>
        <w:t>FIVETICK[i:0..N] =</w:t>
      </w:r>
    </w:p>
    <w:p w:rsidR="00EB0A68" w:rsidRDefault="00EB0A68" w:rsidP="00EB0A68">
      <w:pPr>
        <w:pStyle w:val="ListeParagraf"/>
        <w:rPr>
          <w:rFonts w:ascii="Times New Roman" w:hAnsi="Times New Roman" w:cs="Times New Roman"/>
        </w:rPr>
      </w:pPr>
      <w:r w:rsidRPr="00EB0A68">
        <w:rPr>
          <w:rFonts w:ascii="Times New Roman" w:hAnsi="Times New Roman" w:cs="Times New Roman"/>
        </w:rPr>
        <w:t>( when(i&lt;N) tick-&gt;FIVETICK[i+1]).</w:t>
      </w:r>
    </w:p>
    <w:p w:rsidR="00EB0A68" w:rsidRDefault="00E97BDC" w:rsidP="00EB0A68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E97BDC">
        <w:rPr>
          <w:rFonts w:ascii="Times New Roman" w:hAnsi="Times New Roman" w:cs="Times New Roman"/>
        </w:rPr>
        <w:t>PERSON = (workday -&gt; sleep -&gt; work -&gt; PERSON | holiday -&gt; sleep -&gt; {play, shop} -&gt; PERSON).</w:t>
      </w:r>
    </w:p>
    <w:p w:rsidR="00FB0EA8" w:rsidRDefault="00074B95" w:rsidP="00074B95">
      <w:pPr>
        <w:rPr>
          <w:rFonts w:ascii="Times New Roman" w:hAnsi="Times New Roman" w:cs="Times New Roman"/>
          <w:b/>
        </w:rPr>
      </w:pPr>
      <w:r w:rsidRPr="0026318D">
        <w:rPr>
          <w:rFonts w:ascii="Times New Roman" w:hAnsi="Times New Roman" w:cs="Times New Roman"/>
          <w:b/>
        </w:rPr>
        <w:t>Exercise 4</w:t>
      </w:r>
    </w:p>
    <w:p w:rsidR="00452FD2" w:rsidRDefault="00EE59CF" w:rsidP="00740891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number of steps is 5 then we will have 6 possible state for each competitor. Cartesian product of both is 6 * 6 = 36 total states.</w:t>
      </w:r>
      <w:r w:rsidR="00740891">
        <w:rPr>
          <w:rFonts w:ascii="Times New Roman" w:hAnsi="Times New Roman" w:cs="Times New Roman"/>
        </w:rPr>
        <w:t xml:space="preserve"> For 1 competitor, we have 6 states and 5 steps that means 6 * 5 = 30 possible transitions, but we have 2 competitors then 2 * 30 = 60 transitions.</w:t>
      </w:r>
    </w:p>
    <w:p w:rsidR="00FB0EA8" w:rsidRPr="00740891" w:rsidRDefault="00EE59CF" w:rsidP="00740891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740891">
        <w:rPr>
          <w:rFonts w:ascii="Times New Roman" w:hAnsi="Times New Roman" w:cs="Times New Roman"/>
        </w:rPr>
        <w:t xml:space="preserve"> </w:t>
      </w:r>
      <w:r w:rsidR="00452FD2">
        <w:rPr>
          <w:rFonts w:ascii="Times New Roman" w:hAnsi="Times New Roman" w:cs="Times New Roman"/>
        </w:rPr>
        <w:t>For n steps -&gt; possible states for one process is n + 1</w:t>
      </w:r>
      <w:r w:rsidR="00BC7A79">
        <w:rPr>
          <w:rFonts w:ascii="Times New Roman" w:hAnsi="Times New Roman" w:cs="Times New Roman"/>
        </w:rPr>
        <w:t xml:space="preserve"> ,</w:t>
      </w:r>
      <w:r w:rsidR="00452FD2">
        <w:rPr>
          <w:rFonts w:ascii="Times New Roman" w:hAnsi="Times New Roman" w:cs="Times New Roman"/>
        </w:rPr>
        <w:t xml:space="preserve"> cartesian product of two processes with same steps is n + 1 * n + 1. </w:t>
      </w:r>
      <w:r w:rsidR="00BC7A79">
        <w:rPr>
          <w:rFonts w:ascii="Times New Roman" w:hAnsi="Times New Roman" w:cs="Times New Roman"/>
        </w:rPr>
        <w:br/>
      </w:r>
      <w:r w:rsidR="00BC7A79">
        <w:rPr>
          <w:rFonts w:ascii="Times New Roman" w:hAnsi="Times New Roman" w:cs="Times New Roman"/>
        </w:rPr>
        <w:lastRenderedPageBreak/>
        <w:t>For n steps -&gt; possible states for one process is n + 1, one process will have n + 1 * n transitions. For both processes, it’s 2 * ((n + 1) * n).</w:t>
      </w:r>
    </w:p>
    <w:p w:rsidR="00C6306F" w:rsidRDefault="00BC7A79" w:rsidP="00C6306F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formulas above,</w:t>
      </w:r>
      <w:r>
        <w:rPr>
          <w:rFonts w:ascii="Times New Roman" w:hAnsi="Times New Roman" w:cs="Times New Roman"/>
        </w:rPr>
        <w:br/>
        <w:t xml:space="preserve">For 1 step -&gt; 4 states, </w:t>
      </w:r>
      <w:r w:rsidR="00C6306F">
        <w:rPr>
          <w:rFonts w:ascii="Times New Roman" w:hAnsi="Times New Roman" w:cs="Times New Roman"/>
        </w:rPr>
        <w:t>4 transitions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from LTS tool: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Composition: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Race5K = tortoise:Competitor || hare:Competitor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State Space: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 xml:space="preserve"> 2 * 2 = 2 ** 2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Composing...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 xml:space="preserve">  potential DEADLOCK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-- States: 4 Transitions: 4 Memory used: 19373K</w:t>
      </w:r>
    </w:p>
    <w:p w:rsidR="00C6306F" w:rsidRDefault="00C6306F" w:rsidP="00C6306F">
      <w:pPr>
        <w:pStyle w:val="ListeParagraf"/>
        <w:rPr>
          <w:rFonts w:ascii="Times New Roman" w:hAnsi="Times New Roman" w:cs="Times New Roman"/>
        </w:rPr>
      </w:pPr>
      <w:r w:rsidRPr="00C6306F">
        <w:rPr>
          <w:rFonts w:ascii="Times New Roman" w:hAnsi="Times New Roman" w:cs="Times New Roman"/>
        </w:rPr>
        <w:t>Composed in 70ms</w:t>
      </w:r>
    </w:p>
    <w:p w:rsidR="00C6306F" w:rsidRDefault="00C6306F" w:rsidP="00C6306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anwsers holds.</w:t>
      </w:r>
    </w:p>
    <w:p w:rsidR="00C6306F" w:rsidRDefault="00C6306F" w:rsidP="00C6306F">
      <w:pPr>
        <w:pStyle w:val="ListeParagraf"/>
        <w:rPr>
          <w:rFonts w:ascii="Times New Roman" w:hAnsi="Times New Roman" w:cs="Times New Roman"/>
        </w:rPr>
      </w:pPr>
    </w:p>
    <w:p w:rsidR="00C6306F" w:rsidRDefault="00C6306F" w:rsidP="00F37EF2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3 step -&gt; 16 states, 24 transitions</w:t>
      </w:r>
    </w:p>
    <w:p w:rsidR="00C6306F" w:rsidRPr="00C6306F" w:rsidRDefault="00C6306F" w:rsidP="00C6306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from LTS tool: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Composition: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Race5K = tortoise:Competitor || hare:Competitor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State Space: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 xml:space="preserve"> 4 * 4 = 2 ** 4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Composing...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 xml:space="preserve">  potential DEADLOCK</w:t>
      </w:r>
    </w:p>
    <w:p w:rsidR="00F37EF2" w:rsidRP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-- States: 16 Transitions: 24 Memory used: 20043K</w:t>
      </w:r>
    </w:p>
    <w:p w:rsidR="00F37EF2" w:rsidRDefault="00F37EF2" w:rsidP="00F37EF2">
      <w:pPr>
        <w:pStyle w:val="ListeParagraf"/>
        <w:rPr>
          <w:rFonts w:ascii="Times New Roman" w:hAnsi="Times New Roman" w:cs="Times New Roman"/>
        </w:rPr>
      </w:pPr>
      <w:r w:rsidRPr="00F37EF2">
        <w:rPr>
          <w:rFonts w:ascii="Times New Roman" w:hAnsi="Times New Roman" w:cs="Times New Roman"/>
        </w:rPr>
        <w:t>Composed in 3ms</w:t>
      </w:r>
    </w:p>
    <w:p w:rsidR="00C6306F" w:rsidRDefault="00C6306F" w:rsidP="00F37EF2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anwsers holds.</w:t>
      </w:r>
    </w:p>
    <w:p w:rsidR="00C6306F" w:rsidRDefault="00C6306F" w:rsidP="00C6306F">
      <w:pPr>
        <w:pStyle w:val="ListeParagraf"/>
        <w:rPr>
          <w:rFonts w:ascii="Times New Roman" w:hAnsi="Times New Roman" w:cs="Times New Roman"/>
        </w:rPr>
      </w:pPr>
    </w:p>
    <w:p w:rsidR="00F37EF2" w:rsidRDefault="00F37EF2" w:rsidP="00F37EF2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5 step -&gt; </w:t>
      </w:r>
      <w:r w:rsidR="00607BEC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states, </w:t>
      </w:r>
      <w:r w:rsidR="0088355A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transitions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Composition: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Race5K = tortoise:Competitor || hare:Competitor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State Space: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 xml:space="preserve"> 6 * 6 = 2 ** 6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Composing...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 xml:space="preserve">  potential DEADLOCK</w:t>
      </w:r>
    </w:p>
    <w:p w:rsidR="00C018A7" w:rsidRP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-- States: 36 Transitions: 60 Memory used: 19984K</w:t>
      </w:r>
    </w:p>
    <w:p w:rsidR="00C018A7" w:rsidRDefault="00C018A7" w:rsidP="00C018A7">
      <w:pPr>
        <w:pStyle w:val="ListeParagraf"/>
        <w:rPr>
          <w:rFonts w:ascii="Times New Roman" w:hAnsi="Times New Roman" w:cs="Times New Roman"/>
        </w:rPr>
      </w:pPr>
      <w:r w:rsidRPr="00C018A7">
        <w:rPr>
          <w:rFonts w:ascii="Times New Roman" w:hAnsi="Times New Roman" w:cs="Times New Roman"/>
        </w:rPr>
        <w:t>Composed in 2ms</w:t>
      </w:r>
    </w:p>
    <w:p w:rsidR="00F37EF2" w:rsidRDefault="00F37EF2" w:rsidP="00C018A7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anwsers holds.</w:t>
      </w:r>
    </w:p>
    <w:p w:rsidR="00F37EF2" w:rsidRPr="00C6306F" w:rsidRDefault="00F37EF2" w:rsidP="00C6306F">
      <w:pPr>
        <w:pStyle w:val="ListeParagraf"/>
        <w:rPr>
          <w:rFonts w:ascii="Times New Roman" w:hAnsi="Times New Roman" w:cs="Times New Roman"/>
        </w:rPr>
      </w:pPr>
    </w:p>
    <w:sectPr w:rsidR="00F37EF2" w:rsidRPr="00C6306F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185" w:rsidRDefault="00296185" w:rsidP="009C3CCB">
      <w:pPr>
        <w:spacing w:after="0" w:line="240" w:lineRule="auto"/>
      </w:pPr>
      <w:r>
        <w:separator/>
      </w:r>
    </w:p>
  </w:endnote>
  <w:endnote w:type="continuationSeparator" w:id="0">
    <w:p w:rsidR="00296185" w:rsidRDefault="00296185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185" w:rsidRDefault="00296185" w:rsidP="009C3CCB">
      <w:pPr>
        <w:spacing w:after="0" w:line="240" w:lineRule="auto"/>
      </w:pPr>
      <w:r>
        <w:separator/>
      </w:r>
    </w:p>
  </w:footnote>
  <w:footnote w:type="continuationSeparator" w:id="0">
    <w:p w:rsidR="00296185" w:rsidRDefault="00296185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333C9D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02</w:t>
    </w:r>
    <w:r w:rsidR="009C3CCB" w:rsidRPr="009C3CCB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–</w:t>
    </w:r>
    <w:r w:rsidR="009C3CCB" w:rsidRPr="009C3CCB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Concurrency and Java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14D0"/>
    <w:rsid w:val="00013321"/>
    <w:rsid w:val="00020FEC"/>
    <w:rsid w:val="00024A43"/>
    <w:rsid w:val="000317C2"/>
    <w:rsid w:val="00036D06"/>
    <w:rsid w:val="00050380"/>
    <w:rsid w:val="00050E26"/>
    <w:rsid w:val="000529FD"/>
    <w:rsid w:val="00056493"/>
    <w:rsid w:val="00066A5D"/>
    <w:rsid w:val="00074B95"/>
    <w:rsid w:val="000809DA"/>
    <w:rsid w:val="00091C7D"/>
    <w:rsid w:val="000A2A83"/>
    <w:rsid w:val="000A6748"/>
    <w:rsid w:val="000D17FC"/>
    <w:rsid w:val="000E525C"/>
    <w:rsid w:val="00104125"/>
    <w:rsid w:val="00111CEB"/>
    <w:rsid w:val="00124BDD"/>
    <w:rsid w:val="001251F2"/>
    <w:rsid w:val="00127927"/>
    <w:rsid w:val="00143537"/>
    <w:rsid w:val="00150F90"/>
    <w:rsid w:val="00150FEB"/>
    <w:rsid w:val="00154CFB"/>
    <w:rsid w:val="0016387E"/>
    <w:rsid w:val="00166AF8"/>
    <w:rsid w:val="001B0981"/>
    <w:rsid w:val="001B737B"/>
    <w:rsid w:val="001D78ED"/>
    <w:rsid w:val="001E7184"/>
    <w:rsid w:val="001F3C34"/>
    <w:rsid w:val="002039E2"/>
    <w:rsid w:val="00225CAC"/>
    <w:rsid w:val="00247182"/>
    <w:rsid w:val="0026318D"/>
    <w:rsid w:val="00264AA0"/>
    <w:rsid w:val="002930D3"/>
    <w:rsid w:val="002938AC"/>
    <w:rsid w:val="00296185"/>
    <w:rsid w:val="002C0690"/>
    <w:rsid w:val="002C407E"/>
    <w:rsid w:val="002D32C6"/>
    <w:rsid w:val="002E63E9"/>
    <w:rsid w:val="00313AF0"/>
    <w:rsid w:val="0032433D"/>
    <w:rsid w:val="00331050"/>
    <w:rsid w:val="00333C9D"/>
    <w:rsid w:val="003472BF"/>
    <w:rsid w:val="00360C3F"/>
    <w:rsid w:val="00367862"/>
    <w:rsid w:val="003771C7"/>
    <w:rsid w:val="00377E0E"/>
    <w:rsid w:val="00386332"/>
    <w:rsid w:val="00391FEA"/>
    <w:rsid w:val="00395DEA"/>
    <w:rsid w:val="003A27AA"/>
    <w:rsid w:val="003A2FE0"/>
    <w:rsid w:val="003A5E87"/>
    <w:rsid w:val="003D5AAF"/>
    <w:rsid w:val="003E2009"/>
    <w:rsid w:val="003E577F"/>
    <w:rsid w:val="00404DDF"/>
    <w:rsid w:val="00407746"/>
    <w:rsid w:val="0040777D"/>
    <w:rsid w:val="0041467D"/>
    <w:rsid w:val="00416F30"/>
    <w:rsid w:val="00431780"/>
    <w:rsid w:val="00437C6B"/>
    <w:rsid w:val="00444D89"/>
    <w:rsid w:val="00445A01"/>
    <w:rsid w:val="00452FD2"/>
    <w:rsid w:val="0045673F"/>
    <w:rsid w:val="00460066"/>
    <w:rsid w:val="00467C60"/>
    <w:rsid w:val="00497163"/>
    <w:rsid w:val="004A1F64"/>
    <w:rsid w:val="004B7733"/>
    <w:rsid w:val="004C1C70"/>
    <w:rsid w:val="004E2F11"/>
    <w:rsid w:val="004F07C9"/>
    <w:rsid w:val="004F60A5"/>
    <w:rsid w:val="0051771A"/>
    <w:rsid w:val="0052355B"/>
    <w:rsid w:val="005573A6"/>
    <w:rsid w:val="00560245"/>
    <w:rsid w:val="00562775"/>
    <w:rsid w:val="00562799"/>
    <w:rsid w:val="00562DF2"/>
    <w:rsid w:val="0056429F"/>
    <w:rsid w:val="00590627"/>
    <w:rsid w:val="005D2748"/>
    <w:rsid w:val="005D502A"/>
    <w:rsid w:val="005E1114"/>
    <w:rsid w:val="005F6ED7"/>
    <w:rsid w:val="0060520A"/>
    <w:rsid w:val="00607BEC"/>
    <w:rsid w:val="00621107"/>
    <w:rsid w:val="00635D28"/>
    <w:rsid w:val="006429FC"/>
    <w:rsid w:val="00654026"/>
    <w:rsid w:val="00663FA5"/>
    <w:rsid w:val="0067192A"/>
    <w:rsid w:val="0067544F"/>
    <w:rsid w:val="0067589B"/>
    <w:rsid w:val="006A5E96"/>
    <w:rsid w:val="006F1E4A"/>
    <w:rsid w:val="006F7F4F"/>
    <w:rsid w:val="00710BBB"/>
    <w:rsid w:val="00713CF2"/>
    <w:rsid w:val="00727EBD"/>
    <w:rsid w:val="007339C5"/>
    <w:rsid w:val="00740891"/>
    <w:rsid w:val="00753CE5"/>
    <w:rsid w:val="00764A5F"/>
    <w:rsid w:val="00765444"/>
    <w:rsid w:val="00765F39"/>
    <w:rsid w:val="00774183"/>
    <w:rsid w:val="00794D96"/>
    <w:rsid w:val="00795E07"/>
    <w:rsid w:val="007A1E47"/>
    <w:rsid w:val="007B52F8"/>
    <w:rsid w:val="007E6EDE"/>
    <w:rsid w:val="007F71CE"/>
    <w:rsid w:val="008013F2"/>
    <w:rsid w:val="008023CD"/>
    <w:rsid w:val="008259C8"/>
    <w:rsid w:val="0083192F"/>
    <w:rsid w:val="00837869"/>
    <w:rsid w:val="008418BE"/>
    <w:rsid w:val="00843396"/>
    <w:rsid w:val="00863A42"/>
    <w:rsid w:val="00872522"/>
    <w:rsid w:val="008817E3"/>
    <w:rsid w:val="008833FE"/>
    <w:rsid w:val="0088355A"/>
    <w:rsid w:val="0089027D"/>
    <w:rsid w:val="00891858"/>
    <w:rsid w:val="00892907"/>
    <w:rsid w:val="00892E00"/>
    <w:rsid w:val="008A02E4"/>
    <w:rsid w:val="008A57BB"/>
    <w:rsid w:val="008B2C95"/>
    <w:rsid w:val="008C778A"/>
    <w:rsid w:val="008E03C2"/>
    <w:rsid w:val="008E7407"/>
    <w:rsid w:val="008F126B"/>
    <w:rsid w:val="008F1AF7"/>
    <w:rsid w:val="008F6F08"/>
    <w:rsid w:val="00901F16"/>
    <w:rsid w:val="00904EB2"/>
    <w:rsid w:val="009075C5"/>
    <w:rsid w:val="00920071"/>
    <w:rsid w:val="009218C6"/>
    <w:rsid w:val="009270CB"/>
    <w:rsid w:val="009430F9"/>
    <w:rsid w:val="009575A9"/>
    <w:rsid w:val="009605B0"/>
    <w:rsid w:val="009636A8"/>
    <w:rsid w:val="00986DC7"/>
    <w:rsid w:val="009B3249"/>
    <w:rsid w:val="009C1215"/>
    <w:rsid w:val="009C25FF"/>
    <w:rsid w:val="009C3CCB"/>
    <w:rsid w:val="009E7DB3"/>
    <w:rsid w:val="00A03961"/>
    <w:rsid w:val="00A12472"/>
    <w:rsid w:val="00A4083B"/>
    <w:rsid w:val="00A45530"/>
    <w:rsid w:val="00A45708"/>
    <w:rsid w:val="00A74945"/>
    <w:rsid w:val="00A8676B"/>
    <w:rsid w:val="00AA2453"/>
    <w:rsid w:val="00AA5C8D"/>
    <w:rsid w:val="00AB04B1"/>
    <w:rsid w:val="00AC7450"/>
    <w:rsid w:val="00AE15E4"/>
    <w:rsid w:val="00B30444"/>
    <w:rsid w:val="00B33A09"/>
    <w:rsid w:val="00B37D94"/>
    <w:rsid w:val="00B520FF"/>
    <w:rsid w:val="00B6007E"/>
    <w:rsid w:val="00B758DE"/>
    <w:rsid w:val="00B75A14"/>
    <w:rsid w:val="00B92291"/>
    <w:rsid w:val="00BA7C99"/>
    <w:rsid w:val="00BB1ACA"/>
    <w:rsid w:val="00BC7A79"/>
    <w:rsid w:val="00BD2121"/>
    <w:rsid w:val="00BF0DC6"/>
    <w:rsid w:val="00C018A7"/>
    <w:rsid w:val="00C03069"/>
    <w:rsid w:val="00C11D7F"/>
    <w:rsid w:val="00C12742"/>
    <w:rsid w:val="00C2356D"/>
    <w:rsid w:val="00C25DBB"/>
    <w:rsid w:val="00C33CC8"/>
    <w:rsid w:val="00C34341"/>
    <w:rsid w:val="00C420ED"/>
    <w:rsid w:val="00C46773"/>
    <w:rsid w:val="00C47A47"/>
    <w:rsid w:val="00C6306F"/>
    <w:rsid w:val="00C77A51"/>
    <w:rsid w:val="00C92274"/>
    <w:rsid w:val="00CB693D"/>
    <w:rsid w:val="00CC508A"/>
    <w:rsid w:val="00CE5872"/>
    <w:rsid w:val="00CF1E71"/>
    <w:rsid w:val="00D01654"/>
    <w:rsid w:val="00D057A3"/>
    <w:rsid w:val="00D0641D"/>
    <w:rsid w:val="00D1433D"/>
    <w:rsid w:val="00D2773D"/>
    <w:rsid w:val="00D3222C"/>
    <w:rsid w:val="00D41AAE"/>
    <w:rsid w:val="00D50C9C"/>
    <w:rsid w:val="00D6310D"/>
    <w:rsid w:val="00D8341B"/>
    <w:rsid w:val="00DB6EDE"/>
    <w:rsid w:val="00DC0E81"/>
    <w:rsid w:val="00DD2548"/>
    <w:rsid w:val="00DD2FA5"/>
    <w:rsid w:val="00DD7EED"/>
    <w:rsid w:val="00DE4354"/>
    <w:rsid w:val="00DF45C2"/>
    <w:rsid w:val="00E00A36"/>
    <w:rsid w:val="00E073D1"/>
    <w:rsid w:val="00E16DE9"/>
    <w:rsid w:val="00E27393"/>
    <w:rsid w:val="00E34089"/>
    <w:rsid w:val="00E355F5"/>
    <w:rsid w:val="00E35E25"/>
    <w:rsid w:val="00E60ABC"/>
    <w:rsid w:val="00E70DBB"/>
    <w:rsid w:val="00E719F9"/>
    <w:rsid w:val="00E76FEB"/>
    <w:rsid w:val="00E828E3"/>
    <w:rsid w:val="00E920D7"/>
    <w:rsid w:val="00E97BDC"/>
    <w:rsid w:val="00EB0A68"/>
    <w:rsid w:val="00EC53EB"/>
    <w:rsid w:val="00ED4006"/>
    <w:rsid w:val="00ED4BD3"/>
    <w:rsid w:val="00EE04DF"/>
    <w:rsid w:val="00EE4607"/>
    <w:rsid w:val="00EE59CF"/>
    <w:rsid w:val="00EE7461"/>
    <w:rsid w:val="00EF559D"/>
    <w:rsid w:val="00EF64C8"/>
    <w:rsid w:val="00EF64E9"/>
    <w:rsid w:val="00F0380D"/>
    <w:rsid w:val="00F37EF2"/>
    <w:rsid w:val="00F520D0"/>
    <w:rsid w:val="00F53D48"/>
    <w:rsid w:val="00F55C35"/>
    <w:rsid w:val="00F610EB"/>
    <w:rsid w:val="00F8735E"/>
    <w:rsid w:val="00F91E56"/>
    <w:rsid w:val="00FA6375"/>
    <w:rsid w:val="00FA7AEE"/>
    <w:rsid w:val="00FB0EA8"/>
    <w:rsid w:val="00FB1E55"/>
    <w:rsid w:val="00FB65D8"/>
    <w:rsid w:val="00FD491F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D13B3-E1E9-4CA2-839A-87F166E2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1310</cp:revision>
  <dcterms:created xsi:type="dcterms:W3CDTF">2017-09-25T20:33:00Z</dcterms:created>
  <dcterms:modified xsi:type="dcterms:W3CDTF">2017-09-30T22:37:00Z</dcterms:modified>
</cp:coreProperties>
</file>