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A784A" w:rsidRPr="0071498E" w:rsidRDefault="00CA784A" w:rsidP="00670C2F">
      <w:pPr>
        <w:tabs>
          <w:tab w:val="left" w:pos="450"/>
          <w:tab w:val="left" w:pos="2430"/>
          <w:tab w:val="left" w:pos="4500"/>
          <w:tab w:val="left" w:pos="6570"/>
        </w:tabs>
        <w:spacing w:after="0"/>
        <w:ind w:left="450" w:hanging="450"/>
        <w:jc w:val="center"/>
        <w:rPr>
          <w:rFonts w:ascii="Times New Roman" w:hAnsi="Times New Roman"/>
          <w:b/>
          <w:sz w:val="28"/>
        </w:rPr>
      </w:pPr>
      <w:r w:rsidRPr="0071498E">
        <w:rPr>
          <w:rFonts w:ascii="Times New Roman" w:hAnsi="Times New Roman"/>
          <w:b/>
          <w:sz w:val="28"/>
        </w:rPr>
        <w:t>Static Electricity Review</w:t>
      </w:r>
    </w:p>
    <w:p w:rsidR="00CA784A" w:rsidRPr="0071498E" w:rsidRDefault="00CA784A" w:rsidP="00670C2F">
      <w:pPr>
        <w:tabs>
          <w:tab w:val="left" w:pos="450"/>
          <w:tab w:val="left" w:pos="2430"/>
          <w:tab w:val="left" w:pos="4500"/>
          <w:tab w:val="left" w:pos="6570"/>
        </w:tabs>
        <w:spacing w:after="0"/>
        <w:ind w:left="450" w:hanging="450"/>
        <w:jc w:val="center"/>
        <w:rPr>
          <w:rFonts w:ascii="Times New Roman" w:hAnsi="Times New Roman"/>
          <w:sz w:val="20"/>
        </w:rPr>
      </w:pPr>
      <w:r w:rsidRPr="0071498E">
        <w:rPr>
          <w:rFonts w:ascii="Times New Roman" w:hAnsi="Times New Roman"/>
          <w:sz w:val="20"/>
        </w:rPr>
        <w:t xml:space="preserve">From </w:t>
      </w:r>
      <w:hyperlink r:id="rId5" w:history="1">
        <w:r w:rsidR="00852ADE" w:rsidRPr="0071498E">
          <w:rPr>
            <w:rStyle w:val="Hyperlink"/>
            <w:rFonts w:ascii="Times New Roman" w:hAnsi="Times New Roman"/>
            <w:sz w:val="20"/>
          </w:rPr>
          <w:t>http://www.physicsclassroom.com/reviews/estatics/estaticsprint.cfm</w:t>
        </w:r>
      </w:hyperlink>
    </w:p>
    <w:p w:rsidR="00CA784A" w:rsidRPr="0071498E" w:rsidRDefault="00CA784A" w:rsidP="00670C2F">
      <w:pPr>
        <w:tabs>
          <w:tab w:val="left" w:pos="450"/>
          <w:tab w:val="left" w:pos="2430"/>
          <w:tab w:val="left" w:pos="4500"/>
          <w:tab w:val="left" w:pos="6570"/>
          <w:tab w:val="left" w:pos="7920"/>
        </w:tabs>
        <w:spacing w:after="0"/>
        <w:ind w:left="450" w:hanging="450"/>
        <w:rPr>
          <w:rFonts w:ascii="Times New Roman" w:hAnsi="Times New Roman"/>
        </w:rPr>
      </w:pP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b/>
          <w:bCs/>
        </w:rPr>
      </w:pPr>
      <w:r w:rsidRPr="0071498E">
        <w:rPr>
          <w:rFonts w:ascii="Times New Roman" w:hAnsi="Times New Roman"/>
          <w:b/>
          <w:bCs/>
        </w:rPr>
        <w:t>Part A:</w:t>
      </w:r>
      <w:r w:rsidR="0071498E">
        <w:rPr>
          <w:rFonts w:ascii="Times New Roman" w:hAnsi="Times New Roman"/>
          <w:b/>
          <w:bCs/>
        </w:rPr>
        <w:t xml:space="preserve"> </w:t>
      </w:r>
      <w:r w:rsidRPr="0071498E">
        <w:rPr>
          <w:rFonts w:ascii="Times New Roman" w:hAnsi="Times New Roman"/>
          <w:b/>
          <w:bCs/>
        </w:rPr>
        <w:t xml:space="preserve"> Multiple </w:t>
      </w:r>
      <w:proofErr w:type="gramStart"/>
      <w:r w:rsidRPr="0071498E">
        <w:rPr>
          <w:rFonts w:ascii="Times New Roman" w:hAnsi="Times New Roman"/>
          <w:b/>
          <w:bCs/>
        </w:rPr>
        <w:t>Choice</w:t>
      </w:r>
      <w:proofErr w:type="gramEnd"/>
    </w:p>
    <w:p w:rsidR="00852ADE" w:rsidRPr="0071498E" w:rsidRDefault="00670C2F"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1.</w:t>
      </w:r>
      <w:r w:rsidRPr="0071498E">
        <w:rPr>
          <w:rFonts w:ascii="Times New Roman" w:hAnsi="Times New Roman"/>
        </w:rPr>
        <w:tab/>
      </w:r>
      <w:r w:rsidR="00852ADE" w:rsidRPr="0071498E">
        <w:rPr>
          <w:rFonts w:ascii="Times New Roman" w:hAnsi="Times New Roman"/>
        </w:rPr>
        <w:t>Which of the following are true of static charges? Choose all that apply.</w:t>
      </w:r>
    </w:p>
    <w:p w:rsidR="00852ADE" w:rsidRPr="0071498E" w:rsidRDefault="00852ADE" w:rsidP="00670C2F">
      <w:pPr>
        <w:widowControl w:val="0"/>
        <w:numPr>
          <w:ilvl w:val="0"/>
          <w:numId w:val="1"/>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Like charges repel.</w:t>
      </w:r>
    </w:p>
    <w:p w:rsidR="00852ADE" w:rsidRPr="0071498E" w:rsidRDefault="00852ADE" w:rsidP="00670C2F">
      <w:pPr>
        <w:widowControl w:val="0"/>
        <w:numPr>
          <w:ilvl w:val="0"/>
          <w:numId w:val="1"/>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Like charges attract.</w:t>
      </w:r>
    </w:p>
    <w:p w:rsidR="00852ADE" w:rsidRPr="0071498E" w:rsidRDefault="00852ADE" w:rsidP="00670C2F">
      <w:pPr>
        <w:widowControl w:val="0"/>
        <w:numPr>
          <w:ilvl w:val="0"/>
          <w:numId w:val="1"/>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Opposite charges repel.</w:t>
      </w:r>
    </w:p>
    <w:p w:rsidR="00852ADE" w:rsidRPr="0071498E" w:rsidRDefault="00852ADE" w:rsidP="00670C2F">
      <w:pPr>
        <w:widowControl w:val="0"/>
        <w:numPr>
          <w:ilvl w:val="0"/>
          <w:numId w:val="1"/>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Opposite charges attract.</w:t>
      </w:r>
    </w:p>
    <w:p w:rsidR="00852ADE" w:rsidRPr="0071498E" w:rsidRDefault="00852ADE" w:rsidP="00670C2F">
      <w:pPr>
        <w:widowControl w:val="0"/>
        <w:numPr>
          <w:ilvl w:val="0"/>
          <w:numId w:val="1"/>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A positively charged object has lost electrons.</w:t>
      </w:r>
    </w:p>
    <w:p w:rsidR="00852ADE" w:rsidRPr="0071498E" w:rsidRDefault="00852ADE" w:rsidP="00670C2F">
      <w:pPr>
        <w:widowControl w:val="0"/>
        <w:numPr>
          <w:ilvl w:val="0"/>
          <w:numId w:val="1"/>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A positively charged object has gained protons.</w:t>
      </w:r>
    </w:p>
    <w:p w:rsidR="00852ADE" w:rsidRPr="0071498E" w:rsidRDefault="00852ADE" w:rsidP="00670C2F">
      <w:pPr>
        <w:widowControl w:val="0"/>
        <w:numPr>
          <w:ilvl w:val="0"/>
          <w:numId w:val="1"/>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A negatively charged object has lost protons.</w:t>
      </w:r>
    </w:p>
    <w:p w:rsidR="00852ADE" w:rsidRPr="0071498E" w:rsidRDefault="00852ADE" w:rsidP="00670C2F">
      <w:pPr>
        <w:widowControl w:val="0"/>
        <w:numPr>
          <w:ilvl w:val="0"/>
          <w:numId w:val="1"/>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A negatively charged object has gained electrons.</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670C2F" w:rsidRPr="0071498E" w:rsidRDefault="00670C2F"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670C2F"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2.</w:t>
      </w:r>
      <w:r w:rsidRPr="0071498E">
        <w:rPr>
          <w:rFonts w:ascii="Times New Roman" w:hAnsi="Times New Roman"/>
        </w:rPr>
        <w:tab/>
      </w:r>
      <w:r w:rsidR="00852ADE" w:rsidRPr="0071498E">
        <w:rPr>
          <w:rFonts w:ascii="Times New Roman" w:hAnsi="Times New Roman"/>
        </w:rPr>
        <w:t xml:space="preserve">Identify the following objects as being </w:t>
      </w:r>
      <w:proofErr w:type="gramStart"/>
      <w:r w:rsidR="00852ADE" w:rsidRPr="0071498E">
        <w:rPr>
          <w:rFonts w:ascii="Times New Roman" w:hAnsi="Times New Roman"/>
        </w:rPr>
        <w:t>either ...</w:t>
      </w:r>
      <w:proofErr w:type="gramEnd"/>
    </w:p>
    <w:p w:rsidR="00315792" w:rsidRPr="0071498E" w:rsidRDefault="00315792" w:rsidP="00670C2F">
      <w:pPr>
        <w:widowControl w:val="0"/>
        <w:tabs>
          <w:tab w:val="left" w:pos="450"/>
        </w:tabs>
        <w:autoSpaceDE w:val="0"/>
        <w:autoSpaceDN w:val="0"/>
        <w:adjustRightInd w:val="0"/>
        <w:spacing w:after="0"/>
        <w:ind w:left="450" w:hanging="450"/>
        <w:rPr>
          <w:rFonts w:ascii="Times New Roman" w:hAnsi="Times New Roman"/>
          <w:sz w:val="12"/>
        </w:rPr>
      </w:pPr>
    </w:p>
    <w:p w:rsidR="00670C2F" w:rsidRPr="0071498E" w:rsidRDefault="00670C2F" w:rsidP="00670C2F">
      <w:pPr>
        <w:widowControl w:val="0"/>
        <w:tabs>
          <w:tab w:val="left" w:pos="450"/>
          <w:tab w:val="left" w:pos="2430"/>
          <w:tab w:val="left" w:pos="4500"/>
          <w:tab w:val="left" w:pos="6570"/>
          <w:tab w:val="left" w:pos="7920"/>
        </w:tabs>
        <w:autoSpaceDE w:val="0"/>
        <w:autoSpaceDN w:val="0"/>
        <w:adjustRightInd w:val="0"/>
        <w:spacing w:after="0"/>
        <w:ind w:left="450" w:hanging="450"/>
        <w:rPr>
          <w:rFonts w:ascii="Times New Roman" w:hAnsi="Times New Roman"/>
        </w:rPr>
      </w:pPr>
      <w:r w:rsidRPr="0071498E">
        <w:rPr>
          <w:rFonts w:ascii="Times New Roman" w:hAnsi="Times New Roman"/>
        </w:rPr>
        <w:tab/>
        <w:t xml:space="preserve">a. </w:t>
      </w:r>
      <w:proofErr w:type="gramStart"/>
      <w:r w:rsidRPr="0071498E">
        <w:rPr>
          <w:rFonts w:ascii="Times New Roman" w:hAnsi="Times New Roman"/>
        </w:rPr>
        <w:t>positive</w:t>
      </w:r>
      <w:proofErr w:type="gramEnd"/>
      <w:r w:rsidRPr="0071498E">
        <w:rPr>
          <w:rFonts w:ascii="Times New Roman" w:hAnsi="Times New Roman"/>
        </w:rPr>
        <w:tab/>
        <w:t>b. negative</w:t>
      </w:r>
      <w:r w:rsidRPr="0071498E">
        <w:rPr>
          <w:rFonts w:ascii="Times New Roman" w:hAnsi="Times New Roman"/>
        </w:rPr>
        <w:tab/>
        <w:t>c. neutral</w:t>
      </w:r>
    </w:p>
    <w:p w:rsidR="00670C2F" w:rsidRPr="0071498E" w:rsidRDefault="00670C2F" w:rsidP="00670C2F">
      <w:pPr>
        <w:widowControl w:val="0"/>
        <w:tabs>
          <w:tab w:val="left" w:pos="450"/>
        </w:tabs>
        <w:autoSpaceDE w:val="0"/>
        <w:autoSpaceDN w:val="0"/>
        <w:adjustRightInd w:val="0"/>
        <w:spacing w:after="0"/>
        <w:rPr>
          <w:rFonts w:ascii="Times New Roman" w:hAnsi="Times New Roman"/>
          <w:sz w:val="12"/>
        </w:rPr>
      </w:pPr>
    </w:p>
    <w:p w:rsidR="00852ADE" w:rsidRPr="0071498E" w:rsidRDefault="00315792"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ab/>
      </w:r>
      <w:r w:rsidR="00852ADE" w:rsidRPr="0071498E">
        <w:rPr>
          <w:rFonts w:ascii="Times New Roman" w:hAnsi="Times New Roman"/>
        </w:rPr>
        <w:t>If there is no conclusive evidence, then select all that could be true.</w:t>
      </w:r>
    </w:p>
    <w:p w:rsidR="00315792" w:rsidRPr="0071498E" w:rsidRDefault="00315792" w:rsidP="00670C2F">
      <w:pPr>
        <w:widowControl w:val="0"/>
        <w:tabs>
          <w:tab w:val="left" w:pos="450"/>
        </w:tabs>
        <w:autoSpaceDE w:val="0"/>
        <w:autoSpaceDN w:val="0"/>
        <w:adjustRightInd w:val="0"/>
        <w:spacing w:after="0"/>
        <w:ind w:left="450" w:hanging="450"/>
        <w:rPr>
          <w:rFonts w:ascii="Times New Roman" w:hAnsi="Times New Roman"/>
          <w:sz w:val="16"/>
        </w:rPr>
      </w:pPr>
    </w:p>
    <w:tbl>
      <w:tblPr>
        <w:tblW w:w="8640" w:type="dxa"/>
        <w:tblInd w:w="5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7218"/>
        <w:gridCol w:w="1422"/>
      </w:tblGrid>
      <w:tr w:rsidR="00852ADE" w:rsidRPr="0071498E">
        <w:tc>
          <w:tcPr>
            <w:tcW w:w="7218"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b/>
                <w:bCs/>
              </w:rPr>
              <w:t>Description of Object</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roofErr w:type="gramStart"/>
            <w:r w:rsidRPr="0071498E">
              <w:rPr>
                <w:rFonts w:ascii="Times New Roman" w:hAnsi="Times New Roman"/>
                <w:b/>
                <w:bCs/>
              </w:rPr>
              <w:t>a</w:t>
            </w:r>
            <w:proofErr w:type="gramEnd"/>
            <w:r w:rsidRPr="0071498E">
              <w:rPr>
                <w:rFonts w:ascii="Times New Roman" w:hAnsi="Times New Roman"/>
                <w:b/>
                <w:bCs/>
              </w:rPr>
              <w:t>, b, or c?</w:t>
            </w: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proofErr w:type="spellStart"/>
            <w:r w:rsidRPr="0071498E">
              <w:rPr>
                <w:rFonts w:ascii="Times New Roman" w:hAnsi="Times New Roman"/>
              </w:rPr>
              <w:t>i</w:t>
            </w:r>
            <w:proofErr w:type="spellEnd"/>
            <w:r w:rsidRPr="0071498E">
              <w:rPr>
                <w:rFonts w:ascii="Times New Roman" w:hAnsi="Times New Roman"/>
              </w:rPr>
              <w:t>. An object possesses more protons than electrons.</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ii. An object possesses more neutrons than electrons.</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iii. A formerly neutral object that just lost some electrons.</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iv. A formerly neutral object that just gained some electrons.</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 xml:space="preserve">v. An object </w:t>
            </w:r>
            <w:r w:rsidR="0071498E">
              <w:rPr>
                <w:rFonts w:ascii="Times New Roman" w:hAnsi="Times New Roman"/>
              </w:rPr>
              <w:t>that</w:t>
            </w:r>
            <w:r w:rsidR="0071498E" w:rsidRPr="0071498E">
              <w:rPr>
                <w:rFonts w:ascii="Times New Roman" w:hAnsi="Times New Roman"/>
              </w:rPr>
              <w:t xml:space="preserve"> </w:t>
            </w:r>
            <w:r w:rsidRPr="0071498E">
              <w:rPr>
                <w:rFonts w:ascii="Times New Roman" w:hAnsi="Times New Roman"/>
              </w:rPr>
              <w:t xml:space="preserve">attracts a </w:t>
            </w:r>
            <w:proofErr w:type="gramStart"/>
            <w:r w:rsidRPr="0071498E">
              <w:rPr>
                <w:rFonts w:ascii="Times New Roman" w:hAnsi="Times New Roman"/>
              </w:rPr>
              <w:t>negatively-charged</w:t>
            </w:r>
            <w:proofErr w:type="gramEnd"/>
            <w:r w:rsidRPr="0071498E">
              <w:rPr>
                <w:rFonts w:ascii="Times New Roman" w:hAnsi="Times New Roman"/>
              </w:rPr>
              <w:t xml:space="preserve"> balloon.</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 xml:space="preserve">vi. An object </w:t>
            </w:r>
            <w:r w:rsidR="0071498E">
              <w:rPr>
                <w:rFonts w:ascii="Times New Roman" w:hAnsi="Times New Roman"/>
              </w:rPr>
              <w:t>that</w:t>
            </w:r>
            <w:r w:rsidR="0071498E" w:rsidRPr="0071498E">
              <w:rPr>
                <w:rFonts w:ascii="Times New Roman" w:hAnsi="Times New Roman"/>
              </w:rPr>
              <w:t xml:space="preserve"> </w:t>
            </w:r>
            <w:r w:rsidRPr="0071498E">
              <w:rPr>
                <w:rFonts w:ascii="Times New Roman" w:hAnsi="Times New Roman"/>
              </w:rPr>
              <w:t xml:space="preserve">attracts neutral paper bits and attracts a </w:t>
            </w:r>
            <w:proofErr w:type="gramStart"/>
            <w:r w:rsidRPr="0071498E">
              <w:rPr>
                <w:rFonts w:ascii="Times New Roman" w:hAnsi="Times New Roman"/>
              </w:rPr>
              <w:t>negatively-charged</w:t>
            </w:r>
            <w:proofErr w:type="gramEnd"/>
            <w:r w:rsidRPr="0071498E">
              <w:rPr>
                <w:rFonts w:ascii="Times New Roman" w:hAnsi="Times New Roman"/>
              </w:rPr>
              <w:t xml:space="preserve"> balloon.</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 xml:space="preserve">vii. An object </w:t>
            </w:r>
            <w:r w:rsidR="0071498E">
              <w:rPr>
                <w:rFonts w:ascii="Times New Roman" w:hAnsi="Times New Roman"/>
              </w:rPr>
              <w:t>that</w:t>
            </w:r>
            <w:r w:rsidR="0071498E" w:rsidRPr="0071498E">
              <w:rPr>
                <w:rFonts w:ascii="Times New Roman" w:hAnsi="Times New Roman"/>
              </w:rPr>
              <w:t xml:space="preserve"> </w:t>
            </w:r>
            <w:r w:rsidRPr="0071498E">
              <w:rPr>
                <w:rFonts w:ascii="Times New Roman" w:hAnsi="Times New Roman"/>
              </w:rPr>
              <w:t xml:space="preserve">attracts neutral attracts paper bits and repels a </w:t>
            </w:r>
            <w:proofErr w:type="gramStart"/>
            <w:r w:rsidRPr="0071498E">
              <w:rPr>
                <w:rFonts w:ascii="Times New Roman" w:hAnsi="Times New Roman"/>
              </w:rPr>
              <w:t>negatively-charged</w:t>
            </w:r>
            <w:proofErr w:type="gramEnd"/>
            <w:r w:rsidRPr="0071498E">
              <w:rPr>
                <w:rFonts w:ascii="Times New Roman" w:hAnsi="Times New Roman"/>
              </w:rPr>
              <w:t xml:space="preserve"> balloon.</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 xml:space="preserve">viii. An object </w:t>
            </w:r>
            <w:r w:rsidR="0071498E">
              <w:rPr>
                <w:rFonts w:ascii="Times New Roman" w:hAnsi="Times New Roman"/>
              </w:rPr>
              <w:t>that</w:t>
            </w:r>
            <w:r w:rsidR="0071498E" w:rsidRPr="0071498E">
              <w:rPr>
                <w:rFonts w:ascii="Times New Roman" w:hAnsi="Times New Roman"/>
              </w:rPr>
              <w:t xml:space="preserve"> </w:t>
            </w:r>
            <w:r w:rsidRPr="0071498E">
              <w:rPr>
                <w:rFonts w:ascii="Times New Roman" w:hAnsi="Times New Roman"/>
              </w:rPr>
              <w:t xml:space="preserve">attracts a </w:t>
            </w:r>
            <w:proofErr w:type="gramStart"/>
            <w:r w:rsidRPr="0071498E">
              <w:rPr>
                <w:rFonts w:ascii="Times New Roman" w:hAnsi="Times New Roman"/>
              </w:rPr>
              <w:t>negatively-charged</w:t>
            </w:r>
            <w:proofErr w:type="gramEnd"/>
            <w:r w:rsidRPr="0071498E">
              <w:rPr>
                <w:rFonts w:ascii="Times New Roman" w:hAnsi="Times New Roman"/>
              </w:rPr>
              <w:t xml:space="preserve"> balloon and attracts a positively-charged balloon.</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 xml:space="preserve">ix. An object </w:t>
            </w:r>
            <w:r w:rsidR="0071498E">
              <w:rPr>
                <w:rFonts w:ascii="Times New Roman" w:hAnsi="Times New Roman"/>
              </w:rPr>
              <w:t>that</w:t>
            </w:r>
            <w:r w:rsidR="0071498E" w:rsidRPr="0071498E">
              <w:rPr>
                <w:rFonts w:ascii="Times New Roman" w:hAnsi="Times New Roman"/>
              </w:rPr>
              <w:t xml:space="preserve"> </w:t>
            </w:r>
            <w:r w:rsidRPr="0071498E">
              <w:rPr>
                <w:rFonts w:ascii="Times New Roman" w:hAnsi="Times New Roman"/>
              </w:rPr>
              <w:t xml:space="preserve">attracts a charged balloon (balloon A) which is attracted to a </w:t>
            </w:r>
            <w:proofErr w:type="gramStart"/>
            <w:r w:rsidRPr="0071498E">
              <w:rPr>
                <w:rFonts w:ascii="Times New Roman" w:hAnsi="Times New Roman"/>
              </w:rPr>
              <w:t>negatively-charged</w:t>
            </w:r>
            <w:proofErr w:type="gramEnd"/>
            <w:r w:rsidRPr="0071498E">
              <w:rPr>
                <w:rFonts w:ascii="Times New Roman" w:hAnsi="Times New Roman"/>
              </w:rPr>
              <w:t xml:space="preserve"> balloon (balloon B).</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71498E">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 xml:space="preserve">x. An object </w:t>
            </w:r>
            <w:r w:rsidR="0071498E">
              <w:rPr>
                <w:rFonts w:ascii="Times New Roman" w:hAnsi="Times New Roman"/>
              </w:rPr>
              <w:t>that</w:t>
            </w:r>
            <w:r w:rsidRPr="0071498E">
              <w:rPr>
                <w:rFonts w:ascii="Times New Roman" w:hAnsi="Times New Roman"/>
              </w:rPr>
              <w:t xml:space="preserve"> attracts a balloon (balloon C</w:t>
            </w:r>
            <w:proofErr w:type="gramStart"/>
            <w:r w:rsidRPr="0071498E">
              <w:rPr>
                <w:rFonts w:ascii="Times New Roman" w:hAnsi="Times New Roman"/>
              </w:rPr>
              <w:t>) which</w:t>
            </w:r>
            <w:proofErr w:type="gramEnd"/>
            <w:r w:rsidRPr="0071498E">
              <w:rPr>
                <w:rFonts w:ascii="Times New Roman" w:hAnsi="Times New Roman"/>
              </w:rPr>
              <w:t xml:space="preserve"> is repelled by a negatively-charged balloon (balloon D).</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 xml:space="preserve">xi. An object </w:t>
            </w:r>
            <w:r w:rsidR="0071498E">
              <w:rPr>
                <w:rFonts w:ascii="Times New Roman" w:hAnsi="Times New Roman"/>
              </w:rPr>
              <w:t>that</w:t>
            </w:r>
            <w:r w:rsidR="0071498E" w:rsidRPr="0071498E">
              <w:rPr>
                <w:rFonts w:ascii="Times New Roman" w:hAnsi="Times New Roman"/>
              </w:rPr>
              <w:t xml:space="preserve"> </w:t>
            </w:r>
            <w:r w:rsidRPr="0071498E">
              <w:rPr>
                <w:rFonts w:ascii="Times New Roman" w:hAnsi="Times New Roman"/>
              </w:rPr>
              <w:t>repels a balloon (balloon E</w:t>
            </w:r>
            <w:proofErr w:type="gramStart"/>
            <w:r w:rsidRPr="0071498E">
              <w:rPr>
                <w:rFonts w:ascii="Times New Roman" w:hAnsi="Times New Roman"/>
              </w:rPr>
              <w:t>) which</w:t>
            </w:r>
            <w:proofErr w:type="gramEnd"/>
            <w:r w:rsidRPr="0071498E">
              <w:rPr>
                <w:rFonts w:ascii="Times New Roman" w:hAnsi="Times New Roman"/>
              </w:rPr>
              <w:t xml:space="preserve"> is repelled by a positively-charged balloon (balloon F).</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xii. An object around which the electric field vector is directed inwards.</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c>
          <w:tcPr>
            <w:tcW w:w="7218" w:type="dxa"/>
            <w:vAlign w:val="center"/>
          </w:tcPr>
          <w:p w:rsidR="00852ADE" w:rsidRPr="0071498E" w:rsidRDefault="00852ADE" w:rsidP="00315792">
            <w:pPr>
              <w:widowControl w:val="0"/>
              <w:tabs>
                <w:tab w:val="left" w:pos="450"/>
              </w:tabs>
              <w:autoSpaceDE w:val="0"/>
              <w:autoSpaceDN w:val="0"/>
              <w:adjustRightInd w:val="0"/>
              <w:spacing w:before="80" w:after="80"/>
              <w:ind w:left="446" w:hanging="446"/>
              <w:rPr>
                <w:rFonts w:ascii="Times New Roman" w:hAnsi="Times New Roman"/>
              </w:rPr>
            </w:pPr>
            <w:r w:rsidRPr="0071498E">
              <w:rPr>
                <w:rFonts w:ascii="Times New Roman" w:hAnsi="Times New Roman"/>
              </w:rPr>
              <w:t>xiii. An object around which the electric field vector is directed outwards.</w:t>
            </w:r>
          </w:p>
        </w:tc>
        <w:tc>
          <w:tcPr>
            <w:tcW w:w="1422" w:type="dxa"/>
            <w:vAlign w:val="center"/>
          </w:tcPr>
          <w:p w:rsidR="00852ADE" w:rsidRPr="0071498E" w:rsidRDefault="00852ADE" w:rsidP="00315792">
            <w:pPr>
              <w:widowControl w:val="0"/>
              <w:tabs>
                <w:tab w:val="left" w:pos="450"/>
              </w:tabs>
              <w:autoSpaceDE w:val="0"/>
              <w:autoSpaceDN w:val="0"/>
              <w:adjustRightInd w:val="0"/>
              <w:spacing w:after="0"/>
              <w:ind w:left="450" w:hanging="450"/>
              <w:jc w:val="center"/>
              <w:rPr>
                <w:rFonts w:ascii="Times New Roman" w:hAnsi="Times New Roman"/>
              </w:rPr>
            </w:pPr>
          </w:p>
        </w:tc>
      </w:tr>
    </w:tbl>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670C2F" w:rsidRPr="0071498E" w:rsidRDefault="00670C2F"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670C2F"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3.</w:t>
      </w:r>
      <w:r w:rsidRPr="0071498E">
        <w:rPr>
          <w:rFonts w:ascii="Times New Roman" w:hAnsi="Times New Roman"/>
        </w:rPr>
        <w:tab/>
      </w:r>
      <w:r w:rsidR="00852ADE" w:rsidRPr="0071498E">
        <w:rPr>
          <w:rFonts w:ascii="Times New Roman" w:hAnsi="Times New Roman"/>
        </w:rPr>
        <w:t>Consider the following statements given below and determine if the charge of Object A is:</w:t>
      </w:r>
    </w:p>
    <w:p w:rsidR="00315792" w:rsidRPr="0071498E" w:rsidRDefault="00315792" w:rsidP="00315792">
      <w:pPr>
        <w:widowControl w:val="0"/>
        <w:tabs>
          <w:tab w:val="left" w:pos="450"/>
          <w:tab w:val="left" w:pos="2430"/>
          <w:tab w:val="left" w:pos="4500"/>
        </w:tabs>
        <w:autoSpaceDE w:val="0"/>
        <w:autoSpaceDN w:val="0"/>
        <w:adjustRightInd w:val="0"/>
        <w:spacing w:after="0"/>
        <w:ind w:left="450" w:hanging="450"/>
        <w:rPr>
          <w:rFonts w:ascii="Times New Roman" w:hAnsi="Times New Roman"/>
        </w:rPr>
      </w:pPr>
      <w:r w:rsidRPr="0071498E">
        <w:rPr>
          <w:rFonts w:ascii="Times New Roman" w:hAnsi="Times New Roman"/>
        </w:rPr>
        <w:tab/>
        <w:t xml:space="preserve">a. </w:t>
      </w:r>
      <w:proofErr w:type="gramStart"/>
      <w:r w:rsidRPr="0071498E">
        <w:rPr>
          <w:rFonts w:ascii="Times New Roman" w:hAnsi="Times New Roman"/>
        </w:rPr>
        <w:t>positive</w:t>
      </w:r>
      <w:proofErr w:type="gramEnd"/>
      <w:r w:rsidRPr="0071498E">
        <w:rPr>
          <w:rFonts w:ascii="Times New Roman" w:hAnsi="Times New Roman"/>
        </w:rPr>
        <w:tab/>
        <w:t>b. negative</w:t>
      </w:r>
      <w:r w:rsidRPr="0071498E">
        <w:rPr>
          <w:rFonts w:ascii="Times New Roman" w:hAnsi="Times New Roman"/>
        </w:rPr>
        <w:tab/>
        <w:t>c. neutral</w:t>
      </w:r>
    </w:p>
    <w:p w:rsidR="00315792" w:rsidRPr="0071498E" w:rsidRDefault="00315792" w:rsidP="00315792">
      <w:pPr>
        <w:widowControl w:val="0"/>
        <w:tabs>
          <w:tab w:val="left" w:pos="450"/>
          <w:tab w:val="left" w:pos="2430"/>
          <w:tab w:val="left" w:pos="4500"/>
        </w:tabs>
        <w:autoSpaceDE w:val="0"/>
        <w:autoSpaceDN w:val="0"/>
        <w:adjustRightInd w:val="0"/>
        <w:spacing w:after="0"/>
        <w:ind w:left="450" w:hanging="450"/>
        <w:rPr>
          <w:rFonts w:ascii="Times New Roman" w:hAnsi="Times New Roman"/>
          <w:sz w:val="14"/>
        </w:rPr>
      </w:pPr>
    </w:p>
    <w:tbl>
      <w:tblPr>
        <w:tblW w:w="8640" w:type="dxa"/>
        <w:tblInd w:w="5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7218"/>
        <w:gridCol w:w="1422"/>
      </w:tblGrid>
      <w:tr w:rsidR="00852ADE" w:rsidRPr="0071498E">
        <w:tc>
          <w:tcPr>
            <w:tcW w:w="7218"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b/>
                <w:bCs/>
              </w:rPr>
              <w:t>Description of Charging Method</w:t>
            </w:r>
          </w:p>
        </w:tc>
        <w:tc>
          <w:tcPr>
            <w:tcW w:w="1422" w:type="dxa"/>
            <w:vAlign w:val="center"/>
          </w:tcPr>
          <w:p w:rsidR="00852ADE" w:rsidRPr="0071498E" w:rsidRDefault="00852ADE" w:rsidP="003856EE">
            <w:pPr>
              <w:widowControl w:val="0"/>
              <w:tabs>
                <w:tab w:val="left" w:pos="450"/>
              </w:tabs>
              <w:autoSpaceDE w:val="0"/>
              <w:autoSpaceDN w:val="0"/>
              <w:adjustRightInd w:val="0"/>
              <w:spacing w:after="0"/>
              <w:ind w:left="450" w:hanging="450"/>
              <w:jc w:val="center"/>
              <w:rPr>
                <w:rFonts w:ascii="Times New Roman" w:hAnsi="Times New Roman"/>
              </w:rPr>
            </w:pPr>
            <w:proofErr w:type="gramStart"/>
            <w:r w:rsidRPr="0071498E">
              <w:rPr>
                <w:rFonts w:ascii="Times New Roman" w:hAnsi="Times New Roman"/>
                <w:b/>
                <w:bCs/>
              </w:rPr>
              <w:t>a</w:t>
            </w:r>
            <w:proofErr w:type="gramEnd"/>
            <w:r w:rsidRPr="0071498E">
              <w:rPr>
                <w:rFonts w:ascii="Times New Roman" w:hAnsi="Times New Roman"/>
                <w:b/>
                <w:bCs/>
              </w:rPr>
              <w:t>, b, or c?</w:t>
            </w:r>
          </w:p>
        </w:tc>
      </w:tr>
      <w:tr w:rsidR="00852ADE" w:rsidRPr="0071498E">
        <w:tc>
          <w:tcPr>
            <w:tcW w:w="7218" w:type="dxa"/>
            <w:vAlign w:val="center"/>
          </w:tcPr>
          <w:p w:rsidR="00852ADE" w:rsidRPr="0071498E" w:rsidRDefault="0071498E" w:rsidP="00670C2F">
            <w:pPr>
              <w:widowControl w:val="0"/>
              <w:tabs>
                <w:tab w:val="left" w:pos="450"/>
              </w:tabs>
              <w:autoSpaceDE w:val="0"/>
              <w:autoSpaceDN w:val="0"/>
              <w:adjustRightInd w:val="0"/>
              <w:spacing w:after="0"/>
              <w:ind w:left="450" w:hanging="450"/>
              <w:rPr>
                <w:rFonts w:ascii="Times New Roman" w:hAnsi="Times New Roman"/>
              </w:rPr>
            </w:pPr>
            <w:proofErr w:type="spellStart"/>
            <w:r>
              <w:rPr>
                <w:rFonts w:ascii="Times New Roman" w:hAnsi="Times New Roman"/>
              </w:rPr>
              <w:t>i</w:t>
            </w:r>
            <w:proofErr w:type="spellEnd"/>
            <w:r>
              <w:rPr>
                <w:rFonts w:ascii="Times New Roman" w:hAnsi="Times New Roman"/>
              </w:rPr>
              <w:t>.</w:t>
            </w:r>
            <w:r>
              <w:rPr>
                <w:rFonts w:ascii="Times New Roman" w:hAnsi="Times New Roman"/>
              </w:rPr>
              <w:tab/>
            </w:r>
            <w:r w:rsidR="00852ADE" w:rsidRPr="0071498E">
              <w:rPr>
                <w:rFonts w:ascii="Times New Roman" w:hAnsi="Times New Roman"/>
              </w:rPr>
              <w:t>Object A is charged by friction using animal fur. Animal fur has a greater electron affinity than object A.</w:t>
            </w:r>
          </w:p>
        </w:tc>
        <w:tc>
          <w:tcPr>
            <w:tcW w:w="1422"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c>
      </w:tr>
      <w:tr w:rsidR="00852ADE" w:rsidRPr="0071498E">
        <w:tc>
          <w:tcPr>
            <w:tcW w:w="7218" w:type="dxa"/>
            <w:vAlign w:val="center"/>
          </w:tcPr>
          <w:p w:rsidR="00852ADE" w:rsidRPr="0071498E" w:rsidRDefault="0071498E" w:rsidP="00670C2F">
            <w:pPr>
              <w:widowControl w:val="0"/>
              <w:tabs>
                <w:tab w:val="left" w:pos="450"/>
              </w:tabs>
              <w:autoSpaceDE w:val="0"/>
              <w:autoSpaceDN w:val="0"/>
              <w:adjustRightInd w:val="0"/>
              <w:spacing w:after="0"/>
              <w:ind w:left="450" w:hanging="450"/>
              <w:rPr>
                <w:rFonts w:ascii="Times New Roman" w:hAnsi="Times New Roman"/>
              </w:rPr>
            </w:pPr>
            <w:r>
              <w:rPr>
                <w:rFonts w:ascii="Times New Roman" w:hAnsi="Times New Roman"/>
              </w:rPr>
              <w:t>ii.</w:t>
            </w:r>
            <w:r>
              <w:rPr>
                <w:rFonts w:ascii="Times New Roman" w:hAnsi="Times New Roman"/>
              </w:rPr>
              <w:tab/>
            </w:r>
            <w:r w:rsidR="00852ADE" w:rsidRPr="0071498E">
              <w:rPr>
                <w:rFonts w:ascii="Times New Roman" w:hAnsi="Times New Roman"/>
              </w:rPr>
              <w:t>Object A is charged by contact using a negatively charged object.</w:t>
            </w:r>
          </w:p>
        </w:tc>
        <w:tc>
          <w:tcPr>
            <w:tcW w:w="1422"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c>
      </w:tr>
      <w:tr w:rsidR="00852ADE" w:rsidRPr="0071498E">
        <w:tc>
          <w:tcPr>
            <w:tcW w:w="7218" w:type="dxa"/>
            <w:vAlign w:val="center"/>
          </w:tcPr>
          <w:p w:rsidR="00852ADE" w:rsidRPr="0071498E" w:rsidRDefault="0071498E" w:rsidP="00670C2F">
            <w:pPr>
              <w:widowControl w:val="0"/>
              <w:tabs>
                <w:tab w:val="left" w:pos="450"/>
              </w:tabs>
              <w:autoSpaceDE w:val="0"/>
              <w:autoSpaceDN w:val="0"/>
              <w:adjustRightInd w:val="0"/>
              <w:spacing w:after="0"/>
              <w:ind w:left="450" w:hanging="450"/>
              <w:rPr>
                <w:rFonts w:ascii="Times New Roman" w:hAnsi="Times New Roman"/>
              </w:rPr>
            </w:pPr>
            <w:r>
              <w:rPr>
                <w:rFonts w:ascii="Times New Roman" w:hAnsi="Times New Roman"/>
              </w:rPr>
              <w:t>iii.</w:t>
            </w:r>
            <w:r>
              <w:rPr>
                <w:rFonts w:ascii="Times New Roman" w:hAnsi="Times New Roman"/>
              </w:rPr>
              <w:tab/>
            </w:r>
            <w:r w:rsidR="00852ADE" w:rsidRPr="0071498E">
              <w:rPr>
                <w:rFonts w:ascii="Times New Roman" w:hAnsi="Times New Roman"/>
              </w:rPr>
              <w:t>Object A is charged by induction using a positively charged object.</w:t>
            </w:r>
          </w:p>
        </w:tc>
        <w:tc>
          <w:tcPr>
            <w:tcW w:w="1422"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c>
      </w:tr>
      <w:tr w:rsidR="00852ADE" w:rsidRPr="0071498E">
        <w:tc>
          <w:tcPr>
            <w:tcW w:w="7218"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 xml:space="preserve">iv. </w:t>
            </w:r>
            <w:r w:rsidR="0071498E">
              <w:rPr>
                <w:rFonts w:ascii="Times New Roman" w:hAnsi="Times New Roman"/>
              </w:rPr>
              <w:tab/>
            </w:r>
            <w:r w:rsidRPr="0071498E">
              <w:rPr>
                <w:rFonts w:ascii="Times New Roman" w:hAnsi="Times New Roman"/>
              </w:rPr>
              <w:t>Object A is used to charge an aluminum plate by the method of induction. The aluminum plate acquires a positive charge.</w:t>
            </w:r>
          </w:p>
        </w:tc>
        <w:tc>
          <w:tcPr>
            <w:tcW w:w="1422"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c>
      </w:tr>
      <w:tr w:rsidR="00852ADE" w:rsidRPr="0071498E">
        <w:tc>
          <w:tcPr>
            <w:tcW w:w="7218" w:type="dxa"/>
            <w:vAlign w:val="center"/>
          </w:tcPr>
          <w:p w:rsidR="00852ADE" w:rsidRPr="0071498E" w:rsidRDefault="0071498E" w:rsidP="00670C2F">
            <w:pPr>
              <w:widowControl w:val="0"/>
              <w:tabs>
                <w:tab w:val="left" w:pos="450"/>
              </w:tabs>
              <w:autoSpaceDE w:val="0"/>
              <w:autoSpaceDN w:val="0"/>
              <w:adjustRightInd w:val="0"/>
              <w:spacing w:after="0"/>
              <w:ind w:left="450" w:hanging="450"/>
              <w:rPr>
                <w:rFonts w:ascii="Times New Roman" w:hAnsi="Times New Roman"/>
              </w:rPr>
            </w:pPr>
            <w:r>
              <w:rPr>
                <w:rFonts w:ascii="Times New Roman" w:hAnsi="Times New Roman"/>
              </w:rPr>
              <w:t>v.</w:t>
            </w:r>
            <w:r>
              <w:rPr>
                <w:rFonts w:ascii="Times New Roman" w:hAnsi="Times New Roman"/>
              </w:rPr>
              <w:tab/>
            </w:r>
            <w:r w:rsidR="00852ADE" w:rsidRPr="0071498E">
              <w:rPr>
                <w:rFonts w:ascii="Times New Roman" w:hAnsi="Times New Roman"/>
              </w:rPr>
              <w:t>Object A is used to charge an aluminum plate by the method of induction. The aluminum plate acquires a negative charge.</w:t>
            </w:r>
          </w:p>
        </w:tc>
        <w:tc>
          <w:tcPr>
            <w:tcW w:w="1422"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c>
      </w:tr>
      <w:tr w:rsidR="00852ADE" w:rsidRPr="0071498E">
        <w:tc>
          <w:tcPr>
            <w:tcW w:w="7218" w:type="dxa"/>
            <w:vAlign w:val="center"/>
          </w:tcPr>
          <w:p w:rsidR="00852ADE" w:rsidRPr="0071498E" w:rsidRDefault="0071498E" w:rsidP="00670C2F">
            <w:pPr>
              <w:widowControl w:val="0"/>
              <w:tabs>
                <w:tab w:val="left" w:pos="450"/>
              </w:tabs>
              <w:autoSpaceDE w:val="0"/>
              <w:autoSpaceDN w:val="0"/>
              <w:adjustRightInd w:val="0"/>
              <w:spacing w:after="0"/>
              <w:ind w:left="450" w:hanging="450"/>
              <w:rPr>
                <w:rFonts w:ascii="Times New Roman" w:hAnsi="Times New Roman"/>
              </w:rPr>
            </w:pPr>
            <w:r>
              <w:rPr>
                <w:rFonts w:ascii="Times New Roman" w:hAnsi="Times New Roman"/>
              </w:rPr>
              <w:t>vi.</w:t>
            </w:r>
            <w:r>
              <w:rPr>
                <w:rFonts w:ascii="Times New Roman" w:hAnsi="Times New Roman"/>
              </w:rPr>
              <w:tab/>
            </w:r>
            <w:r w:rsidR="00852ADE" w:rsidRPr="0071498E">
              <w:rPr>
                <w:rFonts w:ascii="Times New Roman" w:hAnsi="Times New Roman"/>
              </w:rPr>
              <w:t>A rubber rod has a greater electron affinity than animal fur. The rubber rod is charged by friction with animal fur. The rubber rod is then used to charge Object A by the method of contact.</w:t>
            </w:r>
          </w:p>
        </w:tc>
        <w:tc>
          <w:tcPr>
            <w:tcW w:w="1422"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c>
      </w:tr>
      <w:tr w:rsidR="00852ADE" w:rsidRPr="0071498E">
        <w:tc>
          <w:tcPr>
            <w:tcW w:w="7218" w:type="dxa"/>
            <w:vAlign w:val="center"/>
          </w:tcPr>
          <w:p w:rsidR="00852ADE" w:rsidRPr="0071498E" w:rsidRDefault="00852ADE" w:rsidP="0071498E">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vii.</w:t>
            </w:r>
            <w:r w:rsidR="0071498E">
              <w:rPr>
                <w:rFonts w:ascii="Times New Roman" w:hAnsi="Times New Roman"/>
              </w:rPr>
              <w:tab/>
            </w:r>
            <w:r w:rsidRPr="0071498E">
              <w:rPr>
                <w:rFonts w:ascii="Times New Roman" w:hAnsi="Times New Roman"/>
              </w:rPr>
              <w:t>A rubber rod has a greater electron affinity than animal fur. The rubber rod is charged by friction with animal fur. The rubber rod is then used to charge Object A by the method of induction.</w:t>
            </w:r>
          </w:p>
        </w:tc>
        <w:tc>
          <w:tcPr>
            <w:tcW w:w="1422"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c>
      </w:tr>
      <w:tr w:rsidR="00852ADE" w:rsidRPr="0071498E">
        <w:tc>
          <w:tcPr>
            <w:tcW w:w="7218" w:type="dxa"/>
            <w:vAlign w:val="center"/>
          </w:tcPr>
          <w:p w:rsidR="00852ADE" w:rsidRPr="0071498E" w:rsidRDefault="00852ADE" w:rsidP="0071498E">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viii.</w:t>
            </w:r>
            <w:r w:rsidR="0071498E">
              <w:rPr>
                <w:rFonts w:ascii="Times New Roman" w:hAnsi="Times New Roman"/>
              </w:rPr>
              <w:tab/>
            </w:r>
            <w:r w:rsidRPr="0071498E">
              <w:rPr>
                <w:rFonts w:ascii="Times New Roman" w:hAnsi="Times New Roman"/>
              </w:rPr>
              <w:t>A rubber rod has a greater electron affinity than animal fur. The rubber rod is charged by friction with animal fur. The rubber rod is then used to charge an aluminum pop can by the process of induction. The pop can is then contacted to object A.</w:t>
            </w:r>
          </w:p>
        </w:tc>
        <w:tc>
          <w:tcPr>
            <w:tcW w:w="1422"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c>
      </w:tr>
    </w:tbl>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3856EE" w:rsidRPr="0071498E" w:rsidRDefault="003856EE"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315792"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4.</w:t>
      </w:r>
      <w:r w:rsidRPr="0071498E">
        <w:rPr>
          <w:rFonts w:ascii="Times New Roman" w:hAnsi="Times New Roman"/>
        </w:rPr>
        <w:tab/>
      </w:r>
      <w:r w:rsidR="00852ADE" w:rsidRPr="0071498E">
        <w:rPr>
          <w:rFonts w:ascii="Times New Roman" w:hAnsi="Times New Roman"/>
        </w:rPr>
        <w:t xml:space="preserve">A neutral plastic strip is rubbed with cotton and acquires a positive charge. Which of the following statements are true of the </w:t>
      </w:r>
      <w:proofErr w:type="gramStart"/>
      <w:r w:rsidR="00852ADE" w:rsidRPr="0071498E">
        <w:rPr>
          <w:rFonts w:ascii="Times New Roman" w:hAnsi="Times New Roman"/>
        </w:rPr>
        <w:t>positively-charged</w:t>
      </w:r>
      <w:proofErr w:type="gramEnd"/>
      <w:r w:rsidR="00852ADE" w:rsidRPr="0071498E">
        <w:rPr>
          <w:rFonts w:ascii="Times New Roman" w:hAnsi="Times New Roman"/>
        </w:rPr>
        <w:t xml:space="preserve"> strip?</w:t>
      </w:r>
    </w:p>
    <w:p w:rsidR="00852ADE" w:rsidRPr="0071498E" w:rsidRDefault="00852ADE" w:rsidP="00315792">
      <w:pPr>
        <w:widowControl w:val="0"/>
        <w:numPr>
          <w:ilvl w:val="0"/>
          <w:numId w:val="2"/>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It lost some electrons to the cotton during the charging process.</w:t>
      </w:r>
    </w:p>
    <w:p w:rsidR="00852ADE" w:rsidRPr="0071498E" w:rsidRDefault="00852ADE" w:rsidP="00315792">
      <w:pPr>
        <w:widowControl w:val="0"/>
        <w:numPr>
          <w:ilvl w:val="0"/>
          <w:numId w:val="2"/>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It lost all of its electrons to the cotton during the charging process.</w:t>
      </w:r>
    </w:p>
    <w:p w:rsidR="00852ADE" w:rsidRPr="0071498E" w:rsidRDefault="00852ADE" w:rsidP="00315792">
      <w:pPr>
        <w:widowControl w:val="0"/>
        <w:numPr>
          <w:ilvl w:val="0"/>
          <w:numId w:val="2"/>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It has the opposite charge as the cotton.</w:t>
      </w:r>
    </w:p>
    <w:p w:rsidR="00852ADE" w:rsidRPr="0071498E" w:rsidRDefault="00852ADE" w:rsidP="00315792">
      <w:pPr>
        <w:widowControl w:val="0"/>
        <w:numPr>
          <w:ilvl w:val="0"/>
          <w:numId w:val="2"/>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It would now be repelled by the piece of </w:t>
      </w:r>
      <w:proofErr w:type="gramStart"/>
      <w:r w:rsidRPr="0071498E">
        <w:rPr>
          <w:rFonts w:ascii="Times New Roman" w:hAnsi="Times New Roman"/>
        </w:rPr>
        <w:t>cotton which</w:t>
      </w:r>
      <w:proofErr w:type="gramEnd"/>
      <w:r w:rsidRPr="0071498E">
        <w:rPr>
          <w:rFonts w:ascii="Times New Roman" w:hAnsi="Times New Roman"/>
        </w:rPr>
        <w:t xml:space="preserve"> was used to charge it.</w:t>
      </w:r>
    </w:p>
    <w:p w:rsidR="00852ADE" w:rsidRPr="0071498E" w:rsidRDefault="00852ADE" w:rsidP="00315792">
      <w:pPr>
        <w:widowControl w:val="0"/>
        <w:numPr>
          <w:ilvl w:val="0"/>
          <w:numId w:val="2"/>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It gained protons during the rubbing process.</w:t>
      </w:r>
    </w:p>
    <w:p w:rsidR="00852ADE" w:rsidRPr="0071498E" w:rsidRDefault="00852ADE" w:rsidP="00315792">
      <w:pPr>
        <w:widowControl w:val="0"/>
        <w:numPr>
          <w:ilvl w:val="0"/>
          <w:numId w:val="2"/>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As a material, plastic has a greater affinity for electrons than cotton.</w:t>
      </w:r>
    </w:p>
    <w:p w:rsidR="00852ADE" w:rsidRPr="0071498E" w:rsidRDefault="00852ADE" w:rsidP="00315792">
      <w:pPr>
        <w:widowControl w:val="0"/>
        <w:numPr>
          <w:ilvl w:val="0"/>
          <w:numId w:val="2"/>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It could exert either a repulsive or attractive influence upon neutral paper bits.</w:t>
      </w:r>
    </w:p>
    <w:p w:rsidR="00852ADE" w:rsidRPr="0071498E" w:rsidRDefault="00852ADE" w:rsidP="00315792">
      <w:pPr>
        <w:widowControl w:val="0"/>
        <w:numPr>
          <w:ilvl w:val="0"/>
          <w:numId w:val="2"/>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It has an excess of protons compared to the number of electrons.</w:t>
      </w:r>
    </w:p>
    <w:p w:rsidR="00852ADE" w:rsidRPr="0071498E" w:rsidRDefault="00852ADE" w:rsidP="00315792">
      <w:pPr>
        <w:widowControl w:val="0"/>
        <w:numPr>
          <w:ilvl w:val="0"/>
          <w:numId w:val="2"/>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It could be used to charge an electroscope negatively by the process of induction.</w:t>
      </w:r>
    </w:p>
    <w:p w:rsidR="00852ADE" w:rsidRPr="0071498E" w:rsidRDefault="00852ADE" w:rsidP="00315792">
      <w:pPr>
        <w:widowControl w:val="0"/>
        <w:numPr>
          <w:ilvl w:val="0"/>
          <w:numId w:val="2"/>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It lost negative electrons and gained positive electrons during the charging process.</w:t>
      </w:r>
    </w:p>
    <w:p w:rsidR="00852ADE" w:rsidRPr="0071498E" w:rsidRDefault="00852ADE" w:rsidP="00315792">
      <w:pPr>
        <w:widowControl w:val="0"/>
        <w:numPr>
          <w:ilvl w:val="0"/>
          <w:numId w:val="2"/>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It lost neutrons during the charging process (or at the very least, its neutrons became ineffective).</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3856EE" w:rsidRPr="0071498E" w:rsidRDefault="003856EE"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315792"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5.</w:t>
      </w:r>
      <w:r w:rsidRPr="0071498E">
        <w:rPr>
          <w:rFonts w:ascii="Times New Roman" w:hAnsi="Times New Roman"/>
        </w:rPr>
        <w:tab/>
      </w:r>
      <w:r w:rsidR="00852ADE" w:rsidRPr="0071498E">
        <w:rPr>
          <w:rFonts w:ascii="Times New Roman" w:hAnsi="Times New Roman"/>
        </w:rPr>
        <w:t xml:space="preserve">A </w:t>
      </w:r>
      <w:proofErr w:type="gramStart"/>
      <w:r w:rsidR="00852ADE" w:rsidRPr="0071498E">
        <w:rPr>
          <w:rFonts w:ascii="Times New Roman" w:hAnsi="Times New Roman"/>
        </w:rPr>
        <w:t>positively-charged</w:t>
      </w:r>
      <w:proofErr w:type="gramEnd"/>
      <w:r w:rsidR="00852ADE" w:rsidRPr="0071498E">
        <w:rPr>
          <w:rFonts w:ascii="Times New Roman" w:hAnsi="Times New Roman"/>
        </w:rPr>
        <w:t xml:space="preserve"> glass rod is touched to the plate of a neutral electroscope. Upon contact, the electroscope becomes charged and the needle deflects. Which of the following statements are true of the charged electroscope?</w:t>
      </w:r>
    </w:p>
    <w:p w:rsidR="00852ADE" w:rsidRPr="0071498E" w:rsidRDefault="00852ADE" w:rsidP="00315792">
      <w:pPr>
        <w:widowControl w:val="0"/>
        <w:numPr>
          <w:ilvl w:val="0"/>
          <w:numId w:val="3"/>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is now charged positively.</w:t>
      </w:r>
    </w:p>
    <w:p w:rsidR="00852ADE" w:rsidRPr="0071498E" w:rsidRDefault="00852ADE" w:rsidP="00315792">
      <w:pPr>
        <w:widowControl w:val="0"/>
        <w:numPr>
          <w:ilvl w:val="0"/>
          <w:numId w:val="3"/>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and the glass rod now have the same type of charge.</w:t>
      </w:r>
    </w:p>
    <w:p w:rsidR="00852ADE" w:rsidRPr="0071498E" w:rsidRDefault="00852ADE" w:rsidP="00315792">
      <w:pPr>
        <w:widowControl w:val="0"/>
        <w:numPr>
          <w:ilvl w:val="0"/>
          <w:numId w:val="3"/>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was charged by the method of induction.</w:t>
      </w:r>
    </w:p>
    <w:p w:rsidR="00852ADE" w:rsidRPr="0071498E" w:rsidRDefault="00852ADE" w:rsidP="00315792">
      <w:pPr>
        <w:widowControl w:val="0"/>
        <w:numPr>
          <w:ilvl w:val="0"/>
          <w:numId w:val="3"/>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gained protons during the charging process.</w:t>
      </w:r>
    </w:p>
    <w:p w:rsidR="00852ADE" w:rsidRPr="0071498E" w:rsidRDefault="00852ADE" w:rsidP="00315792">
      <w:pPr>
        <w:widowControl w:val="0"/>
        <w:numPr>
          <w:ilvl w:val="0"/>
          <w:numId w:val="3"/>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gained electrons during the charging process.</w:t>
      </w:r>
    </w:p>
    <w:p w:rsidR="00852ADE" w:rsidRPr="0071498E" w:rsidRDefault="00852ADE" w:rsidP="00315792">
      <w:pPr>
        <w:widowControl w:val="0"/>
        <w:numPr>
          <w:ilvl w:val="0"/>
          <w:numId w:val="3"/>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lost all of its electrons during the charging process.</w:t>
      </w:r>
    </w:p>
    <w:p w:rsidR="00852ADE" w:rsidRPr="0071498E" w:rsidRDefault="00852ADE" w:rsidP="00315792">
      <w:pPr>
        <w:widowControl w:val="0"/>
        <w:numPr>
          <w:ilvl w:val="0"/>
          <w:numId w:val="3"/>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During the charging process, some electrons left the electroscope and entered the glass rod.</w:t>
      </w:r>
    </w:p>
    <w:p w:rsidR="00852ADE" w:rsidRPr="0071498E" w:rsidRDefault="00852ADE" w:rsidP="00315792">
      <w:pPr>
        <w:widowControl w:val="0"/>
        <w:numPr>
          <w:ilvl w:val="0"/>
          <w:numId w:val="3"/>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number of electrons present in the electroscope is less than the number of protons.</w:t>
      </w:r>
    </w:p>
    <w:p w:rsidR="00852ADE" w:rsidRPr="0071498E" w:rsidRDefault="00852ADE" w:rsidP="00315792">
      <w:pPr>
        <w:widowControl w:val="0"/>
        <w:numPr>
          <w:ilvl w:val="0"/>
          <w:numId w:val="3"/>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needle will deflect even more if the glass rod is brought near it again.</w:t>
      </w:r>
    </w:p>
    <w:p w:rsidR="00852ADE" w:rsidRPr="0071498E" w:rsidRDefault="00852ADE" w:rsidP="00315792">
      <w:pPr>
        <w:widowControl w:val="0"/>
        <w:numPr>
          <w:ilvl w:val="0"/>
          <w:numId w:val="3"/>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The electroscope needle would slowly approach the neutral position if a </w:t>
      </w:r>
      <w:proofErr w:type="gramStart"/>
      <w:r w:rsidRPr="0071498E">
        <w:rPr>
          <w:rFonts w:ascii="Times New Roman" w:hAnsi="Times New Roman"/>
        </w:rPr>
        <w:t>negatively-charged</w:t>
      </w:r>
      <w:proofErr w:type="gramEnd"/>
      <w:r w:rsidRPr="0071498E">
        <w:rPr>
          <w:rFonts w:ascii="Times New Roman" w:hAnsi="Times New Roman"/>
        </w:rPr>
        <w:t xml:space="preserve"> balloon is brought near.</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3856EE" w:rsidRPr="0071498E" w:rsidRDefault="003856EE"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315792"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6.</w:t>
      </w:r>
      <w:r w:rsidRPr="0071498E">
        <w:rPr>
          <w:rFonts w:ascii="Times New Roman" w:hAnsi="Times New Roman"/>
        </w:rPr>
        <w:tab/>
      </w:r>
      <w:r w:rsidR="00852ADE" w:rsidRPr="0071498E">
        <w:rPr>
          <w:rFonts w:ascii="Times New Roman" w:hAnsi="Times New Roman"/>
        </w:rPr>
        <w:t xml:space="preserve">A </w:t>
      </w:r>
      <w:proofErr w:type="gramStart"/>
      <w:r w:rsidR="00852ADE" w:rsidRPr="0071498E">
        <w:rPr>
          <w:rFonts w:ascii="Times New Roman" w:hAnsi="Times New Roman"/>
        </w:rPr>
        <w:t>negatively-charged</w:t>
      </w:r>
      <w:proofErr w:type="gramEnd"/>
      <w:r w:rsidR="00852ADE" w:rsidRPr="0071498E">
        <w:rPr>
          <w:rFonts w:ascii="Times New Roman" w:hAnsi="Times New Roman"/>
        </w:rPr>
        <w:t xml:space="preserve"> balloon is brought near to (without touching) a neutral electroscope. With the </w:t>
      </w:r>
      <w:proofErr w:type="gramStart"/>
      <w:r w:rsidR="00852ADE" w:rsidRPr="0071498E">
        <w:rPr>
          <w:rFonts w:ascii="Times New Roman" w:hAnsi="Times New Roman"/>
        </w:rPr>
        <w:t>negatively-charged</w:t>
      </w:r>
      <w:proofErr w:type="gramEnd"/>
      <w:r w:rsidR="00852ADE" w:rsidRPr="0071498E">
        <w:rPr>
          <w:rFonts w:ascii="Times New Roman" w:hAnsi="Times New Roman"/>
        </w:rPr>
        <w:t xml:space="preserve"> balloon held near, the electroscope is momentarily touched by a hand (</w:t>
      </w:r>
      <w:r w:rsidR="00852ADE" w:rsidRPr="0071498E">
        <w:rPr>
          <w:rFonts w:ascii="Times New Roman" w:hAnsi="Times New Roman"/>
          <w:i/>
          <w:iCs/>
        </w:rPr>
        <w:t>ground</w:t>
      </w:r>
      <w:r w:rsidR="00852ADE" w:rsidRPr="0071498E">
        <w:rPr>
          <w:rFonts w:ascii="Times New Roman" w:hAnsi="Times New Roman"/>
        </w:rPr>
        <w:t>). The balloon is then removed and the needle deflects, thus showing a charge. Which of the following statements are true of the charged electroscope?</w:t>
      </w:r>
    </w:p>
    <w:p w:rsidR="00852ADE" w:rsidRPr="0071498E" w:rsidRDefault="00852ADE" w:rsidP="00315792">
      <w:pPr>
        <w:widowControl w:val="0"/>
        <w:numPr>
          <w:ilvl w:val="0"/>
          <w:numId w:val="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was charged by the method of induction.</w:t>
      </w:r>
    </w:p>
    <w:p w:rsidR="00852ADE" w:rsidRPr="0071498E" w:rsidRDefault="00852ADE" w:rsidP="00315792">
      <w:pPr>
        <w:widowControl w:val="0"/>
        <w:numPr>
          <w:ilvl w:val="0"/>
          <w:numId w:val="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charge on the electroscope is the same type of the charge on the balloon.</w:t>
      </w:r>
    </w:p>
    <w:p w:rsidR="00852ADE" w:rsidRPr="0071498E" w:rsidRDefault="00852ADE" w:rsidP="00315792">
      <w:pPr>
        <w:widowControl w:val="0"/>
        <w:numPr>
          <w:ilvl w:val="0"/>
          <w:numId w:val="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has more protons than electrons.</w:t>
      </w:r>
    </w:p>
    <w:p w:rsidR="00852ADE" w:rsidRPr="0071498E" w:rsidRDefault="00852ADE" w:rsidP="00315792">
      <w:pPr>
        <w:widowControl w:val="0"/>
        <w:numPr>
          <w:ilvl w:val="0"/>
          <w:numId w:val="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gained protons during the charging process.</w:t>
      </w:r>
    </w:p>
    <w:p w:rsidR="00852ADE" w:rsidRPr="0071498E" w:rsidRDefault="00852ADE" w:rsidP="00315792">
      <w:pPr>
        <w:widowControl w:val="0"/>
        <w:numPr>
          <w:ilvl w:val="0"/>
          <w:numId w:val="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gained electrons during the charging process.</w:t>
      </w:r>
    </w:p>
    <w:p w:rsidR="00852ADE" w:rsidRPr="0071498E" w:rsidRDefault="00852ADE" w:rsidP="00315792">
      <w:pPr>
        <w:widowControl w:val="0"/>
        <w:numPr>
          <w:ilvl w:val="0"/>
          <w:numId w:val="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lost all of its electrons during the charging process.</w:t>
      </w:r>
    </w:p>
    <w:p w:rsidR="00852ADE" w:rsidRPr="0071498E" w:rsidRDefault="00852ADE" w:rsidP="00315792">
      <w:pPr>
        <w:widowControl w:val="0"/>
        <w:numPr>
          <w:ilvl w:val="0"/>
          <w:numId w:val="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electroscope lost some electrons during the charging process.</w:t>
      </w:r>
    </w:p>
    <w:p w:rsidR="00852ADE" w:rsidRPr="0071498E" w:rsidRDefault="00852ADE" w:rsidP="00315792">
      <w:pPr>
        <w:widowControl w:val="0"/>
        <w:numPr>
          <w:ilvl w:val="0"/>
          <w:numId w:val="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During the charging process, protons moved from the electroscope to the balloon.</w:t>
      </w:r>
    </w:p>
    <w:p w:rsidR="00852ADE" w:rsidRPr="0071498E" w:rsidRDefault="00852ADE" w:rsidP="00315792">
      <w:pPr>
        <w:widowControl w:val="0"/>
        <w:numPr>
          <w:ilvl w:val="0"/>
          <w:numId w:val="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During the charging process, electrons moved from the electroscope to the balloon.</w:t>
      </w:r>
    </w:p>
    <w:p w:rsidR="00852ADE" w:rsidRPr="0071498E" w:rsidRDefault="00852ADE" w:rsidP="00315792">
      <w:pPr>
        <w:widowControl w:val="0"/>
        <w:numPr>
          <w:ilvl w:val="0"/>
          <w:numId w:val="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During the charging process, electrons moved from the electroscope to the hand (ground).</w:t>
      </w:r>
    </w:p>
    <w:p w:rsidR="00852ADE" w:rsidRPr="0071498E" w:rsidRDefault="00852ADE" w:rsidP="00315792">
      <w:pPr>
        <w:widowControl w:val="0"/>
        <w:numPr>
          <w:ilvl w:val="0"/>
          <w:numId w:val="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During the charging process, electrons moved from the hand (ground) to the electroscope.</w:t>
      </w:r>
    </w:p>
    <w:p w:rsidR="00852ADE" w:rsidRPr="0071498E" w:rsidRDefault="00852ADE" w:rsidP="003856EE">
      <w:pPr>
        <w:widowControl w:val="0"/>
        <w:autoSpaceDE w:val="0"/>
        <w:autoSpaceDN w:val="0"/>
        <w:adjustRightInd w:val="0"/>
        <w:spacing w:after="0"/>
        <w:ind w:left="360" w:hanging="360"/>
        <w:rPr>
          <w:rFonts w:ascii="Times New Roman" w:hAnsi="Times New Roman"/>
        </w:rPr>
      </w:pPr>
    </w:p>
    <w:p w:rsidR="003856EE" w:rsidRPr="0071498E" w:rsidRDefault="003856EE" w:rsidP="003856EE">
      <w:pPr>
        <w:widowControl w:val="0"/>
        <w:autoSpaceDE w:val="0"/>
        <w:autoSpaceDN w:val="0"/>
        <w:adjustRightInd w:val="0"/>
        <w:spacing w:after="0"/>
        <w:ind w:left="360" w:hanging="360"/>
        <w:rPr>
          <w:rFonts w:ascii="Times New Roman" w:hAnsi="Times New Roman"/>
        </w:rPr>
      </w:pPr>
    </w:p>
    <w:p w:rsidR="009F65BA" w:rsidRPr="0071498E" w:rsidRDefault="009F65BA" w:rsidP="009F65BA">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7.</w:t>
      </w:r>
      <w:r>
        <w:rPr>
          <w:rFonts w:ascii="Times New Roman" w:hAnsi="Times New Roman"/>
        </w:rPr>
        <w:tab/>
      </w:r>
      <w:r w:rsidRPr="0071498E">
        <w:rPr>
          <w:rFonts w:ascii="Times New Roman" w:hAnsi="Times New Roman"/>
        </w:rPr>
        <w:t>The outer shell electrons in metal</w:t>
      </w:r>
      <w:r>
        <w:rPr>
          <w:rFonts w:ascii="Times New Roman" w:hAnsi="Times New Roman"/>
        </w:rPr>
        <w:t xml:space="preserve"> atom</w:t>
      </w:r>
      <w:r w:rsidRPr="0071498E">
        <w:rPr>
          <w:rFonts w:ascii="Times New Roman" w:hAnsi="Times New Roman"/>
        </w:rPr>
        <w:t>s are</w:t>
      </w:r>
      <w:r>
        <w:rPr>
          <w:rFonts w:ascii="Times New Roman" w:hAnsi="Times New Roman"/>
        </w:rPr>
        <w:t xml:space="preserve"> not tightly bound to the nucleus. For this reason, t</w:t>
      </w:r>
      <w:r w:rsidRPr="0071498E">
        <w:rPr>
          <w:rFonts w:ascii="Times New Roman" w:hAnsi="Times New Roman"/>
        </w:rPr>
        <w:t xml:space="preserve">hey are free to roam throughout the material, moving from atom to atom. </w:t>
      </w:r>
      <w:r>
        <w:rPr>
          <w:rFonts w:ascii="Times New Roman" w:hAnsi="Times New Roman"/>
        </w:rPr>
        <w:t xml:space="preserve">It is this feature that makes metals good </w:t>
      </w:r>
      <w:r w:rsidRPr="0071498E">
        <w:rPr>
          <w:rFonts w:ascii="Times New Roman" w:hAnsi="Times New Roman"/>
        </w:rPr>
        <w:t>____.</w:t>
      </w:r>
    </w:p>
    <w:p w:rsidR="009F65BA" w:rsidRPr="0071498E" w:rsidRDefault="009F65BA" w:rsidP="009F65BA">
      <w:pPr>
        <w:widowControl w:val="0"/>
        <w:tabs>
          <w:tab w:val="left" w:pos="450"/>
          <w:tab w:val="left" w:pos="2430"/>
          <w:tab w:val="left" w:pos="4500"/>
        </w:tabs>
        <w:autoSpaceDE w:val="0"/>
        <w:autoSpaceDN w:val="0"/>
        <w:adjustRightInd w:val="0"/>
        <w:spacing w:after="0"/>
        <w:ind w:left="450" w:hanging="450"/>
        <w:rPr>
          <w:rFonts w:ascii="Times New Roman" w:hAnsi="Times New Roman"/>
        </w:rPr>
      </w:pPr>
      <w:r w:rsidRPr="0071498E">
        <w:rPr>
          <w:rFonts w:ascii="Times New Roman" w:hAnsi="Times New Roman"/>
        </w:rPr>
        <w:tab/>
        <w:t xml:space="preserve">a. </w:t>
      </w:r>
      <w:proofErr w:type="gramStart"/>
      <w:r w:rsidRPr="0071498E">
        <w:rPr>
          <w:rFonts w:ascii="Times New Roman" w:hAnsi="Times New Roman"/>
        </w:rPr>
        <w:t>conductors</w:t>
      </w:r>
      <w:proofErr w:type="gramEnd"/>
      <w:r w:rsidRPr="0071498E">
        <w:rPr>
          <w:rFonts w:ascii="Times New Roman" w:hAnsi="Times New Roman"/>
        </w:rPr>
        <w:tab/>
        <w:t>b. insulators</w:t>
      </w:r>
      <w:r w:rsidRPr="0071498E">
        <w:rPr>
          <w:rFonts w:ascii="Times New Roman" w:hAnsi="Times New Roman"/>
        </w:rPr>
        <w:tab/>
        <w:t>c. for nothing</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315792" w:rsidRPr="0071498E" w:rsidRDefault="00315792" w:rsidP="00315792">
      <w:pPr>
        <w:widowControl w:val="0"/>
        <w:tabs>
          <w:tab w:val="left" w:pos="450"/>
          <w:tab w:val="left" w:pos="9270"/>
        </w:tabs>
        <w:autoSpaceDE w:val="0"/>
        <w:autoSpaceDN w:val="0"/>
        <w:adjustRightInd w:val="0"/>
        <w:spacing w:after="0"/>
        <w:ind w:left="450" w:hanging="450"/>
        <w:rPr>
          <w:rFonts w:ascii="Times New Roman" w:hAnsi="Times New Roman"/>
          <w:u w:val="single"/>
        </w:rPr>
      </w:pPr>
      <w:r w:rsidRPr="0071498E">
        <w:rPr>
          <w:rFonts w:ascii="Times New Roman" w:hAnsi="Times New Roman"/>
          <w:u w:val="single"/>
        </w:rPr>
        <w:tab/>
      </w:r>
      <w:r w:rsidRPr="0071498E">
        <w:rPr>
          <w:rFonts w:ascii="Times New Roman" w:hAnsi="Times New Roman"/>
          <w:u w:val="single"/>
        </w:rPr>
        <w:tab/>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D93CB9" w:rsidP="004E1E81">
      <w:pPr>
        <w:widowControl w:val="0"/>
        <w:autoSpaceDE w:val="0"/>
        <w:autoSpaceDN w:val="0"/>
        <w:adjustRightInd w:val="0"/>
        <w:spacing w:after="0"/>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3" type="#_x0000_t75" style="position:absolute;margin-left:351pt;margin-top:3pt;width:105.35pt;height:97.35pt;z-index:251661312;mso-position-horizontal-relative:text;mso-position-vertical-relative:text;mso-width-relative:page;mso-height-relative:page">
            <v:imagedata r:id="rId6" o:title=""/>
            <w10:wrap type="square"/>
          </v:shape>
        </w:pict>
      </w:r>
      <w:r w:rsidR="00315792" w:rsidRPr="0071498E">
        <w:rPr>
          <w:rFonts w:ascii="Times New Roman" w:hAnsi="Times New Roman"/>
        </w:rPr>
        <w:t xml:space="preserve">For </w:t>
      </w:r>
      <w:r w:rsidR="00315792" w:rsidRPr="0071498E">
        <w:rPr>
          <w:rFonts w:ascii="Times New Roman" w:hAnsi="Times New Roman"/>
          <w:b/>
        </w:rPr>
        <w:t>Q</w:t>
      </w:r>
      <w:r w:rsidR="00852ADE" w:rsidRPr="0071498E">
        <w:rPr>
          <w:rFonts w:ascii="Times New Roman" w:hAnsi="Times New Roman"/>
          <w:b/>
        </w:rPr>
        <w:t>uestions #8 and #9</w:t>
      </w:r>
      <w:r w:rsidR="00852ADE" w:rsidRPr="0071498E">
        <w:rPr>
          <w:rFonts w:ascii="Times New Roman" w:hAnsi="Times New Roman"/>
        </w:rPr>
        <w:t xml:space="preserve">, consider the following situation. Connor Duct (Con to his friends) takes a </w:t>
      </w:r>
      <w:r w:rsidR="00852ADE" w:rsidRPr="0071498E">
        <w:rPr>
          <w:rFonts w:ascii="Times New Roman" w:hAnsi="Times New Roman"/>
          <w:b/>
          <w:bCs/>
        </w:rPr>
        <w:t>positively charged</w:t>
      </w:r>
      <w:r w:rsidR="00852ADE" w:rsidRPr="0071498E">
        <w:rPr>
          <w:rFonts w:ascii="Times New Roman" w:hAnsi="Times New Roman"/>
        </w:rPr>
        <w:t xml:space="preserve"> rubber rod and </w:t>
      </w:r>
      <w:r w:rsidR="00852ADE" w:rsidRPr="0071498E">
        <w:rPr>
          <w:rFonts w:ascii="Times New Roman" w:hAnsi="Times New Roman"/>
          <w:b/>
          <w:bCs/>
          <w:u w:val="single"/>
        </w:rPr>
        <w:t>touches</w:t>
      </w:r>
      <w:r w:rsidR="00852ADE" w:rsidRPr="0071498E">
        <w:rPr>
          <w:rFonts w:ascii="Times New Roman" w:hAnsi="Times New Roman"/>
        </w:rPr>
        <w:t xml:space="preserve"> a metal sphere on an insulated stand as shown at the right. Draw the direction of electron flow.</w:t>
      </w:r>
    </w:p>
    <w:p w:rsidR="004E1E81" w:rsidRPr="0071498E" w:rsidRDefault="004E1E81" w:rsidP="004E1E81">
      <w:pPr>
        <w:widowControl w:val="0"/>
        <w:autoSpaceDE w:val="0"/>
        <w:autoSpaceDN w:val="0"/>
        <w:adjustRightInd w:val="0"/>
        <w:spacing w:after="0"/>
        <w:rPr>
          <w:rFonts w:ascii="Times New Roman" w:hAnsi="Times New Roman"/>
        </w:rPr>
      </w:pPr>
    </w:p>
    <w:p w:rsidR="00852ADE" w:rsidRPr="0071498E" w:rsidRDefault="003856E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8.</w:t>
      </w:r>
      <w:r w:rsidRPr="0071498E">
        <w:rPr>
          <w:rFonts w:ascii="Times New Roman" w:hAnsi="Times New Roman"/>
        </w:rPr>
        <w:tab/>
      </w:r>
      <w:r w:rsidR="00852ADE" w:rsidRPr="0071498E">
        <w:rPr>
          <w:rFonts w:ascii="Times New Roman" w:hAnsi="Times New Roman"/>
        </w:rPr>
        <w:t>The charge on the metal sphere will end up ___.</w:t>
      </w:r>
    </w:p>
    <w:p w:rsidR="00852ADE" w:rsidRPr="0071498E" w:rsidRDefault="004E1E81" w:rsidP="004E1E81">
      <w:pPr>
        <w:widowControl w:val="0"/>
        <w:tabs>
          <w:tab w:val="left" w:pos="450"/>
          <w:tab w:val="left" w:pos="2430"/>
          <w:tab w:val="left" w:pos="4500"/>
        </w:tabs>
        <w:autoSpaceDE w:val="0"/>
        <w:autoSpaceDN w:val="0"/>
        <w:adjustRightInd w:val="0"/>
        <w:spacing w:after="0"/>
        <w:rPr>
          <w:rFonts w:ascii="Times New Roman" w:hAnsi="Times New Roman"/>
        </w:rPr>
      </w:pPr>
      <w:r w:rsidRPr="0071498E">
        <w:rPr>
          <w:rFonts w:ascii="Times New Roman" w:hAnsi="Times New Roman"/>
        </w:rPr>
        <w:tab/>
        <w:t xml:space="preserve">a. </w:t>
      </w:r>
      <w:proofErr w:type="gramStart"/>
      <w:r w:rsidR="00852ADE" w:rsidRPr="0071498E">
        <w:rPr>
          <w:rFonts w:ascii="Times New Roman" w:hAnsi="Times New Roman"/>
        </w:rPr>
        <w:t>neutral</w:t>
      </w:r>
      <w:proofErr w:type="gramEnd"/>
      <w:r w:rsidRPr="0071498E">
        <w:rPr>
          <w:rFonts w:ascii="Times New Roman" w:hAnsi="Times New Roman"/>
        </w:rPr>
        <w:tab/>
        <w:t xml:space="preserve">b. </w:t>
      </w:r>
      <w:r w:rsidR="00852ADE" w:rsidRPr="0071498E">
        <w:rPr>
          <w:rFonts w:ascii="Times New Roman" w:hAnsi="Times New Roman"/>
        </w:rPr>
        <w:t>negative</w:t>
      </w:r>
      <w:r w:rsidRPr="0071498E">
        <w:rPr>
          <w:rFonts w:ascii="Times New Roman" w:hAnsi="Times New Roman"/>
        </w:rPr>
        <w:tab/>
        <w:t xml:space="preserve">c. </w:t>
      </w:r>
      <w:r w:rsidR="00852ADE" w:rsidRPr="0071498E">
        <w:rPr>
          <w:rFonts w:ascii="Times New Roman" w:hAnsi="Times New Roman"/>
        </w:rPr>
        <w:t>positive</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315792" w:rsidRPr="0071498E" w:rsidRDefault="00315792"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3856E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9.</w:t>
      </w:r>
      <w:r w:rsidRPr="0071498E">
        <w:rPr>
          <w:rFonts w:ascii="Times New Roman" w:hAnsi="Times New Roman"/>
        </w:rPr>
        <w:tab/>
      </w:r>
      <w:r w:rsidR="00852ADE" w:rsidRPr="0071498E">
        <w:rPr>
          <w:rFonts w:ascii="Times New Roman" w:hAnsi="Times New Roman"/>
        </w:rPr>
        <w:t>The sphere acquires this charge because ____.</w:t>
      </w:r>
    </w:p>
    <w:p w:rsidR="00852ADE" w:rsidRPr="0071498E" w:rsidRDefault="004E1E81" w:rsidP="004E1E81">
      <w:pPr>
        <w:widowControl w:val="0"/>
        <w:tabs>
          <w:tab w:val="left" w:pos="450"/>
        </w:tabs>
        <w:autoSpaceDE w:val="0"/>
        <w:autoSpaceDN w:val="0"/>
        <w:adjustRightInd w:val="0"/>
        <w:spacing w:after="0"/>
        <w:rPr>
          <w:rFonts w:ascii="Times New Roman" w:hAnsi="Times New Roman"/>
        </w:rPr>
      </w:pPr>
      <w:r w:rsidRPr="0071498E">
        <w:rPr>
          <w:rFonts w:ascii="Times New Roman" w:hAnsi="Times New Roman"/>
        </w:rPr>
        <w:tab/>
        <w:t xml:space="preserve">a. </w:t>
      </w:r>
      <w:proofErr w:type="gramStart"/>
      <w:r w:rsidR="00852ADE" w:rsidRPr="0071498E">
        <w:rPr>
          <w:rFonts w:ascii="Times New Roman" w:hAnsi="Times New Roman"/>
        </w:rPr>
        <w:t>electrons</w:t>
      </w:r>
      <w:proofErr w:type="gramEnd"/>
      <w:r w:rsidR="00852ADE" w:rsidRPr="0071498E">
        <w:rPr>
          <w:rFonts w:ascii="Times New Roman" w:hAnsi="Times New Roman"/>
        </w:rPr>
        <w:t xml:space="preserve"> move from the rubber rod to the sphere</w:t>
      </w:r>
    </w:p>
    <w:p w:rsidR="00852ADE" w:rsidRPr="0071498E" w:rsidRDefault="004E1E81" w:rsidP="004E1E81">
      <w:pPr>
        <w:widowControl w:val="0"/>
        <w:tabs>
          <w:tab w:val="left" w:pos="450"/>
        </w:tabs>
        <w:autoSpaceDE w:val="0"/>
        <w:autoSpaceDN w:val="0"/>
        <w:adjustRightInd w:val="0"/>
        <w:spacing w:after="0"/>
        <w:rPr>
          <w:rFonts w:ascii="Times New Roman" w:hAnsi="Times New Roman"/>
        </w:rPr>
      </w:pPr>
      <w:r w:rsidRPr="0071498E">
        <w:rPr>
          <w:rFonts w:ascii="Times New Roman" w:hAnsi="Times New Roman"/>
        </w:rPr>
        <w:tab/>
        <w:t xml:space="preserve">b. </w:t>
      </w:r>
      <w:proofErr w:type="gramStart"/>
      <w:r w:rsidR="00852ADE" w:rsidRPr="0071498E">
        <w:rPr>
          <w:rFonts w:ascii="Times New Roman" w:hAnsi="Times New Roman"/>
        </w:rPr>
        <w:t>electrons</w:t>
      </w:r>
      <w:proofErr w:type="gramEnd"/>
      <w:r w:rsidR="00852ADE" w:rsidRPr="0071498E">
        <w:rPr>
          <w:rFonts w:ascii="Times New Roman" w:hAnsi="Times New Roman"/>
        </w:rPr>
        <w:t xml:space="preserve"> move from the sphere to the rubber rod</w:t>
      </w:r>
    </w:p>
    <w:p w:rsidR="00852ADE" w:rsidRPr="0071498E" w:rsidRDefault="004E1E81" w:rsidP="004E1E81">
      <w:pPr>
        <w:widowControl w:val="0"/>
        <w:tabs>
          <w:tab w:val="left" w:pos="450"/>
        </w:tabs>
        <w:autoSpaceDE w:val="0"/>
        <w:autoSpaceDN w:val="0"/>
        <w:adjustRightInd w:val="0"/>
        <w:spacing w:after="0"/>
        <w:rPr>
          <w:rFonts w:ascii="Times New Roman" w:hAnsi="Times New Roman"/>
        </w:rPr>
      </w:pPr>
      <w:r w:rsidRPr="0071498E">
        <w:rPr>
          <w:rFonts w:ascii="Times New Roman" w:hAnsi="Times New Roman"/>
        </w:rPr>
        <w:tab/>
        <w:t xml:space="preserve">c. </w:t>
      </w:r>
      <w:proofErr w:type="gramStart"/>
      <w:r w:rsidR="00852ADE" w:rsidRPr="0071498E">
        <w:rPr>
          <w:rFonts w:ascii="Times New Roman" w:hAnsi="Times New Roman"/>
        </w:rPr>
        <w:t>protons</w:t>
      </w:r>
      <w:proofErr w:type="gramEnd"/>
      <w:r w:rsidR="00852ADE" w:rsidRPr="0071498E">
        <w:rPr>
          <w:rFonts w:ascii="Times New Roman" w:hAnsi="Times New Roman"/>
        </w:rPr>
        <w:t xml:space="preserve"> move from the rubber rod to the sphere</w:t>
      </w:r>
    </w:p>
    <w:p w:rsidR="00852ADE" w:rsidRPr="0071498E" w:rsidRDefault="004E1E81" w:rsidP="004E1E81">
      <w:pPr>
        <w:widowControl w:val="0"/>
        <w:tabs>
          <w:tab w:val="left" w:pos="450"/>
        </w:tabs>
        <w:autoSpaceDE w:val="0"/>
        <w:autoSpaceDN w:val="0"/>
        <w:adjustRightInd w:val="0"/>
        <w:spacing w:after="0"/>
        <w:rPr>
          <w:rFonts w:ascii="Times New Roman" w:hAnsi="Times New Roman"/>
        </w:rPr>
      </w:pPr>
      <w:r w:rsidRPr="0071498E">
        <w:rPr>
          <w:rFonts w:ascii="Times New Roman" w:hAnsi="Times New Roman"/>
        </w:rPr>
        <w:tab/>
        <w:t xml:space="preserve">d. </w:t>
      </w:r>
      <w:proofErr w:type="gramStart"/>
      <w:r w:rsidR="00852ADE" w:rsidRPr="0071498E">
        <w:rPr>
          <w:rFonts w:ascii="Times New Roman" w:hAnsi="Times New Roman"/>
        </w:rPr>
        <w:t>protons</w:t>
      </w:r>
      <w:proofErr w:type="gramEnd"/>
      <w:r w:rsidR="00852ADE" w:rsidRPr="0071498E">
        <w:rPr>
          <w:rFonts w:ascii="Times New Roman" w:hAnsi="Times New Roman"/>
        </w:rPr>
        <w:t xml:space="preserve"> move from the sphere to the rubber rod</w:t>
      </w:r>
    </w:p>
    <w:p w:rsidR="0071498E" w:rsidRDefault="004E1E81" w:rsidP="004E1E81">
      <w:pPr>
        <w:widowControl w:val="0"/>
        <w:tabs>
          <w:tab w:val="left" w:pos="450"/>
        </w:tabs>
        <w:autoSpaceDE w:val="0"/>
        <w:autoSpaceDN w:val="0"/>
        <w:adjustRightInd w:val="0"/>
        <w:spacing w:after="0"/>
        <w:rPr>
          <w:rFonts w:ascii="Times New Roman" w:hAnsi="Times New Roman"/>
        </w:rPr>
      </w:pPr>
      <w:r w:rsidRPr="0071498E">
        <w:rPr>
          <w:rFonts w:ascii="Times New Roman" w:hAnsi="Times New Roman"/>
        </w:rPr>
        <w:tab/>
        <w:t xml:space="preserve">e. </w:t>
      </w:r>
      <w:proofErr w:type="gramStart"/>
      <w:r w:rsidR="00852ADE" w:rsidRPr="0071498E">
        <w:rPr>
          <w:rFonts w:ascii="Times New Roman" w:hAnsi="Times New Roman"/>
        </w:rPr>
        <w:t>the</w:t>
      </w:r>
      <w:proofErr w:type="gramEnd"/>
      <w:r w:rsidR="00852ADE" w:rsidRPr="0071498E">
        <w:rPr>
          <w:rFonts w:ascii="Times New Roman" w:hAnsi="Times New Roman"/>
        </w:rPr>
        <w:t xml:space="preserve"> rubber rod creates a charge on the sphere</w:t>
      </w:r>
    </w:p>
    <w:p w:rsidR="00852ADE" w:rsidRPr="0071498E" w:rsidRDefault="00852ADE" w:rsidP="004E1E81">
      <w:pPr>
        <w:widowControl w:val="0"/>
        <w:tabs>
          <w:tab w:val="left" w:pos="450"/>
        </w:tabs>
        <w:autoSpaceDE w:val="0"/>
        <w:autoSpaceDN w:val="0"/>
        <w:adjustRightInd w:val="0"/>
        <w:spacing w:after="0"/>
        <w:rPr>
          <w:rFonts w:ascii="Times New Roman" w:hAnsi="Times New Roman"/>
        </w:rPr>
      </w:pPr>
    </w:p>
    <w:p w:rsidR="00852ADE" w:rsidRPr="0071498E" w:rsidRDefault="00315792" w:rsidP="00315792">
      <w:pPr>
        <w:widowControl w:val="0"/>
        <w:tabs>
          <w:tab w:val="left" w:pos="450"/>
          <w:tab w:val="left" w:pos="9270"/>
        </w:tabs>
        <w:autoSpaceDE w:val="0"/>
        <w:autoSpaceDN w:val="0"/>
        <w:adjustRightInd w:val="0"/>
        <w:spacing w:after="0"/>
        <w:ind w:left="450" w:hanging="450"/>
        <w:rPr>
          <w:rFonts w:ascii="Times New Roman" w:hAnsi="Times New Roman"/>
          <w:u w:val="single"/>
        </w:rPr>
      </w:pPr>
      <w:r w:rsidRPr="0071498E">
        <w:rPr>
          <w:rFonts w:ascii="Times New Roman" w:hAnsi="Times New Roman"/>
          <w:u w:val="single"/>
        </w:rPr>
        <w:tab/>
      </w:r>
      <w:r w:rsidRPr="0071498E">
        <w:rPr>
          <w:rFonts w:ascii="Times New Roman" w:hAnsi="Times New Roman"/>
          <w:u w:val="single"/>
        </w:rPr>
        <w:tab/>
      </w:r>
    </w:p>
    <w:p w:rsidR="00315792" w:rsidRPr="0071498E" w:rsidRDefault="00315792" w:rsidP="00670C2F">
      <w:pPr>
        <w:widowControl w:val="0"/>
        <w:tabs>
          <w:tab w:val="left" w:pos="450"/>
        </w:tabs>
        <w:autoSpaceDE w:val="0"/>
        <w:autoSpaceDN w:val="0"/>
        <w:adjustRightInd w:val="0"/>
        <w:spacing w:after="0"/>
        <w:ind w:left="450" w:hanging="450"/>
        <w:rPr>
          <w:rFonts w:ascii="Times New Roman" w:hAnsi="Times New Roman"/>
        </w:rPr>
      </w:pPr>
    </w:p>
    <w:p w:rsidR="00315792" w:rsidRPr="0071498E" w:rsidRDefault="00315792"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10.</w:t>
      </w:r>
      <w:r w:rsidR="00315792" w:rsidRPr="0071498E">
        <w:rPr>
          <w:rFonts w:ascii="Times New Roman" w:hAnsi="Times New Roman"/>
        </w:rPr>
        <w:tab/>
      </w:r>
      <w:r w:rsidRPr="0071498E">
        <w:rPr>
          <w:rFonts w:ascii="Times New Roman" w:hAnsi="Times New Roman"/>
        </w:rPr>
        <w:t xml:space="preserve">If a positively charged plate is brought near the top of a </w:t>
      </w:r>
      <w:proofErr w:type="gramStart"/>
      <w:r w:rsidRPr="0071498E">
        <w:rPr>
          <w:rFonts w:ascii="Times New Roman" w:hAnsi="Times New Roman"/>
        </w:rPr>
        <w:t>positively-charged</w:t>
      </w:r>
      <w:proofErr w:type="gramEnd"/>
      <w:r w:rsidRPr="0071498E">
        <w:rPr>
          <w:rFonts w:ascii="Times New Roman" w:hAnsi="Times New Roman"/>
        </w:rPr>
        <w:t xml:space="preserve"> electroscope, then the deflected needle will ____.</w:t>
      </w:r>
    </w:p>
    <w:p w:rsidR="00852ADE" w:rsidRPr="0071498E" w:rsidRDefault="004E1E81" w:rsidP="004E1E81">
      <w:pPr>
        <w:widowControl w:val="0"/>
        <w:tabs>
          <w:tab w:val="left" w:pos="450"/>
          <w:tab w:val="left" w:pos="3330"/>
          <w:tab w:val="left" w:pos="6210"/>
          <w:tab w:val="left" w:pos="6570"/>
        </w:tabs>
        <w:autoSpaceDE w:val="0"/>
        <w:autoSpaceDN w:val="0"/>
        <w:adjustRightInd w:val="0"/>
        <w:spacing w:after="0"/>
        <w:ind w:left="450" w:hanging="450"/>
        <w:rPr>
          <w:rFonts w:ascii="Times New Roman" w:hAnsi="Times New Roman"/>
        </w:rPr>
      </w:pPr>
      <w:r w:rsidRPr="0071498E">
        <w:rPr>
          <w:rFonts w:ascii="Times New Roman" w:hAnsi="Times New Roman"/>
        </w:rPr>
        <w:tab/>
        <w:t xml:space="preserve">a. </w:t>
      </w:r>
      <w:proofErr w:type="gramStart"/>
      <w:r w:rsidR="00852ADE" w:rsidRPr="0071498E">
        <w:rPr>
          <w:rFonts w:ascii="Times New Roman" w:hAnsi="Times New Roman"/>
        </w:rPr>
        <w:t>not</w:t>
      </w:r>
      <w:proofErr w:type="gramEnd"/>
      <w:r w:rsidR="00852ADE" w:rsidRPr="0071498E">
        <w:rPr>
          <w:rFonts w:ascii="Times New Roman" w:hAnsi="Times New Roman"/>
        </w:rPr>
        <w:t xml:space="preserve"> move at all</w:t>
      </w:r>
      <w:r w:rsidRPr="0071498E">
        <w:rPr>
          <w:rFonts w:ascii="Times New Roman" w:hAnsi="Times New Roman"/>
        </w:rPr>
        <w:tab/>
        <w:t xml:space="preserve">b. </w:t>
      </w:r>
      <w:r w:rsidR="00852ADE" w:rsidRPr="0071498E">
        <w:rPr>
          <w:rFonts w:ascii="Times New Roman" w:hAnsi="Times New Roman"/>
        </w:rPr>
        <w:t>be deflected more</w:t>
      </w:r>
      <w:r w:rsidRPr="0071498E">
        <w:rPr>
          <w:rFonts w:ascii="Times New Roman" w:hAnsi="Times New Roman"/>
        </w:rPr>
        <w:tab/>
        <w:t xml:space="preserve">c. </w:t>
      </w:r>
      <w:r w:rsidR="00852ADE" w:rsidRPr="0071498E">
        <w:rPr>
          <w:rFonts w:ascii="Times New Roman" w:hAnsi="Times New Roman"/>
        </w:rPr>
        <w:t>be deflected less</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315792" w:rsidRPr="0071498E" w:rsidRDefault="00315792"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315792"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11.</w:t>
      </w:r>
      <w:r w:rsidRPr="0071498E">
        <w:rPr>
          <w:rFonts w:ascii="Times New Roman" w:hAnsi="Times New Roman"/>
        </w:rPr>
        <w:tab/>
      </w:r>
      <w:r w:rsidR="00852ADE" w:rsidRPr="0071498E">
        <w:rPr>
          <w:rFonts w:ascii="Times New Roman" w:hAnsi="Times New Roman"/>
        </w:rPr>
        <w:t>If an electroscope, charged up with excess negative charge, is touched and grounded, then it will end up with ___ charge.</w:t>
      </w:r>
    </w:p>
    <w:p w:rsidR="00852ADE" w:rsidRPr="0071498E" w:rsidRDefault="004E1E81" w:rsidP="004E1E81">
      <w:pPr>
        <w:widowControl w:val="0"/>
        <w:tabs>
          <w:tab w:val="left" w:pos="450"/>
          <w:tab w:val="left" w:pos="2430"/>
          <w:tab w:val="left" w:pos="4500"/>
        </w:tabs>
        <w:autoSpaceDE w:val="0"/>
        <w:autoSpaceDN w:val="0"/>
        <w:adjustRightInd w:val="0"/>
        <w:spacing w:after="0"/>
        <w:ind w:left="450" w:hanging="450"/>
        <w:rPr>
          <w:rFonts w:ascii="Times New Roman" w:hAnsi="Times New Roman"/>
        </w:rPr>
      </w:pPr>
      <w:r w:rsidRPr="0071498E">
        <w:rPr>
          <w:rFonts w:ascii="Times New Roman" w:hAnsi="Times New Roman"/>
        </w:rPr>
        <w:tab/>
        <w:t xml:space="preserve">a. </w:t>
      </w:r>
      <w:proofErr w:type="gramStart"/>
      <w:r w:rsidR="00852ADE" w:rsidRPr="0071498E">
        <w:rPr>
          <w:rFonts w:ascii="Times New Roman" w:hAnsi="Times New Roman"/>
        </w:rPr>
        <w:t>no</w:t>
      </w:r>
      <w:proofErr w:type="gramEnd"/>
      <w:r w:rsidRPr="0071498E">
        <w:rPr>
          <w:rFonts w:ascii="Times New Roman" w:hAnsi="Times New Roman"/>
        </w:rPr>
        <w:tab/>
        <w:t xml:space="preserve">b. </w:t>
      </w:r>
      <w:r w:rsidR="00852ADE" w:rsidRPr="0071498E">
        <w:rPr>
          <w:rFonts w:ascii="Times New Roman" w:hAnsi="Times New Roman"/>
        </w:rPr>
        <w:t>a negative</w:t>
      </w:r>
      <w:r w:rsidRPr="0071498E">
        <w:rPr>
          <w:rFonts w:ascii="Times New Roman" w:hAnsi="Times New Roman"/>
        </w:rPr>
        <w:tab/>
        <w:t xml:space="preserve">c. </w:t>
      </w:r>
      <w:r w:rsidR="00852ADE" w:rsidRPr="0071498E">
        <w:rPr>
          <w:rFonts w:ascii="Times New Roman" w:hAnsi="Times New Roman"/>
        </w:rPr>
        <w:t>a positive</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3856EE" w:rsidRPr="0071498E" w:rsidRDefault="003856EE"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E1E81"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12.</w:t>
      </w:r>
      <w:r w:rsidRPr="0071498E">
        <w:rPr>
          <w:rFonts w:ascii="Times New Roman" w:hAnsi="Times New Roman"/>
        </w:rPr>
        <w:tab/>
      </w:r>
      <w:r w:rsidR="00852ADE" w:rsidRPr="0071498E">
        <w:rPr>
          <w:rFonts w:ascii="Times New Roman" w:hAnsi="Times New Roman"/>
        </w:rPr>
        <w:t>A negatively charged balloon is brought near a metal can that rests on a wood table. The side of the can opposite the balloon is momentarily touched. The can is then _______.</w:t>
      </w:r>
    </w:p>
    <w:p w:rsidR="00852ADE" w:rsidRPr="0071498E" w:rsidRDefault="009757EB" w:rsidP="009757EB">
      <w:pPr>
        <w:widowControl w:val="0"/>
        <w:tabs>
          <w:tab w:val="left" w:pos="450"/>
          <w:tab w:val="left" w:pos="3330"/>
          <w:tab w:val="left" w:pos="6210"/>
        </w:tabs>
        <w:autoSpaceDE w:val="0"/>
        <w:autoSpaceDN w:val="0"/>
        <w:adjustRightInd w:val="0"/>
        <w:spacing w:after="0"/>
        <w:ind w:left="450"/>
        <w:rPr>
          <w:rFonts w:ascii="Times New Roman" w:hAnsi="Times New Roman"/>
        </w:rPr>
      </w:pPr>
      <w:r w:rsidRPr="0071498E">
        <w:rPr>
          <w:rFonts w:ascii="Times New Roman" w:hAnsi="Times New Roman"/>
        </w:rPr>
        <w:t xml:space="preserve">a. </w:t>
      </w:r>
      <w:proofErr w:type="gramStart"/>
      <w:r w:rsidR="00852ADE" w:rsidRPr="0071498E">
        <w:rPr>
          <w:rFonts w:ascii="Times New Roman" w:hAnsi="Times New Roman"/>
        </w:rPr>
        <w:t>positively</w:t>
      </w:r>
      <w:proofErr w:type="gramEnd"/>
      <w:r w:rsidR="00852ADE" w:rsidRPr="0071498E">
        <w:rPr>
          <w:rFonts w:ascii="Times New Roman" w:hAnsi="Times New Roman"/>
        </w:rPr>
        <w:t xml:space="preserve"> charged</w:t>
      </w:r>
      <w:r w:rsidRPr="0071498E">
        <w:rPr>
          <w:rFonts w:ascii="Times New Roman" w:hAnsi="Times New Roman"/>
        </w:rPr>
        <w:tab/>
        <w:t xml:space="preserve">b. </w:t>
      </w:r>
      <w:r w:rsidR="00852ADE" w:rsidRPr="0071498E">
        <w:rPr>
          <w:rFonts w:ascii="Times New Roman" w:hAnsi="Times New Roman"/>
        </w:rPr>
        <w:t>negatively charged</w:t>
      </w:r>
      <w:r w:rsidRPr="0071498E">
        <w:rPr>
          <w:rFonts w:ascii="Times New Roman" w:hAnsi="Times New Roman"/>
        </w:rPr>
        <w:tab/>
        <w:t xml:space="preserve">c. </w:t>
      </w:r>
      <w:r w:rsidR="00852ADE" w:rsidRPr="0071498E">
        <w:rPr>
          <w:rFonts w:ascii="Times New Roman" w:hAnsi="Times New Roman"/>
        </w:rPr>
        <w:t>uncharged</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3856EE" w:rsidRPr="0071498E" w:rsidRDefault="003856EE" w:rsidP="00670C2F">
      <w:pPr>
        <w:widowControl w:val="0"/>
        <w:tabs>
          <w:tab w:val="left" w:pos="450"/>
        </w:tabs>
        <w:autoSpaceDE w:val="0"/>
        <w:autoSpaceDN w:val="0"/>
        <w:adjustRightInd w:val="0"/>
        <w:spacing w:after="0"/>
        <w:ind w:left="450" w:hanging="450"/>
        <w:rPr>
          <w:rFonts w:ascii="Times New Roman" w:hAnsi="Times New Roman"/>
        </w:rPr>
      </w:pPr>
    </w:p>
    <w:p w:rsidR="009F65BA" w:rsidRPr="0071498E" w:rsidRDefault="009F65BA" w:rsidP="009F65BA">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13.</w:t>
      </w:r>
      <w:r w:rsidRPr="0071498E">
        <w:rPr>
          <w:rFonts w:ascii="Times New Roman" w:hAnsi="Times New Roman"/>
        </w:rPr>
        <w:tab/>
      </w:r>
      <w:r>
        <w:rPr>
          <w:rFonts w:ascii="Times New Roman" w:hAnsi="Times New Roman"/>
        </w:rPr>
        <w:t>It is an electron and not a proton that serves as the carrier of charge in a metal</w:t>
      </w:r>
      <w:r w:rsidRPr="0071498E">
        <w:rPr>
          <w:rFonts w:ascii="Times New Roman" w:hAnsi="Times New Roman"/>
        </w:rPr>
        <w:t>. This is due to the fact that electrons are __________.</w:t>
      </w:r>
      <w:r>
        <w:rPr>
          <w:rFonts w:ascii="Times New Roman" w:hAnsi="Times New Roman"/>
        </w:rPr>
        <w:t xml:space="preserve"> Select all that apply</w:t>
      </w:r>
    </w:p>
    <w:p w:rsidR="009F65BA" w:rsidRDefault="009F65BA" w:rsidP="009F65BA">
      <w:pPr>
        <w:widowControl w:val="0"/>
        <w:tabs>
          <w:tab w:val="left" w:pos="450"/>
          <w:tab w:val="left" w:pos="2430"/>
          <w:tab w:val="left" w:pos="4500"/>
          <w:tab w:val="left" w:pos="6570"/>
        </w:tabs>
        <w:autoSpaceDE w:val="0"/>
        <w:autoSpaceDN w:val="0"/>
        <w:adjustRightInd w:val="0"/>
        <w:spacing w:after="0"/>
        <w:ind w:left="450"/>
        <w:rPr>
          <w:rFonts w:ascii="Times New Roman" w:hAnsi="Times New Roman"/>
        </w:rPr>
      </w:pPr>
      <w:r>
        <w:rPr>
          <w:rFonts w:ascii="Times New Roman" w:hAnsi="Times New Roman"/>
        </w:rPr>
        <w:t>a</w:t>
      </w:r>
      <w:r w:rsidRPr="0071498E">
        <w:rPr>
          <w:rFonts w:ascii="Times New Roman" w:hAnsi="Times New Roman"/>
        </w:rPr>
        <w:t xml:space="preserve">. </w:t>
      </w:r>
      <w:proofErr w:type="gramStart"/>
      <w:r w:rsidRPr="0071498E">
        <w:rPr>
          <w:rFonts w:ascii="Times New Roman" w:hAnsi="Times New Roman"/>
        </w:rPr>
        <w:t>lighter</w:t>
      </w:r>
      <w:proofErr w:type="gramEnd"/>
      <w:r>
        <w:rPr>
          <w:rFonts w:ascii="Times New Roman" w:hAnsi="Times New Roman"/>
        </w:rPr>
        <w:t xml:space="preserve"> than protons</w:t>
      </w:r>
    </w:p>
    <w:p w:rsidR="009F65BA" w:rsidRDefault="009F65BA" w:rsidP="009F65BA">
      <w:pPr>
        <w:widowControl w:val="0"/>
        <w:tabs>
          <w:tab w:val="left" w:pos="450"/>
          <w:tab w:val="left" w:pos="2430"/>
          <w:tab w:val="left" w:pos="4500"/>
          <w:tab w:val="left" w:pos="6570"/>
        </w:tabs>
        <w:autoSpaceDE w:val="0"/>
        <w:autoSpaceDN w:val="0"/>
        <w:adjustRightInd w:val="0"/>
        <w:spacing w:after="0"/>
        <w:ind w:left="450"/>
        <w:rPr>
          <w:rFonts w:ascii="Times New Roman" w:hAnsi="Times New Roman"/>
        </w:rPr>
      </w:pPr>
      <w:r>
        <w:rPr>
          <w:rFonts w:ascii="Times New Roman" w:hAnsi="Times New Roman"/>
        </w:rPr>
        <w:t>b</w:t>
      </w:r>
      <w:r w:rsidRPr="0071498E">
        <w:rPr>
          <w:rFonts w:ascii="Times New Roman" w:hAnsi="Times New Roman"/>
        </w:rPr>
        <w:t xml:space="preserve">. </w:t>
      </w:r>
      <w:proofErr w:type="gramStart"/>
      <w:r>
        <w:rPr>
          <w:rFonts w:ascii="Times New Roman" w:hAnsi="Times New Roman"/>
        </w:rPr>
        <w:t>not</w:t>
      </w:r>
      <w:proofErr w:type="gramEnd"/>
      <w:r>
        <w:rPr>
          <w:rFonts w:ascii="Times New Roman" w:hAnsi="Times New Roman"/>
        </w:rPr>
        <w:t xml:space="preserve"> tightly-</w:t>
      </w:r>
      <w:r w:rsidRPr="0071498E">
        <w:rPr>
          <w:rFonts w:ascii="Times New Roman" w:hAnsi="Times New Roman"/>
        </w:rPr>
        <w:t>bound</w:t>
      </w:r>
      <w:r>
        <w:rPr>
          <w:rFonts w:ascii="Times New Roman" w:hAnsi="Times New Roman"/>
        </w:rPr>
        <w:t xml:space="preserve"> to the nucleus of their atoms</w:t>
      </w:r>
    </w:p>
    <w:p w:rsidR="009F65BA" w:rsidRDefault="009F65BA" w:rsidP="009F65BA">
      <w:pPr>
        <w:widowControl w:val="0"/>
        <w:tabs>
          <w:tab w:val="left" w:pos="450"/>
          <w:tab w:val="left" w:pos="2430"/>
          <w:tab w:val="left" w:pos="4500"/>
          <w:tab w:val="left" w:pos="6570"/>
        </w:tabs>
        <w:autoSpaceDE w:val="0"/>
        <w:autoSpaceDN w:val="0"/>
        <w:adjustRightInd w:val="0"/>
        <w:spacing w:after="0"/>
        <w:ind w:left="450"/>
        <w:rPr>
          <w:rFonts w:ascii="Times New Roman" w:hAnsi="Times New Roman"/>
        </w:rPr>
      </w:pPr>
      <w:r w:rsidRPr="0071498E">
        <w:rPr>
          <w:rFonts w:ascii="Times New Roman" w:hAnsi="Times New Roman"/>
        </w:rPr>
        <w:t xml:space="preserve">c. </w:t>
      </w:r>
      <w:proofErr w:type="gramStart"/>
      <w:r>
        <w:rPr>
          <w:rFonts w:ascii="Times New Roman" w:hAnsi="Times New Roman"/>
        </w:rPr>
        <w:t>negatively</w:t>
      </w:r>
      <w:proofErr w:type="gramEnd"/>
      <w:r>
        <w:rPr>
          <w:rFonts w:ascii="Times New Roman" w:hAnsi="Times New Roman"/>
        </w:rPr>
        <w:t xml:space="preserve"> charged as opposed to positively charged</w:t>
      </w:r>
    </w:p>
    <w:p w:rsidR="009F65BA" w:rsidRPr="0071498E" w:rsidRDefault="009F65BA" w:rsidP="009F65BA">
      <w:pPr>
        <w:widowControl w:val="0"/>
        <w:tabs>
          <w:tab w:val="left" w:pos="450"/>
          <w:tab w:val="left" w:pos="2430"/>
          <w:tab w:val="left" w:pos="4500"/>
          <w:tab w:val="left" w:pos="6570"/>
        </w:tabs>
        <w:autoSpaceDE w:val="0"/>
        <w:autoSpaceDN w:val="0"/>
        <w:adjustRightInd w:val="0"/>
        <w:spacing w:after="0"/>
        <w:ind w:left="450"/>
        <w:rPr>
          <w:rFonts w:ascii="Times New Roman" w:hAnsi="Times New Roman"/>
        </w:rPr>
      </w:pPr>
      <w:r>
        <w:rPr>
          <w:rFonts w:ascii="Times New Roman" w:hAnsi="Times New Roman"/>
        </w:rPr>
        <w:t>d. You can’t fool me! It is the proton that serves as the charge carrier</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3856EE" w:rsidRPr="0071498E" w:rsidRDefault="003856EE"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E1E81"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14.</w:t>
      </w:r>
      <w:r w:rsidRPr="0071498E">
        <w:rPr>
          <w:rFonts w:ascii="Times New Roman" w:hAnsi="Times New Roman"/>
        </w:rPr>
        <w:tab/>
      </w:r>
      <w:r w:rsidR="00852ADE" w:rsidRPr="0071498E">
        <w:rPr>
          <w:rFonts w:ascii="Times New Roman" w:hAnsi="Times New Roman"/>
        </w:rPr>
        <w:t>Two like charges ________.</w:t>
      </w:r>
    </w:p>
    <w:p w:rsidR="00852ADE" w:rsidRPr="0071498E" w:rsidRDefault="009757EB" w:rsidP="009757EB">
      <w:pPr>
        <w:widowControl w:val="0"/>
        <w:tabs>
          <w:tab w:val="left" w:pos="450"/>
          <w:tab w:val="left" w:pos="2430"/>
          <w:tab w:val="left" w:pos="4500"/>
        </w:tabs>
        <w:autoSpaceDE w:val="0"/>
        <w:autoSpaceDN w:val="0"/>
        <w:adjustRightInd w:val="0"/>
        <w:spacing w:after="0"/>
        <w:ind w:left="450"/>
        <w:rPr>
          <w:rFonts w:ascii="Times New Roman" w:hAnsi="Times New Roman"/>
        </w:rPr>
      </w:pPr>
      <w:proofErr w:type="gramStart"/>
      <w:r w:rsidRPr="0071498E">
        <w:rPr>
          <w:rFonts w:ascii="Times New Roman" w:hAnsi="Times New Roman"/>
        </w:rPr>
        <w:t>a</w:t>
      </w:r>
      <w:proofErr w:type="gramEnd"/>
      <w:r w:rsidRPr="0071498E">
        <w:rPr>
          <w:rFonts w:ascii="Times New Roman" w:hAnsi="Times New Roman"/>
        </w:rPr>
        <w:t xml:space="preserve"> </w:t>
      </w:r>
      <w:r w:rsidR="00852ADE" w:rsidRPr="0071498E">
        <w:rPr>
          <w:rFonts w:ascii="Times New Roman" w:hAnsi="Times New Roman"/>
        </w:rPr>
        <w:t>attract each other</w:t>
      </w:r>
      <w:r w:rsidRPr="0071498E">
        <w:rPr>
          <w:rFonts w:ascii="Times New Roman" w:hAnsi="Times New Roman"/>
        </w:rPr>
        <w:tab/>
      </w:r>
      <w:r w:rsidRPr="0071498E">
        <w:rPr>
          <w:rFonts w:ascii="Times New Roman" w:hAnsi="Times New Roman"/>
        </w:rPr>
        <w:tab/>
        <w:t xml:space="preserve">b. </w:t>
      </w:r>
      <w:r w:rsidR="00852ADE" w:rsidRPr="0071498E">
        <w:rPr>
          <w:rFonts w:ascii="Times New Roman" w:hAnsi="Times New Roman"/>
        </w:rPr>
        <w:t>repel each other</w:t>
      </w:r>
    </w:p>
    <w:p w:rsidR="00852ADE" w:rsidRPr="0071498E" w:rsidRDefault="009757EB" w:rsidP="009757EB">
      <w:pPr>
        <w:widowControl w:val="0"/>
        <w:tabs>
          <w:tab w:val="left" w:pos="450"/>
          <w:tab w:val="left" w:pos="2430"/>
          <w:tab w:val="left" w:pos="4500"/>
        </w:tabs>
        <w:autoSpaceDE w:val="0"/>
        <w:autoSpaceDN w:val="0"/>
        <w:adjustRightInd w:val="0"/>
        <w:spacing w:after="0"/>
        <w:ind w:left="450"/>
        <w:rPr>
          <w:rFonts w:ascii="Times New Roman" w:hAnsi="Times New Roman"/>
        </w:rPr>
      </w:pPr>
      <w:r w:rsidRPr="0071498E">
        <w:rPr>
          <w:rFonts w:ascii="Times New Roman" w:hAnsi="Times New Roman"/>
        </w:rPr>
        <w:t xml:space="preserve">c. </w:t>
      </w:r>
      <w:proofErr w:type="gramStart"/>
      <w:r w:rsidR="00852ADE" w:rsidRPr="0071498E">
        <w:rPr>
          <w:rFonts w:ascii="Times New Roman" w:hAnsi="Times New Roman"/>
        </w:rPr>
        <w:t>neutralize</w:t>
      </w:r>
      <w:proofErr w:type="gramEnd"/>
      <w:r w:rsidR="00852ADE" w:rsidRPr="0071498E">
        <w:rPr>
          <w:rFonts w:ascii="Times New Roman" w:hAnsi="Times New Roman"/>
        </w:rPr>
        <w:t xml:space="preserve"> each other</w:t>
      </w:r>
      <w:r w:rsidRPr="0071498E">
        <w:rPr>
          <w:rFonts w:ascii="Times New Roman" w:hAnsi="Times New Roman"/>
        </w:rPr>
        <w:tab/>
        <w:t xml:space="preserve">d. </w:t>
      </w:r>
      <w:r w:rsidR="00852ADE" w:rsidRPr="0071498E">
        <w:rPr>
          <w:rFonts w:ascii="Times New Roman" w:hAnsi="Times New Roman"/>
        </w:rPr>
        <w:t xml:space="preserve">have no </w:t>
      </w:r>
      <w:r w:rsidR="009F65BA">
        <w:rPr>
          <w:rFonts w:ascii="Times New Roman" w:hAnsi="Times New Roman"/>
        </w:rPr>
        <w:t>e</w:t>
      </w:r>
      <w:r w:rsidR="00852ADE" w:rsidRPr="0071498E">
        <w:rPr>
          <w:rFonts w:ascii="Times New Roman" w:hAnsi="Times New Roman"/>
        </w:rPr>
        <w:t>ffect on each other</w:t>
      </w:r>
    </w:p>
    <w:p w:rsidR="00852ADE" w:rsidRPr="0071498E" w:rsidRDefault="009757EB" w:rsidP="009757EB">
      <w:pPr>
        <w:widowControl w:val="0"/>
        <w:tabs>
          <w:tab w:val="left" w:pos="450"/>
          <w:tab w:val="left" w:pos="2430"/>
          <w:tab w:val="left" w:pos="4500"/>
        </w:tabs>
        <w:autoSpaceDE w:val="0"/>
        <w:autoSpaceDN w:val="0"/>
        <w:adjustRightInd w:val="0"/>
        <w:spacing w:after="0"/>
        <w:ind w:left="450"/>
        <w:rPr>
          <w:rFonts w:ascii="Times New Roman" w:hAnsi="Times New Roman"/>
        </w:rPr>
      </w:pPr>
      <w:r w:rsidRPr="0071498E">
        <w:rPr>
          <w:rFonts w:ascii="Times New Roman" w:hAnsi="Times New Roman"/>
        </w:rPr>
        <w:t xml:space="preserve">e. </w:t>
      </w:r>
      <w:proofErr w:type="gramStart"/>
      <w:r w:rsidR="00852ADE" w:rsidRPr="0071498E">
        <w:rPr>
          <w:rFonts w:ascii="Times New Roman" w:hAnsi="Times New Roman"/>
        </w:rPr>
        <w:t>must</w:t>
      </w:r>
      <w:proofErr w:type="gramEnd"/>
      <w:r w:rsidR="00852ADE" w:rsidRPr="0071498E">
        <w:rPr>
          <w:rFonts w:ascii="Times New Roman" w:hAnsi="Times New Roman"/>
        </w:rPr>
        <w:t xml:space="preserve"> be neutrons</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4E1E81" w:rsidRPr="0071498E" w:rsidRDefault="004E1E81"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E1E81"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15.</w:t>
      </w:r>
      <w:r w:rsidRPr="0071498E">
        <w:rPr>
          <w:rFonts w:ascii="Times New Roman" w:hAnsi="Times New Roman"/>
        </w:rPr>
        <w:tab/>
      </w:r>
      <w:r w:rsidR="00852ADE" w:rsidRPr="0071498E">
        <w:rPr>
          <w:rFonts w:ascii="Times New Roman" w:hAnsi="Times New Roman"/>
        </w:rPr>
        <w:t>If you comb your hair and the comb becomes positively charged, then your hair becomes _______.</w:t>
      </w:r>
    </w:p>
    <w:p w:rsidR="00852ADE" w:rsidRPr="0071498E" w:rsidRDefault="009757EB" w:rsidP="009757EB">
      <w:pPr>
        <w:widowControl w:val="0"/>
        <w:tabs>
          <w:tab w:val="left" w:pos="450"/>
          <w:tab w:val="left" w:pos="3330"/>
          <w:tab w:val="left" w:pos="6120"/>
        </w:tabs>
        <w:autoSpaceDE w:val="0"/>
        <w:autoSpaceDN w:val="0"/>
        <w:adjustRightInd w:val="0"/>
        <w:spacing w:after="0"/>
        <w:ind w:left="450"/>
        <w:rPr>
          <w:rFonts w:ascii="Times New Roman" w:hAnsi="Times New Roman"/>
        </w:rPr>
      </w:pPr>
      <w:r w:rsidRPr="0071498E">
        <w:rPr>
          <w:rFonts w:ascii="Times New Roman" w:hAnsi="Times New Roman"/>
        </w:rPr>
        <w:t xml:space="preserve">a. </w:t>
      </w:r>
      <w:proofErr w:type="gramStart"/>
      <w:r w:rsidR="00852ADE" w:rsidRPr="0071498E">
        <w:rPr>
          <w:rFonts w:ascii="Times New Roman" w:hAnsi="Times New Roman"/>
        </w:rPr>
        <w:t>positively</w:t>
      </w:r>
      <w:proofErr w:type="gramEnd"/>
      <w:r w:rsidR="00852ADE" w:rsidRPr="0071498E">
        <w:rPr>
          <w:rFonts w:ascii="Times New Roman" w:hAnsi="Times New Roman"/>
        </w:rPr>
        <w:t xml:space="preserve"> charged</w:t>
      </w:r>
      <w:r w:rsidRPr="0071498E">
        <w:rPr>
          <w:rFonts w:ascii="Times New Roman" w:hAnsi="Times New Roman"/>
        </w:rPr>
        <w:tab/>
        <w:t xml:space="preserve">b. </w:t>
      </w:r>
      <w:r w:rsidR="00852ADE" w:rsidRPr="0071498E">
        <w:rPr>
          <w:rFonts w:ascii="Times New Roman" w:hAnsi="Times New Roman"/>
        </w:rPr>
        <w:t>negatively charged</w:t>
      </w:r>
      <w:r w:rsidRPr="0071498E">
        <w:rPr>
          <w:rFonts w:ascii="Times New Roman" w:hAnsi="Times New Roman"/>
        </w:rPr>
        <w:tab/>
        <w:t xml:space="preserve">c. </w:t>
      </w:r>
      <w:r w:rsidR="00852ADE" w:rsidRPr="0071498E">
        <w:rPr>
          <w:rFonts w:ascii="Times New Roman" w:hAnsi="Times New Roman"/>
        </w:rPr>
        <w:t>uncharged</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4E1E81" w:rsidRPr="0071498E" w:rsidRDefault="004E1E81"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263DA5"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16.</w:t>
      </w:r>
      <w:r w:rsidRPr="0071498E">
        <w:rPr>
          <w:rFonts w:ascii="Times New Roman" w:hAnsi="Times New Roman"/>
        </w:rPr>
        <w:tab/>
      </w:r>
      <w:r w:rsidR="00852ADE" w:rsidRPr="0071498E">
        <w:rPr>
          <w:rFonts w:ascii="Times New Roman" w:hAnsi="Times New Roman"/>
        </w:rPr>
        <w:t>Which of the following charging methods can result in charging an object with a negative charge? Choose all that apply.</w:t>
      </w:r>
    </w:p>
    <w:p w:rsidR="00263DA5" w:rsidRPr="0071498E" w:rsidRDefault="00263DA5" w:rsidP="00263DA5">
      <w:pPr>
        <w:widowControl w:val="0"/>
        <w:tabs>
          <w:tab w:val="left" w:pos="450"/>
          <w:tab w:val="left" w:pos="3330"/>
          <w:tab w:val="left" w:pos="6210"/>
        </w:tabs>
        <w:autoSpaceDE w:val="0"/>
        <w:autoSpaceDN w:val="0"/>
        <w:adjustRightInd w:val="0"/>
        <w:spacing w:after="0"/>
        <w:ind w:left="450" w:hanging="450"/>
        <w:rPr>
          <w:rFonts w:ascii="Times New Roman" w:hAnsi="Times New Roman"/>
        </w:rPr>
      </w:pPr>
      <w:r w:rsidRPr="0071498E">
        <w:rPr>
          <w:rFonts w:ascii="Times New Roman" w:hAnsi="Times New Roman"/>
        </w:rPr>
        <w:tab/>
        <w:t xml:space="preserve">a. </w:t>
      </w:r>
      <w:proofErr w:type="gramStart"/>
      <w:r w:rsidRPr="0071498E">
        <w:rPr>
          <w:rFonts w:ascii="Times New Roman" w:hAnsi="Times New Roman"/>
        </w:rPr>
        <w:t>charging</w:t>
      </w:r>
      <w:proofErr w:type="gramEnd"/>
      <w:r w:rsidRPr="0071498E">
        <w:rPr>
          <w:rFonts w:ascii="Times New Roman" w:hAnsi="Times New Roman"/>
        </w:rPr>
        <w:t xml:space="preserve"> by friction</w:t>
      </w:r>
      <w:r w:rsidRPr="0071498E">
        <w:rPr>
          <w:rFonts w:ascii="Times New Roman" w:hAnsi="Times New Roman"/>
        </w:rPr>
        <w:tab/>
        <w:t>b. charging by contact</w:t>
      </w:r>
      <w:r w:rsidRPr="0071498E">
        <w:rPr>
          <w:rFonts w:ascii="Times New Roman" w:hAnsi="Times New Roman"/>
        </w:rPr>
        <w:tab/>
        <w:t>c. charging by induction</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4E1E81" w:rsidRPr="0071498E" w:rsidRDefault="004E1E81"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263DA5"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17.</w:t>
      </w:r>
      <w:r w:rsidRPr="0071498E">
        <w:rPr>
          <w:rFonts w:ascii="Times New Roman" w:hAnsi="Times New Roman"/>
        </w:rPr>
        <w:tab/>
      </w:r>
      <w:r w:rsidR="00852ADE" w:rsidRPr="0071498E">
        <w:rPr>
          <w:rFonts w:ascii="Times New Roman" w:hAnsi="Times New Roman"/>
        </w:rPr>
        <w:t>Which of the following charging methods work without ever touching the object to be charged to the object used to charge it? Choose all that apply.</w:t>
      </w:r>
    </w:p>
    <w:p w:rsidR="00263DA5" w:rsidRPr="0071498E" w:rsidRDefault="00263DA5" w:rsidP="00263DA5">
      <w:pPr>
        <w:widowControl w:val="0"/>
        <w:tabs>
          <w:tab w:val="left" w:pos="450"/>
          <w:tab w:val="left" w:pos="3330"/>
          <w:tab w:val="left" w:pos="6210"/>
        </w:tabs>
        <w:autoSpaceDE w:val="0"/>
        <w:autoSpaceDN w:val="0"/>
        <w:adjustRightInd w:val="0"/>
        <w:spacing w:after="0"/>
        <w:ind w:left="450" w:hanging="450"/>
        <w:rPr>
          <w:rFonts w:ascii="Times New Roman" w:hAnsi="Times New Roman"/>
        </w:rPr>
      </w:pPr>
      <w:r w:rsidRPr="0071498E">
        <w:rPr>
          <w:rFonts w:ascii="Times New Roman" w:hAnsi="Times New Roman"/>
        </w:rPr>
        <w:tab/>
        <w:t xml:space="preserve">a. </w:t>
      </w:r>
      <w:proofErr w:type="gramStart"/>
      <w:r w:rsidRPr="0071498E">
        <w:rPr>
          <w:rFonts w:ascii="Times New Roman" w:hAnsi="Times New Roman"/>
        </w:rPr>
        <w:t>charging</w:t>
      </w:r>
      <w:proofErr w:type="gramEnd"/>
      <w:r w:rsidRPr="0071498E">
        <w:rPr>
          <w:rFonts w:ascii="Times New Roman" w:hAnsi="Times New Roman"/>
        </w:rPr>
        <w:t xml:space="preserve"> by friction</w:t>
      </w:r>
      <w:r w:rsidRPr="0071498E">
        <w:rPr>
          <w:rFonts w:ascii="Times New Roman" w:hAnsi="Times New Roman"/>
        </w:rPr>
        <w:tab/>
        <w:t>b. charging by contact</w:t>
      </w:r>
      <w:r w:rsidRPr="0071498E">
        <w:rPr>
          <w:rFonts w:ascii="Times New Roman" w:hAnsi="Times New Roman"/>
        </w:rPr>
        <w:tab/>
        <w:t>c. charging by induction</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263DA5" w:rsidRPr="0071498E" w:rsidRDefault="00263DA5"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5B3C1C"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18.</w:t>
      </w:r>
      <w:r w:rsidRPr="0071498E">
        <w:rPr>
          <w:rFonts w:ascii="Times New Roman" w:hAnsi="Times New Roman"/>
        </w:rPr>
        <w:tab/>
      </w:r>
      <w:r w:rsidR="00852ADE" w:rsidRPr="0071498E">
        <w:rPr>
          <w:rFonts w:ascii="Times New Roman" w:hAnsi="Times New Roman"/>
        </w:rPr>
        <w:t>Which of the following charging methods result in charging an object opposite to the charge on the object used to charge it? Choose all that apply.</w:t>
      </w:r>
    </w:p>
    <w:p w:rsidR="00263DA5" w:rsidRPr="0071498E" w:rsidRDefault="00263DA5" w:rsidP="00263DA5">
      <w:pPr>
        <w:widowControl w:val="0"/>
        <w:tabs>
          <w:tab w:val="left" w:pos="450"/>
          <w:tab w:val="left" w:pos="3330"/>
          <w:tab w:val="left" w:pos="6210"/>
        </w:tabs>
        <w:autoSpaceDE w:val="0"/>
        <w:autoSpaceDN w:val="0"/>
        <w:adjustRightInd w:val="0"/>
        <w:spacing w:after="0"/>
        <w:ind w:left="450" w:hanging="450"/>
        <w:rPr>
          <w:rFonts w:ascii="Times New Roman" w:hAnsi="Times New Roman"/>
        </w:rPr>
      </w:pPr>
      <w:r w:rsidRPr="0071498E">
        <w:rPr>
          <w:rFonts w:ascii="Times New Roman" w:hAnsi="Times New Roman"/>
        </w:rPr>
        <w:tab/>
        <w:t xml:space="preserve">a. </w:t>
      </w:r>
      <w:proofErr w:type="gramStart"/>
      <w:r w:rsidRPr="0071498E">
        <w:rPr>
          <w:rFonts w:ascii="Times New Roman" w:hAnsi="Times New Roman"/>
        </w:rPr>
        <w:t>charging</w:t>
      </w:r>
      <w:proofErr w:type="gramEnd"/>
      <w:r w:rsidRPr="0071498E">
        <w:rPr>
          <w:rFonts w:ascii="Times New Roman" w:hAnsi="Times New Roman"/>
        </w:rPr>
        <w:t xml:space="preserve"> by friction</w:t>
      </w:r>
      <w:r w:rsidRPr="0071498E">
        <w:rPr>
          <w:rFonts w:ascii="Times New Roman" w:hAnsi="Times New Roman"/>
        </w:rPr>
        <w:tab/>
        <w:t>b. charging by contact</w:t>
      </w:r>
      <w:r w:rsidRPr="0071498E">
        <w:rPr>
          <w:rFonts w:ascii="Times New Roman" w:hAnsi="Times New Roman"/>
        </w:rPr>
        <w:tab/>
        <w:t>c. charging by induction</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263DA5" w:rsidRPr="0071498E" w:rsidRDefault="00263DA5"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5B3C1C"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19.</w:t>
      </w:r>
      <w:r w:rsidRPr="0071498E">
        <w:rPr>
          <w:rFonts w:ascii="Times New Roman" w:hAnsi="Times New Roman"/>
        </w:rPr>
        <w:tab/>
      </w:r>
      <w:r w:rsidR="00852ADE" w:rsidRPr="0071498E">
        <w:rPr>
          <w:rFonts w:ascii="Times New Roman" w:hAnsi="Times New Roman"/>
        </w:rPr>
        <w:t>Which of the following statements are true statements about electric force? Choose all that apply.  </w:t>
      </w:r>
    </w:p>
    <w:p w:rsidR="005B3C1C" w:rsidRPr="0071498E" w:rsidRDefault="005B3C1C" w:rsidP="005B3C1C">
      <w:pPr>
        <w:widowControl w:val="0"/>
        <w:numPr>
          <w:ilvl w:val="0"/>
          <w:numId w:val="1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Electric force is a contact force.</w:t>
      </w:r>
    </w:p>
    <w:p w:rsidR="005B3C1C" w:rsidRPr="0071498E" w:rsidRDefault="005B3C1C" w:rsidP="005B3C1C">
      <w:pPr>
        <w:widowControl w:val="0"/>
        <w:numPr>
          <w:ilvl w:val="0"/>
          <w:numId w:val="1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Electric forces can only act between charged objects - either like-charged or </w:t>
      </w:r>
      <w:proofErr w:type="gramStart"/>
      <w:r w:rsidRPr="0071498E">
        <w:rPr>
          <w:rFonts w:ascii="Times New Roman" w:hAnsi="Times New Roman"/>
        </w:rPr>
        <w:t>oppositely-charged</w:t>
      </w:r>
      <w:proofErr w:type="gramEnd"/>
      <w:r w:rsidRPr="0071498E">
        <w:rPr>
          <w:rFonts w:ascii="Times New Roman" w:hAnsi="Times New Roman"/>
        </w:rPr>
        <w:t>.</w:t>
      </w:r>
    </w:p>
    <w:p w:rsidR="00852ADE" w:rsidRPr="0071498E" w:rsidRDefault="00852ADE" w:rsidP="005B3C1C">
      <w:pPr>
        <w:widowControl w:val="0"/>
        <w:numPr>
          <w:ilvl w:val="0"/>
          <w:numId w:val="1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Electric forces between two charged objects increases with increasing separation distance.</w:t>
      </w:r>
    </w:p>
    <w:p w:rsidR="00852ADE" w:rsidRPr="0071498E" w:rsidRDefault="00852ADE" w:rsidP="005B3C1C">
      <w:pPr>
        <w:widowControl w:val="0"/>
        <w:numPr>
          <w:ilvl w:val="0"/>
          <w:numId w:val="1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Electric forces between two charged objects increases with increasing quantity of charge on the objects.</w:t>
      </w:r>
    </w:p>
    <w:p w:rsidR="00852ADE" w:rsidRPr="0071498E" w:rsidRDefault="00852ADE" w:rsidP="005B3C1C">
      <w:pPr>
        <w:widowControl w:val="0"/>
        <w:numPr>
          <w:ilvl w:val="0"/>
          <w:numId w:val="1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If object A attracts object B with an electric force, then the attractive force must be mutual - i.e., object B also attracts object A with the same force.</w:t>
      </w:r>
    </w:p>
    <w:p w:rsidR="00852ADE" w:rsidRPr="0071498E" w:rsidRDefault="00852ADE" w:rsidP="005B3C1C">
      <w:pPr>
        <w:widowControl w:val="0"/>
        <w:numPr>
          <w:ilvl w:val="0"/>
          <w:numId w:val="1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A doubling of the quantity of charge on one of the objects results in a doubling of the electric force.</w:t>
      </w:r>
    </w:p>
    <w:p w:rsidR="00852ADE" w:rsidRPr="0071498E" w:rsidRDefault="00852ADE" w:rsidP="005B3C1C">
      <w:pPr>
        <w:widowControl w:val="0"/>
        <w:numPr>
          <w:ilvl w:val="0"/>
          <w:numId w:val="1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A tripling of the quantity of charge on both of the objects results in an increase in the electric force by a factor of 6.</w:t>
      </w:r>
    </w:p>
    <w:p w:rsidR="00852ADE" w:rsidRPr="0071498E" w:rsidRDefault="00852ADE" w:rsidP="005B3C1C">
      <w:pPr>
        <w:widowControl w:val="0"/>
        <w:numPr>
          <w:ilvl w:val="0"/>
          <w:numId w:val="1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A doubling of the separation distance between two point charges results in a quadrupling of the electric force.</w:t>
      </w:r>
    </w:p>
    <w:p w:rsidR="00852ADE" w:rsidRPr="0071498E" w:rsidRDefault="00852ADE" w:rsidP="005B3C1C">
      <w:pPr>
        <w:widowControl w:val="0"/>
        <w:numPr>
          <w:ilvl w:val="0"/>
          <w:numId w:val="14"/>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A tripling of the separation distance between two point charges results in an electric force </w:t>
      </w:r>
      <w:r w:rsidR="003856EE" w:rsidRPr="0071498E">
        <w:rPr>
          <w:rFonts w:ascii="Times New Roman" w:hAnsi="Times New Roman"/>
        </w:rPr>
        <w:t>that</w:t>
      </w:r>
      <w:r w:rsidRPr="0071498E">
        <w:rPr>
          <w:rFonts w:ascii="Times New Roman" w:hAnsi="Times New Roman"/>
        </w:rPr>
        <w:t xml:space="preserve"> is one-sixth of the original value.</w:t>
      </w:r>
    </w:p>
    <w:p w:rsidR="00852ADE" w:rsidRPr="0071498E" w:rsidRDefault="00852ADE" w:rsidP="00263DA5">
      <w:pPr>
        <w:widowControl w:val="0"/>
        <w:tabs>
          <w:tab w:val="left" w:pos="450"/>
        </w:tabs>
        <w:autoSpaceDE w:val="0"/>
        <w:autoSpaceDN w:val="0"/>
        <w:adjustRightInd w:val="0"/>
        <w:spacing w:after="0"/>
        <w:rPr>
          <w:rFonts w:ascii="Times New Roman" w:hAnsi="Times New Roman"/>
        </w:rPr>
      </w:pPr>
    </w:p>
    <w:p w:rsidR="00263DA5" w:rsidRPr="0071498E" w:rsidRDefault="00263DA5" w:rsidP="00263DA5">
      <w:pPr>
        <w:widowControl w:val="0"/>
        <w:tabs>
          <w:tab w:val="left" w:pos="450"/>
        </w:tabs>
        <w:autoSpaceDE w:val="0"/>
        <w:autoSpaceDN w:val="0"/>
        <w:adjustRightInd w:val="0"/>
        <w:spacing w:after="0"/>
        <w:rPr>
          <w:rFonts w:ascii="Times New Roman" w:hAnsi="Times New Roman"/>
        </w:rPr>
      </w:pPr>
    </w:p>
    <w:p w:rsidR="00852ADE" w:rsidRPr="0071498E" w:rsidRDefault="00263DA5"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20.</w:t>
      </w:r>
      <w:r w:rsidRPr="0071498E">
        <w:rPr>
          <w:rFonts w:ascii="Times New Roman" w:hAnsi="Times New Roman"/>
        </w:rPr>
        <w:tab/>
      </w:r>
      <w:r w:rsidR="00852ADE" w:rsidRPr="0071498E">
        <w:rPr>
          <w:rFonts w:ascii="Times New Roman" w:hAnsi="Times New Roman"/>
        </w:rPr>
        <w:t>Which of the following statements are true statements about electric field? Choose all that apply.</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electric field strength created by object A is dependent upon the separation distance from object A.</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electric field strength created by object A is dependent upon the charge on object A.</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electric field strength created by object A is dependent upon the charge of the test object used to measure the strength of the field.</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The electric field strength about charged Object A is the force per charge experienced by a test charge placed at some location about Object A.</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As the distance from Object A is doubled, the electric field strength created by object A increases by a factor of 4.</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As the charge of Object A is doubled, the electric field strength created by object A increases by a factor of 2.</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As the charge of Object A is doubled and the distance from object A is doubled, the electric field strength created by object A decreases by a factor of 2.</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Object B is used to test the electric field strength about Object A; as the charge of Object B is doubled, the force </w:t>
      </w:r>
      <w:r w:rsidR="006A1590">
        <w:rPr>
          <w:rFonts w:ascii="Times New Roman" w:hAnsi="Times New Roman"/>
        </w:rPr>
        <w:t>that</w:t>
      </w:r>
      <w:r w:rsidRPr="0071498E">
        <w:rPr>
          <w:rFonts w:ascii="Times New Roman" w:hAnsi="Times New Roman"/>
        </w:rPr>
        <w:t xml:space="preserve"> it experiences is doubled but the electric field strength remains the same.</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Object B is used to test the electric field strength about Object A; as the separation distance between Object A and Object B is doubled, the </w:t>
      </w:r>
      <w:proofErr w:type="gramStart"/>
      <w:r w:rsidRPr="0071498E">
        <w:rPr>
          <w:rFonts w:ascii="Times New Roman" w:hAnsi="Times New Roman"/>
        </w:rPr>
        <w:t>force which it experiences</w:t>
      </w:r>
      <w:proofErr w:type="gramEnd"/>
      <w:r w:rsidRPr="0071498E">
        <w:rPr>
          <w:rFonts w:ascii="Times New Roman" w:hAnsi="Times New Roman"/>
        </w:rPr>
        <w:t xml:space="preserve"> decreases by a factor of 4 but the electric field strength remains the same.</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The electric field strength inside of a closed conducting object (e.g., inside the sphere of the Van de </w:t>
      </w:r>
      <w:proofErr w:type="spellStart"/>
      <w:r w:rsidRPr="0071498E">
        <w:rPr>
          <w:rFonts w:ascii="Times New Roman" w:hAnsi="Times New Roman"/>
        </w:rPr>
        <w:t>Graaff</w:t>
      </w:r>
      <w:proofErr w:type="spellEnd"/>
      <w:r w:rsidRPr="0071498E">
        <w:rPr>
          <w:rFonts w:ascii="Times New Roman" w:hAnsi="Times New Roman"/>
        </w:rPr>
        <w:t xml:space="preserve"> generator) is zero.</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For irregularly shaped objects, the electric field strength is greatest around points of highest curvature.</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The electric field is a vector </w:t>
      </w:r>
      <w:r w:rsidR="006A1590">
        <w:rPr>
          <w:rFonts w:ascii="Times New Roman" w:hAnsi="Times New Roman"/>
        </w:rPr>
        <w:t>that</w:t>
      </w:r>
      <w:r w:rsidRPr="0071498E">
        <w:rPr>
          <w:rFonts w:ascii="Times New Roman" w:hAnsi="Times New Roman"/>
        </w:rPr>
        <w:t xml:space="preserve"> points in the </w:t>
      </w:r>
      <w:proofErr w:type="gramStart"/>
      <w:r w:rsidRPr="0071498E">
        <w:rPr>
          <w:rFonts w:ascii="Times New Roman" w:hAnsi="Times New Roman"/>
        </w:rPr>
        <w:t>direction which</w:t>
      </w:r>
      <w:proofErr w:type="gramEnd"/>
      <w:r w:rsidRPr="0071498E">
        <w:rPr>
          <w:rFonts w:ascii="Times New Roman" w:hAnsi="Times New Roman"/>
        </w:rPr>
        <w:t xml:space="preserve"> a positive test charge would be accelerated.</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Electric fields are directed inwards in regions around </w:t>
      </w:r>
      <w:proofErr w:type="gramStart"/>
      <w:r w:rsidRPr="0071498E">
        <w:rPr>
          <w:rFonts w:ascii="Times New Roman" w:hAnsi="Times New Roman"/>
        </w:rPr>
        <w:t>negatively-charged</w:t>
      </w:r>
      <w:proofErr w:type="gramEnd"/>
      <w:r w:rsidRPr="0071498E">
        <w:rPr>
          <w:rFonts w:ascii="Times New Roman" w:hAnsi="Times New Roman"/>
        </w:rPr>
        <w:t xml:space="preserve"> objects and outwards in regions around positively-charged objects.</w:t>
      </w:r>
    </w:p>
    <w:p w:rsidR="00852ADE" w:rsidRPr="0071498E" w:rsidRDefault="00852ADE" w:rsidP="00263DA5">
      <w:pPr>
        <w:widowControl w:val="0"/>
        <w:numPr>
          <w:ilvl w:val="0"/>
          <w:numId w:val="15"/>
        </w:numPr>
        <w:tabs>
          <w:tab w:val="left" w:pos="810"/>
        </w:tabs>
        <w:autoSpaceDE w:val="0"/>
        <w:autoSpaceDN w:val="0"/>
        <w:adjustRightInd w:val="0"/>
        <w:spacing w:after="0"/>
        <w:ind w:left="810"/>
        <w:rPr>
          <w:rFonts w:ascii="Times New Roman" w:hAnsi="Times New Roman"/>
        </w:rPr>
      </w:pPr>
      <w:proofErr w:type="gramStart"/>
      <w:r w:rsidRPr="0071498E">
        <w:rPr>
          <w:rFonts w:ascii="Times New Roman" w:hAnsi="Times New Roman"/>
        </w:rPr>
        <w:t>Units</w:t>
      </w:r>
      <w:proofErr w:type="gramEnd"/>
      <w:r w:rsidRPr="0071498E">
        <w:rPr>
          <w:rFonts w:ascii="Times New Roman" w:hAnsi="Times New Roman"/>
        </w:rPr>
        <w:t xml:space="preserve"> on electric field are </w:t>
      </w:r>
      <w:proofErr w:type="gramStart"/>
      <w:r w:rsidR="006A1590">
        <w:rPr>
          <w:rFonts w:ascii="Times New Roman" w:hAnsi="Times New Roman"/>
        </w:rPr>
        <w:t>Newton</w:t>
      </w:r>
      <w:r w:rsidRPr="0071498E">
        <w:rPr>
          <w:rFonts w:ascii="Times New Roman" w:hAnsi="Times New Roman"/>
        </w:rPr>
        <w:t>/Coulomb (N/C)</w:t>
      </w:r>
      <w:proofErr w:type="gramEnd"/>
      <w:r w:rsidRPr="0071498E">
        <w:rPr>
          <w:rFonts w:ascii="Times New Roman" w:hAnsi="Times New Roman"/>
        </w:rPr>
        <w:t>.</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263DA5" w:rsidRPr="0071498E" w:rsidRDefault="00263DA5"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21.</w:t>
      </w:r>
      <w:r w:rsidRPr="0071498E">
        <w:rPr>
          <w:rFonts w:ascii="Times New Roman" w:hAnsi="Times New Roman"/>
        </w:rPr>
        <w:tab/>
      </w:r>
      <w:r w:rsidR="00852ADE" w:rsidRPr="0071498E">
        <w:rPr>
          <w:rFonts w:ascii="Times New Roman" w:hAnsi="Times New Roman"/>
        </w:rPr>
        <w:t>Which of the following statements are true statements about lightning rods? Choose all that apply.</w:t>
      </w:r>
    </w:p>
    <w:p w:rsidR="00852ADE" w:rsidRPr="0071498E" w:rsidRDefault="00852ADE" w:rsidP="005B3C1C">
      <w:pPr>
        <w:widowControl w:val="0"/>
        <w:numPr>
          <w:ilvl w:val="0"/>
          <w:numId w:val="16"/>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Lightning rods are placed on homes to reduce the risk of lightning damage to a home.</w:t>
      </w:r>
    </w:p>
    <w:p w:rsidR="00852ADE" w:rsidRPr="0071498E" w:rsidRDefault="00852ADE" w:rsidP="005B3C1C">
      <w:pPr>
        <w:widowControl w:val="0"/>
        <w:numPr>
          <w:ilvl w:val="0"/>
          <w:numId w:val="16"/>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Any metallic object </w:t>
      </w:r>
      <w:r w:rsidR="006A1590">
        <w:rPr>
          <w:rFonts w:ascii="Times New Roman" w:hAnsi="Times New Roman"/>
        </w:rPr>
        <w:t>that</w:t>
      </w:r>
      <w:r w:rsidRPr="0071498E">
        <w:rPr>
          <w:rFonts w:ascii="Times New Roman" w:hAnsi="Times New Roman"/>
        </w:rPr>
        <w:t xml:space="preserve"> is placed on the roof of a home and grounded by an appropriate conducting pathway can serve as a lightning rod.</w:t>
      </w:r>
    </w:p>
    <w:p w:rsidR="00852ADE" w:rsidRPr="0071498E" w:rsidRDefault="00852ADE" w:rsidP="005B3C1C">
      <w:pPr>
        <w:widowControl w:val="0"/>
        <w:numPr>
          <w:ilvl w:val="0"/>
          <w:numId w:val="16"/>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Most lightning rods are pointed as a decorative feature.</w:t>
      </w:r>
    </w:p>
    <w:p w:rsidR="00852ADE" w:rsidRPr="0071498E" w:rsidRDefault="00852ADE" w:rsidP="005B3C1C">
      <w:pPr>
        <w:widowControl w:val="0"/>
        <w:numPr>
          <w:ilvl w:val="0"/>
          <w:numId w:val="16"/>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To be totally effective, a lightning rod must stretch high into the sky and draw charge from the lowest clouds by the method of contact.</w:t>
      </w:r>
    </w:p>
    <w:p w:rsidR="00852ADE" w:rsidRPr="0071498E" w:rsidRDefault="00852ADE" w:rsidP="005B3C1C">
      <w:pPr>
        <w:widowControl w:val="0"/>
        <w:numPr>
          <w:ilvl w:val="0"/>
          <w:numId w:val="16"/>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Lightning rods are capable of reducing the excess charge buildup in clouds, a characteristic of dangerous thunderstorms.</w:t>
      </w:r>
    </w:p>
    <w:p w:rsidR="00852ADE" w:rsidRPr="0071498E" w:rsidRDefault="00852ADE" w:rsidP="005B3C1C">
      <w:pPr>
        <w:widowControl w:val="0"/>
        <w:numPr>
          <w:ilvl w:val="0"/>
          <w:numId w:val="16"/>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Charge is incap</w:t>
      </w:r>
      <w:r w:rsidR="009F65BA">
        <w:rPr>
          <w:rFonts w:ascii="Times New Roman" w:hAnsi="Times New Roman"/>
        </w:rPr>
        <w:t>able of passing from clouds to a lightning rod</w:t>
      </w:r>
      <w:r w:rsidRPr="0071498E">
        <w:rPr>
          <w:rFonts w:ascii="Times New Roman" w:hAnsi="Times New Roman"/>
        </w:rPr>
        <w:t xml:space="preserve"> since the air between the clouds and the lightning rod has an insulating effect.</w:t>
      </w:r>
    </w:p>
    <w:p w:rsidR="00852ADE" w:rsidRPr="0071498E" w:rsidRDefault="00852ADE" w:rsidP="005B3C1C">
      <w:pPr>
        <w:widowControl w:val="0"/>
        <w:numPr>
          <w:ilvl w:val="0"/>
          <w:numId w:val="16"/>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The electric field strength about the points of lightning rods </w:t>
      </w:r>
      <w:proofErr w:type="gramStart"/>
      <w:r w:rsidRPr="0071498E">
        <w:rPr>
          <w:rFonts w:ascii="Times New Roman" w:hAnsi="Times New Roman"/>
        </w:rPr>
        <w:t>are</w:t>
      </w:r>
      <w:proofErr w:type="gramEnd"/>
      <w:r w:rsidRPr="0071498E">
        <w:rPr>
          <w:rFonts w:ascii="Times New Roman" w:hAnsi="Times New Roman"/>
        </w:rPr>
        <w:t xml:space="preserve"> very high.</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263DA5" w:rsidRPr="0071498E" w:rsidRDefault="00263DA5"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263DA5"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22.</w:t>
      </w:r>
      <w:r w:rsidRPr="0071498E">
        <w:rPr>
          <w:rFonts w:ascii="Times New Roman" w:hAnsi="Times New Roman"/>
        </w:rPr>
        <w:tab/>
      </w:r>
      <w:r w:rsidR="00852ADE" w:rsidRPr="0071498E">
        <w:rPr>
          <w:rFonts w:ascii="Times New Roman" w:hAnsi="Times New Roman"/>
        </w:rPr>
        <w:t>Charged balloons are used to induce a charge upon neutral metal pop cans. Identify the type of excess charge which would be present on cans G, H, I, J, K, L, M, N and P as shown in the diagrams below.</w:t>
      </w:r>
    </w:p>
    <w:p w:rsidR="009757EB" w:rsidRPr="0071498E" w:rsidRDefault="009757EB" w:rsidP="00B82487">
      <w:pPr>
        <w:widowControl w:val="0"/>
        <w:tabs>
          <w:tab w:val="left" w:pos="450"/>
          <w:tab w:val="left" w:pos="2430"/>
          <w:tab w:val="left" w:pos="4500"/>
        </w:tabs>
        <w:autoSpaceDE w:val="0"/>
        <w:autoSpaceDN w:val="0"/>
        <w:adjustRightInd w:val="0"/>
        <w:spacing w:after="0"/>
        <w:ind w:left="450"/>
        <w:rPr>
          <w:rFonts w:ascii="Times New Roman" w:hAnsi="Times New Roman"/>
        </w:rPr>
      </w:pPr>
      <w:r w:rsidRPr="0071498E">
        <w:rPr>
          <w:rFonts w:ascii="Times New Roman" w:hAnsi="Times New Roman"/>
        </w:rPr>
        <w:t xml:space="preserve">a. </w:t>
      </w:r>
      <w:proofErr w:type="gramStart"/>
      <w:r w:rsidRPr="0071498E">
        <w:rPr>
          <w:rFonts w:ascii="Times New Roman" w:hAnsi="Times New Roman"/>
        </w:rPr>
        <w:t>positive</w:t>
      </w:r>
      <w:proofErr w:type="gramEnd"/>
      <w:r w:rsidR="00B82487" w:rsidRPr="0071498E">
        <w:rPr>
          <w:rFonts w:ascii="Times New Roman" w:hAnsi="Times New Roman"/>
        </w:rPr>
        <w:tab/>
      </w:r>
      <w:r w:rsidRPr="0071498E">
        <w:rPr>
          <w:rFonts w:ascii="Times New Roman" w:hAnsi="Times New Roman"/>
        </w:rPr>
        <w:t>b. negative</w:t>
      </w:r>
      <w:r w:rsidR="00B82487" w:rsidRPr="0071498E">
        <w:rPr>
          <w:rFonts w:ascii="Times New Roman" w:hAnsi="Times New Roman"/>
        </w:rPr>
        <w:tab/>
      </w:r>
      <w:r w:rsidRPr="0071498E">
        <w:rPr>
          <w:rFonts w:ascii="Times New Roman" w:hAnsi="Times New Roman"/>
        </w:rPr>
        <w:t>c. neutral</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bl>
      <w:tblPr>
        <w:tblW w:w="7200" w:type="dxa"/>
        <w:jc w:val="center"/>
        <w:tblInd w:w="5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500"/>
        <w:gridCol w:w="4270"/>
        <w:gridCol w:w="2430"/>
      </w:tblGrid>
      <w:tr w:rsidR="00852ADE" w:rsidRPr="0071498E">
        <w:trPr>
          <w:jc w:val="center"/>
        </w:trPr>
        <w:tc>
          <w:tcPr>
            <w:tcW w:w="500" w:type="dxa"/>
            <w:tcBorders>
              <w:top w:val="nil"/>
              <w:left w:val="nil"/>
            </w:tcBorders>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c>
        <w:tc>
          <w:tcPr>
            <w:tcW w:w="4270" w:type="dxa"/>
            <w:vAlign w:val="center"/>
          </w:tcPr>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b/>
                <w:bCs/>
              </w:rPr>
              <w:t>Diagram</w:t>
            </w:r>
          </w:p>
        </w:tc>
        <w:tc>
          <w:tcPr>
            <w:tcW w:w="2430" w:type="dxa"/>
            <w:vAlign w:val="center"/>
          </w:tcPr>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b/>
                <w:bCs/>
              </w:rPr>
              <w:t>Type of Charge on...</w:t>
            </w:r>
          </w:p>
        </w:tc>
      </w:tr>
      <w:tr w:rsidR="00852ADE" w:rsidRPr="0071498E">
        <w:trPr>
          <w:jc w:val="center"/>
        </w:trPr>
        <w:tc>
          <w:tcPr>
            <w:tcW w:w="500"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I.</w:t>
            </w:r>
          </w:p>
        </w:tc>
        <w:tc>
          <w:tcPr>
            <w:tcW w:w="4270" w:type="dxa"/>
            <w:vAlign w:val="center"/>
          </w:tcPr>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p>
          <w:p w:rsidR="00852ADE" w:rsidRPr="0071498E" w:rsidRDefault="00D93CB9" w:rsidP="00B82487">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25" type="#_x0000_t75" style="width:117.35pt;height:54pt">
                  <v:imagedata r:id="rId7" o:title=""/>
                </v:shape>
              </w:pict>
            </w:r>
          </w:p>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p>
        </w:tc>
        <w:tc>
          <w:tcPr>
            <w:tcW w:w="2430" w:type="dxa"/>
            <w:vAlign w:val="center"/>
          </w:tcPr>
          <w:p w:rsidR="00852ADE" w:rsidRPr="0071498E" w:rsidRDefault="00852ADE" w:rsidP="00B82487">
            <w:pPr>
              <w:widowControl w:val="0"/>
              <w:tabs>
                <w:tab w:val="left" w:pos="450"/>
              </w:tabs>
              <w:autoSpaceDE w:val="0"/>
              <w:autoSpaceDN w:val="0"/>
              <w:adjustRightInd w:val="0"/>
              <w:spacing w:after="80"/>
              <w:ind w:left="446" w:hanging="446"/>
              <w:jc w:val="center"/>
              <w:rPr>
                <w:rFonts w:ascii="Times New Roman" w:hAnsi="Times New Roman"/>
              </w:rPr>
            </w:pPr>
            <w:r w:rsidRPr="0071498E">
              <w:rPr>
                <w:rFonts w:ascii="Times New Roman" w:hAnsi="Times New Roman"/>
              </w:rPr>
              <w:t>G: __</w:t>
            </w:r>
            <w:r w:rsidR="00B82487" w:rsidRPr="0071498E">
              <w:rPr>
                <w:rFonts w:ascii="Times New Roman" w:hAnsi="Times New Roman"/>
              </w:rPr>
              <w:t>____</w:t>
            </w:r>
            <w:r w:rsidRPr="0071498E">
              <w:rPr>
                <w:rFonts w:ascii="Times New Roman" w:hAnsi="Times New Roman"/>
              </w:rPr>
              <w:t>__</w:t>
            </w:r>
          </w:p>
          <w:p w:rsidR="00852ADE" w:rsidRPr="0071498E" w:rsidRDefault="00852ADE" w:rsidP="00B82487">
            <w:pPr>
              <w:widowControl w:val="0"/>
              <w:tabs>
                <w:tab w:val="left" w:pos="450"/>
              </w:tabs>
              <w:autoSpaceDE w:val="0"/>
              <w:autoSpaceDN w:val="0"/>
              <w:adjustRightInd w:val="0"/>
              <w:spacing w:after="80"/>
              <w:ind w:left="446" w:hanging="446"/>
              <w:jc w:val="center"/>
              <w:rPr>
                <w:rFonts w:ascii="Times New Roman" w:hAnsi="Times New Roman"/>
              </w:rPr>
            </w:pPr>
            <w:r w:rsidRPr="0071498E">
              <w:rPr>
                <w:rFonts w:ascii="Times New Roman" w:hAnsi="Times New Roman"/>
              </w:rPr>
              <w:t xml:space="preserve">H: </w:t>
            </w:r>
            <w:r w:rsidR="00B82487" w:rsidRPr="0071498E">
              <w:rPr>
                <w:rFonts w:ascii="Times New Roman" w:hAnsi="Times New Roman"/>
              </w:rPr>
              <w:t>________</w:t>
            </w:r>
          </w:p>
        </w:tc>
      </w:tr>
      <w:tr w:rsidR="00852ADE" w:rsidRPr="0071498E">
        <w:trPr>
          <w:jc w:val="center"/>
        </w:trPr>
        <w:tc>
          <w:tcPr>
            <w:tcW w:w="500"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II.</w:t>
            </w:r>
          </w:p>
        </w:tc>
        <w:tc>
          <w:tcPr>
            <w:tcW w:w="4270" w:type="dxa"/>
            <w:vAlign w:val="center"/>
          </w:tcPr>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p>
          <w:p w:rsidR="00852ADE" w:rsidRPr="0071498E" w:rsidRDefault="00D93CB9" w:rsidP="00B82487">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26" type="#_x0000_t75" style="width:141.35pt;height:55.35pt">
                  <v:imagedata r:id="rId8" o:title=""/>
                </v:shape>
              </w:pict>
            </w:r>
          </w:p>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p>
        </w:tc>
        <w:tc>
          <w:tcPr>
            <w:tcW w:w="2430" w:type="dxa"/>
            <w:vAlign w:val="center"/>
          </w:tcPr>
          <w:p w:rsidR="00852ADE" w:rsidRPr="0071498E" w:rsidRDefault="00852ADE" w:rsidP="00B82487">
            <w:pPr>
              <w:widowControl w:val="0"/>
              <w:tabs>
                <w:tab w:val="left" w:pos="450"/>
              </w:tabs>
              <w:autoSpaceDE w:val="0"/>
              <w:autoSpaceDN w:val="0"/>
              <w:adjustRightInd w:val="0"/>
              <w:spacing w:after="80"/>
              <w:ind w:left="446" w:hanging="446"/>
              <w:jc w:val="center"/>
              <w:rPr>
                <w:rFonts w:ascii="Times New Roman" w:hAnsi="Times New Roman"/>
              </w:rPr>
            </w:pPr>
            <w:r w:rsidRPr="0071498E">
              <w:rPr>
                <w:rFonts w:ascii="Times New Roman" w:hAnsi="Times New Roman"/>
              </w:rPr>
              <w:t>I: ____</w:t>
            </w:r>
          </w:p>
          <w:p w:rsidR="00852ADE" w:rsidRPr="0071498E" w:rsidRDefault="00852ADE" w:rsidP="00B82487">
            <w:pPr>
              <w:widowControl w:val="0"/>
              <w:tabs>
                <w:tab w:val="left" w:pos="450"/>
              </w:tabs>
              <w:autoSpaceDE w:val="0"/>
              <w:autoSpaceDN w:val="0"/>
              <w:adjustRightInd w:val="0"/>
              <w:spacing w:after="80"/>
              <w:ind w:left="446" w:hanging="446"/>
              <w:jc w:val="center"/>
              <w:rPr>
                <w:rFonts w:ascii="Times New Roman" w:hAnsi="Times New Roman"/>
              </w:rPr>
            </w:pPr>
            <w:r w:rsidRPr="0071498E">
              <w:rPr>
                <w:rFonts w:ascii="Times New Roman" w:hAnsi="Times New Roman"/>
              </w:rPr>
              <w:t>J: ____</w:t>
            </w:r>
          </w:p>
        </w:tc>
      </w:tr>
      <w:tr w:rsidR="00852ADE" w:rsidRPr="0071498E">
        <w:trPr>
          <w:jc w:val="center"/>
        </w:trPr>
        <w:tc>
          <w:tcPr>
            <w:tcW w:w="500"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II.</w:t>
            </w:r>
          </w:p>
        </w:tc>
        <w:tc>
          <w:tcPr>
            <w:tcW w:w="4270" w:type="dxa"/>
            <w:vAlign w:val="center"/>
          </w:tcPr>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p>
          <w:p w:rsidR="00852ADE" w:rsidRPr="0071498E" w:rsidRDefault="00D93CB9" w:rsidP="00B82487">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27" type="#_x0000_t75" style="width:185.35pt;height:54pt">
                  <v:imagedata r:id="rId9" o:title=""/>
                </v:shape>
              </w:pict>
            </w:r>
          </w:p>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p>
        </w:tc>
        <w:tc>
          <w:tcPr>
            <w:tcW w:w="2430" w:type="dxa"/>
            <w:vAlign w:val="center"/>
          </w:tcPr>
          <w:p w:rsidR="00852ADE" w:rsidRPr="0071498E" w:rsidRDefault="00852ADE" w:rsidP="00B82487">
            <w:pPr>
              <w:widowControl w:val="0"/>
              <w:tabs>
                <w:tab w:val="left" w:pos="450"/>
              </w:tabs>
              <w:autoSpaceDE w:val="0"/>
              <w:autoSpaceDN w:val="0"/>
              <w:adjustRightInd w:val="0"/>
              <w:spacing w:after="80"/>
              <w:ind w:left="446" w:hanging="446"/>
              <w:jc w:val="center"/>
              <w:rPr>
                <w:rFonts w:ascii="Times New Roman" w:hAnsi="Times New Roman"/>
              </w:rPr>
            </w:pPr>
            <w:r w:rsidRPr="0071498E">
              <w:rPr>
                <w:rFonts w:ascii="Times New Roman" w:hAnsi="Times New Roman"/>
              </w:rPr>
              <w:t>K: ____</w:t>
            </w:r>
          </w:p>
          <w:p w:rsidR="00852ADE" w:rsidRPr="0071498E" w:rsidRDefault="00852ADE" w:rsidP="00B82487">
            <w:pPr>
              <w:widowControl w:val="0"/>
              <w:tabs>
                <w:tab w:val="left" w:pos="450"/>
              </w:tabs>
              <w:autoSpaceDE w:val="0"/>
              <w:autoSpaceDN w:val="0"/>
              <w:adjustRightInd w:val="0"/>
              <w:spacing w:after="80"/>
              <w:ind w:left="446" w:hanging="446"/>
              <w:jc w:val="center"/>
              <w:rPr>
                <w:rFonts w:ascii="Times New Roman" w:hAnsi="Times New Roman"/>
              </w:rPr>
            </w:pPr>
            <w:r w:rsidRPr="0071498E">
              <w:rPr>
                <w:rFonts w:ascii="Times New Roman" w:hAnsi="Times New Roman"/>
              </w:rPr>
              <w:t>L: ____</w:t>
            </w:r>
          </w:p>
          <w:p w:rsidR="00852ADE" w:rsidRPr="0071498E" w:rsidRDefault="00852ADE" w:rsidP="00B82487">
            <w:pPr>
              <w:widowControl w:val="0"/>
              <w:tabs>
                <w:tab w:val="left" w:pos="450"/>
              </w:tabs>
              <w:autoSpaceDE w:val="0"/>
              <w:autoSpaceDN w:val="0"/>
              <w:adjustRightInd w:val="0"/>
              <w:spacing w:after="80"/>
              <w:ind w:left="446" w:hanging="446"/>
              <w:jc w:val="center"/>
              <w:rPr>
                <w:rFonts w:ascii="Times New Roman" w:hAnsi="Times New Roman"/>
              </w:rPr>
            </w:pPr>
            <w:r w:rsidRPr="0071498E">
              <w:rPr>
                <w:rFonts w:ascii="Times New Roman" w:hAnsi="Times New Roman"/>
              </w:rPr>
              <w:t>M: ____</w:t>
            </w:r>
          </w:p>
        </w:tc>
      </w:tr>
      <w:tr w:rsidR="00852ADE" w:rsidRPr="0071498E">
        <w:trPr>
          <w:jc w:val="center"/>
        </w:trPr>
        <w:tc>
          <w:tcPr>
            <w:tcW w:w="500"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IV.</w:t>
            </w:r>
          </w:p>
        </w:tc>
        <w:tc>
          <w:tcPr>
            <w:tcW w:w="4270" w:type="dxa"/>
            <w:vAlign w:val="center"/>
          </w:tcPr>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p>
          <w:p w:rsidR="00852ADE" w:rsidRPr="0071498E" w:rsidRDefault="00D93CB9" w:rsidP="00B82487">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28" type="#_x0000_t75" style="width:114pt;height:59.35pt">
                  <v:imagedata r:id="rId10" o:title=""/>
                </v:shape>
              </w:pict>
            </w:r>
          </w:p>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p>
        </w:tc>
        <w:tc>
          <w:tcPr>
            <w:tcW w:w="2430" w:type="dxa"/>
            <w:vAlign w:val="center"/>
          </w:tcPr>
          <w:p w:rsidR="00852ADE" w:rsidRPr="0071498E" w:rsidRDefault="00852ADE" w:rsidP="00B82487">
            <w:pPr>
              <w:widowControl w:val="0"/>
              <w:tabs>
                <w:tab w:val="left" w:pos="450"/>
              </w:tabs>
              <w:autoSpaceDE w:val="0"/>
              <w:autoSpaceDN w:val="0"/>
              <w:adjustRightInd w:val="0"/>
              <w:spacing w:after="80"/>
              <w:ind w:left="446" w:hanging="446"/>
              <w:jc w:val="center"/>
              <w:rPr>
                <w:rFonts w:ascii="Times New Roman" w:hAnsi="Times New Roman"/>
              </w:rPr>
            </w:pPr>
            <w:r w:rsidRPr="0071498E">
              <w:rPr>
                <w:rFonts w:ascii="Times New Roman" w:hAnsi="Times New Roman"/>
              </w:rPr>
              <w:t>N: ____</w:t>
            </w:r>
          </w:p>
        </w:tc>
      </w:tr>
      <w:tr w:rsidR="00852ADE" w:rsidRPr="0071498E">
        <w:trPr>
          <w:jc w:val="center"/>
        </w:trPr>
        <w:tc>
          <w:tcPr>
            <w:tcW w:w="500" w:type="dxa"/>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V.</w:t>
            </w:r>
          </w:p>
        </w:tc>
        <w:tc>
          <w:tcPr>
            <w:tcW w:w="4270" w:type="dxa"/>
            <w:vAlign w:val="center"/>
          </w:tcPr>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p>
          <w:p w:rsidR="00852ADE" w:rsidRPr="0071498E" w:rsidRDefault="00D93CB9" w:rsidP="00B82487">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29" type="#_x0000_t75" style="width:69.35pt;height:54pt">
                  <v:imagedata r:id="rId11" o:title=""/>
                </v:shape>
              </w:pict>
            </w:r>
          </w:p>
          <w:p w:rsidR="00852ADE" w:rsidRPr="0071498E" w:rsidRDefault="00852ADE" w:rsidP="00B82487">
            <w:pPr>
              <w:widowControl w:val="0"/>
              <w:tabs>
                <w:tab w:val="left" w:pos="450"/>
              </w:tabs>
              <w:autoSpaceDE w:val="0"/>
              <w:autoSpaceDN w:val="0"/>
              <w:adjustRightInd w:val="0"/>
              <w:spacing w:after="0"/>
              <w:ind w:left="450" w:hanging="450"/>
              <w:jc w:val="center"/>
              <w:rPr>
                <w:rFonts w:ascii="Times New Roman" w:hAnsi="Times New Roman"/>
              </w:rPr>
            </w:pPr>
          </w:p>
        </w:tc>
        <w:tc>
          <w:tcPr>
            <w:tcW w:w="2430" w:type="dxa"/>
            <w:vAlign w:val="center"/>
          </w:tcPr>
          <w:p w:rsidR="00852ADE" w:rsidRPr="0071498E" w:rsidRDefault="00852ADE" w:rsidP="00B82487">
            <w:pPr>
              <w:widowControl w:val="0"/>
              <w:tabs>
                <w:tab w:val="left" w:pos="450"/>
              </w:tabs>
              <w:autoSpaceDE w:val="0"/>
              <w:autoSpaceDN w:val="0"/>
              <w:adjustRightInd w:val="0"/>
              <w:spacing w:after="80"/>
              <w:ind w:left="446" w:hanging="446"/>
              <w:jc w:val="center"/>
              <w:rPr>
                <w:rFonts w:ascii="Times New Roman" w:hAnsi="Times New Roman"/>
              </w:rPr>
            </w:pPr>
            <w:r w:rsidRPr="0071498E">
              <w:rPr>
                <w:rFonts w:ascii="Times New Roman" w:hAnsi="Times New Roman"/>
              </w:rPr>
              <w:t>P: ____</w:t>
            </w:r>
          </w:p>
        </w:tc>
      </w:tr>
    </w:tbl>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23.</w:t>
      </w:r>
      <w:r w:rsidRPr="0071498E">
        <w:rPr>
          <w:rFonts w:ascii="Times New Roman" w:hAnsi="Times New Roman"/>
        </w:rPr>
        <w:tab/>
      </w:r>
      <w:r w:rsidR="0039254C" w:rsidRPr="0071498E">
        <w:rPr>
          <w:rFonts w:ascii="Times New Roman" w:hAnsi="Times New Roman"/>
        </w:rPr>
        <w:t xml:space="preserve">In </w:t>
      </w:r>
      <w:r w:rsidR="0039254C" w:rsidRPr="0071498E">
        <w:rPr>
          <w:rFonts w:ascii="Times New Roman" w:hAnsi="Times New Roman"/>
          <w:b/>
        </w:rPr>
        <w:t>D</w:t>
      </w:r>
      <w:r w:rsidR="00852ADE" w:rsidRPr="0071498E">
        <w:rPr>
          <w:rFonts w:ascii="Times New Roman" w:hAnsi="Times New Roman"/>
          <w:b/>
        </w:rPr>
        <w:t>iagram IV</w:t>
      </w:r>
      <w:r w:rsidR="00852ADE" w:rsidRPr="0071498E">
        <w:rPr>
          <w:rFonts w:ascii="Times New Roman" w:hAnsi="Times New Roman"/>
        </w:rPr>
        <w:t xml:space="preserve"> of </w:t>
      </w:r>
      <w:r w:rsidR="00852ADE" w:rsidRPr="0071498E">
        <w:rPr>
          <w:rFonts w:ascii="Times New Roman" w:hAnsi="Times New Roman"/>
          <w:b/>
          <w:bCs/>
        </w:rPr>
        <w:t>Question #22</w:t>
      </w:r>
      <w:r w:rsidR="00852ADE" w:rsidRPr="0071498E">
        <w:rPr>
          <w:rFonts w:ascii="Times New Roman" w:hAnsi="Times New Roman"/>
        </w:rPr>
        <w:t>, the pop can acquires the charge that it does because ___.</w:t>
      </w:r>
    </w:p>
    <w:p w:rsidR="00852ADE" w:rsidRPr="0071498E" w:rsidRDefault="00852ADE" w:rsidP="00071664">
      <w:pPr>
        <w:widowControl w:val="0"/>
        <w:numPr>
          <w:ilvl w:val="0"/>
          <w:numId w:val="17"/>
        </w:numPr>
        <w:tabs>
          <w:tab w:val="left" w:pos="810"/>
        </w:tabs>
        <w:autoSpaceDE w:val="0"/>
        <w:autoSpaceDN w:val="0"/>
        <w:adjustRightInd w:val="0"/>
        <w:spacing w:after="0"/>
        <w:ind w:left="810"/>
        <w:rPr>
          <w:rFonts w:ascii="Times New Roman" w:hAnsi="Times New Roman"/>
        </w:rPr>
      </w:pPr>
      <w:proofErr w:type="gramStart"/>
      <w:r w:rsidRPr="0071498E">
        <w:rPr>
          <w:rFonts w:ascii="Times New Roman" w:hAnsi="Times New Roman"/>
        </w:rPr>
        <w:t>electrons</w:t>
      </w:r>
      <w:proofErr w:type="gramEnd"/>
      <w:r w:rsidRPr="0071498E">
        <w:rPr>
          <w:rFonts w:ascii="Times New Roman" w:hAnsi="Times New Roman"/>
        </w:rPr>
        <w:t xml:space="preserve"> move from the balloon to the pop can</w:t>
      </w:r>
    </w:p>
    <w:p w:rsidR="00852ADE" w:rsidRPr="0071498E" w:rsidRDefault="00852ADE" w:rsidP="00071664">
      <w:pPr>
        <w:widowControl w:val="0"/>
        <w:numPr>
          <w:ilvl w:val="0"/>
          <w:numId w:val="17"/>
        </w:numPr>
        <w:tabs>
          <w:tab w:val="left" w:pos="810"/>
        </w:tabs>
        <w:autoSpaceDE w:val="0"/>
        <w:autoSpaceDN w:val="0"/>
        <w:adjustRightInd w:val="0"/>
        <w:spacing w:after="0"/>
        <w:ind w:left="810"/>
        <w:rPr>
          <w:rFonts w:ascii="Times New Roman" w:hAnsi="Times New Roman"/>
        </w:rPr>
      </w:pPr>
      <w:proofErr w:type="gramStart"/>
      <w:r w:rsidRPr="0071498E">
        <w:rPr>
          <w:rFonts w:ascii="Times New Roman" w:hAnsi="Times New Roman"/>
        </w:rPr>
        <w:t>electrons</w:t>
      </w:r>
      <w:proofErr w:type="gramEnd"/>
      <w:r w:rsidRPr="0071498E">
        <w:rPr>
          <w:rFonts w:ascii="Times New Roman" w:hAnsi="Times New Roman"/>
        </w:rPr>
        <w:t xml:space="preserve"> move from the pop can to the balloon</w:t>
      </w:r>
    </w:p>
    <w:p w:rsidR="00852ADE" w:rsidRPr="0071498E" w:rsidRDefault="00852ADE" w:rsidP="00071664">
      <w:pPr>
        <w:widowControl w:val="0"/>
        <w:numPr>
          <w:ilvl w:val="0"/>
          <w:numId w:val="17"/>
        </w:numPr>
        <w:tabs>
          <w:tab w:val="left" w:pos="810"/>
        </w:tabs>
        <w:autoSpaceDE w:val="0"/>
        <w:autoSpaceDN w:val="0"/>
        <w:adjustRightInd w:val="0"/>
        <w:spacing w:after="0"/>
        <w:ind w:left="810"/>
        <w:rPr>
          <w:rFonts w:ascii="Times New Roman" w:hAnsi="Times New Roman"/>
        </w:rPr>
      </w:pPr>
      <w:proofErr w:type="gramStart"/>
      <w:r w:rsidRPr="0071498E">
        <w:rPr>
          <w:rFonts w:ascii="Times New Roman" w:hAnsi="Times New Roman"/>
        </w:rPr>
        <w:t>protons</w:t>
      </w:r>
      <w:proofErr w:type="gramEnd"/>
      <w:r w:rsidRPr="0071498E">
        <w:rPr>
          <w:rFonts w:ascii="Times New Roman" w:hAnsi="Times New Roman"/>
        </w:rPr>
        <w:t xml:space="preserve"> move from the balloon to the pop can</w:t>
      </w:r>
    </w:p>
    <w:p w:rsidR="00852ADE" w:rsidRPr="0071498E" w:rsidRDefault="00852ADE" w:rsidP="00071664">
      <w:pPr>
        <w:widowControl w:val="0"/>
        <w:numPr>
          <w:ilvl w:val="0"/>
          <w:numId w:val="17"/>
        </w:numPr>
        <w:tabs>
          <w:tab w:val="left" w:pos="810"/>
        </w:tabs>
        <w:autoSpaceDE w:val="0"/>
        <w:autoSpaceDN w:val="0"/>
        <w:adjustRightInd w:val="0"/>
        <w:spacing w:after="0"/>
        <w:ind w:left="810"/>
        <w:rPr>
          <w:rFonts w:ascii="Times New Roman" w:hAnsi="Times New Roman"/>
        </w:rPr>
      </w:pPr>
      <w:proofErr w:type="gramStart"/>
      <w:r w:rsidRPr="0071498E">
        <w:rPr>
          <w:rFonts w:ascii="Times New Roman" w:hAnsi="Times New Roman"/>
        </w:rPr>
        <w:t>protons</w:t>
      </w:r>
      <w:proofErr w:type="gramEnd"/>
      <w:r w:rsidRPr="0071498E">
        <w:rPr>
          <w:rFonts w:ascii="Times New Roman" w:hAnsi="Times New Roman"/>
        </w:rPr>
        <w:t xml:space="preserve"> move from the pop can to the balloon</w:t>
      </w:r>
    </w:p>
    <w:p w:rsidR="00852ADE" w:rsidRPr="0071498E" w:rsidRDefault="00852ADE" w:rsidP="00071664">
      <w:pPr>
        <w:widowControl w:val="0"/>
        <w:numPr>
          <w:ilvl w:val="0"/>
          <w:numId w:val="17"/>
        </w:numPr>
        <w:tabs>
          <w:tab w:val="left" w:pos="810"/>
        </w:tabs>
        <w:autoSpaceDE w:val="0"/>
        <w:autoSpaceDN w:val="0"/>
        <w:adjustRightInd w:val="0"/>
        <w:spacing w:after="0"/>
        <w:ind w:left="810"/>
        <w:rPr>
          <w:rFonts w:ascii="Times New Roman" w:hAnsi="Times New Roman"/>
        </w:rPr>
      </w:pPr>
      <w:proofErr w:type="gramStart"/>
      <w:r w:rsidRPr="0071498E">
        <w:rPr>
          <w:rFonts w:ascii="Times New Roman" w:hAnsi="Times New Roman"/>
        </w:rPr>
        <w:t>electrons</w:t>
      </w:r>
      <w:proofErr w:type="gramEnd"/>
      <w:r w:rsidRPr="0071498E">
        <w:rPr>
          <w:rFonts w:ascii="Times New Roman" w:hAnsi="Times New Roman"/>
        </w:rPr>
        <w:t xml:space="preserve"> move from the pop can to the hand (</w:t>
      </w:r>
      <w:r w:rsidRPr="0071498E">
        <w:rPr>
          <w:rFonts w:ascii="Times New Roman" w:hAnsi="Times New Roman"/>
          <w:i/>
          <w:iCs/>
        </w:rPr>
        <w:t>ground</w:t>
      </w:r>
      <w:r w:rsidRPr="0071498E">
        <w:rPr>
          <w:rFonts w:ascii="Times New Roman" w:hAnsi="Times New Roman"/>
        </w:rPr>
        <w:t>)</w:t>
      </w:r>
    </w:p>
    <w:p w:rsidR="00852ADE" w:rsidRPr="0071498E" w:rsidRDefault="00852ADE" w:rsidP="00071664">
      <w:pPr>
        <w:widowControl w:val="0"/>
        <w:numPr>
          <w:ilvl w:val="0"/>
          <w:numId w:val="17"/>
        </w:numPr>
        <w:tabs>
          <w:tab w:val="left" w:pos="810"/>
        </w:tabs>
        <w:autoSpaceDE w:val="0"/>
        <w:autoSpaceDN w:val="0"/>
        <w:adjustRightInd w:val="0"/>
        <w:spacing w:after="0"/>
        <w:ind w:left="810"/>
        <w:rPr>
          <w:rFonts w:ascii="Times New Roman" w:hAnsi="Times New Roman"/>
        </w:rPr>
      </w:pPr>
      <w:proofErr w:type="gramStart"/>
      <w:r w:rsidRPr="0071498E">
        <w:rPr>
          <w:rFonts w:ascii="Times New Roman" w:hAnsi="Times New Roman"/>
        </w:rPr>
        <w:t>electrons</w:t>
      </w:r>
      <w:proofErr w:type="gramEnd"/>
      <w:r w:rsidRPr="0071498E">
        <w:rPr>
          <w:rFonts w:ascii="Times New Roman" w:hAnsi="Times New Roman"/>
        </w:rPr>
        <w:t xml:space="preserve"> move from the hand (</w:t>
      </w:r>
      <w:r w:rsidRPr="0071498E">
        <w:rPr>
          <w:rFonts w:ascii="Times New Roman" w:hAnsi="Times New Roman"/>
          <w:i/>
          <w:iCs/>
        </w:rPr>
        <w:t>ground</w:t>
      </w:r>
      <w:r w:rsidRPr="0071498E">
        <w:rPr>
          <w:rFonts w:ascii="Times New Roman" w:hAnsi="Times New Roman"/>
        </w:rPr>
        <w:t>) to the pop can</w:t>
      </w:r>
    </w:p>
    <w:p w:rsidR="00852ADE" w:rsidRPr="0071498E" w:rsidRDefault="00852ADE" w:rsidP="00071664">
      <w:pPr>
        <w:widowControl w:val="0"/>
        <w:numPr>
          <w:ilvl w:val="0"/>
          <w:numId w:val="17"/>
        </w:numPr>
        <w:tabs>
          <w:tab w:val="left" w:pos="810"/>
        </w:tabs>
        <w:autoSpaceDE w:val="0"/>
        <w:autoSpaceDN w:val="0"/>
        <w:adjustRightInd w:val="0"/>
        <w:spacing w:after="0"/>
        <w:ind w:left="810"/>
        <w:rPr>
          <w:rFonts w:ascii="Times New Roman" w:hAnsi="Times New Roman"/>
        </w:rPr>
      </w:pPr>
      <w:proofErr w:type="gramStart"/>
      <w:r w:rsidRPr="0071498E">
        <w:rPr>
          <w:rFonts w:ascii="Times New Roman" w:hAnsi="Times New Roman"/>
        </w:rPr>
        <w:t>protons</w:t>
      </w:r>
      <w:proofErr w:type="gramEnd"/>
      <w:r w:rsidRPr="0071498E">
        <w:rPr>
          <w:rFonts w:ascii="Times New Roman" w:hAnsi="Times New Roman"/>
        </w:rPr>
        <w:t xml:space="preserve"> move from the pop can to the hand (</w:t>
      </w:r>
      <w:r w:rsidRPr="0071498E">
        <w:rPr>
          <w:rFonts w:ascii="Times New Roman" w:hAnsi="Times New Roman"/>
          <w:i/>
          <w:iCs/>
        </w:rPr>
        <w:t>ground</w:t>
      </w:r>
      <w:r w:rsidRPr="0071498E">
        <w:rPr>
          <w:rFonts w:ascii="Times New Roman" w:hAnsi="Times New Roman"/>
        </w:rPr>
        <w:t>)</w:t>
      </w:r>
    </w:p>
    <w:p w:rsidR="00852ADE" w:rsidRPr="0071498E" w:rsidRDefault="00852ADE" w:rsidP="00071664">
      <w:pPr>
        <w:widowControl w:val="0"/>
        <w:numPr>
          <w:ilvl w:val="0"/>
          <w:numId w:val="17"/>
        </w:numPr>
        <w:tabs>
          <w:tab w:val="left" w:pos="810"/>
        </w:tabs>
        <w:autoSpaceDE w:val="0"/>
        <w:autoSpaceDN w:val="0"/>
        <w:adjustRightInd w:val="0"/>
        <w:spacing w:after="0"/>
        <w:ind w:left="810"/>
        <w:rPr>
          <w:rFonts w:ascii="Times New Roman" w:hAnsi="Times New Roman"/>
        </w:rPr>
      </w:pPr>
      <w:proofErr w:type="gramStart"/>
      <w:r w:rsidRPr="0071498E">
        <w:rPr>
          <w:rFonts w:ascii="Times New Roman" w:hAnsi="Times New Roman"/>
        </w:rPr>
        <w:t>protons</w:t>
      </w:r>
      <w:proofErr w:type="gramEnd"/>
      <w:r w:rsidRPr="0071498E">
        <w:rPr>
          <w:rFonts w:ascii="Times New Roman" w:hAnsi="Times New Roman"/>
        </w:rPr>
        <w:t xml:space="preserve"> move from the hand (</w:t>
      </w:r>
      <w:r w:rsidRPr="0071498E">
        <w:rPr>
          <w:rFonts w:ascii="Times New Roman" w:hAnsi="Times New Roman"/>
          <w:i/>
          <w:iCs/>
        </w:rPr>
        <w:t>ground</w:t>
      </w:r>
      <w:r w:rsidRPr="0071498E">
        <w:rPr>
          <w:rFonts w:ascii="Times New Roman" w:hAnsi="Times New Roman"/>
        </w:rPr>
        <w:t>) to the pop can</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 </w:t>
      </w:r>
    </w:p>
    <w:p w:rsidR="00852ADE" w:rsidRPr="0071498E" w:rsidRDefault="009757EB"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24.</w:t>
      </w:r>
      <w:r w:rsidRPr="0071498E">
        <w:rPr>
          <w:rFonts w:ascii="Times New Roman" w:hAnsi="Times New Roman"/>
        </w:rPr>
        <w:tab/>
      </w:r>
      <w:r w:rsidR="00852ADE" w:rsidRPr="0071498E">
        <w:rPr>
          <w:rFonts w:ascii="Times New Roman" w:hAnsi="Times New Roman"/>
        </w:rPr>
        <w:t>A negatively charged balloon will be attracted to a neutral wooden cabinet due to polarization. Which one of the following diagrams best depict why this occurs? </w:t>
      </w:r>
    </w:p>
    <w:p w:rsidR="009757EB" w:rsidRPr="0071498E" w:rsidRDefault="009757EB"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D93CB9" w:rsidP="009757EB">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30" type="#_x0000_t75" style="width:457.35pt;height:77.35pt">
            <v:imagedata r:id="rId12" o:title=""/>
          </v:shape>
        </w:pic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9757EB" w:rsidRPr="0071498E" w:rsidRDefault="009757EB"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852ADE" w:rsidP="009757EB">
      <w:pPr>
        <w:widowControl w:val="0"/>
        <w:autoSpaceDE w:val="0"/>
        <w:autoSpaceDN w:val="0"/>
        <w:adjustRightInd w:val="0"/>
        <w:spacing w:after="0"/>
        <w:rPr>
          <w:rFonts w:ascii="Times New Roman" w:hAnsi="Times New Roman"/>
        </w:rPr>
      </w:pPr>
      <w:r w:rsidRPr="0071498E">
        <w:rPr>
          <w:rFonts w:ascii="Times New Roman" w:hAnsi="Times New Roman"/>
        </w:rPr>
        <w:t xml:space="preserve">For </w:t>
      </w:r>
      <w:r w:rsidRPr="0071498E">
        <w:rPr>
          <w:rFonts w:ascii="Times New Roman" w:hAnsi="Times New Roman"/>
          <w:b/>
          <w:bCs/>
        </w:rPr>
        <w:t>Questions #25 - #27</w:t>
      </w:r>
      <w:r w:rsidRPr="0071498E">
        <w:rPr>
          <w:rFonts w:ascii="Times New Roman" w:hAnsi="Times New Roman"/>
        </w:rPr>
        <w:t>, identify the type of charge on objects A-D based on the electric field lines shown for each configuration of charges.</w:t>
      </w:r>
    </w:p>
    <w:p w:rsidR="009757EB" w:rsidRPr="0071498E" w:rsidRDefault="009757EB" w:rsidP="009757EB">
      <w:pPr>
        <w:widowControl w:val="0"/>
        <w:autoSpaceDE w:val="0"/>
        <w:autoSpaceDN w:val="0"/>
        <w:adjustRightInd w:val="0"/>
        <w:spacing w:after="0"/>
        <w:rPr>
          <w:rFonts w:ascii="Times New Roman" w:hAnsi="Times New Roman"/>
          <w:sz w:val="14"/>
        </w:rPr>
      </w:pPr>
    </w:p>
    <w:p w:rsidR="0039254C" w:rsidRPr="0071498E" w:rsidRDefault="0039254C" w:rsidP="0039254C">
      <w:pPr>
        <w:widowControl w:val="0"/>
        <w:tabs>
          <w:tab w:val="left" w:pos="450"/>
          <w:tab w:val="left" w:pos="1440"/>
          <w:tab w:val="left" w:pos="3870"/>
          <w:tab w:val="left" w:pos="5760"/>
          <w:tab w:val="left" w:pos="5850"/>
        </w:tabs>
        <w:autoSpaceDE w:val="0"/>
        <w:autoSpaceDN w:val="0"/>
        <w:adjustRightInd w:val="0"/>
        <w:spacing w:after="0"/>
        <w:ind w:left="450"/>
        <w:rPr>
          <w:rFonts w:ascii="Times New Roman" w:hAnsi="Times New Roman"/>
        </w:rPr>
      </w:pPr>
      <w:r w:rsidRPr="0071498E">
        <w:rPr>
          <w:rFonts w:ascii="Times New Roman" w:hAnsi="Times New Roman"/>
        </w:rPr>
        <w:tab/>
        <w:t xml:space="preserve">a. </w:t>
      </w:r>
      <w:proofErr w:type="gramStart"/>
      <w:r w:rsidRPr="0071498E">
        <w:rPr>
          <w:rFonts w:ascii="Times New Roman" w:hAnsi="Times New Roman"/>
        </w:rPr>
        <w:t>positive</w:t>
      </w:r>
      <w:proofErr w:type="gramEnd"/>
      <w:r w:rsidRPr="0071498E">
        <w:rPr>
          <w:rFonts w:ascii="Times New Roman" w:hAnsi="Times New Roman"/>
        </w:rPr>
        <w:tab/>
        <w:t>b. negative</w:t>
      </w:r>
      <w:r w:rsidRPr="0071498E">
        <w:rPr>
          <w:rFonts w:ascii="Times New Roman" w:hAnsi="Times New Roman"/>
        </w:rPr>
        <w:tab/>
        <w:t>c. neutral</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bl>
      <w:tblPr>
        <w:tblW w:w="8640" w:type="dxa"/>
        <w:jc w:val="center"/>
        <w:tblInd w:w="540" w:type="dxa"/>
        <w:tblBorders>
          <w:top w:val="nil"/>
          <w:left w:val="nil"/>
          <w:right w:val="nil"/>
        </w:tblBorders>
        <w:tblLayout w:type="fixed"/>
        <w:tblLook w:val="0000"/>
      </w:tblPr>
      <w:tblGrid>
        <w:gridCol w:w="4320"/>
        <w:gridCol w:w="4320"/>
      </w:tblGrid>
      <w:tr w:rsidR="00852ADE" w:rsidRPr="0071498E">
        <w:trPr>
          <w:jc w:val="center"/>
        </w:trPr>
        <w:tc>
          <w:tcPr>
            <w:tcW w:w="7500" w:type="dxa"/>
          </w:tcPr>
          <w:p w:rsidR="00852ADE" w:rsidRPr="0071498E" w:rsidRDefault="00852ADE" w:rsidP="0039254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25.</w:t>
            </w:r>
          </w:p>
          <w:p w:rsidR="00852ADE" w:rsidRPr="0071498E" w:rsidRDefault="00D93CB9" w:rsidP="0039254C">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31" type="#_x0000_t75" style="width:89.35pt;height:91.35pt">
                  <v:imagedata r:id="rId13" o:title=""/>
                </v:shape>
              </w:pict>
            </w:r>
          </w:p>
          <w:p w:rsidR="0039254C" w:rsidRPr="0071498E" w:rsidRDefault="0039254C" w:rsidP="0039254C">
            <w:pPr>
              <w:widowControl w:val="0"/>
              <w:tabs>
                <w:tab w:val="left" w:pos="450"/>
              </w:tabs>
              <w:autoSpaceDE w:val="0"/>
              <w:autoSpaceDN w:val="0"/>
              <w:adjustRightInd w:val="0"/>
              <w:spacing w:after="0"/>
              <w:ind w:left="450" w:hanging="450"/>
              <w:jc w:val="center"/>
              <w:rPr>
                <w:rFonts w:ascii="Times New Roman" w:hAnsi="Times New Roman"/>
              </w:rPr>
            </w:pPr>
          </w:p>
        </w:tc>
        <w:tc>
          <w:tcPr>
            <w:tcW w:w="7500" w:type="dxa"/>
            <w:vAlign w:val="center"/>
          </w:tcPr>
          <w:p w:rsidR="00852ADE" w:rsidRPr="0071498E" w:rsidRDefault="00852ADE" w:rsidP="0039254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26.</w:t>
            </w:r>
          </w:p>
          <w:p w:rsidR="00852ADE" w:rsidRPr="0071498E" w:rsidRDefault="00D93CB9" w:rsidP="0039254C">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32" type="#_x0000_t75" style="width:89.35pt;height:90pt">
                  <v:imagedata r:id="rId14" o:title=""/>
                </v:shape>
              </w:pict>
            </w:r>
          </w:p>
          <w:p w:rsidR="0039254C" w:rsidRPr="0071498E" w:rsidRDefault="0039254C" w:rsidP="0039254C">
            <w:pPr>
              <w:widowControl w:val="0"/>
              <w:tabs>
                <w:tab w:val="left" w:pos="450"/>
              </w:tabs>
              <w:autoSpaceDE w:val="0"/>
              <w:autoSpaceDN w:val="0"/>
              <w:adjustRightInd w:val="0"/>
              <w:spacing w:after="0"/>
              <w:ind w:left="450" w:hanging="450"/>
              <w:jc w:val="center"/>
              <w:rPr>
                <w:rFonts w:ascii="Times New Roman" w:hAnsi="Times New Roman"/>
              </w:rPr>
            </w:pPr>
          </w:p>
        </w:tc>
      </w:tr>
      <w:tr w:rsidR="00670C2F" w:rsidRPr="0071498E">
        <w:trPr>
          <w:jc w:val="center"/>
        </w:trPr>
        <w:tc>
          <w:tcPr>
            <w:tcW w:w="15000" w:type="dxa"/>
            <w:gridSpan w:val="2"/>
            <w:vAlign w:val="center"/>
          </w:tcPr>
          <w:p w:rsidR="00852ADE" w:rsidRPr="0071498E" w:rsidRDefault="00852ADE" w:rsidP="0039254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27.</w:t>
            </w:r>
          </w:p>
          <w:p w:rsidR="00852ADE" w:rsidRPr="0071498E" w:rsidRDefault="00D93CB9" w:rsidP="0039254C">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33" type="#_x0000_t75" style="width:224pt;height:140pt">
                  <v:imagedata r:id="rId15" o:title=""/>
                </v:shape>
              </w:pict>
            </w:r>
          </w:p>
        </w:tc>
      </w:tr>
    </w:tbl>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b/>
          <w:bCs/>
        </w:rPr>
      </w:pPr>
      <w:r w:rsidRPr="0071498E">
        <w:rPr>
          <w:rFonts w:ascii="Times New Roman" w:hAnsi="Times New Roman"/>
          <w:b/>
          <w:bCs/>
        </w:rPr>
        <w:t>Part B: Diagramming and Analysis</w:t>
      </w:r>
    </w:p>
    <w:p w:rsidR="00852ADE" w:rsidRPr="0071498E" w:rsidRDefault="004849AF"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28.</w:t>
      </w:r>
      <w:r w:rsidRPr="0071498E">
        <w:rPr>
          <w:rFonts w:ascii="Times New Roman" w:hAnsi="Times New Roman"/>
        </w:rPr>
        <w:tab/>
      </w:r>
      <w:r w:rsidR="00852ADE" w:rsidRPr="0071498E">
        <w:rPr>
          <w:rFonts w:ascii="Times New Roman" w:hAnsi="Times New Roman"/>
        </w:rPr>
        <w:t xml:space="preserve">A neutral conducting sphere is charged by induction using a </w:t>
      </w:r>
      <w:proofErr w:type="gramStart"/>
      <w:r w:rsidR="00852ADE" w:rsidRPr="0071498E">
        <w:rPr>
          <w:rFonts w:ascii="Times New Roman" w:hAnsi="Times New Roman"/>
        </w:rPr>
        <w:t>positively-charged</w:t>
      </w:r>
      <w:proofErr w:type="gramEnd"/>
      <w:r w:rsidR="00852ADE" w:rsidRPr="0071498E">
        <w:rPr>
          <w:rFonts w:ascii="Times New Roman" w:hAnsi="Times New Roman"/>
        </w:rPr>
        <w:t xml:space="preserve"> balloon. What will be the charge of the following sphere in step</w:t>
      </w:r>
      <w:r w:rsidR="006A1590">
        <w:rPr>
          <w:rFonts w:ascii="Times New Roman" w:hAnsi="Times New Roman"/>
        </w:rPr>
        <w:t xml:space="preserve"> e if steps a - d are followed?</w:t>
      </w: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sz w:val="12"/>
        </w:rPr>
      </w:pPr>
    </w:p>
    <w:p w:rsidR="00852ADE" w:rsidRPr="0071498E" w:rsidRDefault="00D93CB9" w:rsidP="00071664">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34" type="#_x0000_t75" style="width:382pt;height:85.35pt">
            <v:imagedata r:id="rId16" o:title=""/>
          </v:shape>
        </w:pict>
      </w: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sz w:val="12"/>
        </w:rPr>
      </w:pPr>
    </w:p>
    <w:p w:rsidR="00852ADE"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ab/>
      </w:r>
      <w:r w:rsidR="00852ADE" w:rsidRPr="0071498E">
        <w:rPr>
          <w:rFonts w:ascii="Times New Roman" w:hAnsi="Times New Roman"/>
        </w:rPr>
        <w:t>Explain how the object acquires this charge. Show the type and location of excess charge on the conducting sphere in each step of the</w:t>
      </w:r>
      <w:r w:rsidR="006A1590">
        <w:rPr>
          <w:rFonts w:ascii="Times New Roman" w:hAnsi="Times New Roman"/>
        </w:rPr>
        <w:t xml:space="preserve"> diagram (where appropriate).</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p>
    <w:p w:rsidR="007A3707" w:rsidRPr="0071498E" w:rsidRDefault="007A3707" w:rsidP="00670C2F">
      <w:pPr>
        <w:widowControl w:val="0"/>
        <w:tabs>
          <w:tab w:val="left" w:pos="450"/>
        </w:tabs>
        <w:autoSpaceDE w:val="0"/>
        <w:autoSpaceDN w:val="0"/>
        <w:adjustRightInd w:val="0"/>
        <w:spacing w:after="0"/>
        <w:ind w:left="450" w:hanging="450"/>
        <w:rPr>
          <w:rFonts w:ascii="Times New Roman" w:hAnsi="Times New Roman"/>
        </w:rPr>
      </w:pPr>
    </w:p>
    <w:p w:rsidR="007A3707" w:rsidRPr="0071498E" w:rsidRDefault="007A3707" w:rsidP="00670C2F">
      <w:pPr>
        <w:widowControl w:val="0"/>
        <w:tabs>
          <w:tab w:val="left" w:pos="450"/>
        </w:tabs>
        <w:autoSpaceDE w:val="0"/>
        <w:autoSpaceDN w:val="0"/>
        <w:adjustRightInd w:val="0"/>
        <w:spacing w:after="0"/>
        <w:ind w:left="450" w:hanging="450"/>
        <w:rPr>
          <w:rFonts w:ascii="Times New Roman" w:hAnsi="Times New Roman"/>
        </w:rPr>
      </w:pPr>
    </w:p>
    <w:p w:rsidR="007A3707" w:rsidRPr="0071498E" w:rsidRDefault="007A3707" w:rsidP="00670C2F">
      <w:pPr>
        <w:widowControl w:val="0"/>
        <w:tabs>
          <w:tab w:val="left" w:pos="450"/>
        </w:tabs>
        <w:autoSpaceDE w:val="0"/>
        <w:autoSpaceDN w:val="0"/>
        <w:adjustRightInd w:val="0"/>
        <w:spacing w:after="0"/>
        <w:ind w:left="450" w:hanging="450"/>
        <w:rPr>
          <w:rFonts w:ascii="Times New Roman" w:hAnsi="Times New Roman"/>
        </w:rPr>
      </w:pPr>
    </w:p>
    <w:p w:rsidR="007A3707" w:rsidRPr="0071498E" w:rsidRDefault="007A3707" w:rsidP="00670C2F">
      <w:pPr>
        <w:widowControl w:val="0"/>
        <w:tabs>
          <w:tab w:val="left" w:pos="450"/>
        </w:tabs>
        <w:autoSpaceDE w:val="0"/>
        <w:autoSpaceDN w:val="0"/>
        <w:adjustRightInd w:val="0"/>
        <w:spacing w:after="0"/>
        <w:ind w:left="450" w:hanging="450"/>
        <w:rPr>
          <w:rFonts w:ascii="Times New Roman" w:hAnsi="Times New Roman"/>
        </w:rPr>
      </w:pP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D93CB9" w:rsidP="00670C2F">
      <w:pPr>
        <w:widowControl w:val="0"/>
        <w:tabs>
          <w:tab w:val="left" w:pos="450"/>
        </w:tabs>
        <w:autoSpaceDE w:val="0"/>
        <w:autoSpaceDN w:val="0"/>
        <w:adjustRightInd w:val="0"/>
        <w:spacing w:after="0"/>
        <w:ind w:left="450" w:hanging="450"/>
        <w:rPr>
          <w:rFonts w:ascii="Times New Roman" w:hAnsi="Times New Roman"/>
        </w:rPr>
      </w:pPr>
      <w:r>
        <w:rPr>
          <w:rFonts w:ascii="Times New Roman" w:hAnsi="Times New Roman"/>
          <w:noProof/>
        </w:rPr>
        <w:pict>
          <v:shape id="_x0000_s1172" type="#_x0000_t75" style="position:absolute;left:0;text-align:left;margin-left:369pt;margin-top:1.8pt;width:89.35pt;height:128pt;z-index:251659264;mso-position-horizontal-relative:text;mso-position-vertical-relative:text;mso-width-relative:page;mso-height-relative:page">
            <v:imagedata r:id="rId17" o:title=""/>
            <w10:wrap type="square"/>
          </v:shape>
        </w:pict>
      </w:r>
      <w:r w:rsidR="006A1590">
        <w:rPr>
          <w:rFonts w:ascii="Times New Roman" w:hAnsi="Times New Roman"/>
        </w:rPr>
        <w:t>29.</w:t>
      </w:r>
      <w:r w:rsidR="006A1590">
        <w:rPr>
          <w:rFonts w:ascii="Times New Roman" w:hAnsi="Times New Roman"/>
        </w:rPr>
        <w:tab/>
      </w:r>
      <w:r w:rsidR="00852ADE" w:rsidRPr="0071498E">
        <w:rPr>
          <w:rFonts w:ascii="Times New Roman" w:hAnsi="Times New Roman"/>
        </w:rPr>
        <w:t xml:space="preserve">A </w:t>
      </w:r>
      <w:proofErr w:type="gramStart"/>
      <w:r w:rsidR="00852ADE" w:rsidRPr="0071498E">
        <w:rPr>
          <w:rFonts w:ascii="Times New Roman" w:hAnsi="Times New Roman"/>
        </w:rPr>
        <w:t>negatively-charged</w:t>
      </w:r>
      <w:proofErr w:type="gramEnd"/>
      <w:r w:rsidR="00852ADE" w:rsidRPr="0071498E">
        <w:rPr>
          <w:rFonts w:ascii="Times New Roman" w:hAnsi="Times New Roman"/>
        </w:rPr>
        <w:t xml:space="preserve"> balloon is held above (without touching) a neutral electroscope. The presence of the nearby balloon causes the needle of the electroscope to deflect.</w:t>
      </w:r>
    </w:p>
    <w:p w:rsidR="00852ADE" w:rsidRPr="0071498E" w:rsidRDefault="00071664" w:rsidP="00071664">
      <w:pPr>
        <w:widowControl w:val="0"/>
        <w:autoSpaceDE w:val="0"/>
        <w:autoSpaceDN w:val="0"/>
        <w:adjustRightInd w:val="0"/>
        <w:spacing w:after="0"/>
        <w:ind w:left="810" w:hanging="360"/>
        <w:rPr>
          <w:rFonts w:ascii="Times New Roman" w:hAnsi="Times New Roman"/>
        </w:rPr>
      </w:pPr>
      <w:r w:rsidRPr="0071498E">
        <w:rPr>
          <w:rFonts w:ascii="Times New Roman" w:hAnsi="Times New Roman"/>
        </w:rPr>
        <w:t>a.</w:t>
      </w:r>
      <w:r w:rsidRPr="0071498E">
        <w:rPr>
          <w:rFonts w:ascii="Times New Roman" w:hAnsi="Times New Roman"/>
        </w:rPr>
        <w:tab/>
      </w:r>
      <w:r w:rsidR="00852ADE" w:rsidRPr="0071498E">
        <w:rPr>
          <w:rFonts w:ascii="Times New Roman" w:hAnsi="Times New Roman"/>
        </w:rPr>
        <w:t>Draw the location and type of excess charges on the "polarized" neutral electroscope.</w:t>
      </w:r>
    </w:p>
    <w:p w:rsidR="00852ADE" w:rsidRPr="0071498E" w:rsidRDefault="00071664" w:rsidP="00071664">
      <w:pPr>
        <w:widowControl w:val="0"/>
        <w:autoSpaceDE w:val="0"/>
        <w:autoSpaceDN w:val="0"/>
        <w:adjustRightInd w:val="0"/>
        <w:spacing w:after="0"/>
        <w:ind w:left="810" w:hanging="360"/>
        <w:rPr>
          <w:rFonts w:ascii="Times New Roman" w:hAnsi="Times New Roman"/>
        </w:rPr>
      </w:pPr>
      <w:r w:rsidRPr="0071498E">
        <w:rPr>
          <w:rFonts w:ascii="Times New Roman" w:hAnsi="Times New Roman"/>
        </w:rPr>
        <w:t>b.</w:t>
      </w:r>
      <w:r w:rsidRPr="0071498E">
        <w:rPr>
          <w:rFonts w:ascii="Times New Roman" w:hAnsi="Times New Roman"/>
        </w:rPr>
        <w:tab/>
      </w:r>
      <w:r w:rsidR="00852ADE" w:rsidRPr="0071498E">
        <w:rPr>
          <w:rFonts w:ascii="Times New Roman" w:hAnsi="Times New Roman"/>
        </w:rPr>
        <w:t>Explain how the balloon has induced the temporary charge upon the electroscope (i.e., describe the direction of electron movement).</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071664"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p>
    <w:p w:rsidR="004849AF" w:rsidRPr="0071498E" w:rsidRDefault="004849AF" w:rsidP="00670C2F">
      <w:pPr>
        <w:widowControl w:val="0"/>
        <w:tabs>
          <w:tab w:val="left" w:pos="450"/>
        </w:tabs>
        <w:autoSpaceDE w:val="0"/>
        <w:autoSpaceDN w:val="0"/>
        <w:adjustRightInd w:val="0"/>
        <w:spacing w:after="0"/>
        <w:ind w:left="450" w:hanging="450"/>
        <w:rPr>
          <w:rFonts w:ascii="Times New Roman" w:hAnsi="Times New Roman"/>
        </w:rPr>
      </w:pPr>
    </w:p>
    <w:p w:rsidR="007A3707" w:rsidRPr="0071498E" w:rsidRDefault="007A3707" w:rsidP="00670C2F">
      <w:pPr>
        <w:widowControl w:val="0"/>
        <w:tabs>
          <w:tab w:val="left" w:pos="450"/>
        </w:tabs>
        <w:autoSpaceDE w:val="0"/>
        <w:autoSpaceDN w:val="0"/>
        <w:adjustRightInd w:val="0"/>
        <w:spacing w:after="0"/>
        <w:ind w:left="450" w:hanging="450"/>
        <w:rPr>
          <w:rFonts w:ascii="Times New Roman" w:hAnsi="Times New Roman"/>
        </w:rPr>
      </w:pPr>
    </w:p>
    <w:p w:rsidR="007A3707" w:rsidRPr="0071498E" w:rsidRDefault="007A3707" w:rsidP="00670C2F">
      <w:pPr>
        <w:widowControl w:val="0"/>
        <w:tabs>
          <w:tab w:val="left" w:pos="450"/>
        </w:tabs>
        <w:autoSpaceDE w:val="0"/>
        <w:autoSpaceDN w:val="0"/>
        <w:adjustRightInd w:val="0"/>
        <w:spacing w:after="0"/>
        <w:ind w:left="450" w:hanging="450"/>
        <w:rPr>
          <w:rFonts w:ascii="Times New Roman" w:hAnsi="Times New Roman"/>
        </w:rPr>
      </w:pPr>
    </w:p>
    <w:p w:rsidR="007A3707" w:rsidRPr="0071498E" w:rsidRDefault="007A3707" w:rsidP="00670C2F">
      <w:pPr>
        <w:widowControl w:val="0"/>
        <w:tabs>
          <w:tab w:val="left" w:pos="450"/>
        </w:tabs>
        <w:autoSpaceDE w:val="0"/>
        <w:autoSpaceDN w:val="0"/>
        <w:adjustRightInd w:val="0"/>
        <w:spacing w:after="0"/>
        <w:ind w:left="450" w:hanging="450"/>
        <w:rPr>
          <w:rFonts w:ascii="Times New Roman" w:hAnsi="Times New Roman"/>
        </w:rPr>
      </w:pPr>
    </w:p>
    <w:p w:rsidR="007A3707" w:rsidRPr="0071498E" w:rsidRDefault="007A3707" w:rsidP="00670C2F">
      <w:pPr>
        <w:widowControl w:val="0"/>
        <w:tabs>
          <w:tab w:val="left" w:pos="450"/>
        </w:tabs>
        <w:autoSpaceDE w:val="0"/>
        <w:autoSpaceDN w:val="0"/>
        <w:adjustRightInd w:val="0"/>
        <w:spacing w:after="0"/>
        <w:ind w:left="450" w:hanging="450"/>
        <w:rPr>
          <w:rFonts w:ascii="Times New Roman" w:hAnsi="Times New Roman"/>
        </w:rPr>
      </w:pPr>
    </w:p>
    <w:p w:rsidR="004849AF" w:rsidRPr="0071498E" w:rsidRDefault="004849AF" w:rsidP="00670C2F">
      <w:pPr>
        <w:widowControl w:val="0"/>
        <w:tabs>
          <w:tab w:val="left" w:pos="450"/>
        </w:tabs>
        <w:autoSpaceDE w:val="0"/>
        <w:autoSpaceDN w:val="0"/>
        <w:adjustRightInd w:val="0"/>
        <w:spacing w:after="0"/>
        <w:ind w:left="450" w:hanging="450"/>
        <w:rPr>
          <w:rFonts w:ascii="Times New Roman" w:hAnsi="Times New Roman"/>
        </w:rPr>
      </w:pPr>
    </w:p>
    <w:p w:rsidR="004849AF" w:rsidRPr="0071498E" w:rsidRDefault="004849AF" w:rsidP="00670C2F">
      <w:pPr>
        <w:widowControl w:val="0"/>
        <w:tabs>
          <w:tab w:val="left" w:pos="450"/>
        </w:tabs>
        <w:autoSpaceDE w:val="0"/>
        <w:autoSpaceDN w:val="0"/>
        <w:adjustRightInd w:val="0"/>
        <w:spacing w:after="0"/>
        <w:ind w:left="450" w:hanging="450"/>
        <w:rPr>
          <w:rFonts w:ascii="Times New Roman" w:hAnsi="Times New Roman"/>
        </w:rPr>
      </w:pPr>
    </w:p>
    <w:p w:rsidR="004849AF" w:rsidRPr="0071498E" w:rsidRDefault="004849AF" w:rsidP="00670C2F">
      <w:pPr>
        <w:widowControl w:val="0"/>
        <w:tabs>
          <w:tab w:val="left" w:pos="450"/>
        </w:tabs>
        <w:autoSpaceDE w:val="0"/>
        <w:autoSpaceDN w:val="0"/>
        <w:adjustRightInd w:val="0"/>
        <w:spacing w:after="0"/>
        <w:ind w:left="450" w:hanging="450"/>
        <w:rPr>
          <w:rFonts w:ascii="Times New Roman" w:hAnsi="Times New Roman"/>
        </w:rPr>
      </w:pPr>
    </w:p>
    <w:p w:rsidR="004849AF" w:rsidRPr="0071498E" w:rsidRDefault="004849AF" w:rsidP="00670C2F">
      <w:pPr>
        <w:widowControl w:val="0"/>
        <w:tabs>
          <w:tab w:val="left" w:pos="450"/>
        </w:tabs>
        <w:autoSpaceDE w:val="0"/>
        <w:autoSpaceDN w:val="0"/>
        <w:adjustRightInd w:val="0"/>
        <w:spacing w:after="0"/>
        <w:ind w:left="450" w:hanging="450"/>
        <w:rPr>
          <w:rFonts w:ascii="Times New Roman" w:hAnsi="Times New Roman"/>
        </w:rPr>
      </w:pPr>
    </w:p>
    <w:p w:rsidR="004849AF" w:rsidRPr="0071498E" w:rsidRDefault="004849AF"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849AF"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30.</w:t>
      </w:r>
      <w:r w:rsidRPr="0071498E">
        <w:rPr>
          <w:rFonts w:ascii="Times New Roman" w:hAnsi="Times New Roman"/>
        </w:rPr>
        <w:tab/>
      </w:r>
      <w:r w:rsidR="00852ADE" w:rsidRPr="0071498E">
        <w:rPr>
          <w:rFonts w:ascii="Times New Roman" w:hAnsi="Times New Roman"/>
        </w:rPr>
        <w:t>Construct electric field lines around the following configuration of charges. Include at least six lines per charge.</w:t>
      </w:r>
    </w:p>
    <w:p w:rsidR="004849AF" w:rsidRPr="0071498E" w:rsidRDefault="004849AF" w:rsidP="004849AF">
      <w:pPr>
        <w:widowControl w:val="0"/>
        <w:tabs>
          <w:tab w:val="center" w:pos="2520"/>
          <w:tab w:val="center" w:pos="7110"/>
        </w:tabs>
        <w:autoSpaceDE w:val="0"/>
        <w:autoSpaceDN w:val="0"/>
        <w:adjustRightInd w:val="0"/>
        <w:spacing w:after="0"/>
        <w:ind w:left="450"/>
        <w:rPr>
          <w:rFonts w:ascii="Times New Roman" w:hAnsi="Times New Roman"/>
        </w:rPr>
      </w:pPr>
      <w:r w:rsidRPr="0071498E">
        <w:rPr>
          <w:rFonts w:ascii="Times New Roman" w:hAnsi="Times New Roman"/>
        </w:rPr>
        <w:tab/>
        <w:t>a.</w:t>
      </w:r>
      <w:r w:rsidRPr="0071498E">
        <w:rPr>
          <w:rFonts w:ascii="Times New Roman" w:hAnsi="Times New Roman"/>
        </w:rPr>
        <w:tab/>
      </w:r>
      <w:proofErr w:type="gramStart"/>
      <w:r w:rsidRPr="0071498E">
        <w:rPr>
          <w:rFonts w:ascii="Times New Roman" w:hAnsi="Times New Roman"/>
        </w:rPr>
        <w:t>b</w:t>
      </w:r>
      <w:proofErr w:type="gramEnd"/>
      <w:r w:rsidRPr="0071498E">
        <w:rPr>
          <w:rFonts w:ascii="Times New Roman" w:hAnsi="Times New Roman"/>
        </w:rPr>
        <w:t xml:space="preserve">. </w:t>
      </w:r>
    </w:p>
    <w:p w:rsidR="004849AF" w:rsidRPr="0071498E" w:rsidRDefault="004849AF" w:rsidP="004849AF">
      <w:pPr>
        <w:widowControl w:val="0"/>
        <w:tabs>
          <w:tab w:val="center" w:pos="2520"/>
          <w:tab w:val="center" w:pos="7110"/>
        </w:tabs>
        <w:autoSpaceDE w:val="0"/>
        <w:autoSpaceDN w:val="0"/>
        <w:adjustRightInd w:val="0"/>
        <w:spacing w:after="0"/>
        <w:ind w:left="450"/>
        <w:rPr>
          <w:rFonts w:ascii="Times New Roman" w:hAnsi="Times New Roman"/>
        </w:rPr>
      </w:pPr>
    </w:p>
    <w:p w:rsidR="004849AF" w:rsidRPr="0071498E" w:rsidRDefault="004849AF" w:rsidP="004849AF">
      <w:pPr>
        <w:widowControl w:val="0"/>
        <w:tabs>
          <w:tab w:val="center" w:pos="2520"/>
          <w:tab w:val="center" w:pos="7110"/>
        </w:tabs>
        <w:autoSpaceDE w:val="0"/>
        <w:autoSpaceDN w:val="0"/>
        <w:adjustRightInd w:val="0"/>
        <w:spacing w:after="0"/>
        <w:ind w:left="450"/>
        <w:rPr>
          <w:rFonts w:ascii="Times New Roman" w:hAnsi="Times New Roman"/>
        </w:rPr>
      </w:pPr>
      <w:r w:rsidRPr="0071498E">
        <w:rPr>
          <w:rFonts w:ascii="Times New Roman" w:hAnsi="Times New Roman"/>
        </w:rPr>
        <w:tab/>
      </w:r>
      <w:r w:rsidR="00D93CB9" w:rsidRPr="00D93CB9">
        <w:rPr>
          <w:rFonts w:ascii="Times New Roman" w:hAnsi="Times New Roman"/>
        </w:rPr>
        <w:pict>
          <v:shape id="_x0000_i1035" type="#_x0000_t75" style="width:129.35pt;height:129.35pt">
            <v:imagedata r:id="rId18" o:title=""/>
          </v:shape>
        </w:pict>
      </w:r>
      <w:r w:rsidRPr="0071498E">
        <w:rPr>
          <w:rFonts w:ascii="Times New Roman" w:hAnsi="Times New Roman"/>
        </w:rPr>
        <w:tab/>
      </w:r>
      <w:r w:rsidR="00D93CB9" w:rsidRPr="00D93CB9">
        <w:rPr>
          <w:rFonts w:ascii="Times New Roman" w:hAnsi="Times New Roman"/>
        </w:rPr>
        <w:pict>
          <v:shape id="_x0000_i1036" type="#_x0000_t75" style="width:129.35pt;height:129.35pt">
            <v:imagedata r:id="rId19" o:title=""/>
          </v:shape>
        </w:pict>
      </w:r>
    </w:p>
    <w:p w:rsidR="004849AF" w:rsidRPr="0071498E" w:rsidRDefault="004849AF" w:rsidP="004849AF">
      <w:pPr>
        <w:widowControl w:val="0"/>
        <w:tabs>
          <w:tab w:val="center" w:pos="2520"/>
          <w:tab w:val="center" w:pos="7110"/>
        </w:tabs>
        <w:autoSpaceDE w:val="0"/>
        <w:autoSpaceDN w:val="0"/>
        <w:adjustRightInd w:val="0"/>
        <w:spacing w:after="0"/>
        <w:ind w:left="450"/>
        <w:rPr>
          <w:rFonts w:ascii="Times New Roman" w:hAnsi="Times New Roman"/>
        </w:rPr>
      </w:pPr>
    </w:p>
    <w:p w:rsidR="004849AF" w:rsidRPr="0071498E" w:rsidRDefault="004849AF" w:rsidP="004849AF">
      <w:pPr>
        <w:widowControl w:val="0"/>
        <w:tabs>
          <w:tab w:val="center" w:pos="2520"/>
          <w:tab w:val="center" w:pos="7110"/>
        </w:tabs>
        <w:autoSpaceDE w:val="0"/>
        <w:autoSpaceDN w:val="0"/>
        <w:adjustRightInd w:val="0"/>
        <w:spacing w:after="0"/>
        <w:ind w:left="450"/>
        <w:rPr>
          <w:rFonts w:ascii="Times New Roman" w:hAnsi="Times New Roman"/>
        </w:rPr>
      </w:pPr>
      <w:r w:rsidRPr="0071498E">
        <w:rPr>
          <w:rFonts w:ascii="Times New Roman" w:hAnsi="Times New Roman"/>
        </w:rPr>
        <w:tab/>
        <w:t xml:space="preserve">c. </w:t>
      </w:r>
      <w:r w:rsidRPr="0071498E">
        <w:rPr>
          <w:rFonts w:ascii="Times New Roman" w:hAnsi="Times New Roman"/>
        </w:rPr>
        <w:tab/>
      </w:r>
      <w:proofErr w:type="gramStart"/>
      <w:r w:rsidRPr="0071498E">
        <w:rPr>
          <w:rFonts w:ascii="Times New Roman" w:hAnsi="Times New Roman"/>
        </w:rPr>
        <w:t>d</w:t>
      </w:r>
      <w:proofErr w:type="gramEnd"/>
      <w:r w:rsidRPr="0071498E">
        <w:rPr>
          <w:rFonts w:ascii="Times New Roman" w:hAnsi="Times New Roman"/>
        </w:rPr>
        <w:t xml:space="preserve">. </w:t>
      </w:r>
    </w:p>
    <w:p w:rsidR="004849AF" w:rsidRPr="0071498E" w:rsidRDefault="004849AF" w:rsidP="004849AF">
      <w:pPr>
        <w:widowControl w:val="0"/>
        <w:tabs>
          <w:tab w:val="center" w:pos="2520"/>
          <w:tab w:val="center" w:pos="7110"/>
        </w:tabs>
        <w:autoSpaceDE w:val="0"/>
        <w:autoSpaceDN w:val="0"/>
        <w:adjustRightInd w:val="0"/>
        <w:spacing w:after="0"/>
        <w:ind w:left="450"/>
        <w:rPr>
          <w:rFonts w:ascii="Times New Roman" w:hAnsi="Times New Roman"/>
        </w:rPr>
      </w:pPr>
    </w:p>
    <w:p w:rsidR="004849AF" w:rsidRPr="0071498E" w:rsidRDefault="004849AF" w:rsidP="004849AF">
      <w:pPr>
        <w:widowControl w:val="0"/>
        <w:tabs>
          <w:tab w:val="center" w:pos="2520"/>
          <w:tab w:val="center" w:pos="7110"/>
        </w:tabs>
        <w:autoSpaceDE w:val="0"/>
        <w:autoSpaceDN w:val="0"/>
        <w:adjustRightInd w:val="0"/>
        <w:spacing w:after="0"/>
        <w:ind w:left="450"/>
        <w:rPr>
          <w:rFonts w:ascii="Times New Roman" w:hAnsi="Times New Roman"/>
        </w:rPr>
      </w:pPr>
      <w:r w:rsidRPr="0071498E">
        <w:rPr>
          <w:rFonts w:ascii="Times New Roman" w:hAnsi="Times New Roman"/>
        </w:rPr>
        <w:tab/>
      </w:r>
      <w:r w:rsidR="00D93CB9" w:rsidRPr="00D93CB9">
        <w:rPr>
          <w:rFonts w:ascii="Times New Roman" w:hAnsi="Times New Roman"/>
        </w:rPr>
        <w:pict>
          <v:shape id="_x0000_i1037" type="#_x0000_t75" style="width:156pt;height:156pt">
            <v:imagedata r:id="rId20" o:title=""/>
          </v:shape>
        </w:pict>
      </w:r>
      <w:r w:rsidRPr="0071498E">
        <w:rPr>
          <w:rFonts w:ascii="Times New Roman" w:hAnsi="Times New Roman"/>
        </w:rPr>
        <w:tab/>
      </w:r>
      <w:r w:rsidR="00D93CB9" w:rsidRPr="00D93CB9">
        <w:rPr>
          <w:rFonts w:ascii="Times New Roman" w:hAnsi="Times New Roman"/>
        </w:rPr>
        <w:pict>
          <v:shape id="_x0000_i1038" type="#_x0000_t75" style="width:156pt;height:156pt">
            <v:imagedata r:id="rId21" o:title=""/>
          </v:shape>
        </w:pict>
      </w:r>
    </w:p>
    <w:p w:rsidR="004849AF" w:rsidRPr="0071498E" w:rsidRDefault="004849AF" w:rsidP="00670C2F">
      <w:pPr>
        <w:widowControl w:val="0"/>
        <w:tabs>
          <w:tab w:val="left" w:pos="450"/>
        </w:tabs>
        <w:autoSpaceDE w:val="0"/>
        <w:autoSpaceDN w:val="0"/>
        <w:adjustRightInd w:val="0"/>
        <w:spacing w:after="0"/>
        <w:ind w:left="450" w:hanging="450"/>
        <w:rPr>
          <w:rFonts w:ascii="Times New Roman" w:hAnsi="Times New Roman"/>
        </w:rPr>
      </w:pPr>
    </w:p>
    <w:p w:rsidR="004849AF" w:rsidRPr="0071498E" w:rsidRDefault="004849AF"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071664"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31.</w:t>
      </w:r>
      <w:r w:rsidRPr="0071498E">
        <w:rPr>
          <w:rFonts w:ascii="Times New Roman" w:hAnsi="Times New Roman"/>
        </w:rPr>
        <w:tab/>
      </w:r>
      <w:r w:rsidR="00852ADE" w:rsidRPr="0071498E">
        <w:rPr>
          <w:rFonts w:ascii="Times New Roman" w:hAnsi="Times New Roman"/>
        </w:rPr>
        <w:t>Use an unbroken arrow to show the direction of electron movement in the following situation. The arrow should extend from the source of the electrons to the final destination of the electrons.</w:t>
      </w:r>
    </w:p>
    <w:p w:rsidR="004849AF" w:rsidRPr="0071498E" w:rsidRDefault="004849AF" w:rsidP="00670C2F">
      <w:pPr>
        <w:widowControl w:val="0"/>
        <w:tabs>
          <w:tab w:val="left" w:pos="450"/>
        </w:tabs>
        <w:autoSpaceDE w:val="0"/>
        <w:autoSpaceDN w:val="0"/>
        <w:adjustRightInd w:val="0"/>
        <w:spacing w:after="0"/>
        <w:ind w:left="450" w:hanging="450"/>
        <w:rPr>
          <w:rFonts w:ascii="Times New Roman" w:hAnsi="Times New Roman"/>
          <w:sz w:val="12"/>
        </w:rPr>
      </w:pPr>
    </w:p>
    <w:tbl>
      <w:tblPr>
        <w:tblW w:w="8640" w:type="dxa"/>
        <w:tblInd w:w="540" w:type="dxa"/>
        <w:tblBorders>
          <w:top w:val="nil"/>
          <w:left w:val="nil"/>
          <w:right w:val="nil"/>
        </w:tblBorders>
        <w:tblLayout w:type="fixed"/>
        <w:tblLook w:val="0000"/>
      </w:tblPr>
      <w:tblGrid>
        <w:gridCol w:w="4455"/>
        <w:gridCol w:w="4185"/>
      </w:tblGrid>
      <w:tr w:rsidR="00852ADE" w:rsidRPr="0071498E">
        <w:tc>
          <w:tcPr>
            <w:tcW w:w="7740" w:type="dxa"/>
          </w:tcPr>
          <w:p w:rsidR="00852ADE" w:rsidRPr="0071498E" w:rsidRDefault="00852ADE" w:rsidP="00071664">
            <w:pPr>
              <w:widowControl w:val="0"/>
              <w:tabs>
                <w:tab w:val="left" w:pos="360"/>
              </w:tabs>
              <w:autoSpaceDE w:val="0"/>
              <w:autoSpaceDN w:val="0"/>
              <w:adjustRightInd w:val="0"/>
              <w:spacing w:after="0"/>
              <w:ind w:left="360" w:hanging="360"/>
              <w:rPr>
                <w:rFonts w:ascii="Times New Roman" w:hAnsi="Times New Roman"/>
              </w:rPr>
            </w:pPr>
            <w:r w:rsidRPr="0071498E">
              <w:rPr>
                <w:rFonts w:ascii="Times New Roman" w:hAnsi="Times New Roman"/>
              </w:rPr>
              <w:t>a.</w:t>
            </w:r>
            <w:r w:rsidR="00071664" w:rsidRPr="0071498E">
              <w:rPr>
                <w:rFonts w:ascii="Times New Roman" w:hAnsi="Times New Roman"/>
              </w:rPr>
              <w:tab/>
            </w:r>
            <w:r w:rsidRPr="0071498E">
              <w:rPr>
                <w:rFonts w:ascii="Times New Roman" w:hAnsi="Times New Roman"/>
              </w:rPr>
              <w:t>A positivel</w:t>
            </w:r>
            <w:r w:rsidR="00071664" w:rsidRPr="0071498E">
              <w:rPr>
                <w:rFonts w:ascii="Times New Roman" w:hAnsi="Times New Roman"/>
              </w:rPr>
              <w:t>y charged balloon is touched to</w:t>
            </w:r>
            <w:r w:rsidR="00071664" w:rsidRPr="0071498E">
              <w:rPr>
                <w:rFonts w:ascii="Times New Roman" w:hAnsi="Times New Roman"/>
              </w:rPr>
              <w:tab/>
            </w:r>
            <w:r w:rsidRPr="0071498E">
              <w:rPr>
                <w:rFonts w:ascii="Times New Roman" w:hAnsi="Times New Roman"/>
              </w:rPr>
              <w:t>a neutral conducting sphere.</w:t>
            </w:r>
          </w:p>
          <w:p w:rsidR="00071664" w:rsidRPr="0071498E" w:rsidRDefault="00071664" w:rsidP="00071664">
            <w:pPr>
              <w:widowControl w:val="0"/>
              <w:tabs>
                <w:tab w:val="left" w:pos="360"/>
              </w:tabs>
              <w:autoSpaceDE w:val="0"/>
              <w:autoSpaceDN w:val="0"/>
              <w:adjustRightInd w:val="0"/>
              <w:spacing w:after="0"/>
              <w:ind w:left="360" w:hanging="360"/>
              <w:rPr>
                <w:rFonts w:ascii="Times New Roman" w:hAnsi="Times New Roman"/>
                <w:sz w:val="12"/>
              </w:rPr>
            </w:pPr>
          </w:p>
          <w:p w:rsidR="00852ADE" w:rsidRPr="0071498E" w:rsidRDefault="00D93CB9" w:rsidP="00071664">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39" type="#_x0000_t75" style="width:66pt;height:64pt">
                  <v:imagedata r:id="rId22" o:title=""/>
                </v:shape>
              </w:pict>
            </w:r>
          </w:p>
        </w:tc>
        <w:tc>
          <w:tcPr>
            <w:tcW w:w="7260" w:type="dxa"/>
          </w:tcPr>
          <w:p w:rsidR="00852ADE" w:rsidRPr="0071498E" w:rsidRDefault="00071664" w:rsidP="00071664">
            <w:pPr>
              <w:widowControl w:val="0"/>
              <w:tabs>
                <w:tab w:val="left" w:pos="450"/>
              </w:tabs>
              <w:autoSpaceDE w:val="0"/>
              <w:autoSpaceDN w:val="0"/>
              <w:adjustRightInd w:val="0"/>
              <w:spacing w:after="0"/>
              <w:ind w:left="450" w:hanging="405"/>
              <w:rPr>
                <w:rFonts w:ascii="Times New Roman" w:hAnsi="Times New Roman"/>
              </w:rPr>
            </w:pPr>
            <w:r w:rsidRPr="0071498E">
              <w:rPr>
                <w:rFonts w:ascii="Times New Roman" w:hAnsi="Times New Roman"/>
              </w:rPr>
              <w:t>b.</w:t>
            </w:r>
            <w:r w:rsidRPr="0071498E">
              <w:rPr>
                <w:rFonts w:ascii="Times New Roman" w:hAnsi="Times New Roman"/>
              </w:rPr>
              <w:tab/>
            </w:r>
            <w:r w:rsidR="00852ADE" w:rsidRPr="0071498E">
              <w:rPr>
                <w:rFonts w:ascii="Times New Roman" w:hAnsi="Times New Roman"/>
              </w:rPr>
              <w:t>A glass rod is rubbed with a piece of wool. The wool has the greater electron affinity.</w:t>
            </w:r>
          </w:p>
          <w:p w:rsidR="00071664" w:rsidRPr="0071498E" w:rsidRDefault="00071664" w:rsidP="00071664">
            <w:pPr>
              <w:widowControl w:val="0"/>
              <w:tabs>
                <w:tab w:val="left" w:pos="450"/>
              </w:tabs>
              <w:autoSpaceDE w:val="0"/>
              <w:autoSpaceDN w:val="0"/>
              <w:adjustRightInd w:val="0"/>
              <w:spacing w:after="0"/>
              <w:ind w:left="450" w:hanging="450"/>
              <w:rPr>
                <w:rFonts w:ascii="Times New Roman" w:hAnsi="Times New Roman"/>
                <w:sz w:val="12"/>
              </w:rPr>
            </w:pPr>
          </w:p>
          <w:p w:rsidR="00852ADE" w:rsidRPr="0071498E" w:rsidRDefault="00D93CB9" w:rsidP="00071664">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40" type="#_x0000_t75" style="width:51.35pt;height:62pt">
                  <v:imagedata r:id="rId23" o:title=""/>
                </v:shape>
              </w:pict>
            </w:r>
          </w:p>
          <w:p w:rsidR="00071664" w:rsidRPr="0071498E" w:rsidRDefault="00071664" w:rsidP="00071664">
            <w:pPr>
              <w:widowControl w:val="0"/>
              <w:tabs>
                <w:tab w:val="left" w:pos="450"/>
              </w:tabs>
              <w:autoSpaceDE w:val="0"/>
              <w:autoSpaceDN w:val="0"/>
              <w:adjustRightInd w:val="0"/>
              <w:spacing w:after="0"/>
              <w:rPr>
                <w:rFonts w:ascii="Times New Roman" w:hAnsi="Times New Roman"/>
              </w:rPr>
            </w:pPr>
          </w:p>
        </w:tc>
      </w:tr>
      <w:tr w:rsidR="00852ADE" w:rsidRPr="0071498E">
        <w:tc>
          <w:tcPr>
            <w:tcW w:w="7740" w:type="dxa"/>
          </w:tcPr>
          <w:p w:rsidR="00852ADE" w:rsidRPr="0071498E" w:rsidRDefault="00071664" w:rsidP="00071664">
            <w:pPr>
              <w:widowControl w:val="0"/>
              <w:tabs>
                <w:tab w:val="left" w:pos="360"/>
              </w:tabs>
              <w:autoSpaceDE w:val="0"/>
              <w:autoSpaceDN w:val="0"/>
              <w:adjustRightInd w:val="0"/>
              <w:spacing w:after="0"/>
              <w:ind w:left="360" w:hanging="360"/>
              <w:rPr>
                <w:rFonts w:ascii="Times New Roman" w:hAnsi="Times New Roman"/>
              </w:rPr>
            </w:pPr>
            <w:r w:rsidRPr="0071498E">
              <w:rPr>
                <w:rFonts w:ascii="Times New Roman" w:hAnsi="Times New Roman"/>
              </w:rPr>
              <w:t>c.</w:t>
            </w:r>
            <w:r w:rsidRPr="0071498E">
              <w:rPr>
                <w:rFonts w:ascii="Times New Roman" w:hAnsi="Times New Roman"/>
              </w:rPr>
              <w:tab/>
            </w:r>
            <w:r w:rsidR="00852ADE" w:rsidRPr="0071498E">
              <w:rPr>
                <w:rFonts w:ascii="Times New Roman" w:hAnsi="Times New Roman"/>
              </w:rPr>
              <w:t xml:space="preserve">A </w:t>
            </w:r>
            <w:proofErr w:type="gramStart"/>
            <w:r w:rsidR="00852ADE" w:rsidRPr="0071498E">
              <w:rPr>
                <w:rFonts w:ascii="Times New Roman" w:hAnsi="Times New Roman"/>
              </w:rPr>
              <w:t>positively-charged</w:t>
            </w:r>
            <w:proofErr w:type="gramEnd"/>
            <w:r w:rsidR="00852ADE" w:rsidRPr="0071498E">
              <w:rPr>
                <w:rFonts w:ascii="Times New Roman" w:hAnsi="Times New Roman"/>
              </w:rPr>
              <w:t xml:space="preserve"> balloon is held near a neutral conducting sphere. The sphere is then touched on the opposite side.</w:t>
            </w:r>
          </w:p>
          <w:p w:rsidR="00071664" w:rsidRPr="0071498E" w:rsidRDefault="00071664" w:rsidP="00071664">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D93CB9" w:rsidP="00071664">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41" type="#_x0000_t75" style="width:123.35pt;height:65.35pt">
                  <v:imagedata r:id="rId24" o:title=""/>
                </v:shape>
              </w:pict>
            </w:r>
          </w:p>
        </w:tc>
        <w:tc>
          <w:tcPr>
            <w:tcW w:w="7260" w:type="dxa"/>
          </w:tcPr>
          <w:p w:rsidR="00852ADE" w:rsidRPr="0071498E" w:rsidRDefault="00071664" w:rsidP="00071664">
            <w:pPr>
              <w:widowControl w:val="0"/>
              <w:tabs>
                <w:tab w:val="left" w:pos="450"/>
              </w:tabs>
              <w:autoSpaceDE w:val="0"/>
              <w:autoSpaceDN w:val="0"/>
              <w:adjustRightInd w:val="0"/>
              <w:spacing w:after="0"/>
              <w:ind w:left="450" w:hanging="405"/>
              <w:rPr>
                <w:rFonts w:ascii="Times New Roman" w:hAnsi="Times New Roman"/>
              </w:rPr>
            </w:pPr>
            <w:r w:rsidRPr="0071498E">
              <w:rPr>
                <w:rFonts w:ascii="Times New Roman" w:hAnsi="Times New Roman"/>
              </w:rPr>
              <w:t>d.</w:t>
            </w:r>
            <w:r w:rsidRPr="0071498E">
              <w:rPr>
                <w:rFonts w:ascii="Times New Roman" w:hAnsi="Times New Roman"/>
              </w:rPr>
              <w:tab/>
            </w:r>
            <w:r w:rsidR="00852ADE" w:rsidRPr="0071498E">
              <w:rPr>
                <w:rFonts w:ascii="Times New Roman" w:hAnsi="Times New Roman"/>
              </w:rPr>
              <w:t xml:space="preserve">A </w:t>
            </w:r>
            <w:proofErr w:type="gramStart"/>
            <w:r w:rsidR="00852ADE" w:rsidRPr="0071498E">
              <w:rPr>
                <w:rFonts w:ascii="Times New Roman" w:hAnsi="Times New Roman"/>
              </w:rPr>
              <w:t>negatively-charged</w:t>
            </w:r>
            <w:proofErr w:type="gramEnd"/>
            <w:r w:rsidR="00852ADE" w:rsidRPr="0071498E">
              <w:rPr>
                <w:rFonts w:ascii="Times New Roman" w:hAnsi="Times New Roman"/>
              </w:rPr>
              <w:t xml:space="preserve"> rod is held near a neutral conducting sphere. The sphere is touched on the opposite side.</w:t>
            </w:r>
          </w:p>
          <w:p w:rsidR="00071664" w:rsidRPr="0071498E" w:rsidRDefault="00071664" w:rsidP="00071664">
            <w:pPr>
              <w:widowControl w:val="0"/>
              <w:tabs>
                <w:tab w:val="left" w:pos="450"/>
              </w:tabs>
              <w:autoSpaceDE w:val="0"/>
              <w:autoSpaceDN w:val="0"/>
              <w:adjustRightInd w:val="0"/>
              <w:spacing w:after="0"/>
              <w:ind w:left="450" w:hanging="450"/>
              <w:rPr>
                <w:rFonts w:ascii="Times New Roman" w:hAnsi="Times New Roman"/>
                <w:sz w:val="12"/>
              </w:rPr>
            </w:pPr>
          </w:p>
          <w:p w:rsidR="00852ADE" w:rsidRPr="0071498E" w:rsidRDefault="00D93CB9" w:rsidP="00071664">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42" type="#_x0000_t75" style="width:109.35pt;height:90pt">
                  <v:imagedata r:id="rId25" o:title=""/>
                </v:shape>
              </w:pict>
            </w:r>
          </w:p>
        </w:tc>
      </w:tr>
    </w:tbl>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7A3707" w:rsidRPr="0071498E" w:rsidRDefault="007A3707"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3</w:t>
      </w:r>
      <w:r w:rsidR="0071498E">
        <w:rPr>
          <w:rFonts w:ascii="Times New Roman" w:hAnsi="Times New Roman"/>
        </w:rPr>
        <w:t>2.</w:t>
      </w:r>
      <w:r w:rsidR="0071498E">
        <w:rPr>
          <w:rFonts w:ascii="Times New Roman" w:hAnsi="Times New Roman"/>
        </w:rPr>
        <w:tab/>
      </w:r>
      <w:r w:rsidRPr="0071498E">
        <w:rPr>
          <w:rFonts w:ascii="Times New Roman" w:hAnsi="Times New Roman"/>
        </w:rPr>
        <w:t xml:space="preserve">A </w:t>
      </w:r>
      <w:proofErr w:type="gramStart"/>
      <w:r w:rsidRPr="0071498E">
        <w:rPr>
          <w:rFonts w:ascii="Times New Roman" w:hAnsi="Times New Roman"/>
        </w:rPr>
        <w:t>negatively-charged</w:t>
      </w:r>
      <w:proofErr w:type="gramEnd"/>
      <w:r w:rsidRPr="0071498E">
        <w:rPr>
          <w:rFonts w:ascii="Times New Roman" w:hAnsi="Times New Roman"/>
        </w:rPr>
        <w:t xml:space="preserve"> object creates an electric field which can be measured at various locations in the region about it. An electric field vector is drawn for point X. Use your understanding of the electric field - distance relationship to draw </w:t>
      </w:r>
      <w:r w:rsidRPr="0071498E">
        <w:rPr>
          <w:rFonts w:ascii="Times New Roman" w:hAnsi="Times New Roman"/>
          <w:b/>
          <w:bCs/>
        </w:rPr>
        <w:t>E</w:t>
      </w:r>
      <w:r w:rsidRPr="0071498E">
        <w:rPr>
          <w:rFonts w:ascii="Times New Roman" w:hAnsi="Times New Roman"/>
        </w:rPr>
        <w:t xml:space="preserve"> vectors for points A - E. (The length of the arrow should be indicative of the relative strength of the </w:t>
      </w:r>
      <w:r w:rsidRPr="0071498E">
        <w:rPr>
          <w:rFonts w:ascii="Times New Roman" w:hAnsi="Times New Roman"/>
          <w:b/>
          <w:bCs/>
        </w:rPr>
        <w:t>E</w:t>
      </w:r>
      <w:r w:rsidRPr="0071498E">
        <w:rPr>
          <w:rFonts w:ascii="Times New Roman" w:hAnsi="Times New Roman"/>
        </w:rPr>
        <w:t xml:space="preserve"> vector.)</w:t>
      </w:r>
    </w:p>
    <w:p w:rsidR="006A1590" w:rsidRDefault="00D93CB9" w:rsidP="006A1590">
      <w:pPr>
        <w:widowControl w:val="0"/>
        <w:tabs>
          <w:tab w:val="left" w:pos="450"/>
        </w:tabs>
        <w:autoSpaceDE w:val="0"/>
        <w:autoSpaceDN w:val="0"/>
        <w:adjustRightInd w:val="0"/>
        <w:spacing w:after="0"/>
        <w:ind w:left="450" w:hanging="450"/>
        <w:jc w:val="center"/>
        <w:rPr>
          <w:rFonts w:ascii="Times New Roman" w:hAnsi="Times New Roman"/>
        </w:rPr>
      </w:pPr>
      <w:r w:rsidRPr="00D93CB9">
        <w:rPr>
          <w:rFonts w:ascii="Times New Roman" w:hAnsi="Times New Roman"/>
        </w:rPr>
        <w:pict>
          <v:shape id="_x0000_i1043" type="#_x0000_t75" style="width:247.35pt;height:109.35pt">
            <v:imagedata r:id="rId26" o:title=""/>
          </v:shape>
        </w:pict>
      </w:r>
    </w:p>
    <w:p w:rsidR="006A1590" w:rsidRDefault="006A1590" w:rsidP="006A1590">
      <w:pPr>
        <w:widowControl w:val="0"/>
        <w:tabs>
          <w:tab w:val="left" w:pos="450"/>
        </w:tabs>
        <w:autoSpaceDE w:val="0"/>
        <w:autoSpaceDN w:val="0"/>
        <w:adjustRightInd w:val="0"/>
        <w:spacing w:after="0"/>
        <w:ind w:left="450" w:hanging="450"/>
        <w:jc w:val="center"/>
        <w:rPr>
          <w:rFonts w:ascii="Times New Roman" w:hAnsi="Times New Roman"/>
        </w:rPr>
      </w:pPr>
    </w:p>
    <w:p w:rsidR="00852ADE" w:rsidRPr="0071498E" w:rsidRDefault="00852ADE" w:rsidP="006A1590">
      <w:pPr>
        <w:widowControl w:val="0"/>
        <w:tabs>
          <w:tab w:val="left" w:pos="450"/>
        </w:tabs>
        <w:autoSpaceDE w:val="0"/>
        <w:autoSpaceDN w:val="0"/>
        <w:adjustRightInd w:val="0"/>
        <w:spacing w:after="0"/>
        <w:ind w:left="450" w:hanging="450"/>
        <w:jc w:val="center"/>
        <w:rPr>
          <w:rFonts w:ascii="Times New Roman" w:hAnsi="Times New Roman"/>
        </w:rPr>
      </w:pP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b/>
          <w:bCs/>
        </w:rPr>
      </w:pPr>
      <w:r w:rsidRPr="0071498E">
        <w:rPr>
          <w:rFonts w:ascii="Times New Roman" w:hAnsi="Times New Roman"/>
          <w:b/>
          <w:bCs/>
        </w:rPr>
        <w:t>Part C: Short Computations</w:t>
      </w:r>
    </w:p>
    <w:p w:rsidR="00852ADE" w:rsidRPr="0071498E" w:rsidRDefault="006A1590" w:rsidP="00670C2F">
      <w:pPr>
        <w:widowControl w:val="0"/>
        <w:tabs>
          <w:tab w:val="left" w:pos="450"/>
        </w:tabs>
        <w:autoSpaceDE w:val="0"/>
        <w:autoSpaceDN w:val="0"/>
        <w:adjustRightInd w:val="0"/>
        <w:spacing w:after="0"/>
        <w:ind w:left="450" w:hanging="450"/>
        <w:rPr>
          <w:rFonts w:ascii="Times New Roman" w:hAnsi="Times New Roman"/>
        </w:rPr>
      </w:pPr>
      <w:r>
        <w:rPr>
          <w:rFonts w:ascii="Times New Roman" w:hAnsi="Times New Roman"/>
        </w:rPr>
        <w:t>33.</w:t>
      </w:r>
      <w:r>
        <w:rPr>
          <w:rFonts w:ascii="Times New Roman" w:hAnsi="Times New Roman"/>
        </w:rPr>
        <w:tab/>
      </w:r>
      <w:r w:rsidR="00852ADE" w:rsidRPr="0071498E">
        <w:rPr>
          <w:rFonts w:ascii="Times New Roman" w:hAnsi="Times New Roman"/>
        </w:rPr>
        <w:t>The charge of one electron is -1.6 X 10</w:t>
      </w:r>
      <w:r w:rsidR="00852ADE" w:rsidRPr="0071498E">
        <w:rPr>
          <w:rFonts w:ascii="Times New Roman" w:hAnsi="Times New Roman"/>
          <w:vertAlign w:val="superscript"/>
        </w:rPr>
        <w:t>-19</w:t>
      </w:r>
      <w:r w:rsidR="00852ADE" w:rsidRPr="0071498E">
        <w:rPr>
          <w:rFonts w:ascii="Times New Roman" w:hAnsi="Times New Roman"/>
        </w:rPr>
        <w:t xml:space="preserve"> Coulombs. If a neutral object loses 1.5x10</w:t>
      </w:r>
      <w:r w:rsidR="00852ADE" w:rsidRPr="0071498E">
        <w:rPr>
          <w:rFonts w:ascii="Times New Roman" w:hAnsi="Times New Roman"/>
          <w:vertAlign w:val="superscript"/>
        </w:rPr>
        <w:t>6</w:t>
      </w:r>
      <w:r w:rsidR="00852ADE" w:rsidRPr="0071498E">
        <w:rPr>
          <w:rFonts w:ascii="Times New Roman" w:hAnsi="Times New Roman"/>
        </w:rPr>
        <w:t xml:space="preserve"> electrons, then what will be its charge</w:t>
      </w:r>
      <w:r w:rsidR="0071498E">
        <w:rPr>
          <w:rFonts w:ascii="Times New Roman" w:hAnsi="Times New Roman"/>
        </w:rPr>
        <w:t>?</w:t>
      </w:r>
    </w:p>
    <w:p w:rsidR="006A1590" w:rsidRDefault="006A1590" w:rsidP="00670C2F">
      <w:pPr>
        <w:widowControl w:val="0"/>
        <w:tabs>
          <w:tab w:val="left" w:pos="450"/>
        </w:tabs>
        <w:autoSpaceDE w:val="0"/>
        <w:autoSpaceDN w:val="0"/>
        <w:adjustRightInd w:val="0"/>
        <w:spacing w:after="0"/>
        <w:ind w:left="450" w:hanging="450"/>
        <w:rPr>
          <w:rFonts w:ascii="Times New Roman" w:hAnsi="Times New Roman"/>
        </w:rPr>
      </w:pPr>
      <w:bookmarkStart w:id="0" w:name="_GoBack"/>
      <w:bookmarkEnd w:id="0"/>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34.</w:t>
      </w:r>
      <w:r w:rsidRPr="0071498E">
        <w:rPr>
          <w:rFonts w:ascii="Times New Roman" w:hAnsi="Times New Roman"/>
        </w:rPr>
        <w:tab/>
      </w:r>
      <w:r w:rsidR="00852ADE" w:rsidRPr="0071498E">
        <w:rPr>
          <w:rFonts w:ascii="Times New Roman" w:hAnsi="Times New Roman"/>
        </w:rPr>
        <w:t>Express your understanding of Coulomb's law by filling in the following table.</w:t>
      </w:r>
    </w:p>
    <w:tbl>
      <w:tblPr>
        <w:tblW w:w="8640" w:type="dxa"/>
        <w:tblInd w:w="540" w:type="dxa"/>
        <w:tblBorders>
          <w:top w:val="nil"/>
          <w:left w:val="nil"/>
          <w:right w:val="nil"/>
        </w:tblBorders>
        <w:tblLayout w:type="fixed"/>
        <w:tblLook w:val="0000"/>
      </w:tblPr>
      <w:tblGrid>
        <w:gridCol w:w="558"/>
        <w:gridCol w:w="1890"/>
        <w:gridCol w:w="2070"/>
        <w:gridCol w:w="1980"/>
        <w:gridCol w:w="2142"/>
      </w:tblGrid>
      <w:tr w:rsidR="00852ADE" w:rsidRPr="0071498E">
        <w:tc>
          <w:tcPr>
            <w:tcW w:w="558" w:type="dxa"/>
            <w:tcBorders>
              <w:right w:val="single" w:sz="8" w:space="0" w:color="auto"/>
            </w:tcBorders>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b/>
                <w:bCs/>
              </w:rPr>
              <w:t>Q</w:t>
            </w:r>
            <w:r w:rsidRPr="0071498E">
              <w:rPr>
                <w:rFonts w:ascii="Times New Roman" w:hAnsi="Times New Roman"/>
                <w:b/>
                <w:bCs/>
                <w:vertAlign w:val="subscript"/>
              </w:rPr>
              <w:t>1</w:t>
            </w:r>
            <w:r w:rsidRPr="0071498E">
              <w:rPr>
                <w:rFonts w:ascii="Times New Roman" w:hAnsi="Times New Roman"/>
                <w:b/>
                <w:bCs/>
              </w:rPr>
              <w:t xml:space="preserve"> (C or µC)</w:t>
            </w:r>
          </w:p>
        </w:tc>
        <w:tc>
          <w:tcPr>
            <w:tcW w:w="207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b/>
                <w:bCs/>
              </w:rPr>
              <w:t>Q</w:t>
            </w:r>
            <w:r w:rsidRPr="0071498E">
              <w:rPr>
                <w:rFonts w:ascii="Times New Roman" w:hAnsi="Times New Roman"/>
                <w:b/>
                <w:bCs/>
                <w:vertAlign w:val="subscript"/>
              </w:rPr>
              <w:t>2</w:t>
            </w:r>
            <w:r w:rsidRPr="0071498E">
              <w:rPr>
                <w:rFonts w:ascii="Times New Roman" w:hAnsi="Times New Roman"/>
                <w:b/>
                <w:bCs/>
              </w:rPr>
              <w:t xml:space="preserve"> (C or µC)</w:t>
            </w:r>
          </w:p>
        </w:tc>
        <w:tc>
          <w:tcPr>
            <w:tcW w:w="198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roofErr w:type="gramStart"/>
            <w:r w:rsidRPr="0071498E">
              <w:rPr>
                <w:rFonts w:ascii="Times New Roman" w:hAnsi="Times New Roman"/>
                <w:b/>
                <w:bCs/>
              </w:rPr>
              <w:t>d</w:t>
            </w:r>
            <w:proofErr w:type="gramEnd"/>
            <w:r w:rsidRPr="0071498E">
              <w:rPr>
                <w:rFonts w:ascii="Times New Roman" w:hAnsi="Times New Roman"/>
                <w:b/>
                <w:bCs/>
              </w:rPr>
              <w:t xml:space="preserve"> (m)</w:t>
            </w:r>
          </w:p>
        </w:tc>
        <w:tc>
          <w:tcPr>
            <w:tcW w:w="214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roofErr w:type="spellStart"/>
            <w:r w:rsidRPr="0071498E">
              <w:rPr>
                <w:rFonts w:ascii="Times New Roman" w:hAnsi="Times New Roman"/>
                <w:b/>
                <w:bCs/>
              </w:rPr>
              <w:t>F</w:t>
            </w:r>
            <w:r w:rsidRPr="0071498E">
              <w:rPr>
                <w:rFonts w:ascii="Times New Roman" w:hAnsi="Times New Roman"/>
                <w:b/>
                <w:bCs/>
                <w:vertAlign w:val="subscript"/>
              </w:rPr>
              <w:t>elect</w:t>
            </w:r>
            <w:proofErr w:type="spellEnd"/>
            <w:r w:rsidRPr="0071498E">
              <w:rPr>
                <w:rFonts w:ascii="Times New Roman" w:hAnsi="Times New Roman"/>
                <w:b/>
                <w:bCs/>
              </w:rPr>
              <w:t xml:space="preserve"> (N)</w:t>
            </w:r>
          </w:p>
        </w:tc>
      </w:tr>
      <w:tr w:rsidR="00852ADE" w:rsidRPr="0071498E">
        <w:tblPrEx>
          <w:tblBorders>
            <w:top w:val="none" w:sz="0" w:space="0" w:color="auto"/>
          </w:tblBorders>
        </w:tblPrEx>
        <w:tc>
          <w:tcPr>
            <w:tcW w:w="558" w:type="dxa"/>
            <w:tcBorders>
              <w:right w:val="single" w:sz="8" w:space="0" w:color="auto"/>
            </w:tcBorders>
            <w:vAlign w:val="center"/>
          </w:tcPr>
          <w:p w:rsidR="00852ADE" w:rsidRPr="0071498E" w:rsidRDefault="00852ADE" w:rsidP="00071664">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a.</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1.6 x 10</w:t>
            </w:r>
            <w:r w:rsidRPr="0071498E">
              <w:rPr>
                <w:rFonts w:ascii="Times New Roman" w:hAnsi="Times New Roman"/>
                <w:vertAlign w:val="superscript"/>
              </w:rPr>
              <w:t>-13</w:t>
            </w:r>
            <w:r w:rsidRPr="0071498E">
              <w:rPr>
                <w:rFonts w:ascii="Times New Roman" w:hAnsi="Times New Roman"/>
              </w:rPr>
              <w:t xml:space="preserve"> C</w:t>
            </w:r>
          </w:p>
        </w:tc>
        <w:tc>
          <w:tcPr>
            <w:tcW w:w="207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1.6 x 10</w:t>
            </w:r>
            <w:r w:rsidRPr="0071498E">
              <w:rPr>
                <w:rFonts w:ascii="Times New Roman" w:hAnsi="Times New Roman"/>
                <w:vertAlign w:val="superscript"/>
              </w:rPr>
              <w:t>-13</w:t>
            </w:r>
            <w:r w:rsidRPr="0071498E">
              <w:rPr>
                <w:rFonts w:ascii="Times New Roman" w:hAnsi="Times New Roman"/>
              </w:rPr>
              <w:t xml:space="preserve"> C</w:t>
            </w:r>
          </w:p>
        </w:tc>
        <w:tc>
          <w:tcPr>
            <w:tcW w:w="198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0.50 m</w:t>
            </w:r>
          </w:p>
        </w:tc>
        <w:tc>
          <w:tcPr>
            <w:tcW w:w="214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blPrEx>
          <w:tblBorders>
            <w:top w:val="none" w:sz="0" w:space="0" w:color="auto"/>
          </w:tblBorders>
        </w:tblPrEx>
        <w:tc>
          <w:tcPr>
            <w:tcW w:w="558" w:type="dxa"/>
            <w:tcBorders>
              <w:right w:val="single" w:sz="8" w:space="0" w:color="auto"/>
            </w:tcBorders>
            <w:vAlign w:val="center"/>
          </w:tcPr>
          <w:p w:rsidR="00852ADE" w:rsidRPr="0071498E" w:rsidRDefault="00852ADE" w:rsidP="00071664">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b.</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1.6 x 10</w:t>
            </w:r>
            <w:r w:rsidRPr="0071498E">
              <w:rPr>
                <w:rFonts w:ascii="Times New Roman" w:hAnsi="Times New Roman"/>
                <w:vertAlign w:val="superscript"/>
              </w:rPr>
              <w:t>-7</w:t>
            </w:r>
            <w:r w:rsidRPr="0071498E">
              <w:rPr>
                <w:rFonts w:ascii="Times New Roman" w:hAnsi="Times New Roman"/>
              </w:rPr>
              <w:t xml:space="preserve"> C</w:t>
            </w:r>
          </w:p>
        </w:tc>
        <w:tc>
          <w:tcPr>
            <w:tcW w:w="207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1.6 x 10</w:t>
            </w:r>
            <w:r w:rsidRPr="0071498E">
              <w:rPr>
                <w:rFonts w:ascii="Times New Roman" w:hAnsi="Times New Roman"/>
                <w:vertAlign w:val="superscript"/>
              </w:rPr>
              <w:t>-7</w:t>
            </w:r>
            <w:r w:rsidRPr="0071498E">
              <w:rPr>
                <w:rFonts w:ascii="Times New Roman" w:hAnsi="Times New Roman"/>
              </w:rPr>
              <w:t xml:space="preserve"> C</w:t>
            </w:r>
          </w:p>
        </w:tc>
        <w:tc>
          <w:tcPr>
            <w:tcW w:w="198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c>
          <w:tcPr>
            <w:tcW w:w="214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0.017 N</w:t>
            </w:r>
          </w:p>
        </w:tc>
      </w:tr>
      <w:tr w:rsidR="00852ADE" w:rsidRPr="0071498E">
        <w:tblPrEx>
          <w:tblBorders>
            <w:top w:val="none" w:sz="0" w:space="0" w:color="auto"/>
          </w:tblBorders>
        </w:tblPrEx>
        <w:tc>
          <w:tcPr>
            <w:tcW w:w="558" w:type="dxa"/>
            <w:tcBorders>
              <w:right w:val="single" w:sz="8" w:space="0" w:color="auto"/>
            </w:tcBorders>
            <w:vAlign w:val="center"/>
          </w:tcPr>
          <w:p w:rsidR="00852ADE" w:rsidRPr="0071498E" w:rsidRDefault="00852ADE" w:rsidP="00071664">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c.</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4.65 µC</w:t>
            </w:r>
          </w:p>
        </w:tc>
        <w:tc>
          <w:tcPr>
            <w:tcW w:w="207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7.28 µC</w:t>
            </w:r>
          </w:p>
        </w:tc>
        <w:tc>
          <w:tcPr>
            <w:tcW w:w="198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0.658 m</w:t>
            </w:r>
          </w:p>
        </w:tc>
        <w:tc>
          <w:tcPr>
            <w:tcW w:w="214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r>
      <w:tr w:rsidR="00852ADE" w:rsidRPr="0071498E">
        <w:tblPrEx>
          <w:tblBorders>
            <w:top w:val="none" w:sz="0" w:space="0" w:color="auto"/>
          </w:tblBorders>
        </w:tblPrEx>
        <w:tc>
          <w:tcPr>
            <w:tcW w:w="558" w:type="dxa"/>
            <w:tcBorders>
              <w:right w:val="single" w:sz="8" w:space="0" w:color="auto"/>
            </w:tcBorders>
            <w:vAlign w:val="center"/>
          </w:tcPr>
          <w:p w:rsidR="00852ADE" w:rsidRPr="0071498E" w:rsidRDefault="00852ADE" w:rsidP="00071664">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d.</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3.21 µC</w:t>
            </w:r>
          </w:p>
        </w:tc>
        <w:tc>
          <w:tcPr>
            <w:tcW w:w="207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c>
          <w:tcPr>
            <w:tcW w:w="198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0.553 m</w:t>
            </w:r>
          </w:p>
        </w:tc>
        <w:tc>
          <w:tcPr>
            <w:tcW w:w="214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0.0827 N</w:t>
            </w:r>
          </w:p>
        </w:tc>
      </w:tr>
      <w:tr w:rsidR="00852ADE" w:rsidRPr="0071498E">
        <w:tc>
          <w:tcPr>
            <w:tcW w:w="558" w:type="dxa"/>
            <w:tcBorders>
              <w:right w:val="single" w:sz="8" w:space="0" w:color="auto"/>
            </w:tcBorders>
            <w:vAlign w:val="center"/>
          </w:tcPr>
          <w:p w:rsidR="00852ADE" w:rsidRPr="0071498E" w:rsidRDefault="00852ADE" w:rsidP="00071664">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e.</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c>
          <w:tcPr>
            <w:tcW w:w="207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w:t>
            </w:r>
            <w:proofErr w:type="gramStart"/>
            <w:r w:rsidRPr="0071498E">
              <w:rPr>
                <w:rFonts w:ascii="Times New Roman" w:hAnsi="Times New Roman"/>
              </w:rPr>
              <w:t>same</w:t>
            </w:r>
            <w:proofErr w:type="gramEnd"/>
            <w:r w:rsidRPr="0071498E">
              <w:rPr>
                <w:rFonts w:ascii="Times New Roman" w:hAnsi="Times New Roman"/>
              </w:rPr>
              <w:t xml:space="preserve"> as Q</w:t>
            </w:r>
            <w:r w:rsidRPr="0071498E">
              <w:rPr>
                <w:rFonts w:ascii="Times New Roman" w:hAnsi="Times New Roman"/>
                <w:vertAlign w:val="subscript"/>
              </w:rPr>
              <w:t>1</w:t>
            </w:r>
            <w:r w:rsidRPr="0071498E">
              <w:rPr>
                <w:rFonts w:ascii="Times New Roman" w:hAnsi="Times New Roman"/>
              </w:rPr>
              <w:t>)</w:t>
            </w:r>
          </w:p>
        </w:tc>
        <w:tc>
          <w:tcPr>
            <w:tcW w:w="198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1.50 m</w:t>
            </w:r>
          </w:p>
        </w:tc>
        <w:tc>
          <w:tcPr>
            <w:tcW w:w="214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4.00 x 10</w:t>
            </w:r>
            <w:r w:rsidRPr="0071498E">
              <w:rPr>
                <w:rFonts w:ascii="Times New Roman" w:hAnsi="Times New Roman"/>
                <w:vertAlign w:val="superscript"/>
              </w:rPr>
              <w:t>-4</w:t>
            </w:r>
            <w:r w:rsidRPr="0071498E">
              <w:rPr>
                <w:rFonts w:ascii="Times New Roman" w:hAnsi="Times New Roman"/>
              </w:rPr>
              <w:t xml:space="preserve"> N</w:t>
            </w:r>
          </w:p>
        </w:tc>
      </w:tr>
    </w:tbl>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35.</w:t>
      </w:r>
      <w:r w:rsidRPr="0071498E">
        <w:rPr>
          <w:rFonts w:ascii="Times New Roman" w:hAnsi="Times New Roman"/>
        </w:rPr>
        <w:tab/>
      </w:r>
      <w:r w:rsidR="00852ADE" w:rsidRPr="0071498E">
        <w:rPr>
          <w:rFonts w:ascii="Times New Roman" w:hAnsi="Times New Roman"/>
        </w:rPr>
        <w:t>Charged object A (</w:t>
      </w:r>
      <w:r w:rsidR="00852ADE" w:rsidRPr="0071498E">
        <w:rPr>
          <w:rFonts w:ascii="Times New Roman" w:hAnsi="Times New Roman"/>
          <w:b/>
          <w:bCs/>
        </w:rPr>
        <w:t>Q</w:t>
      </w:r>
      <w:r w:rsidR="00852ADE" w:rsidRPr="0071498E">
        <w:rPr>
          <w:rFonts w:ascii="Times New Roman" w:hAnsi="Times New Roman"/>
          <w:b/>
          <w:bCs/>
          <w:vertAlign w:val="subscript"/>
        </w:rPr>
        <w:t>A</w:t>
      </w:r>
      <w:r w:rsidR="00852ADE" w:rsidRPr="0071498E">
        <w:rPr>
          <w:rFonts w:ascii="Times New Roman" w:hAnsi="Times New Roman"/>
        </w:rPr>
        <w:t>) creates an electric field (</w:t>
      </w:r>
      <w:r w:rsidR="00852ADE" w:rsidRPr="0071498E">
        <w:rPr>
          <w:rFonts w:ascii="Times New Roman" w:hAnsi="Times New Roman"/>
          <w:b/>
          <w:bCs/>
        </w:rPr>
        <w:t>E</w:t>
      </w:r>
      <w:r w:rsidR="00852ADE" w:rsidRPr="0071498E">
        <w:rPr>
          <w:rFonts w:ascii="Times New Roman" w:hAnsi="Times New Roman"/>
        </w:rPr>
        <w:t xml:space="preserve">). A </w:t>
      </w:r>
      <w:proofErr w:type="gramStart"/>
      <w:r w:rsidR="00852ADE" w:rsidRPr="0071498E">
        <w:rPr>
          <w:rFonts w:ascii="Times New Roman" w:hAnsi="Times New Roman"/>
        </w:rPr>
        <w:t>positively-charged</w:t>
      </w:r>
      <w:proofErr w:type="gramEnd"/>
      <w:r w:rsidR="00852ADE" w:rsidRPr="0071498E">
        <w:rPr>
          <w:rFonts w:ascii="Times New Roman" w:hAnsi="Times New Roman"/>
        </w:rPr>
        <w:t xml:space="preserve"> test charge (</w:t>
      </w:r>
      <w:proofErr w:type="spellStart"/>
      <w:r w:rsidR="00852ADE" w:rsidRPr="0071498E">
        <w:rPr>
          <w:rFonts w:ascii="Times New Roman" w:hAnsi="Times New Roman"/>
          <w:b/>
          <w:bCs/>
        </w:rPr>
        <w:t>q</w:t>
      </w:r>
      <w:r w:rsidR="00852ADE" w:rsidRPr="0071498E">
        <w:rPr>
          <w:rFonts w:ascii="Times New Roman" w:hAnsi="Times New Roman"/>
          <w:b/>
          <w:bCs/>
          <w:vertAlign w:val="subscript"/>
        </w:rPr>
        <w:t>B</w:t>
      </w:r>
      <w:proofErr w:type="spellEnd"/>
      <w:r w:rsidR="00852ADE" w:rsidRPr="0071498E">
        <w:rPr>
          <w:rFonts w:ascii="Times New Roman" w:hAnsi="Times New Roman"/>
        </w:rPr>
        <w:t>) is used to measure the electric force (</w:t>
      </w:r>
      <w:r w:rsidR="00852ADE" w:rsidRPr="0071498E">
        <w:rPr>
          <w:rFonts w:ascii="Times New Roman" w:hAnsi="Times New Roman"/>
          <w:b/>
          <w:bCs/>
        </w:rPr>
        <w:t>F</w:t>
      </w:r>
      <w:r w:rsidR="00852ADE" w:rsidRPr="0071498E">
        <w:rPr>
          <w:rFonts w:ascii="Times New Roman" w:hAnsi="Times New Roman"/>
        </w:rPr>
        <w:t>) at various distances (</w:t>
      </w:r>
      <w:r w:rsidR="00852ADE" w:rsidRPr="0071498E">
        <w:rPr>
          <w:rFonts w:ascii="Times New Roman" w:hAnsi="Times New Roman"/>
          <w:b/>
          <w:bCs/>
        </w:rPr>
        <w:t>d</w:t>
      </w:r>
      <w:r w:rsidR="00852ADE" w:rsidRPr="0071498E">
        <w:rPr>
          <w:rFonts w:ascii="Times New Roman" w:hAnsi="Times New Roman"/>
        </w:rPr>
        <w:t xml:space="preserve">) from object A. Express your understanding of electric field strength and electric force by filling in the following table. (Note that the units on charge are fictitious units. Since the value of </w:t>
      </w:r>
      <w:r w:rsidR="00852ADE" w:rsidRPr="0071498E">
        <w:rPr>
          <w:rFonts w:ascii="Times New Roman" w:hAnsi="Times New Roman"/>
          <w:b/>
          <w:bCs/>
        </w:rPr>
        <w:t>k</w:t>
      </w:r>
      <w:r w:rsidR="00852ADE" w:rsidRPr="0071498E">
        <w:rPr>
          <w:rFonts w:ascii="Times New Roman" w:hAnsi="Times New Roman"/>
        </w:rPr>
        <w:t xml:space="preserve"> is not known in these units, you will have to use your qualitative understanding to answer this question.  That is, you will have to think about relationships - the effect that doubling or quadrupling or halving ... the d or the Q has upon the force and the field strength.)</w:t>
      </w: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tbl>
      <w:tblPr>
        <w:tblW w:w="8640" w:type="dxa"/>
        <w:tblInd w:w="540" w:type="dxa"/>
        <w:tblBorders>
          <w:top w:val="nil"/>
          <w:left w:val="nil"/>
          <w:right w:val="nil"/>
        </w:tblBorders>
        <w:tblLayout w:type="fixed"/>
        <w:tblLook w:val="0000"/>
      </w:tblPr>
      <w:tblGrid>
        <w:gridCol w:w="648"/>
        <w:gridCol w:w="1350"/>
        <w:gridCol w:w="1530"/>
        <w:gridCol w:w="1620"/>
        <w:gridCol w:w="1890"/>
        <w:gridCol w:w="1602"/>
      </w:tblGrid>
      <w:tr w:rsidR="00487F8C" w:rsidRPr="0071498E">
        <w:tc>
          <w:tcPr>
            <w:tcW w:w="648" w:type="dxa"/>
            <w:tcBorders>
              <w:right w:val="single" w:sz="8" w:space="0" w:color="auto"/>
            </w:tcBorders>
            <w:vAlign w:val="center"/>
          </w:tcPr>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tc>
        <w:tc>
          <w:tcPr>
            <w:tcW w:w="135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b/>
                <w:bCs/>
              </w:rPr>
              <w:t>Q</w:t>
            </w:r>
            <w:r w:rsidRPr="0071498E">
              <w:rPr>
                <w:rFonts w:ascii="Times New Roman" w:hAnsi="Times New Roman"/>
                <w:b/>
                <w:bCs/>
                <w:vertAlign w:val="subscript"/>
              </w:rPr>
              <w:t>A</w:t>
            </w:r>
            <w:r w:rsidRPr="0071498E">
              <w:rPr>
                <w:rFonts w:ascii="Times New Roman" w:hAnsi="Times New Roman"/>
                <w:b/>
                <w:bCs/>
              </w:rPr>
              <w:t xml:space="preserve"> (</w:t>
            </w:r>
            <w:proofErr w:type="spellStart"/>
            <w:r w:rsidRPr="0071498E">
              <w:rPr>
                <w:rFonts w:ascii="Times New Roman" w:hAnsi="Times New Roman"/>
                <w:b/>
                <w:bCs/>
              </w:rPr>
              <w:t>bP</w:t>
            </w:r>
            <w:proofErr w:type="spellEnd"/>
            <w:r w:rsidRPr="0071498E">
              <w:rPr>
                <w:rFonts w:ascii="Times New Roman" w:hAnsi="Times New Roman"/>
                <w:b/>
                <w:bCs/>
              </w:rPr>
              <w:t>)</w:t>
            </w:r>
          </w:p>
        </w:tc>
        <w:tc>
          <w:tcPr>
            <w:tcW w:w="153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roofErr w:type="spellStart"/>
            <w:proofErr w:type="gramStart"/>
            <w:r w:rsidRPr="0071498E">
              <w:rPr>
                <w:rFonts w:ascii="Times New Roman" w:hAnsi="Times New Roman"/>
                <w:b/>
                <w:bCs/>
              </w:rPr>
              <w:t>q</w:t>
            </w:r>
            <w:r w:rsidRPr="0071498E">
              <w:rPr>
                <w:rFonts w:ascii="Times New Roman" w:hAnsi="Times New Roman"/>
                <w:b/>
                <w:bCs/>
                <w:vertAlign w:val="subscript"/>
              </w:rPr>
              <w:t>B</w:t>
            </w:r>
            <w:proofErr w:type="spellEnd"/>
            <w:proofErr w:type="gramEnd"/>
            <w:r w:rsidRPr="0071498E">
              <w:rPr>
                <w:rFonts w:ascii="Times New Roman" w:hAnsi="Times New Roman"/>
                <w:b/>
                <w:bCs/>
              </w:rPr>
              <w:t xml:space="preserve"> (</w:t>
            </w:r>
            <w:proofErr w:type="spellStart"/>
            <w:r w:rsidRPr="0071498E">
              <w:rPr>
                <w:rFonts w:ascii="Times New Roman" w:hAnsi="Times New Roman"/>
                <w:b/>
                <w:bCs/>
              </w:rPr>
              <w:t>bP</w:t>
            </w:r>
            <w:proofErr w:type="spellEnd"/>
            <w:r w:rsidRPr="0071498E">
              <w:rPr>
                <w:rFonts w:ascii="Times New Roman" w:hAnsi="Times New Roman"/>
                <w:b/>
                <w:bCs/>
              </w:rPr>
              <w:t>)</w:t>
            </w:r>
          </w:p>
        </w:tc>
        <w:tc>
          <w:tcPr>
            <w:tcW w:w="162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roofErr w:type="gramStart"/>
            <w:r w:rsidRPr="0071498E">
              <w:rPr>
                <w:rFonts w:ascii="Times New Roman" w:hAnsi="Times New Roman"/>
                <w:b/>
                <w:bCs/>
              </w:rPr>
              <w:t>d</w:t>
            </w:r>
            <w:proofErr w:type="gramEnd"/>
            <w:r w:rsidRPr="0071498E">
              <w:rPr>
                <w:rFonts w:ascii="Times New Roman" w:hAnsi="Times New Roman"/>
                <w:b/>
                <w:bCs/>
              </w:rPr>
              <w:t xml:space="preserve"> (m)</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b/>
                <w:bCs/>
              </w:rPr>
              <w:t>F (</w:t>
            </w:r>
            <w:proofErr w:type="spellStart"/>
            <w:r w:rsidRPr="0071498E">
              <w:rPr>
                <w:rFonts w:ascii="Times New Roman" w:hAnsi="Times New Roman"/>
                <w:b/>
                <w:bCs/>
              </w:rPr>
              <w:t>mN</w:t>
            </w:r>
            <w:proofErr w:type="spellEnd"/>
            <w:r w:rsidRPr="0071498E">
              <w:rPr>
                <w:rFonts w:ascii="Times New Roman" w:hAnsi="Times New Roman"/>
                <w:b/>
                <w:bCs/>
              </w:rPr>
              <w:t>)</w:t>
            </w:r>
          </w:p>
        </w:tc>
        <w:tc>
          <w:tcPr>
            <w:tcW w:w="160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b/>
                <w:bCs/>
              </w:rPr>
              <w:t>E (</w:t>
            </w:r>
            <w:proofErr w:type="spellStart"/>
            <w:r w:rsidRPr="0071498E">
              <w:rPr>
                <w:rFonts w:ascii="Times New Roman" w:hAnsi="Times New Roman"/>
                <w:b/>
                <w:bCs/>
              </w:rPr>
              <w:t>mN/bP</w:t>
            </w:r>
            <w:proofErr w:type="spellEnd"/>
            <w:r w:rsidRPr="0071498E">
              <w:rPr>
                <w:rFonts w:ascii="Times New Roman" w:hAnsi="Times New Roman"/>
                <w:b/>
                <w:bCs/>
              </w:rPr>
              <w:t>)</w:t>
            </w:r>
          </w:p>
        </w:tc>
      </w:tr>
      <w:tr w:rsidR="00487F8C" w:rsidRPr="0071498E">
        <w:tblPrEx>
          <w:tblBorders>
            <w:top w:val="none" w:sz="0" w:space="0" w:color="auto"/>
          </w:tblBorders>
        </w:tblPrEx>
        <w:tc>
          <w:tcPr>
            <w:tcW w:w="648" w:type="dxa"/>
            <w:tcBorders>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a.</w:t>
            </w:r>
          </w:p>
        </w:tc>
        <w:tc>
          <w:tcPr>
            <w:tcW w:w="135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10.0</w:t>
            </w:r>
          </w:p>
        </w:tc>
        <w:tc>
          <w:tcPr>
            <w:tcW w:w="153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0.400</w:t>
            </w:r>
          </w:p>
        </w:tc>
        <w:tc>
          <w:tcPr>
            <w:tcW w:w="162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1.00</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40.0</w:t>
            </w:r>
          </w:p>
        </w:tc>
        <w:tc>
          <w:tcPr>
            <w:tcW w:w="160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r>
      <w:tr w:rsidR="00487F8C" w:rsidRPr="0071498E">
        <w:tblPrEx>
          <w:tblBorders>
            <w:top w:val="none" w:sz="0" w:space="0" w:color="auto"/>
          </w:tblBorders>
        </w:tblPrEx>
        <w:tc>
          <w:tcPr>
            <w:tcW w:w="648" w:type="dxa"/>
            <w:tcBorders>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b.</w:t>
            </w:r>
          </w:p>
        </w:tc>
        <w:tc>
          <w:tcPr>
            <w:tcW w:w="135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10.0</w:t>
            </w:r>
          </w:p>
        </w:tc>
        <w:tc>
          <w:tcPr>
            <w:tcW w:w="153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0.800</w:t>
            </w:r>
          </w:p>
        </w:tc>
        <w:tc>
          <w:tcPr>
            <w:tcW w:w="162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1.00</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c>
          <w:tcPr>
            <w:tcW w:w="160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r>
      <w:tr w:rsidR="00487F8C" w:rsidRPr="0071498E">
        <w:tblPrEx>
          <w:tblBorders>
            <w:top w:val="none" w:sz="0" w:space="0" w:color="auto"/>
          </w:tblBorders>
        </w:tblPrEx>
        <w:tc>
          <w:tcPr>
            <w:tcW w:w="648" w:type="dxa"/>
            <w:tcBorders>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c.</w:t>
            </w:r>
          </w:p>
        </w:tc>
        <w:tc>
          <w:tcPr>
            <w:tcW w:w="135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10.0</w:t>
            </w:r>
          </w:p>
        </w:tc>
        <w:tc>
          <w:tcPr>
            <w:tcW w:w="153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0.400</w:t>
            </w:r>
          </w:p>
        </w:tc>
        <w:tc>
          <w:tcPr>
            <w:tcW w:w="162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c>
          <w:tcPr>
            <w:tcW w:w="160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25.0</w:t>
            </w:r>
          </w:p>
        </w:tc>
      </w:tr>
      <w:tr w:rsidR="00487F8C" w:rsidRPr="0071498E">
        <w:tblPrEx>
          <w:tblBorders>
            <w:top w:val="none" w:sz="0" w:space="0" w:color="auto"/>
          </w:tblBorders>
        </w:tblPrEx>
        <w:tc>
          <w:tcPr>
            <w:tcW w:w="648" w:type="dxa"/>
            <w:tcBorders>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d.</w:t>
            </w:r>
          </w:p>
        </w:tc>
        <w:tc>
          <w:tcPr>
            <w:tcW w:w="135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20.0</w:t>
            </w:r>
          </w:p>
        </w:tc>
        <w:tc>
          <w:tcPr>
            <w:tcW w:w="153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0.400</w:t>
            </w:r>
          </w:p>
        </w:tc>
        <w:tc>
          <w:tcPr>
            <w:tcW w:w="162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1.00</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c>
          <w:tcPr>
            <w:tcW w:w="160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200.</w:t>
            </w:r>
          </w:p>
        </w:tc>
      </w:tr>
      <w:tr w:rsidR="00487F8C" w:rsidRPr="0071498E">
        <w:tblPrEx>
          <w:tblBorders>
            <w:top w:val="none" w:sz="0" w:space="0" w:color="auto"/>
          </w:tblBorders>
        </w:tblPrEx>
        <w:tc>
          <w:tcPr>
            <w:tcW w:w="648" w:type="dxa"/>
            <w:tcBorders>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e.</w:t>
            </w:r>
          </w:p>
        </w:tc>
        <w:tc>
          <w:tcPr>
            <w:tcW w:w="135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20.0</w:t>
            </w:r>
          </w:p>
        </w:tc>
        <w:tc>
          <w:tcPr>
            <w:tcW w:w="153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0.400</w:t>
            </w:r>
          </w:p>
        </w:tc>
        <w:tc>
          <w:tcPr>
            <w:tcW w:w="162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2.00</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c>
          <w:tcPr>
            <w:tcW w:w="160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r>
      <w:tr w:rsidR="00487F8C" w:rsidRPr="0071498E">
        <w:tblPrEx>
          <w:tblBorders>
            <w:top w:val="none" w:sz="0" w:space="0" w:color="auto"/>
          </w:tblBorders>
        </w:tblPrEx>
        <w:tc>
          <w:tcPr>
            <w:tcW w:w="648" w:type="dxa"/>
            <w:tcBorders>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f.</w:t>
            </w:r>
          </w:p>
        </w:tc>
        <w:tc>
          <w:tcPr>
            <w:tcW w:w="135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20.0</w:t>
            </w:r>
          </w:p>
        </w:tc>
        <w:tc>
          <w:tcPr>
            <w:tcW w:w="153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0.400</w:t>
            </w:r>
          </w:p>
        </w:tc>
        <w:tc>
          <w:tcPr>
            <w:tcW w:w="162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0.500</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c>
          <w:tcPr>
            <w:tcW w:w="160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r>
      <w:tr w:rsidR="00487F8C" w:rsidRPr="0071498E">
        <w:tc>
          <w:tcPr>
            <w:tcW w:w="648" w:type="dxa"/>
            <w:tcBorders>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right"/>
              <w:rPr>
                <w:rFonts w:ascii="Times New Roman" w:hAnsi="Times New Roman"/>
              </w:rPr>
            </w:pPr>
            <w:r w:rsidRPr="0071498E">
              <w:rPr>
                <w:rFonts w:ascii="Times New Roman" w:hAnsi="Times New Roman"/>
              </w:rPr>
              <w:t>g.</w:t>
            </w:r>
          </w:p>
        </w:tc>
        <w:tc>
          <w:tcPr>
            <w:tcW w:w="135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20.0</w:t>
            </w:r>
          </w:p>
        </w:tc>
        <w:tc>
          <w:tcPr>
            <w:tcW w:w="153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1.20</w:t>
            </w:r>
          </w:p>
        </w:tc>
        <w:tc>
          <w:tcPr>
            <w:tcW w:w="162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r w:rsidRPr="0071498E">
              <w:rPr>
                <w:rFonts w:ascii="Times New Roman" w:hAnsi="Times New Roman"/>
              </w:rPr>
              <w:t>3.00</w:t>
            </w:r>
          </w:p>
        </w:tc>
        <w:tc>
          <w:tcPr>
            <w:tcW w:w="1890"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c>
          <w:tcPr>
            <w:tcW w:w="1602" w:type="dxa"/>
            <w:tcBorders>
              <w:top w:val="single" w:sz="8" w:space="0" w:color="auto"/>
              <w:left w:val="single" w:sz="8" w:space="0" w:color="auto"/>
              <w:bottom w:val="single" w:sz="8" w:space="0" w:color="auto"/>
              <w:right w:val="single" w:sz="8" w:space="0" w:color="auto"/>
            </w:tcBorders>
            <w:vAlign w:val="center"/>
          </w:tcPr>
          <w:p w:rsidR="00852ADE" w:rsidRPr="0071498E" w:rsidRDefault="00852ADE" w:rsidP="00487F8C">
            <w:pPr>
              <w:widowControl w:val="0"/>
              <w:tabs>
                <w:tab w:val="left" w:pos="450"/>
              </w:tabs>
              <w:autoSpaceDE w:val="0"/>
              <w:autoSpaceDN w:val="0"/>
              <w:adjustRightInd w:val="0"/>
              <w:spacing w:after="0"/>
              <w:ind w:left="450" w:hanging="450"/>
              <w:jc w:val="center"/>
              <w:rPr>
                <w:rFonts w:ascii="Times New Roman" w:hAnsi="Times New Roman"/>
              </w:rPr>
            </w:pPr>
          </w:p>
        </w:tc>
      </w:tr>
    </w:tbl>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36.</w:t>
      </w:r>
      <w:r w:rsidRPr="0071498E">
        <w:rPr>
          <w:rFonts w:ascii="Times New Roman" w:hAnsi="Times New Roman"/>
        </w:rPr>
        <w:tab/>
      </w:r>
      <w:r w:rsidR="00852ADE" w:rsidRPr="0071498E">
        <w:rPr>
          <w:rFonts w:ascii="Times New Roman" w:hAnsi="Times New Roman"/>
        </w:rPr>
        <w:t>The following questions check your qualitative understanding of the variables effecting electric field and electric force. Use your understanding to fill in the blanks.</w:t>
      </w:r>
    </w:p>
    <w:p w:rsidR="00852ADE" w:rsidRPr="0071498E" w:rsidRDefault="00852ADE" w:rsidP="00487F8C">
      <w:pPr>
        <w:widowControl w:val="0"/>
        <w:numPr>
          <w:ilvl w:val="0"/>
          <w:numId w:val="18"/>
        </w:numPr>
        <w:tabs>
          <w:tab w:val="left" w:pos="810"/>
        </w:tabs>
        <w:autoSpaceDE w:val="0"/>
        <w:autoSpaceDN w:val="0"/>
        <w:adjustRightInd w:val="0"/>
        <w:spacing w:after="120"/>
        <w:ind w:left="806"/>
        <w:rPr>
          <w:rFonts w:ascii="Times New Roman" w:hAnsi="Times New Roman"/>
        </w:rPr>
      </w:pPr>
      <w:r w:rsidRPr="0071498E">
        <w:rPr>
          <w:rFonts w:ascii="Times New Roman" w:hAnsi="Times New Roman"/>
        </w:rPr>
        <w:t xml:space="preserve">At a separation distance of 0.500-m, two like-charged balloons experience a repulsive force of 0.320 N. If the distance </w:t>
      </w:r>
      <w:proofErr w:type="gramStart"/>
      <w:r w:rsidRPr="0071498E">
        <w:rPr>
          <w:rFonts w:ascii="Times New Roman" w:hAnsi="Times New Roman"/>
        </w:rPr>
        <w:t>is</w:t>
      </w:r>
      <w:proofErr w:type="gramEnd"/>
      <w:r w:rsidRPr="0071498E">
        <w:rPr>
          <w:rFonts w:ascii="Times New Roman" w:hAnsi="Times New Roman"/>
        </w:rPr>
        <w:t xml:space="preserve"> doubled, then the repulsive force would be ___</w:t>
      </w:r>
      <w:r w:rsidR="00487F8C" w:rsidRPr="0071498E">
        <w:rPr>
          <w:rFonts w:ascii="Times New Roman" w:hAnsi="Times New Roman"/>
        </w:rPr>
        <w:t>_____</w:t>
      </w:r>
      <w:r w:rsidRPr="0071498E">
        <w:rPr>
          <w:rFonts w:ascii="Times New Roman" w:hAnsi="Times New Roman"/>
        </w:rPr>
        <w:t>___ N. </w:t>
      </w:r>
    </w:p>
    <w:p w:rsidR="00852ADE" w:rsidRPr="0071498E" w:rsidRDefault="00852ADE" w:rsidP="00487F8C">
      <w:pPr>
        <w:widowControl w:val="0"/>
        <w:numPr>
          <w:ilvl w:val="0"/>
          <w:numId w:val="18"/>
        </w:numPr>
        <w:tabs>
          <w:tab w:val="left" w:pos="810"/>
        </w:tabs>
        <w:autoSpaceDE w:val="0"/>
        <w:autoSpaceDN w:val="0"/>
        <w:adjustRightInd w:val="0"/>
        <w:spacing w:after="120"/>
        <w:ind w:left="806"/>
        <w:rPr>
          <w:rFonts w:ascii="Times New Roman" w:hAnsi="Times New Roman"/>
        </w:rPr>
      </w:pPr>
      <w:r w:rsidRPr="0071498E">
        <w:rPr>
          <w:rFonts w:ascii="Times New Roman" w:hAnsi="Times New Roman"/>
        </w:rPr>
        <w:t xml:space="preserve">At a separation distance of 0.500-m, two like-charged balloons experience a repulsive force of 0.320 N. If the distance </w:t>
      </w:r>
      <w:proofErr w:type="gramStart"/>
      <w:r w:rsidRPr="0071498E">
        <w:rPr>
          <w:rFonts w:ascii="Times New Roman" w:hAnsi="Times New Roman"/>
        </w:rPr>
        <w:t>is</w:t>
      </w:r>
      <w:proofErr w:type="gramEnd"/>
      <w:r w:rsidRPr="0071498E">
        <w:rPr>
          <w:rFonts w:ascii="Times New Roman" w:hAnsi="Times New Roman"/>
        </w:rPr>
        <w:t xml:space="preserve"> halved, then the repulsive force would be </w:t>
      </w:r>
      <w:r w:rsidR="00487F8C" w:rsidRPr="0071498E">
        <w:rPr>
          <w:rFonts w:ascii="Times New Roman" w:hAnsi="Times New Roman"/>
        </w:rPr>
        <w:t xml:space="preserve">___________ </w:t>
      </w:r>
      <w:r w:rsidRPr="0071498E">
        <w:rPr>
          <w:rFonts w:ascii="Times New Roman" w:hAnsi="Times New Roman"/>
        </w:rPr>
        <w:t>N.</w:t>
      </w:r>
    </w:p>
    <w:p w:rsidR="00852ADE" w:rsidRPr="0071498E" w:rsidRDefault="00852ADE" w:rsidP="00487F8C">
      <w:pPr>
        <w:widowControl w:val="0"/>
        <w:numPr>
          <w:ilvl w:val="0"/>
          <w:numId w:val="18"/>
        </w:numPr>
        <w:tabs>
          <w:tab w:val="left" w:pos="810"/>
        </w:tabs>
        <w:autoSpaceDE w:val="0"/>
        <w:autoSpaceDN w:val="0"/>
        <w:adjustRightInd w:val="0"/>
        <w:spacing w:after="120"/>
        <w:ind w:left="806"/>
        <w:rPr>
          <w:rFonts w:ascii="Times New Roman" w:hAnsi="Times New Roman"/>
        </w:rPr>
      </w:pPr>
      <w:r w:rsidRPr="0071498E">
        <w:rPr>
          <w:rFonts w:ascii="Times New Roman" w:hAnsi="Times New Roman"/>
        </w:rPr>
        <w:t xml:space="preserve">At a separation distance of 0.500-m, two like-charged balloons experience a repulsive force of 0.320 N. If the distance is decreased by a factor of 3 and the charge on one of the balloons is doubled, then the repulsive force would be </w:t>
      </w:r>
      <w:r w:rsidR="00487F8C" w:rsidRPr="0071498E">
        <w:rPr>
          <w:rFonts w:ascii="Times New Roman" w:hAnsi="Times New Roman"/>
        </w:rPr>
        <w:t xml:space="preserve">___________ </w:t>
      </w:r>
      <w:r w:rsidR="006A1590">
        <w:rPr>
          <w:rFonts w:ascii="Times New Roman" w:hAnsi="Times New Roman"/>
        </w:rPr>
        <w:t>N.</w:t>
      </w:r>
    </w:p>
    <w:p w:rsidR="00852ADE" w:rsidRPr="0071498E" w:rsidRDefault="00852ADE" w:rsidP="00487F8C">
      <w:pPr>
        <w:widowControl w:val="0"/>
        <w:numPr>
          <w:ilvl w:val="0"/>
          <w:numId w:val="18"/>
        </w:numPr>
        <w:tabs>
          <w:tab w:val="left" w:pos="810"/>
        </w:tabs>
        <w:autoSpaceDE w:val="0"/>
        <w:autoSpaceDN w:val="0"/>
        <w:adjustRightInd w:val="0"/>
        <w:spacing w:after="120"/>
        <w:ind w:left="806"/>
        <w:rPr>
          <w:rFonts w:ascii="Times New Roman" w:hAnsi="Times New Roman"/>
        </w:rPr>
      </w:pPr>
      <w:r w:rsidRPr="0071498E">
        <w:rPr>
          <w:rFonts w:ascii="Times New Roman" w:hAnsi="Times New Roman"/>
        </w:rPr>
        <w:t xml:space="preserve">At a separation distance of 0.500-m, two like-charged balloons experience a repulsive force of 0.320 N. If the distance is increased by a factor of 3 and the charge on both of the balloons is doubled, then the repulsive force would be </w:t>
      </w:r>
      <w:r w:rsidR="00487F8C" w:rsidRPr="0071498E">
        <w:rPr>
          <w:rFonts w:ascii="Times New Roman" w:hAnsi="Times New Roman"/>
        </w:rPr>
        <w:t xml:space="preserve">___________ </w:t>
      </w:r>
      <w:r w:rsidRPr="0071498E">
        <w:rPr>
          <w:rFonts w:ascii="Times New Roman" w:hAnsi="Times New Roman"/>
        </w:rPr>
        <w:t>N.</w:t>
      </w:r>
    </w:p>
    <w:p w:rsidR="00852ADE" w:rsidRPr="0071498E" w:rsidRDefault="00852ADE" w:rsidP="00487F8C">
      <w:pPr>
        <w:widowControl w:val="0"/>
        <w:numPr>
          <w:ilvl w:val="0"/>
          <w:numId w:val="18"/>
        </w:numPr>
        <w:tabs>
          <w:tab w:val="left" w:pos="810"/>
        </w:tabs>
        <w:autoSpaceDE w:val="0"/>
        <w:autoSpaceDN w:val="0"/>
        <w:adjustRightInd w:val="0"/>
        <w:spacing w:after="120"/>
        <w:ind w:left="806"/>
        <w:rPr>
          <w:rFonts w:ascii="Times New Roman" w:hAnsi="Times New Roman"/>
        </w:rPr>
      </w:pPr>
      <w:r w:rsidRPr="0071498E">
        <w:rPr>
          <w:rFonts w:ascii="Times New Roman" w:hAnsi="Times New Roman"/>
        </w:rPr>
        <w:t xml:space="preserve">At a location of 0.200 m from object A, the electric field strength is 0.0500 N/C. If the electric field strength were measured at a location of 0.40 m from object A, then the field strength would be </w:t>
      </w:r>
      <w:r w:rsidR="00487F8C" w:rsidRPr="0071498E">
        <w:rPr>
          <w:rFonts w:ascii="Times New Roman" w:hAnsi="Times New Roman"/>
        </w:rPr>
        <w:t xml:space="preserve">___________ </w:t>
      </w:r>
      <w:r w:rsidRPr="0071498E">
        <w:rPr>
          <w:rFonts w:ascii="Times New Roman" w:hAnsi="Times New Roman"/>
        </w:rPr>
        <w:t>N/C.</w:t>
      </w:r>
    </w:p>
    <w:p w:rsidR="00852ADE" w:rsidRPr="0071498E" w:rsidRDefault="00852ADE" w:rsidP="00487F8C">
      <w:pPr>
        <w:widowControl w:val="0"/>
        <w:numPr>
          <w:ilvl w:val="0"/>
          <w:numId w:val="18"/>
        </w:numPr>
        <w:tabs>
          <w:tab w:val="left" w:pos="810"/>
        </w:tabs>
        <w:autoSpaceDE w:val="0"/>
        <w:autoSpaceDN w:val="0"/>
        <w:adjustRightInd w:val="0"/>
        <w:spacing w:after="120"/>
        <w:ind w:left="806"/>
        <w:rPr>
          <w:rFonts w:ascii="Times New Roman" w:hAnsi="Times New Roman"/>
        </w:rPr>
      </w:pPr>
      <w:r w:rsidRPr="0071498E">
        <w:rPr>
          <w:rFonts w:ascii="Times New Roman" w:hAnsi="Times New Roman"/>
        </w:rPr>
        <w:t xml:space="preserve">At a location of 0.200 m from object A, the electric field strength is 0.0500 N/C. If the electric field strength were measured at a location of 1.000 m from object A, then the field strength would be </w:t>
      </w:r>
      <w:r w:rsidR="00487F8C" w:rsidRPr="0071498E">
        <w:rPr>
          <w:rFonts w:ascii="Times New Roman" w:hAnsi="Times New Roman"/>
        </w:rPr>
        <w:t xml:space="preserve">___________ </w:t>
      </w:r>
      <w:r w:rsidRPr="0071498E">
        <w:rPr>
          <w:rFonts w:ascii="Times New Roman" w:hAnsi="Times New Roman"/>
        </w:rPr>
        <w:t>N/C</w:t>
      </w:r>
    </w:p>
    <w:p w:rsidR="00852ADE" w:rsidRPr="0071498E" w:rsidRDefault="00852ADE" w:rsidP="00487F8C">
      <w:pPr>
        <w:widowControl w:val="0"/>
        <w:numPr>
          <w:ilvl w:val="0"/>
          <w:numId w:val="18"/>
        </w:numPr>
        <w:tabs>
          <w:tab w:val="left" w:pos="810"/>
        </w:tabs>
        <w:autoSpaceDE w:val="0"/>
        <w:autoSpaceDN w:val="0"/>
        <w:adjustRightInd w:val="0"/>
        <w:spacing w:after="120"/>
        <w:ind w:left="806"/>
        <w:rPr>
          <w:rFonts w:ascii="Times New Roman" w:hAnsi="Times New Roman"/>
        </w:rPr>
      </w:pPr>
      <w:r w:rsidRPr="0071498E">
        <w:rPr>
          <w:rFonts w:ascii="Times New Roman" w:hAnsi="Times New Roman"/>
        </w:rPr>
        <w:t xml:space="preserve">At a location of 0.200 m from object A, the electric field strength is 0.0500 N/C. If the electric field strength were measured using a test charge with twice the charge at a location of 0.200 m from object A, then the field strength would be </w:t>
      </w:r>
      <w:r w:rsidR="00487F8C" w:rsidRPr="0071498E">
        <w:rPr>
          <w:rFonts w:ascii="Times New Roman" w:hAnsi="Times New Roman"/>
        </w:rPr>
        <w:t xml:space="preserve">___________ </w:t>
      </w:r>
      <w:r w:rsidRPr="0071498E">
        <w:rPr>
          <w:rFonts w:ascii="Times New Roman" w:hAnsi="Times New Roman"/>
        </w:rPr>
        <w:t>N/C</w:t>
      </w:r>
    </w:p>
    <w:p w:rsidR="00852ADE" w:rsidRPr="0071498E" w:rsidRDefault="00852ADE" w:rsidP="00487F8C">
      <w:pPr>
        <w:widowControl w:val="0"/>
        <w:numPr>
          <w:ilvl w:val="0"/>
          <w:numId w:val="18"/>
        </w:numPr>
        <w:tabs>
          <w:tab w:val="left" w:pos="810"/>
        </w:tabs>
        <w:autoSpaceDE w:val="0"/>
        <w:autoSpaceDN w:val="0"/>
        <w:adjustRightInd w:val="0"/>
        <w:spacing w:after="120"/>
        <w:ind w:left="806"/>
        <w:rPr>
          <w:rFonts w:ascii="Times New Roman" w:hAnsi="Times New Roman"/>
        </w:rPr>
      </w:pPr>
      <w:r w:rsidRPr="0071498E">
        <w:rPr>
          <w:rFonts w:ascii="Times New Roman" w:hAnsi="Times New Roman"/>
        </w:rPr>
        <w:t xml:space="preserve">At a location of 0.200 m from object A, the electric field strength is 0.0500 N/C. If the electric field strength were measured using a test charge with twice the charge at a location of 0.100 m from object A, then the field strength would be </w:t>
      </w:r>
      <w:r w:rsidR="00487F8C" w:rsidRPr="0071498E">
        <w:rPr>
          <w:rFonts w:ascii="Times New Roman" w:hAnsi="Times New Roman"/>
        </w:rPr>
        <w:t xml:space="preserve">___________ </w:t>
      </w:r>
      <w:r w:rsidRPr="0071498E">
        <w:rPr>
          <w:rFonts w:ascii="Times New Roman" w:hAnsi="Times New Roman"/>
        </w:rPr>
        <w:t>N/C.</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b/>
          <w:bCs/>
        </w:rPr>
      </w:pPr>
      <w:r w:rsidRPr="0071498E">
        <w:rPr>
          <w:rFonts w:ascii="Times New Roman" w:hAnsi="Times New Roman"/>
          <w:b/>
          <w:bCs/>
        </w:rPr>
        <w:t>Part D: Problem-Solving</w:t>
      </w:r>
    </w:p>
    <w:p w:rsidR="00852ADE"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37.</w:t>
      </w:r>
      <w:r w:rsidRPr="0071498E">
        <w:rPr>
          <w:rFonts w:ascii="Times New Roman" w:hAnsi="Times New Roman"/>
        </w:rPr>
        <w:tab/>
      </w:r>
      <w:r w:rsidR="00852ADE" w:rsidRPr="0071498E">
        <w:rPr>
          <w:rFonts w:ascii="Times New Roman" w:hAnsi="Times New Roman"/>
        </w:rPr>
        <w:t>Two objects are located along the y-axis. Object A has a charge of +25 µC and is located at the origin. Object B has a charge of -16 µC and is located a distance of 62 cm above object A. Determine the y-coordinate location where the electric field is zero.</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38.</w:t>
      </w:r>
      <w:r w:rsidRPr="0071498E">
        <w:rPr>
          <w:rFonts w:ascii="Times New Roman" w:hAnsi="Times New Roman"/>
        </w:rPr>
        <w:tab/>
      </w:r>
      <w:r w:rsidR="00852ADE" w:rsidRPr="0071498E">
        <w:rPr>
          <w:rFonts w:ascii="Times New Roman" w:hAnsi="Times New Roman"/>
        </w:rPr>
        <w:t>Three objects are located along the x-axis. Object A with a charge of +5.6 µC is located at the origin. Object B has a charge of -4.2 µC and is located at the -1.2 m location. Object C has a charge of +7.7 µC and is located at the +2.4 m location. Determine the magnitude and direction of the net electric force acting upon object A.</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39.</w:t>
      </w:r>
      <w:r w:rsidRPr="0071498E">
        <w:rPr>
          <w:rFonts w:ascii="Times New Roman" w:hAnsi="Times New Roman"/>
        </w:rPr>
        <w:tab/>
      </w:r>
      <w:r w:rsidR="00852ADE" w:rsidRPr="0071498E">
        <w:rPr>
          <w:rFonts w:ascii="Times New Roman" w:hAnsi="Times New Roman"/>
        </w:rPr>
        <w:t xml:space="preserve">Object A has </w:t>
      </w:r>
      <w:proofErr w:type="gramStart"/>
      <w:r w:rsidR="00852ADE" w:rsidRPr="0071498E">
        <w:rPr>
          <w:rFonts w:ascii="Times New Roman" w:hAnsi="Times New Roman"/>
        </w:rPr>
        <w:t>a</w:t>
      </w:r>
      <w:proofErr w:type="gramEnd"/>
      <w:r w:rsidR="00852ADE" w:rsidRPr="0071498E">
        <w:rPr>
          <w:rFonts w:ascii="Times New Roman" w:hAnsi="Times New Roman"/>
        </w:rPr>
        <w:t xml:space="preserve"> x-y coordinate position of (+5.0, 0.0). Object B has </w:t>
      </w:r>
      <w:proofErr w:type="gramStart"/>
      <w:r w:rsidR="00852ADE" w:rsidRPr="0071498E">
        <w:rPr>
          <w:rFonts w:ascii="Times New Roman" w:hAnsi="Times New Roman"/>
        </w:rPr>
        <w:t>a</w:t>
      </w:r>
      <w:proofErr w:type="gramEnd"/>
      <w:r w:rsidR="00852ADE" w:rsidRPr="0071498E">
        <w:rPr>
          <w:rFonts w:ascii="Times New Roman" w:hAnsi="Times New Roman"/>
        </w:rPr>
        <w:t xml:space="preserve"> x-y coordinate location of (0.0, +4.0). If object A has a charge of -5.8 µC and object B has a charge of +8.9 µC, then what is the resultant electric </w:t>
      </w:r>
      <w:r w:rsidRPr="0071498E">
        <w:rPr>
          <w:rFonts w:ascii="Times New Roman" w:hAnsi="Times New Roman"/>
        </w:rPr>
        <w:t>field strength at the origin</w:t>
      </w:r>
      <w:r w:rsidR="006A1590">
        <w:rPr>
          <w:rFonts w:ascii="Times New Roman" w:hAnsi="Times New Roman"/>
        </w:rPr>
        <w:t>?</w:t>
      </w:r>
    </w:p>
    <w:p w:rsidR="006A1590" w:rsidRDefault="006A1590"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40.</w:t>
      </w:r>
      <w:r w:rsidRPr="0071498E">
        <w:rPr>
          <w:rFonts w:ascii="Times New Roman" w:hAnsi="Times New Roman"/>
        </w:rPr>
        <w:tab/>
      </w:r>
      <w:r w:rsidR="00852ADE" w:rsidRPr="0071498E">
        <w:rPr>
          <w:rFonts w:ascii="Times New Roman" w:hAnsi="Times New Roman"/>
        </w:rPr>
        <w:t xml:space="preserve">For the situation described in </w:t>
      </w:r>
      <w:r w:rsidR="00852ADE" w:rsidRPr="0071498E">
        <w:rPr>
          <w:rFonts w:ascii="Times New Roman" w:hAnsi="Times New Roman"/>
          <w:b/>
          <w:bCs/>
        </w:rPr>
        <w:t>Question #39</w:t>
      </w:r>
      <w:r w:rsidR="00852ADE" w:rsidRPr="0071498E">
        <w:rPr>
          <w:rFonts w:ascii="Times New Roman" w:hAnsi="Times New Roman"/>
        </w:rPr>
        <w:t>, what would be the magnitude of the net electric force upon a +1.3 µC</w:t>
      </w:r>
      <w:r w:rsidR="006A1590">
        <w:rPr>
          <w:rFonts w:ascii="Times New Roman" w:hAnsi="Times New Roman"/>
        </w:rPr>
        <w:t xml:space="preserve"> charge if placed at the origin?</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41.</w:t>
      </w:r>
      <w:r w:rsidRPr="0071498E">
        <w:rPr>
          <w:rFonts w:ascii="Times New Roman" w:hAnsi="Times New Roman"/>
        </w:rPr>
        <w:tab/>
      </w:r>
      <w:r w:rsidR="00852ADE" w:rsidRPr="0071498E">
        <w:rPr>
          <w:rFonts w:ascii="Times New Roman" w:hAnsi="Times New Roman"/>
        </w:rPr>
        <w:t>Alpha particles (i.e., Helium nucleus) have a molar mass of 4.002 g/mol and consist of two protons and two neutrons.</w:t>
      </w:r>
    </w:p>
    <w:p w:rsidR="00852ADE" w:rsidRPr="0071498E" w:rsidRDefault="00852ADE" w:rsidP="00487F8C">
      <w:pPr>
        <w:widowControl w:val="0"/>
        <w:numPr>
          <w:ilvl w:val="0"/>
          <w:numId w:val="19"/>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Determine the charge of one alpha particle in units of Coulombs and the mass of one alpha particle in units of kg.</w:t>
      </w:r>
    </w:p>
    <w:p w:rsidR="00852ADE" w:rsidRPr="0071498E" w:rsidRDefault="00852ADE" w:rsidP="00487F8C">
      <w:pPr>
        <w:widowControl w:val="0"/>
        <w:numPr>
          <w:ilvl w:val="0"/>
          <w:numId w:val="19"/>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 xml:space="preserve">Suppose that Ernie </w:t>
      </w:r>
      <w:proofErr w:type="spellStart"/>
      <w:r w:rsidRPr="0071498E">
        <w:rPr>
          <w:rFonts w:ascii="Times New Roman" w:hAnsi="Times New Roman"/>
        </w:rPr>
        <w:t>Rufferthord</w:t>
      </w:r>
      <w:proofErr w:type="spellEnd"/>
      <w:r w:rsidRPr="0071498E">
        <w:rPr>
          <w:rFonts w:ascii="Times New Roman" w:hAnsi="Times New Roman"/>
        </w:rPr>
        <w:t xml:space="preserve"> (not to be confused with the scientist of gold foil fame) wishes to suspend an alpha particle in midair by attracting it to a bundle of electrons held a distance of 1.00-m above the alpha particle. How many electrons would Ernie need in his bundle to accomplish such an amazing feat?</w:t>
      </w:r>
    </w:p>
    <w:p w:rsidR="00852ADE" w:rsidRPr="0071498E" w:rsidRDefault="00852ADE"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6A1590" w:rsidRDefault="006A1590"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42.</w:t>
      </w:r>
      <w:r w:rsidRPr="0071498E">
        <w:rPr>
          <w:rFonts w:ascii="Times New Roman" w:hAnsi="Times New Roman"/>
        </w:rPr>
        <w:tab/>
      </w:r>
      <w:r w:rsidR="00852ADE" w:rsidRPr="0071498E">
        <w:rPr>
          <w:rFonts w:ascii="Times New Roman" w:hAnsi="Times New Roman"/>
        </w:rPr>
        <w:t xml:space="preserve">A 1.19-gram charged balloon hangs from a 1.99-m string </w:t>
      </w:r>
      <w:r w:rsidR="003225DE">
        <w:rPr>
          <w:rFonts w:ascii="Times New Roman" w:hAnsi="Times New Roman"/>
        </w:rPr>
        <w:t>that</w:t>
      </w:r>
      <w:r w:rsidR="00852ADE" w:rsidRPr="0071498E">
        <w:rPr>
          <w:rFonts w:ascii="Times New Roman" w:hAnsi="Times New Roman"/>
        </w:rPr>
        <w:t xml:space="preserve"> is attached to the ceiling. A Van de </w:t>
      </w:r>
      <w:proofErr w:type="spellStart"/>
      <w:r w:rsidR="00852ADE" w:rsidRPr="0071498E">
        <w:rPr>
          <w:rFonts w:ascii="Times New Roman" w:hAnsi="Times New Roman"/>
        </w:rPr>
        <w:t>Graaff</w:t>
      </w:r>
      <w:proofErr w:type="spellEnd"/>
      <w:r w:rsidR="00852ADE" w:rsidRPr="0071498E">
        <w:rPr>
          <w:rFonts w:ascii="Times New Roman" w:hAnsi="Times New Roman"/>
        </w:rPr>
        <w:t xml:space="preserve"> generator is located directly below the location where the string attaches to the ceiling and is at the same height as the balloon. The string is deflected at an angle of 32.0 degrees from the vertical due to the presence of the electric field. Determine the charge on the Van de </w:t>
      </w:r>
      <w:proofErr w:type="spellStart"/>
      <w:r w:rsidR="00852ADE" w:rsidRPr="0071498E">
        <w:rPr>
          <w:rFonts w:ascii="Times New Roman" w:hAnsi="Times New Roman"/>
        </w:rPr>
        <w:t>Graaff</w:t>
      </w:r>
      <w:proofErr w:type="spellEnd"/>
      <w:r w:rsidR="00852ADE" w:rsidRPr="0071498E">
        <w:rPr>
          <w:rFonts w:ascii="Times New Roman" w:hAnsi="Times New Roman"/>
        </w:rPr>
        <w:t xml:space="preserve"> generator if the charge on the balloon is 2.27x10</w:t>
      </w:r>
      <w:r w:rsidR="00852ADE" w:rsidRPr="0071498E">
        <w:rPr>
          <w:rFonts w:ascii="Times New Roman" w:hAnsi="Times New Roman"/>
          <w:vertAlign w:val="superscript"/>
        </w:rPr>
        <w:t>-12</w:t>
      </w:r>
      <w:r w:rsidR="006A1590">
        <w:rPr>
          <w:rFonts w:ascii="Times New Roman" w:hAnsi="Times New Roman"/>
        </w:rPr>
        <w:t xml:space="preserve"> C.</w:t>
      </w:r>
    </w:p>
    <w:p w:rsidR="006A1590" w:rsidRDefault="006A1590" w:rsidP="00670C2F">
      <w:pPr>
        <w:widowControl w:val="0"/>
        <w:tabs>
          <w:tab w:val="left" w:pos="450"/>
        </w:tabs>
        <w:autoSpaceDE w:val="0"/>
        <w:autoSpaceDN w:val="0"/>
        <w:adjustRightInd w:val="0"/>
        <w:spacing w:after="0"/>
        <w:ind w:left="450" w:hanging="450"/>
        <w:rPr>
          <w:rFonts w:ascii="Times New Roman" w:hAnsi="Times New Roman"/>
        </w:rPr>
      </w:pPr>
    </w:p>
    <w:p w:rsidR="002F7909" w:rsidRPr="0071498E" w:rsidRDefault="002F7909"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487F8C" w:rsidRPr="0071498E" w:rsidRDefault="00487F8C" w:rsidP="00670C2F">
      <w:pPr>
        <w:widowControl w:val="0"/>
        <w:tabs>
          <w:tab w:val="left" w:pos="450"/>
        </w:tabs>
        <w:autoSpaceDE w:val="0"/>
        <w:autoSpaceDN w:val="0"/>
        <w:adjustRightInd w:val="0"/>
        <w:spacing w:after="0"/>
        <w:ind w:left="450" w:hanging="450"/>
        <w:rPr>
          <w:rFonts w:ascii="Times New Roman" w:hAnsi="Times New Roman"/>
        </w:rPr>
      </w:pPr>
    </w:p>
    <w:p w:rsidR="002F7909" w:rsidRPr="0071498E" w:rsidRDefault="002F7909" w:rsidP="00670C2F">
      <w:pPr>
        <w:widowControl w:val="0"/>
        <w:tabs>
          <w:tab w:val="left" w:pos="450"/>
        </w:tabs>
        <w:autoSpaceDE w:val="0"/>
        <w:autoSpaceDN w:val="0"/>
        <w:adjustRightInd w:val="0"/>
        <w:spacing w:after="0"/>
        <w:ind w:left="450" w:hanging="450"/>
        <w:rPr>
          <w:rFonts w:ascii="Times New Roman" w:hAnsi="Times New Roman"/>
        </w:rPr>
      </w:pPr>
    </w:p>
    <w:p w:rsidR="002F7909" w:rsidRPr="0071498E" w:rsidRDefault="002F7909" w:rsidP="00670C2F">
      <w:pPr>
        <w:widowControl w:val="0"/>
        <w:tabs>
          <w:tab w:val="left" w:pos="450"/>
        </w:tabs>
        <w:autoSpaceDE w:val="0"/>
        <w:autoSpaceDN w:val="0"/>
        <w:adjustRightInd w:val="0"/>
        <w:spacing w:after="0"/>
        <w:ind w:left="450" w:hanging="450"/>
        <w:rPr>
          <w:rFonts w:ascii="Times New Roman" w:hAnsi="Times New Roman"/>
        </w:rPr>
      </w:pPr>
    </w:p>
    <w:p w:rsidR="002F7909" w:rsidRPr="0071498E" w:rsidRDefault="002F7909" w:rsidP="00670C2F">
      <w:pPr>
        <w:widowControl w:val="0"/>
        <w:tabs>
          <w:tab w:val="left" w:pos="450"/>
        </w:tabs>
        <w:autoSpaceDE w:val="0"/>
        <w:autoSpaceDN w:val="0"/>
        <w:adjustRightInd w:val="0"/>
        <w:spacing w:after="0"/>
        <w:ind w:left="450" w:hanging="450"/>
        <w:rPr>
          <w:rFonts w:ascii="Times New Roman" w:hAnsi="Times New Roman"/>
        </w:rPr>
      </w:pPr>
    </w:p>
    <w:p w:rsidR="00852ADE" w:rsidRPr="0071498E" w:rsidRDefault="002F7909" w:rsidP="00670C2F">
      <w:pPr>
        <w:widowControl w:val="0"/>
        <w:tabs>
          <w:tab w:val="left" w:pos="450"/>
        </w:tabs>
        <w:autoSpaceDE w:val="0"/>
        <w:autoSpaceDN w:val="0"/>
        <w:adjustRightInd w:val="0"/>
        <w:spacing w:after="0"/>
        <w:ind w:left="450" w:hanging="450"/>
        <w:rPr>
          <w:rFonts w:ascii="Times New Roman" w:hAnsi="Times New Roman"/>
        </w:rPr>
      </w:pPr>
      <w:r w:rsidRPr="0071498E">
        <w:rPr>
          <w:rFonts w:ascii="Times New Roman" w:hAnsi="Times New Roman"/>
        </w:rPr>
        <w:t>43.</w:t>
      </w:r>
      <w:r w:rsidRPr="0071498E">
        <w:rPr>
          <w:rFonts w:ascii="Times New Roman" w:hAnsi="Times New Roman"/>
        </w:rPr>
        <w:tab/>
      </w:r>
      <w:r w:rsidR="00852ADE" w:rsidRPr="0071498E">
        <w:rPr>
          <w:rFonts w:ascii="Times New Roman" w:hAnsi="Times New Roman"/>
        </w:rPr>
        <w:t>Ignoring trace elements, a typical elemental composition (by mass) of the human body is as follows:</w:t>
      </w:r>
    </w:p>
    <w:p w:rsidR="002F7909" w:rsidRPr="0071498E" w:rsidRDefault="002F7909" w:rsidP="00670C2F">
      <w:pPr>
        <w:widowControl w:val="0"/>
        <w:tabs>
          <w:tab w:val="left" w:pos="450"/>
        </w:tabs>
        <w:autoSpaceDE w:val="0"/>
        <w:autoSpaceDN w:val="0"/>
        <w:adjustRightInd w:val="0"/>
        <w:spacing w:after="0"/>
        <w:ind w:left="450" w:hanging="450"/>
        <w:rPr>
          <w:rFonts w:ascii="Times New Roman" w:hAnsi="Times New Roman"/>
          <w:sz w:val="12"/>
        </w:rPr>
      </w:pPr>
    </w:p>
    <w:p w:rsidR="002F7909" w:rsidRPr="0071498E" w:rsidRDefault="002F7909" w:rsidP="002F7909">
      <w:pPr>
        <w:widowControl w:val="0"/>
        <w:tabs>
          <w:tab w:val="left" w:pos="2880"/>
          <w:tab w:val="left" w:pos="4680"/>
          <w:tab w:val="left" w:pos="6480"/>
        </w:tabs>
        <w:autoSpaceDE w:val="0"/>
        <w:autoSpaceDN w:val="0"/>
        <w:adjustRightInd w:val="0"/>
        <w:spacing w:after="0"/>
        <w:ind w:left="1080"/>
        <w:rPr>
          <w:rFonts w:ascii="Times New Roman" w:hAnsi="Times New Roman"/>
        </w:rPr>
      </w:pPr>
      <w:r w:rsidRPr="0071498E">
        <w:rPr>
          <w:rFonts w:ascii="Times New Roman" w:hAnsi="Times New Roman"/>
        </w:rPr>
        <w:t>10.5 % H</w:t>
      </w:r>
      <w:r w:rsidRPr="0071498E">
        <w:rPr>
          <w:rFonts w:ascii="Times New Roman" w:hAnsi="Times New Roman"/>
        </w:rPr>
        <w:tab/>
        <w:t>66.3 % O</w:t>
      </w:r>
      <w:r w:rsidRPr="0071498E">
        <w:rPr>
          <w:rFonts w:ascii="Times New Roman" w:hAnsi="Times New Roman"/>
        </w:rPr>
        <w:tab/>
        <w:t>19.9 % C</w:t>
      </w:r>
      <w:r w:rsidRPr="0071498E">
        <w:rPr>
          <w:rFonts w:ascii="Times New Roman" w:hAnsi="Times New Roman"/>
        </w:rPr>
        <w:tab/>
        <w:t>3.3 % N</w:t>
      </w:r>
    </w:p>
    <w:p w:rsidR="002F7909" w:rsidRPr="0071498E" w:rsidRDefault="002F7909" w:rsidP="002F7909">
      <w:pPr>
        <w:widowControl w:val="0"/>
        <w:tabs>
          <w:tab w:val="left" w:pos="2880"/>
          <w:tab w:val="left" w:pos="4680"/>
          <w:tab w:val="left" w:pos="6480"/>
        </w:tabs>
        <w:autoSpaceDE w:val="0"/>
        <w:autoSpaceDN w:val="0"/>
        <w:adjustRightInd w:val="0"/>
        <w:spacing w:after="0"/>
        <w:ind w:left="1080"/>
        <w:rPr>
          <w:rFonts w:ascii="Times New Roman" w:hAnsi="Times New Roman"/>
          <w:sz w:val="12"/>
        </w:rPr>
      </w:pPr>
    </w:p>
    <w:p w:rsidR="00852ADE" w:rsidRPr="0071498E" w:rsidRDefault="00852ADE" w:rsidP="002F7909">
      <w:pPr>
        <w:widowControl w:val="0"/>
        <w:numPr>
          <w:ilvl w:val="0"/>
          <w:numId w:val="20"/>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Use these percentages, the molar mass values, Avogadro's number, and the atomic numbers to determine the total number of electrons (and protons) in a 73-kg human body (160 pounds).</w:t>
      </w:r>
    </w:p>
    <w:p w:rsidR="00852ADE" w:rsidRPr="0071498E" w:rsidRDefault="00852ADE" w:rsidP="002F7909">
      <w:pPr>
        <w:widowControl w:val="0"/>
        <w:numPr>
          <w:ilvl w:val="0"/>
          <w:numId w:val="20"/>
        </w:numPr>
        <w:tabs>
          <w:tab w:val="left" w:pos="810"/>
        </w:tabs>
        <w:autoSpaceDE w:val="0"/>
        <w:autoSpaceDN w:val="0"/>
        <w:adjustRightInd w:val="0"/>
        <w:spacing w:after="0"/>
        <w:ind w:left="810"/>
        <w:rPr>
          <w:rFonts w:ascii="Times New Roman" w:hAnsi="Times New Roman"/>
        </w:rPr>
      </w:pPr>
      <w:r w:rsidRPr="0071498E">
        <w:rPr>
          <w:rFonts w:ascii="Times New Roman" w:hAnsi="Times New Roman"/>
        </w:rPr>
        <w:t>If these electrons and protons were placed 100 m apart (the distance of approximately one football field), then what would be the force of electrical attraction between them.</w:t>
      </w:r>
    </w:p>
    <w:p w:rsidR="00CA784A" w:rsidRPr="0071498E" w:rsidRDefault="00CA784A" w:rsidP="00670C2F">
      <w:pPr>
        <w:widowControl w:val="0"/>
        <w:tabs>
          <w:tab w:val="left" w:pos="450"/>
        </w:tabs>
        <w:autoSpaceDE w:val="0"/>
        <w:autoSpaceDN w:val="0"/>
        <w:adjustRightInd w:val="0"/>
        <w:spacing w:after="0"/>
        <w:ind w:left="450" w:hanging="450"/>
        <w:rPr>
          <w:rFonts w:ascii="Times New Roman" w:hAnsi="Times New Roman"/>
        </w:rPr>
      </w:pPr>
    </w:p>
    <w:p w:rsidR="00CA784A" w:rsidRPr="0071498E" w:rsidRDefault="00CA784A" w:rsidP="00670C2F">
      <w:pPr>
        <w:tabs>
          <w:tab w:val="left" w:pos="450"/>
          <w:tab w:val="left" w:pos="2430"/>
          <w:tab w:val="left" w:pos="4500"/>
          <w:tab w:val="left" w:pos="6570"/>
          <w:tab w:val="left" w:pos="7920"/>
        </w:tabs>
        <w:spacing w:after="0"/>
        <w:ind w:left="450" w:hanging="450"/>
        <w:rPr>
          <w:rFonts w:ascii="Times New Roman" w:hAnsi="Times New Roman"/>
        </w:rPr>
      </w:pPr>
    </w:p>
    <w:p w:rsidR="00CA784A" w:rsidRPr="0071498E" w:rsidRDefault="00CA784A" w:rsidP="00670C2F">
      <w:pPr>
        <w:tabs>
          <w:tab w:val="left" w:pos="450"/>
          <w:tab w:val="left" w:pos="2430"/>
          <w:tab w:val="left" w:pos="4500"/>
          <w:tab w:val="left" w:pos="6570"/>
          <w:tab w:val="left" w:pos="7920"/>
        </w:tabs>
        <w:spacing w:after="0"/>
        <w:ind w:left="450" w:hanging="450"/>
        <w:rPr>
          <w:rFonts w:ascii="Times New Roman" w:hAnsi="Times New Roman"/>
        </w:rPr>
      </w:pPr>
    </w:p>
    <w:p w:rsidR="00CA784A" w:rsidRPr="0071498E" w:rsidRDefault="00CA784A" w:rsidP="00670C2F">
      <w:pPr>
        <w:tabs>
          <w:tab w:val="left" w:pos="450"/>
          <w:tab w:val="left" w:pos="2430"/>
          <w:tab w:val="left" w:pos="4500"/>
          <w:tab w:val="left" w:pos="6570"/>
          <w:tab w:val="left" w:pos="7920"/>
        </w:tabs>
        <w:spacing w:after="0"/>
        <w:ind w:left="450" w:hanging="450"/>
        <w:rPr>
          <w:rFonts w:ascii="Times New Roman" w:hAnsi="Times New Roman"/>
        </w:rPr>
      </w:pPr>
    </w:p>
    <w:p w:rsidR="00CA784A" w:rsidRPr="0071498E" w:rsidRDefault="00CA784A" w:rsidP="00670C2F">
      <w:pPr>
        <w:tabs>
          <w:tab w:val="left" w:pos="450"/>
          <w:tab w:val="left" w:pos="2430"/>
          <w:tab w:val="left" w:pos="4500"/>
          <w:tab w:val="left" w:pos="6570"/>
          <w:tab w:val="left" w:pos="7920"/>
        </w:tabs>
        <w:spacing w:after="0"/>
        <w:ind w:left="450" w:hanging="450"/>
        <w:rPr>
          <w:rFonts w:ascii="Times New Roman" w:hAnsi="Times New Roman"/>
        </w:rPr>
      </w:pPr>
    </w:p>
    <w:p w:rsidR="00D564CF" w:rsidRPr="0071498E" w:rsidRDefault="00D564CF" w:rsidP="00670C2F">
      <w:pPr>
        <w:tabs>
          <w:tab w:val="left" w:pos="450"/>
        </w:tabs>
        <w:ind w:left="450" w:hanging="450"/>
        <w:rPr>
          <w:rFonts w:ascii="Times New Roman" w:hAnsi="Times New Roman"/>
        </w:rPr>
      </w:pPr>
    </w:p>
    <w:sectPr w:rsidR="00D564CF" w:rsidRPr="0071498E" w:rsidSect="002D4591">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CA784A"/>
    <w:rsid w:val="00071664"/>
    <w:rsid w:val="001D49B3"/>
    <w:rsid w:val="002466B7"/>
    <w:rsid w:val="00263DA5"/>
    <w:rsid w:val="002F7909"/>
    <w:rsid w:val="00315792"/>
    <w:rsid w:val="003225DE"/>
    <w:rsid w:val="003856EE"/>
    <w:rsid w:val="0039254C"/>
    <w:rsid w:val="004849AF"/>
    <w:rsid w:val="00487F8C"/>
    <w:rsid w:val="004E1E81"/>
    <w:rsid w:val="005532EF"/>
    <w:rsid w:val="005B3C1C"/>
    <w:rsid w:val="00670C2F"/>
    <w:rsid w:val="006A1590"/>
    <w:rsid w:val="0071498E"/>
    <w:rsid w:val="00725104"/>
    <w:rsid w:val="007A3707"/>
    <w:rsid w:val="00852ADE"/>
    <w:rsid w:val="00863D77"/>
    <w:rsid w:val="009757EB"/>
    <w:rsid w:val="009F65BA"/>
    <w:rsid w:val="00B82487"/>
    <w:rsid w:val="00C164EA"/>
    <w:rsid w:val="00CA784A"/>
    <w:rsid w:val="00D5123C"/>
    <w:rsid w:val="00D564CF"/>
    <w:rsid w:val="00D846F0"/>
    <w:rsid w:val="00D93CB9"/>
    <w:rsid w:val="00EB2297"/>
    <w:rsid w:val="00F226E6"/>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84A"/>
    <w:pPr>
      <w:spacing w:after="200"/>
    </w:pPr>
    <w:rPr>
      <w:rFonts w:eastAsia="Cambr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unhideWhenUsed/>
    <w:rsid w:val="00CA784A"/>
    <w:rPr>
      <w:color w:val="0000FF"/>
      <w:u w:val="single"/>
    </w:rPr>
  </w:style>
  <w:style w:type="table" w:styleId="TableGrid">
    <w:name w:val="Table Grid"/>
    <w:basedOn w:val="TableNormal"/>
    <w:uiPriority w:val="59"/>
    <w:rsid w:val="00CA784A"/>
    <w:rPr>
      <w:rFonts w:eastAsia="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784A"/>
    <w:pPr>
      <w:spacing w:after="0"/>
    </w:pPr>
    <w:rPr>
      <w:rFonts w:ascii="Lucida Grande" w:hAnsi="Lucida Grande"/>
      <w:sz w:val="18"/>
      <w:szCs w:val="18"/>
    </w:rPr>
  </w:style>
  <w:style w:type="character" w:customStyle="1" w:styleId="BalloonTextChar">
    <w:name w:val="Balloon Text Char"/>
    <w:link w:val="BalloonText"/>
    <w:uiPriority w:val="99"/>
    <w:semiHidden/>
    <w:rsid w:val="00CA784A"/>
    <w:rPr>
      <w:rFonts w:ascii="Lucida Grande" w:eastAsia="Cambr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gif"/><Relationship Id="rId20" Type="http://schemas.openxmlformats.org/officeDocument/2006/relationships/image" Target="media/image15.gif"/><Relationship Id="rId21" Type="http://schemas.openxmlformats.org/officeDocument/2006/relationships/image" Target="media/image16.gif"/><Relationship Id="rId22" Type="http://schemas.openxmlformats.org/officeDocument/2006/relationships/image" Target="media/image17.gif"/><Relationship Id="rId23" Type="http://schemas.openxmlformats.org/officeDocument/2006/relationships/image" Target="media/image18.gif"/><Relationship Id="rId24" Type="http://schemas.openxmlformats.org/officeDocument/2006/relationships/image" Target="media/image19.gif"/><Relationship Id="rId25" Type="http://schemas.openxmlformats.org/officeDocument/2006/relationships/image" Target="media/image20.gif"/><Relationship Id="rId26" Type="http://schemas.openxmlformats.org/officeDocument/2006/relationships/image" Target="media/image21.gif"/><Relationship Id="rId27" Type="http://schemas.openxmlformats.org/officeDocument/2006/relationships/fontTable" Target="fontTable.xml"/><Relationship Id="rId28" Type="http://schemas.openxmlformats.org/officeDocument/2006/relationships/theme" Target="theme/theme1.xml"/><Relationship Id="rId29" Type="http://schemas.microsoft.com/office/2007/relationships/stylesWithEffects" Target="stylesWithEffects.xml"/><Relationship Id="rId10" Type="http://schemas.openxmlformats.org/officeDocument/2006/relationships/image" Target="media/image5.gif"/><Relationship Id="rId11" Type="http://schemas.openxmlformats.org/officeDocument/2006/relationships/image" Target="media/image6.gif"/><Relationship Id="rId12" Type="http://schemas.openxmlformats.org/officeDocument/2006/relationships/image" Target="media/image7.gif"/><Relationship Id="rId13" Type="http://schemas.openxmlformats.org/officeDocument/2006/relationships/image" Target="media/image8.gif"/><Relationship Id="rId14" Type="http://schemas.openxmlformats.org/officeDocument/2006/relationships/image" Target="media/image9.gif"/><Relationship Id="rId15" Type="http://schemas.openxmlformats.org/officeDocument/2006/relationships/image" Target="media/image10.gif"/><Relationship Id="rId16" Type="http://schemas.openxmlformats.org/officeDocument/2006/relationships/image" Target="media/image11.gif"/><Relationship Id="rId17" Type="http://schemas.openxmlformats.org/officeDocument/2006/relationships/image" Target="media/image12.gif"/><Relationship Id="rId18" Type="http://schemas.openxmlformats.org/officeDocument/2006/relationships/image" Target="media/image13.gif"/><Relationship Id="rId19" Type="http://schemas.openxmlformats.org/officeDocument/2006/relationships/image" Target="media/image14.g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hysicsclassroom.com/reviews/estatics/estaticsprint.cfm" TargetMode="Externa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3197</Words>
  <Characters>18228</Characters>
  <Application>Microsoft Word 12.0.0</Application>
  <DocSecurity>0</DocSecurity>
  <Lines>151</Lines>
  <Paragraphs>36</Paragraphs>
  <ScaleCrop>false</ScaleCrop>
  <Company/>
  <LinksUpToDate>false</LinksUpToDate>
  <CharactersWithSpaces>22385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Tom Henderson</cp:lastModifiedBy>
  <cp:revision>4</cp:revision>
  <dcterms:created xsi:type="dcterms:W3CDTF">2013-08-02T11:29:00Z</dcterms:created>
  <dcterms:modified xsi:type="dcterms:W3CDTF">2013-08-05T13:06:00Z</dcterms:modified>
</cp:coreProperties>
</file>