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5 Demo 3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Perform Custom Calculation 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03365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Demonstrate how to perform custom calculations in a PivotTable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03365"/>
                <wp:effectExtent b="0" l="0" r="0" t="0"/>
                <wp:docPr id="7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033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Pivot Table.xlsx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a pivot table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Go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the Insert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 PivotTable drop down. Click on the drop-down and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From Table/Range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73" name="image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In the Create Pivot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dialog, select the input range and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choose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pivot tabl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75" name="image9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Click on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ivot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to get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ields list. Choose Pivot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Table F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ields as shown below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96163" cy="6544588"/>
            <wp:effectExtent b="0" l="0" r="0" t="0"/>
            <wp:docPr descr="Graphical user interface, application&#10;&#10;Description automatically generated" id="7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Click on Value Field Settings in Net Sales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3000794"/>
            <wp:effectExtent b="0" l="0" r="0" t="0"/>
            <wp:docPr descr="Graphical user interface, text, application&#10;&#10;Description automatically generated" id="77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Choose Sum and click OK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76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output of the new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sheet looks like this. Change the formatting if required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2057687"/>
            <wp:effectExtent b="0" l="0" r="0" t="0"/>
            <wp:docPr descr="Text, table&#10;&#10;Description automatically generated" id="79" name="image7.png"/>
            <a:graphic>
              <a:graphicData uri="http://schemas.openxmlformats.org/drawingml/2006/picture">
                <pic:pic>
                  <pic:nvPicPr>
                    <pic:cNvPr descr="Text, table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 Right click on the pivot table and choose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Values As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of Grand Total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86848" cy="4829849"/>
            <wp:effectExtent b="0" l="0" r="0" t="0"/>
            <wp:docPr descr="Graphical user interface, application, table&#10;&#10;Description automatically generated" id="78" name="image3.png"/>
            <a:graphic>
              <a:graphicData uri="http://schemas.openxmlformats.org/drawingml/2006/picture">
                <pic:pic>
                  <pic:nvPicPr>
                    <pic:cNvPr descr="Graphical user interface, application, table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2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 The final output is as shown below: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91532" cy="2029108"/>
            <wp:effectExtent b="0" l="0" r="0" t="0"/>
            <wp:docPr descr="Text, table&#10;&#10;Description automatically generated" id="80" name="image12.png"/>
            <a:graphic>
              <a:graphicData uri="http://schemas.openxmlformats.org/drawingml/2006/picture">
                <pic:pic>
                  <pic:nvPicPr>
                    <pic:cNvPr descr="Text, table&#10;&#10;Description automatically generated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29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GJ6DDHvHj756+94uXbDs9vgw==">AMUW2mU2iHokm9Rp8IyXKwV/rB/+aDHuXnDvK3EfJ0fnt+L2iCBhznsmVDeN/pWsAdezG5iw1SGdUTu+lmxCph/XhPKU/JGALUU/Qj6rNwvZNnD/28cOqe1VRlnbXAf3BKWNXQ1mzNmiddK2b131vPMexL+MdJV1zylqVZiibzTv847akfzJslE=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