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Detectare / Generare alerte de sanatate folosind</w:t>
      </w:r>
    </w:p>
    <w:p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CEP (Complex Event Procesing -&gt; Big Data) </w:t>
      </w: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both"/>
        <w:rPr>
          <w:sz w:val="32"/>
          <w:szCs w:val="32"/>
          <w:lang w:val="en-US"/>
        </w:rPr>
      </w:pPr>
    </w:p>
    <w:p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Utilizator </w:t>
      </w:r>
      <w:r>
        <w:rPr>
          <w:rFonts w:hint="default"/>
          <w:sz w:val="32"/>
          <w:szCs w:val="32"/>
          <w:lang w:val="en-US"/>
        </w:rPr>
        <w:t>“</w:t>
      </w:r>
      <w:r>
        <w:rPr>
          <w:sz w:val="32"/>
          <w:szCs w:val="32"/>
          <w:lang w:val="en-US"/>
        </w:rPr>
        <w:t>Abonat</w:t>
      </w:r>
      <w:r>
        <w:rPr>
          <w:rFonts w:hint="default"/>
          <w:sz w:val="32"/>
          <w:szCs w:val="32"/>
          <w:lang w:val="en-US"/>
        </w:rPr>
        <w:t>”</w:t>
      </w:r>
      <w:r>
        <w:rPr>
          <w:sz w:val="32"/>
          <w:szCs w:val="32"/>
          <w:lang w:val="en-US"/>
        </w:rPr>
        <w:t xml:space="preserve"> ( Pacient/Varstnic )</w:t>
      </w:r>
    </w:p>
    <w:p>
      <w:pPr>
        <w:ind w:left="840" w:leftChars="0" w:firstLine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I se inregistreaza date de la senzori ( la inceput vor fi date </w:t>
      </w:r>
      <w:r>
        <w:rPr>
          <w:rFonts w:hint="default"/>
          <w:sz w:val="32"/>
          <w:szCs w:val="32"/>
          <w:lang w:val="en-US"/>
        </w:rPr>
        <w:t>“mocked” );</w:t>
      </w:r>
    </w:p>
    <w:p>
      <w:pPr>
        <w:ind w:left="840" w:leftChars="0" w:firstLine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 Senzorii pot fii ( si transmisia se poateface prin Bluetooth, ZWave, Wifi ):</w:t>
      </w:r>
    </w:p>
    <w:p>
      <w:pPr>
        <w:numPr>
          <w:numId w:val="0"/>
        </w:numPr>
        <w:ind w:left="2940" w:leftChars="0" w:firstLine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-tensiune</w:t>
      </w:r>
    </w:p>
    <w:p>
      <w:pPr>
        <w:numPr>
          <w:numId w:val="0"/>
        </w:numPr>
        <w:ind w:left="2940" w:leftChars="0" w:firstLine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-temperatura</w:t>
      </w:r>
    </w:p>
    <w:p>
      <w:pPr>
        <w:numPr>
          <w:numId w:val="0"/>
        </w:numPr>
        <w:ind w:left="2940" w:leftChars="0" w:firstLine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-generici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 vizualizare date (chart)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 CEP -&gt; Detectare probleme, monitorizare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 Predictii ( si nu ghicit in palma :D 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 EPill Box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- (posibil) Utilizator “Asistent” 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 asociat unui Varstnic/Pacient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 poate vizualiza datele si primi notificari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- (posibil) </w:t>
      </w:r>
      <w:bookmarkStart w:id="0" w:name="_GoBack"/>
      <w:bookmarkEnd w:id="0"/>
      <w:r>
        <w:rPr>
          <w:rFonts w:hint="default"/>
          <w:sz w:val="32"/>
          <w:szCs w:val="32"/>
          <w:lang w:val="en-US"/>
        </w:rPr>
        <w:t>poate initializa senzorii</w:t>
      </w: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 Utilizator “Guest”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-poate vizualiza date minimale si anumite functionalitati de pe site;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 Utilizator “Administrator”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- Are acces la toate informatiile si poate produce modificari in bazele de date 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sz w:val="32"/>
          <w:szCs w:val="32"/>
          <w:lang w:val="en-US"/>
        </w:rPr>
      </w:pPr>
    </w:p>
    <w:p>
      <w:pPr>
        <w:ind w:left="1260" w:leftChars="0" w:firstLine="420" w:firstLineChars="0"/>
        <w:jc w:val="both"/>
        <w:rPr>
          <w:rFonts w:hint="default"/>
          <w:sz w:val="32"/>
          <w:szCs w:val="32"/>
          <w:lang w:val="en-US"/>
        </w:rPr>
      </w:pPr>
    </w:p>
    <w:p>
      <w:pPr>
        <w:ind w:left="840" w:leftChars="0" w:firstLine="420" w:firstLineChars="0"/>
        <w:jc w:val="both"/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095016"/>
    <w:rsid w:val="2F0950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2017-10-24T16:09:00Z</dcterms:created>
  <dc:creator>Seby</dc:creator>
  <cp:lastModifiedBy>Seby</cp:lastModifiedBy>
  <dcterms:modified xsi:type="dcterms:W3CDTF">2017-10-24T16:36:32Z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