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C1923" w14:textId="77777777" w:rsidR="00E77F6B" w:rsidRDefault="00E77F6B">
      <w:pPr>
        <w:rPr>
          <w:b/>
        </w:rPr>
      </w:pPr>
    </w:p>
    <w:tbl>
      <w:tblPr>
        <w:tblStyle w:val="a"/>
        <w:tblW w:w="901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3827"/>
        <w:gridCol w:w="2217"/>
      </w:tblGrid>
      <w:tr w:rsidR="00E77F6B" w14:paraId="1BDE2AD7" w14:textId="77777777">
        <w:tc>
          <w:tcPr>
            <w:tcW w:w="2972" w:type="dxa"/>
          </w:tcPr>
          <w:p w14:paraId="535D143A" w14:textId="77777777" w:rsidR="00E77F6B" w:rsidRDefault="00D90780">
            <w:pPr>
              <w:spacing w:line="276" w:lineRule="auto"/>
            </w:pPr>
            <w:r>
              <w:rPr>
                <w:b/>
              </w:rPr>
              <w:t>Academic Year:</w:t>
            </w:r>
            <w:r>
              <w:t xml:space="preserve"> 2024-25</w:t>
            </w:r>
          </w:p>
        </w:tc>
        <w:tc>
          <w:tcPr>
            <w:tcW w:w="3827" w:type="dxa"/>
          </w:tcPr>
          <w:p w14:paraId="34DDDDF9" w14:textId="77777777" w:rsidR="00E77F6B" w:rsidRDefault="00D90780">
            <w:pPr>
              <w:spacing w:line="276" w:lineRule="auto"/>
            </w:pPr>
            <w:r>
              <w:rPr>
                <w:b/>
              </w:rPr>
              <w:t>Year:</w:t>
            </w:r>
            <w:r>
              <w:t xml:space="preserve"> Second Year</w:t>
            </w:r>
          </w:p>
        </w:tc>
        <w:tc>
          <w:tcPr>
            <w:tcW w:w="2217" w:type="dxa"/>
          </w:tcPr>
          <w:p w14:paraId="3E995853" w14:textId="77777777" w:rsidR="00E77F6B" w:rsidRDefault="00D90780">
            <w:pPr>
              <w:spacing w:line="276" w:lineRule="auto"/>
            </w:pPr>
            <w:r>
              <w:rPr>
                <w:b/>
              </w:rPr>
              <w:t>Term:</w:t>
            </w:r>
            <w:r>
              <w:t xml:space="preserve"> II</w:t>
            </w:r>
          </w:p>
        </w:tc>
      </w:tr>
      <w:tr w:rsidR="00E77F6B" w14:paraId="565026E8" w14:textId="77777777">
        <w:tc>
          <w:tcPr>
            <w:tcW w:w="2972" w:type="dxa"/>
          </w:tcPr>
          <w:p w14:paraId="351E46E8" w14:textId="4B2554D6" w:rsidR="00E77F6B" w:rsidRDefault="00D90780">
            <w:pPr>
              <w:spacing w:line="276" w:lineRule="auto"/>
              <w:rPr>
                <w:b/>
              </w:rPr>
            </w:pPr>
            <w:r>
              <w:rPr>
                <w:b/>
              </w:rPr>
              <w:t>PRN No.: 1012412</w:t>
            </w:r>
            <w:r w:rsidR="006505EC">
              <w:rPr>
                <w:b/>
              </w:rPr>
              <w:t>079</w:t>
            </w:r>
          </w:p>
        </w:tc>
        <w:tc>
          <w:tcPr>
            <w:tcW w:w="6044" w:type="dxa"/>
            <w:gridSpan w:val="2"/>
          </w:tcPr>
          <w:p w14:paraId="65931316" w14:textId="7B78695D" w:rsidR="00E77F6B" w:rsidRDefault="00D90780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Name: </w:t>
            </w:r>
            <w:r w:rsidR="006505EC">
              <w:rPr>
                <w:b/>
              </w:rPr>
              <w:t>Ratnajeet Patil</w:t>
            </w:r>
          </w:p>
        </w:tc>
      </w:tr>
      <w:tr w:rsidR="00E77F6B" w14:paraId="57CAD310" w14:textId="77777777">
        <w:tc>
          <w:tcPr>
            <w:tcW w:w="9016" w:type="dxa"/>
            <w:gridSpan w:val="3"/>
          </w:tcPr>
          <w:p w14:paraId="5BF16C0B" w14:textId="77777777" w:rsidR="00E77F6B" w:rsidRDefault="00D90780">
            <w:pPr>
              <w:spacing w:line="276" w:lineRule="auto"/>
            </w:pPr>
            <w:r>
              <w:rPr>
                <w:b/>
              </w:rPr>
              <w:t>Subject:</w:t>
            </w:r>
            <w:r>
              <w:t xml:space="preserve"> Software Engineering</w:t>
            </w:r>
          </w:p>
        </w:tc>
      </w:tr>
      <w:tr w:rsidR="00E77F6B" w14:paraId="47AD35A3" w14:textId="77777777">
        <w:trPr>
          <w:trHeight w:val="87"/>
        </w:trPr>
        <w:tc>
          <w:tcPr>
            <w:tcW w:w="2972" w:type="dxa"/>
          </w:tcPr>
          <w:p w14:paraId="1B0FEA53" w14:textId="1E1AE280" w:rsidR="00E77F6B" w:rsidRDefault="00D90780">
            <w:pPr>
              <w:spacing w:line="276" w:lineRule="auto"/>
            </w:pPr>
            <w:r>
              <w:rPr>
                <w:b/>
              </w:rPr>
              <w:t>Assignment No.</w:t>
            </w:r>
            <w:r>
              <w:t xml:space="preserve">: </w:t>
            </w:r>
            <w:r w:rsidR="00CD0D0A">
              <w:t>3</w:t>
            </w:r>
          </w:p>
        </w:tc>
        <w:tc>
          <w:tcPr>
            <w:tcW w:w="6044" w:type="dxa"/>
            <w:gridSpan w:val="2"/>
          </w:tcPr>
          <w:p w14:paraId="4C9D4001" w14:textId="77777777" w:rsidR="00E77F6B" w:rsidRDefault="00E77F6B">
            <w:pPr>
              <w:spacing w:line="276" w:lineRule="auto"/>
            </w:pPr>
          </w:p>
        </w:tc>
      </w:tr>
      <w:tr w:rsidR="00E77F6B" w14:paraId="208BF007" w14:textId="77777777">
        <w:tc>
          <w:tcPr>
            <w:tcW w:w="2972" w:type="dxa"/>
          </w:tcPr>
          <w:p w14:paraId="5AEF8ECC" w14:textId="77777777" w:rsidR="00E77F6B" w:rsidRDefault="00D90780">
            <w:pPr>
              <w:spacing w:line="276" w:lineRule="auto"/>
              <w:rPr>
                <w:b/>
              </w:rPr>
            </w:pPr>
            <w:r>
              <w:rPr>
                <w:b/>
              </w:rPr>
              <w:t>Date: 20/02/2025</w:t>
            </w:r>
          </w:p>
        </w:tc>
        <w:tc>
          <w:tcPr>
            <w:tcW w:w="6044" w:type="dxa"/>
            <w:gridSpan w:val="2"/>
          </w:tcPr>
          <w:p w14:paraId="3346071F" w14:textId="77777777" w:rsidR="00E77F6B" w:rsidRDefault="00E77F6B">
            <w:pPr>
              <w:spacing w:line="276" w:lineRule="auto"/>
            </w:pPr>
          </w:p>
        </w:tc>
      </w:tr>
    </w:tbl>
    <w:p w14:paraId="33840620" w14:textId="77777777" w:rsidR="00E77F6B" w:rsidRDefault="00E77F6B">
      <w:pPr>
        <w:jc w:val="center"/>
        <w:rPr>
          <w:b/>
          <w:sz w:val="12"/>
          <w:szCs w:val="12"/>
        </w:rPr>
      </w:pPr>
    </w:p>
    <w:p w14:paraId="6AEBBB56" w14:textId="75E48F42" w:rsidR="00E77F6B" w:rsidRDefault="00D9078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Assignment: 0</w:t>
      </w:r>
      <w:r w:rsidR="009C251B">
        <w:rPr>
          <w:b/>
          <w:sz w:val="32"/>
          <w:szCs w:val="32"/>
        </w:rPr>
        <w:t>3</w:t>
      </w:r>
    </w:p>
    <w:p w14:paraId="48543F84" w14:textId="7CE433BA" w:rsidR="00E77F6B" w:rsidRPr="006505EC" w:rsidRDefault="00D90780" w:rsidP="000813C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320"/>
        <w:jc w:val="both"/>
      </w:pPr>
      <w:r>
        <w:rPr>
          <w:b/>
          <w:color w:val="000000"/>
          <w:sz w:val="24"/>
          <w:szCs w:val="24"/>
        </w:rPr>
        <w:t>Title</w:t>
      </w:r>
      <w:r w:rsidRPr="000813C8">
        <w:rPr>
          <w:bCs/>
          <w:color w:val="000000"/>
          <w:sz w:val="24"/>
          <w:szCs w:val="24"/>
        </w:rPr>
        <w:t>:</w:t>
      </w:r>
      <w:r w:rsidR="000813C8" w:rsidRPr="000813C8">
        <w:rPr>
          <w:bCs/>
        </w:rPr>
        <w:t xml:space="preserve"> </w:t>
      </w:r>
      <w:r w:rsidR="009C251B" w:rsidRPr="009C251B">
        <w:rPr>
          <w:bCs/>
          <w:color w:val="000000"/>
          <w:sz w:val="24"/>
          <w:szCs w:val="24"/>
        </w:rPr>
        <w:t>Write user stories using Miro/Jira</w:t>
      </w:r>
    </w:p>
    <w:p w14:paraId="636F78DB" w14:textId="77777777" w:rsidR="006505EC" w:rsidRPr="000813C8" w:rsidRDefault="006505EC" w:rsidP="006505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left="320"/>
        <w:jc w:val="both"/>
      </w:pPr>
    </w:p>
    <w:p w14:paraId="631573B5" w14:textId="18639EFA" w:rsidR="00E77F6B" w:rsidRPr="006505EC" w:rsidRDefault="009C251B">
      <w:pPr>
        <w:jc w:val="center"/>
        <w:rPr>
          <w:bCs/>
          <w:sz w:val="24"/>
          <w:szCs w:val="24"/>
        </w:rPr>
      </w:pPr>
      <w:r w:rsidRPr="006505EC">
        <w:rPr>
          <w:bCs/>
          <w:sz w:val="24"/>
          <w:szCs w:val="24"/>
        </w:rPr>
        <w:t>User Stories</w:t>
      </w:r>
    </w:p>
    <w:p w14:paraId="2A9BAF12" w14:textId="77777777" w:rsidR="006505EC" w:rsidRPr="006505EC" w:rsidRDefault="006505EC" w:rsidP="006505EC">
      <w:p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1. Branch Manager at IDBI Bank</w:t>
      </w:r>
    </w:p>
    <w:p w14:paraId="319819D6" w14:textId="77777777" w:rsidR="006505EC" w:rsidRPr="006505EC" w:rsidRDefault="006505EC" w:rsidP="006505EC">
      <w:p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User Story 1: Real-time Vault Balance Display</w:t>
      </w:r>
    </w:p>
    <w:p w14:paraId="3323E77B" w14:textId="77777777" w:rsidR="006505EC" w:rsidRPr="006505EC" w:rsidRDefault="006505EC" w:rsidP="006505EC">
      <w:pPr>
        <w:numPr>
          <w:ilvl w:val="0"/>
          <w:numId w:val="42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The vault balance updates automatically without requiring a manual refresh.</w:t>
      </w:r>
    </w:p>
    <w:p w14:paraId="03743121" w14:textId="77777777" w:rsidR="006505EC" w:rsidRPr="006505EC" w:rsidRDefault="006505EC" w:rsidP="006505EC">
      <w:pPr>
        <w:numPr>
          <w:ilvl w:val="0"/>
          <w:numId w:val="42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Any transaction affecting the vault balance reflects within 5 seconds.</w:t>
      </w:r>
    </w:p>
    <w:p w14:paraId="1B8D717E" w14:textId="77777777" w:rsidR="006505EC" w:rsidRPr="006505EC" w:rsidRDefault="006505EC" w:rsidP="006505EC">
      <w:pPr>
        <w:numPr>
          <w:ilvl w:val="0"/>
          <w:numId w:val="42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The displayed balance remains accurate across all bank branches.</w:t>
      </w:r>
    </w:p>
    <w:p w14:paraId="1C47B296" w14:textId="77777777" w:rsidR="006505EC" w:rsidRPr="006505EC" w:rsidRDefault="006505EC" w:rsidP="006505EC">
      <w:pPr>
        <w:numPr>
          <w:ilvl w:val="0"/>
          <w:numId w:val="42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Users can view a history of recent balance changes.</w:t>
      </w:r>
    </w:p>
    <w:p w14:paraId="059AE6BC" w14:textId="77777777" w:rsidR="006505EC" w:rsidRPr="006505EC" w:rsidRDefault="006505EC" w:rsidP="006505EC">
      <w:pPr>
        <w:numPr>
          <w:ilvl w:val="0"/>
          <w:numId w:val="42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Unauthorized users cannot access the vault balance data.</w:t>
      </w:r>
    </w:p>
    <w:p w14:paraId="22925D4A" w14:textId="77777777" w:rsidR="006505EC" w:rsidRPr="006505EC" w:rsidRDefault="006505EC" w:rsidP="006505EC">
      <w:p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User Story 2: Accurate Account Tracking</w:t>
      </w:r>
    </w:p>
    <w:p w14:paraId="6411B30D" w14:textId="77777777" w:rsidR="006505EC" w:rsidRPr="006505EC" w:rsidRDefault="006505EC" w:rsidP="006505EC">
      <w:pPr>
        <w:numPr>
          <w:ilvl w:val="0"/>
          <w:numId w:val="43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All opened and closed accounts are displayed correctly in the system.</w:t>
      </w:r>
    </w:p>
    <w:p w14:paraId="160EEB64" w14:textId="77777777" w:rsidR="006505EC" w:rsidRPr="006505EC" w:rsidRDefault="006505EC" w:rsidP="006505EC">
      <w:pPr>
        <w:numPr>
          <w:ilvl w:val="0"/>
          <w:numId w:val="43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Account status updates immediately after any transaction.</w:t>
      </w:r>
    </w:p>
    <w:p w14:paraId="556923DC" w14:textId="77777777" w:rsidR="006505EC" w:rsidRPr="006505EC" w:rsidRDefault="006505EC" w:rsidP="006505EC">
      <w:pPr>
        <w:numPr>
          <w:ilvl w:val="0"/>
          <w:numId w:val="43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Users can filter and search for specific account statuses.</w:t>
      </w:r>
    </w:p>
    <w:p w14:paraId="3D91822B" w14:textId="77777777" w:rsidR="006505EC" w:rsidRPr="006505EC" w:rsidRDefault="006505EC" w:rsidP="006505EC">
      <w:pPr>
        <w:numPr>
          <w:ilvl w:val="0"/>
          <w:numId w:val="43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Inactive or closed accounts are not available for new transactions.</w:t>
      </w:r>
    </w:p>
    <w:p w14:paraId="123B7DE5" w14:textId="77777777" w:rsidR="006505EC" w:rsidRPr="006505EC" w:rsidRDefault="006505EC" w:rsidP="006505EC">
      <w:pPr>
        <w:numPr>
          <w:ilvl w:val="0"/>
          <w:numId w:val="43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Any discrepancies trigger an automated alert to the admin.</w:t>
      </w:r>
    </w:p>
    <w:p w14:paraId="0F597E9B" w14:textId="77777777" w:rsidR="006505EC" w:rsidRPr="006505EC" w:rsidRDefault="006505EC" w:rsidP="006505EC">
      <w:p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User Story 3: Functional Locker Visit Scheduling</w:t>
      </w:r>
    </w:p>
    <w:p w14:paraId="775AAD90" w14:textId="77777777" w:rsidR="006505EC" w:rsidRPr="006505EC" w:rsidRDefault="006505EC" w:rsidP="006505EC">
      <w:pPr>
        <w:numPr>
          <w:ilvl w:val="0"/>
          <w:numId w:val="44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lastRenderedPageBreak/>
        <w:t>Users can select and book available locker visit slots.</w:t>
      </w:r>
    </w:p>
    <w:p w14:paraId="6CC1626C" w14:textId="77777777" w:rsidR="006505EC" w:rsidRPr="006505EC" w:rsidRDefault="006505EC" w:rsidP="006505EC">
      <w:pPr>
        <w:numPr>
          <w:ilvl w:val="0"/>
          <w:numId w:val="44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A confirmation message is sent after a successful booking.</w:t>
      </w:r>
    </w:p>
    <w:p w14:paraId="51E9C5D7" w14:textId="77777777" w:rsidR="006505EC" w:rsidRPr="006505EC" w:rsidRDefault="006505EC" w:rsidP="006505EC">
      <w:pPr>
        <w:numPr>
          <w:ilvl w:val="0"/>
          <w:numId w:val="44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Users cannot double-book or select unavailable slots.</w:t>
      </w:r>
    </w:p>
    <w:p w14:paraId="1057A5A5" w14:textId="77777777" w:rsidR="006505EC" w:rsidRPr="006505EC" w:rsidRDefault="006505EC" w:rsidP="006505EC">
      <w:pPr>
        <w:numPr>
          <w:ilvl w:val="0"/>
          <w:numId w:val="44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The system allows users to cancel or reschedule locker visits.</w:t>
      </w:r>
    </w:p>
    <w:p w14:paraId="0D7A6AEF" w14:textId="77777777" w:rsidR="006505EC" w:rsidRPr="006505EC" w:rsidRDefault="006505EC" w:rsidP="006505EC">
      <w:pPr>
        <w:numPr>
          <w:ilvl w:val="0"/>
          <w:numId w:val="44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A daily report of scheduled locker visits is accessible to the branch manager.</w:t>
      </w:r>
    </w:p>
    <w:p w14:paraId="2C650AF2" w14:textId="77777777" w:rsidR="006505EC" w:rsidRPr="006505EC" w:rsidRDefault="006505EC" w:rsidP="006505EC">
      <w:p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pict w14:anchorId="18FCB94A">
          <v:rect id="_x0000_i1049" style="width:0;height:1.5pt" o:hralign="center" o:hrstd="t" o:hr="t" fillcolor="#a0a0a0" stroked="f"/>
        </w:pict>
      </w:r>
    </w:p>
    <w:p w14:paraId="3B61C1A0" w14:textId="77777777" w:rsidR="006505EC" w:rsidRPr="006505EC" w:rsidRDefault="006505EC" w:rsidP="006505EC">
      <w:p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2. Second-Year B-Tech Student</w:t>
      </w:r>
    </w:p>
    <w:p w14:paraId="304DFD8E" w14:textId="77777777" w:rsidR="006505EC" w:rsidRPr="006505EC" w:rsidRDefault="006505EC" w:rsidP="006505EC">
      <w:p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User Story 1: Accurate Payment Processing</w:t>
      </w:r>
    </w:p>
    <w:p w14:paraId="3B04EFAD" w14:textId="77777777" w:rsidR="006505EC" w:rsidRPr="006505EC" w:rsidRDefault="006505EC" w:rsidP="006505EC">
      <w:pPr>
        <w:numPr>
          <w:ilvl w:val="0"/>
          <w:numId w:val="45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Payments process successfully and update the user’s access instantly.</w:t>
      </w:r>
    </w:p>
    <w:p w14:paraId="476B9770" w14:textId="77777777" w:rsidR="006505EC" w:rsidRPr="006505EC" w:rsidRDefault="006505EC" w:rsidP="006505EC">
      <w:pPr>
        <w:numPr>
          <w:ilvl w:val="0"/>
          <w:numId w:val="45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A confirmation receipt is generated for every successful payment.</w:t>
      </w:r>
    </w:p>
    <w:p w14:paraId="059D8A7E" w14:textId="77777777" w:rsidR="006505EC" w:rsidRPr="006505EC" w:rsidRDefault="006505EC" w:rsidP="006505EC">
      <w:pPr>
        <w:numPr>
          <w:ilvl w:val="0"/>
          <w:numId w:val="45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Failed transactions do not result in double charges.</w:t>
      </w:r>
    </w:p>
    <w:p w14:paraId="07D6BF58" w14:textId="77777777" w:rsidR="006505EC" w:rsidRPr="006505EC" w:rsidRDefault="006505EC" w:rsidP="006505EC">
      <w:pPr>
        <w:numPr>
          <w:ilvl w:val="0"/>
          <w:numId w:val="45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Users receive real-time payment status updates.</w:t>
      </w:r>
    </w:p>
    <w:p w14:paraId="547755F4" w14:textId="77777777" w:rsidR="006505EC" w:rsidRPr="006505EC" w:rsidRDefault="006505EC" w:rsidP="006505EC">
      <w:pPr>
        <w:numPr>
          <w:ilvl w:val="0"/>
          <w:numId w:val="45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Any payment failure logs an error for further review.</w:t>
      </w:r>
    </w:p>
    <w:p w14:paraId="01295A52" w14:textId="77777777" w:rsidR="006505EC" w:rsidRPr="006505EC" w:rsidRDefault="006505EC" w:rsidP="006505EC">
      <w:p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User Story 2: Support for Multiple Payment Methods</w:t>
      </w:r>
    </w:p>
    <w:p w14:paraId="2A7AA5C0" w14:textId="77777777" w:rsidR="006505EC" w:rsidRPr="006505EC" w:rsidRDefault="006505EC" w:rsidP="006505EC">
      <w:pPr>
        <w:numPr>
          <w:ilvl w:val="0"/>
          <w:numId w:val="46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The system supports credit/debit cards, UPI, wallets, and net banking.</w:t>
      </w:r>
    </w:p>
    <w:p w14:paraId="3E3585CD" w14:textId="77777777" w:rsidR="006505EC" w:rsidRPr="006505EC" w:rsidRDefault="006505EC" w:rsidP="006505EC">
      <w:pPr>
        <w:numPr>
          <w:ilvl w:val="0"/>
          <w:numId w:val="46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Users can switch payment methods if one fails.</w:t>
      </w:r>
    </w:p>
    <w:p w14:paraId="265AE0A7" w14:textId="77777777" w:rsidR="006505EC" w:rsidRPr="006505EC" w:rsidRDefault="006505EC" w:rsidP="006505EC">
      <w:pPr>
        <w:numPr>
          <w:ilvl w:val="0"/>
          <w:numId w:val="46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All payment methods follow secure encryption protocols.</w:t>
      </w:r>
    </w:p>
    <w:p w14:paraId="07693A4B" w14:textId="77777777" w:rsidR="006505EC" w:rsidRPr="006505EC" w:rsidRDefault="006505EC" w:rsidP="006505EC">
      <w:pPr>
        <w:numPr>
          <w:ilvl w:val="0"/>
          <w:numId w:val="46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Refunds process correctly in case of failed payments.</w:t>
      </w:r>
    </w:p>
    <w:p w14:paraId="6AEDF7A1" w14:textId="77777777" w:rsidR="006505EC" w:rsidRPr="006505EC" w:rsidRDefault="006505EC" w:rsidP="006505EC">
      <w:pPr>
        <w:numPr>
          <w:ilvl w:val="0"/>
          <w:numId w:val="46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Users can view their payment history and download invoices.</w:t>
      </w:r>
    </w:p>
    <w:p w14:paraId="4641D805" w14:textId="77777777" w:rsidR="006505EC" w:rsidRPr="006505EC" w:rsidRDefault="006505EC" w:rsidP="006505EC">
      <w:p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pict w14:anchorId="325CFBEA">
          <v:rect id="_x0000_i1050" style="width:0;height:1.5pt" o:hralign="center" o:hrstd="t" o:hr="t" fillcolor="#a0a0a0" stroked="f"/>
        </w:pict>
      </w:r>
    </w:p>
    <w:p w14:paraId="67090D75" w14:textId="77777777" w:rsidR="006505EC" w:rsidRPr="006505EC" w:rsidRDefault="006505EC" w:rsidP="006505EC">
      <w:p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3. Customer (Software Engineer) Using Uber</w:t>
      </w:r>
    </w:p>
    <w:p w14:paraId="615632F2" w14:textId="77777777" w:rsidR="006505EC" w:rsidRPr="006505EC" w:rsidRDefault="006505EC" w:rsidP="006505EC">
      <w:p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User Story 1: Smooth App Loading</w:t>
      </w:r>
    </w:p>
    <w:p w14:paraId="42ED47E7" w14:textId="77777777" w:rsidR="006505EC" w:rsidRPr="006505EC" w:rsidRDefault="006505EC" w:rsidP="006505EC">
      <w:pPr>
        <w:numPr>
          <w:ilvl w:val="0"/>
          <w:numId w:val="47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The Uber app loads within 3 seconds under normal network conditions.</w:t>
      </w:r>
    </w:p>
    <w:p w14:paraId="23EC4887" w14:textId="77777777" w:rsidR="006505EC" w:rsidRPr="006505EC" w:rsidRDefault="006505EC" w:rsidP="006505EC">
      <w:pPr>
        <w:numPr>
          <w:ilvl w:val="0"/>
          <w:numId w:val="47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lastRenderedPageBreak/>
        <w:t>A loading indicator is displayed while fetching ride details.</w:t>
      </w:r>
    </w:p>
    <w:p w14:paraId="3AA73431" w14:textId="77777777" w:rsidR="006505EC" w:rsidRPr="006505EC" w:rsidRDefault="006505EC" w:rsidP="006505EC">
      <w:pPr>
        <w:numPr>
          <w:ilvl w:val="0"/>
          <w:numId w:val="47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Users do not experience frequent app crashes.</w:t>
      </w:r>
    </w:p>
    <w:p w14:paraId="3B8A0AC7" w14:textId="77777777" w:rsidR="006505EC" w:rsidRPr="006505EC" w:rsidRDefault="006505EC" w:rsidP="006505EC">
      <w:pPr>
        <w:numPr>
          <w:ilvl w:val="0"/>
          <w:numId w:val="47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The app remains responsive even with high user traffic.</w:t>
      </w:r>
    </w:p>
    <w:p w14:paraId="39CC3901" w14:textId="77777777" w:rsidR="006505EC" w:rsidRPr="006505EC" w:rsidRDefault="006505EC" w:rsidP="006505EC">
      <w:pPr>
        <w:numPr>
          <w:ilvl w:val="0"/>
          <w:numId w:val="47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A fallback message appears if the server is down.</w:t>
      </w:r>
    </w:p>
    <w:p w14:paraId="6AB3A47E" w14:textId="77777777" w:rsidR="006505EC" w:rsidRPr="006505EC" w:rsidRDefault="006505EC" w:rsidP="006505EC">
      <w:p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User Story 2: OTP Delivery for Authentication</w:t>
      </w:r>
    </w:p>
    <w:p w14:paraId="08BA5A68" w14:textId="77777777" w:rsidR="006505EC" w:rsidRPr="006505EC" w:rsidRDefault="006505EC" w:rsidP="006505EC">
      <w:pPr>
        <w:numPr>
          <w:ilvl w:val="0"/>
          <w:numId w:val="48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OTP is delivered within 5 seconds of request.</w:t>
      </w:r>
    </w:p>
    <w:p w14:paraId="702AF915" w14:textId="77777777" w:rsidR="006505EC" w:rsidRPr="006505EC" w:rsidRDefault="006505EC" w:rsidP="006505EC">
      <w:pPr>
        <w:numPr>
          <w:ilvl w:val="0"/>
          <w:numId w:val="48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Users can request a new OTP if the first one is not received.</w:t>
      </w:r>
    </w:p>
    <w:p w14:paraId="3BA28866" w14:textId="77777777" w:rsidR="006505EC" w:rsidRPr="006505EC" w:rsidRDefault="006505EC" w:rsidP="006505EC">
      <w:pPr>
        <w:numPr>
          <w:ilvl w:val="0"/>
          <w:numId w:val="48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The system prevents multiple failed OTP attempts to enhance security.</w:t>
      </w:r>
    </w:p>
    <w:p w14:paraId="65578EF0" w14:textId="77777777" w:rsidR="006505EC" w:rsidRPr="006505EC" w:rsidRDefault="006505EC" w:rsidP="006505EC">
      <w:pPr>
        <w:numPr>
          <w:ilvl w:val="0"/>
          <w:numId w:val="48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OTP is correctly validated before allowing login.</w:t>
      </w:r>
    </w:p>
    <w:p w14:paraId="6B137DE1" w14:textId="77777777" w:rsidR="006505EC" w:rsidRPr="006505EC" w:rsidRDefault="006505EC" w:rsidP="006505EC">
      <w:pPr>
        <w:numPr>
          <w:ilvl w:val="0"/>
          <w:numId w:val="48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Users receive an alternative login method if OTP fails consistently.</w:t>
      </w:r>
    </w:p>
    <w:p w14:paraId="65D101C5" w14:textId="77777777" w:rsidR="006505EC" w:rsidRPr="006505EC" w:rsidRDefault="006505EC" w:rsidP="006505EC">
      <w:p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User Story 3: Accurate Fare Calculation</w:t>
      </w:r>
    </w:p>
    <w:p w14:paraId="1E3DC519" w14:textId="77777777" w:rsidR="006505EC" w:rsidRPr="006505EC" w:rsidRDefault="006505EC" w:rsidP="006505EC">
      <w:pPr>
        <w:numPr>
          <w:ilvl w:val="0"/>
          <w:numId w:val="49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The final ride fare does not exceed the estimated fare beyond acceptable limits.</w:t>
      </w:r>
    </w:p>
    <w:p w14:paraId="42BF2474" w14:textId="77777777" w:rsidR="006505EC" w:rsidRPr="006505EC" w:rsidRDefault="006505EC" w:rsidP="006505EC">
      <w:pPr>
        <w:numPr>
          <w:ilvl w:val="0"/>
          <w:numId w:val="49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Surge pricing is clearly displayed before confirming a ride.</w:t>
      </w:r>
    </w:p>
    <w:p w14:paraId="39E63DD9" w14:textId="77777777" w:rsidR="006505EC" w:rsidRPr="006505EC" w:rsidRDefault="006505EC" w:rsidP="006505EC">
      <w:pPr>
        <w:numPr>
          <w:ilvl w:val="0"/>
          <w:numId w:val="49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Promo codes and discounts apply correctly.</w:t>
      </w:r>
    </w:p>
    <w:p w14:paraId="50DF8127" w14:textId="77777777" w:rsidR="006505EC" w:rsidRPr="006505EC" w:rsidRDefault="006505EC" w:rsidP="006505EC">
      <w:pPr>
        <w:numPr>
          <w:ilvl w:val="0"/>
          <w:numId w:val="49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The invoice provides a transparent breakdown of fare components.</w:t>
      </w:r>
    </w:p>
    <w:p w14:paraId="296A8E69" w14:textId="77777777" w:rsidR="006505EC" w:rsidRPr="006505EC" w:rsidRDefault="006505EC" w:rsidP="006505EC">
      <w:pPr>
        <w:numPr>
          <w:ilvl w:val="0"/>
          <w:numId w:val="49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Users can dispute overcharges through the app.</w:t>
      </w:r>
    </w:p>
    <w:p w14:paraId="77E6126E" w14:textId="77777777" w:rsidR="006505EC" w:rsidRPr="006505EC" w:rsidRDefault="006505EC" w:rsidP="006505EC">
      <w:p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pict w14:anchorId="3439040B">
          <v:rect id="_x0000_i1051" style="width:0;height:1.5pt" o:hralign="center" o:hrstd="t" o:hr="t" fillcolor="#a0a0a0" stroked="f"/>
        </w:pict>
      </w:r>
    </w:p>
    <w:p w14:paraId="505E0051" w14:textId="77777777" w:rsidR="006505EC" w:rsidRPr="006505EC" w:rsidRDefault="006505EC" w:rsidP="006505EC">
      <w:p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4. Purchase Manager of Seafood</w:t>
      </w:r>
    </w:p>
    <w:p w14:paraId="413F1518" w14:textId="77777777" w:rsidR="006505EC" w:rsidRPr="006505EC" w:rsidRDefault="006505EC" w:rsidP="006505EC">
      <w:p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User Story 1: Real-time Inventory Updates</w:t>
      </w:r>
    </w:p>
    <w:p w14:paraId="2C190240" w14:textId="77777777" w:rsidR="006505EC" w:rsidRPr="006505EC" w:rsidRDefault="006505EC" w:rsidP="006505EC">
      <w:pPr>
        <w:numPr>
          <w:ilvl w:val="0"/>
          <w:numId w:val="50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New stock updates reflect in the inventory within 10 seconds.</w:t>
      </w:r>
    </w:p>
    <w:p w14:paraId="5678247F" w14:textId="77777777" w:rsidR="006505EC" w:rsidRPr="006505EC" w:rsidRDefault="006505EC" w:rsidP="006505EC">
      <w:pPr>
        <w:numPr>
          <w:ilvl w:val="0"/>
          <w:numId w:val="50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Users can verify stock updates through transaction logs.</w:t>
      </w:r>
    </w:p>
    <w:p w14:paraId="5A1CEE68" w14:textId="77777777" w:rsidR="006505EC" w:rsidRPr="006505EC" w:rsidRDefault="006505EC" w:rsidP="006505EC">
      <w:pPr>
        <w:numPr>
          <w:ilvl w:val="0"/>
          <w:numId w:val="50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Inventory changes are synchronized across multiple locations.</w:t>
      </w:r>
    </w:p>
    <w:p w14:paraId="22F2F68E" w14:textId="77777777" w:rsidR="006505EC" w:rsidRPr="006505EC" w:rsidRDefault="006505EC" w:rsidP="006505EC">
      <w:pPr>
        <w:numPr>
          <w:ilvl w:val="0"/>
          <w:numId w:val="50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The system prevents duplicate stock entries.</w:t>
      </w:r>
    </w:p>
    <w:p w14:paraId="5DE97934" w14:textId="77777777" w:rsidR="006505EC" w:rsidRPr="006505EC" w:rsidRDefault="006505EC" w:rsidP="006505EC">
      <w:pPr>
        <w:numPr>
          <w:ilvl w:val="0"/>
          <w:numId w:val="50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lastRenderedPageBreak/>
        <w:t>Any failed update triggers an automated alert.</w:t>
      </w:r>
    </w:p>
    <w:p w14:paraId="60DBB500" w14:textId="77777777" w:rsidR="006505EC" w:rsidRPr="006505EC" w:rsidRDefault="006505EC" w:rsidP="006505EC">
      <w:p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User Story 2: Notification for Failed Stock Updates</w:t>
      </w:r>
    </w:p>
    <w:p w14:paraId="67BBBD87" w14:textId="77777777" w:rsidR="006505EC" w:rsidRPr="006505EC" w:rsidRDefault="006505EC" w:rsidP="006505EC">
      <w:pPr>
        <w:numPr>
          <w:ilvl w:val="0"/>
          <w:numId w:val="51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If stock updates fail, an alert is sent to the manager.</w:t>
      </w:r>
    </w:p>
    <w:p w14:paraId="2862DFE7" w14:textId="77777777" w:rsidR="006505EC" w:rsidRPr="006505EC" w:rsidRDefault="006505EC" w:rsidP="006505EC">
      <w:pPr>
        <w:numPr>
          <w:ilvl w:val="0"/>
          <w:numId w:val="51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Error logs detail the cause of update failures.</w:t>
      </w:r>
    </w:p>
    <w:p w14:paraId="74345E0E" w14:textId="77777777" w:rsidR="006505EC" w:rsidRPr="006505EC" w:rsidRDefault="006505EC" w:rsidP="006505EC">
      <w:pPr>
        <w:numPr>
          <w:ilvl w:val="0"/>
          <w:numId w:val="51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Users receive an option to manually retry failed updates.</w:t>
      </w:r>
    </w:p>
    <w:p w14:paraId="180947AF" w14:textId="77777777" w:rsidR="006505EC" w:rsidRPr="006505EC" w:rsidRDefault="006505EC" w:rsidP="006505EC">
      <w:pPr>
        <w:numPr>
          <w:ilvl w:val="0"/>
          <w:numId w:val="51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The system prevents transactions on incorrect stock data.</w:t>
      </w:r>
    </w:p>
    <w:p w14:paraId="370FBD25" w14:textId="77777777" w:rsidR="006505EC" w:rsidRPr="006505EC" w:rsidRDefault="006505EC" w:rsidP="006505EC">
      <w:pPr>
        <w:numPr>
          <w:ilvl w:val="0"/>
          <w:numId w:val="51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A summary of all failed updates is available in the dashboard.</w:t>
      </w:r>
    </w:p>
    <w:p w14:paraId="71D81399" w14:textId="77777777" w:rsidR="006505EC" w:rsidRPr="006505EC" w:rsidRDefault="006505EC" w:rsidP="006505EC">
      <w:p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pict w14:anchorId="0A5CF124">
          <v:rect id="_x0000_i1052" style="width:0;height:1.5pt" o:hralign="center" o:hrstd="t" o:hr="t" fillcolor="#a0a0a0" stroked="f"/>
        </w:pict>
      </w:r>
    </w:p>
    <w:p w14:paraId="0974C8A6" w14:textId="77777777" w:rsidR="006505EC" w:rsidRPr="006505EC" w:rsidRDefault="006505EC" w:rsidP="006505EC">
      <w:p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5. IT Sector User (Tax and Budget Calculation)</w:t>
      </w:r>
    </w:p>
    <w:p w14:paraId="604249B7" w14:textId="77777777" w:rsidR="006505EC" w:rsidRPr="006505EC" w:rsidRDefault="006505EC" w:rsidP="006505EC">
      <w:p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User Story 1: Accurate Financial Tracking</w:t>
      </w:r>
    </w:p>
    <w:p w14:paraId="6A12E145" w14:textId="77777777" w:rsidR="006505EC" w:rsidRPr="006505EC" w:rsidRDefault="006505EC" w:rsidP="006505EC">
      <w:pPr>
        <w:numPr>
          <w:ilvl w:val="0"/>
          <w:numId w:val="52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Income and expense records update instantly after entry.</w:t>
      </w:r>
    </w:p>
    <w:p w14:paraId="71591491" w14:textId="77777777" w:rsidR="006505EC" w:rsidRPr="006505EC" w:rsidRDefault="006505EC" w:rsidP="006505EC">
      <w:pPr>
        <w:numPr>
          <w:ilvl w:val="0"/>
          <w:numId w:val="52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Users can filter transactions based on date and category.</w:t>
      </w:r>
    </w:p>
    <w:p w14:paraId="0176EC3A" w14:textId="77777777" w:rsidR="006505EC" w:rsidRPr="006505EC" w:rsidRDefault="006505EC" w:rsidP="006505EC">
      <w:pPr>
        <w:numPr>
          <w:ilvl w:val="0"/>
          <w:numId w:val="52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The system prevents duplicate transaction entries.</w:t>
      </w:r>
    </w:p>
    <w:p w14:paraId="4A510FC3" w14:textId="77777777" w:rsidR="006505EC" w:rsidRPr="006505EC" w:rsidRDefault="006505EC" w:rsidP="006505EC">
      <w:pPr>
        <w:numPr>
          <w:ilvl w:val="0"/>
          <w:numId w:val="52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Historical financial data is available for at least 5 years.</w:t>
      </w:r>
    </w:p>
    <w:p w14:paraId="22D68981" w14:textId="77777777" w:rsidR="006505EC" w:rsidRPr="006505EC" w:rsidRDefault="006505EC" w:rsidP="006505EC">
      <w:pPr>
        <w:numPr>
          <w:ilvl w:val="0"/>
          <w:numId w:val="52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Any incorrect transaction can be edited or deleted by the user.</w:t>
      </w:r>
    </w:p>
    <w:p w14:paraId="1B65DAC1" w14:textId="77777777" w:rsidR="006505EC" w:rsidRPr="006505EC" w:rsidRDefault="006505EC" w:rsidP="006505EC">
      <w:p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User Story 2: Tax &amp; Budget Calculation</w:t>
      </w:r>
    </w:p>
    <w:p w14:paraId="2D85DD21" w14:textId="77777777" w:rsidR="006505EC" w:rsidRPr="006505EC" w:rsidRDefault="006505EC" w:rsidP="006505EC">
      <w:pPr>
        <w:numPr>
          <w:ilvl w:val="0"/>
          <w:numId w:val="53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Tax calculations are based on the latest tax regulations.</w:t>
      </w:r>
    </w:p>
    <w:p w14:paraId="03810B9D" w14:textId="77777777" w:rsidR="006505EC" w:rsidRPr="006505EC" w:rsidRDefault="006505EC" w:rsidP="006505EC">
      <w:pPr>
        <w:numPr>
          <w:ilvl w:val="0"/>
          <w:numId w:val="53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Users can input projected expenses to estimate future budgets.</w:t>
      </w:r>
    </w:p>
    <w:p w14:paraId="08A74A99" w14:textId="77777777" w:rsidR="006505EC" w:rsidRPr="006505EC" w:rsidRDefault="006505EC" w:rsidP="006505EC">
      <w:pPr>
        <w:numPr>
          <w:ilvl w:val="0"/>
          <w:numId w:val="53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The system provides visual graphs for financial trends.</w:t>
      </w:r>
    </w:p>
    <w:p w14:paraId="14E58AC7" w14:textId="77777777" w:rsidR="006505EC" w:rsidRPr="006505EC" w:rsidRDefault="006505EC" w:rsidP="006505EC">
      <w:pPr>
        <w:numPr>
          <w:ilvl w:val="0"/>
          <w:numId w:val="53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Users receive alerts if expenses exceed the budget limit.</w:t>
      </w:r>
    </w:p>
    <w:p w14:paraId="4509BACD" w14:textId="77777777" w:rsidR="006505EC" w:rsidRPr="006505EC" w:rsidRDefault="006505EC" w:rsidP="006505EC">
      <w:pPr>
        <w:numPr>
          <w:ilvl w:val="0"/>
          <w:numId w:val="53"/>
        </w:numPr>
        <w:rPr>
          <w:bCs/>
          <w:sz w:val="24"/>
          <w:szCs w:val="24"/>
          <w:lang w:val="en-IN"/>
        </w:rPr>
      </w:pPr>
      <w:r w:rsidRPr="006505EC">
        <w:rPr>
          <w:bCs/>
          <w:sz w:val="24"/>
          <w:szCs w:val="24"/>
          <w:lang w:val="en-IN"/>
        </w:rPr>
        <w:t>Exporting financial reports to PDF or Excel is supported.</w:t>
      </w:r>
    </w:p>
    <w:p w14:paraId="27C4129D" w14:textId="3B85D9AE" w:rsidR="00E77F6B" w:rsidRPr="006505EC" w:rsidRDefault="00E77F6B" w:rsidP="006505EC">
      <w:pPr>
        <w:rPr>
          <w:bCs/>
          <w:sz w:val="24"/>
          <w:szCs w:val="24"/>
        </w:rPr>
      </w:pPr>
    </w:p>
    <w:sectPr w:rsidR="00E77F6B" w:rsidRPr="006505E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403E1" w14:textId="77777777" w:rsidR="00456CFC" w:rsidRDefault="00456CFC">
      <w:pPr>
        <w:spacing w:after="0" w:line="240" w:lineRule="auto"/>
      </w:pPr>
      <w:r>
        <w:separator/>
      </w:r>
    </w:p>
  </w:endnote>
  <w:endnote w:type="continuationSeparator" w:id="0">
    <w:p w14:paraId="6548723A" w14:textId="77777777" w:rsidR="00456CFC" w:rsidRDefault="00456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2A561" w14:textId="08BA32FA" w:rsidR="00E77F6B" w:rsidRDefault="00D907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Assignment By: </w:t>
    </w:r>
    <w:r w:rsidR="006505EC">
      <w:rPr>
        <w:color w:val="000000"/>
      </w:rPr>
      <w:t>Ratnajeet Patil</w:t>
    </w:r>
    <w:r>
      <w:rPr>
        <w:color w:val="000000"/>
      </w:rPr>
      <w:tab/>
    </w:r>
    <w:r>
      <w:rPr>
        <w:color w:val="000000"/>
      </w:rPr>
      <w:tab/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217411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217411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FFEA6" w14:textId="77777777" w:rsidR="00456CFC" w:rsidRDefault="00456CFC">
      <w:pPr>
        <w:spacing w:after="0" w:line="240" w:lineRule="auto"/>
      </w:pPr>
      <w:r>
        <w:separator/>
      </w:r>
    </w:p>
  </w:footnote>
  <w:footnote w:type="continuationSeparator" w:id="0">
    <w:p w14:paraId="53CB71CE" w14:textId="77777777" w:rsidR="00456CFC" w:rsidRDefault="00456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9E333" w14:textId="77777777" w:rsidR="00E77F6B" w:rsidRDefault="00D907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4320"/>
        <w:tab w:val="right" w:pos="8640"/>
      </w:tabs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t>Deccan Education Society’s (DES)</w:t>
    </w:r>
  </w:p>
  <w:p w14:paraId="6AADEB79" w14:textId="77777777" w:rsidR="00E77F6B" w:rsidRDefault="00D907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4320"/>
        <w:tab w:val="right" w:pos="8640"/>
      </w:tabs>
      <w:spacing w:after="0" w:line="240" w:lineRule="auto"/>
      <w:jc w:val="center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  <w:t>Pune University, Pune</w:t>
    </w:r>
  </w:p>
  <w:p w14:paraId="2D2F79E5" w14:textId="77777777" w:rsidR="00E77F6B" w:rsidRDefault="00D907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4320"/>
        <w:tab w:val="right" w:pos="8640"/>
      </w:tabs>
      <w:spacing w:after="0" w:line="240" w:lineRule="auto"/>
      <w:jc w:val="center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  <w:t>School of Engineering and Technology</w:t>
    </w:r>
  </w:p>
  <w:p w14:paraId="1164001D" w14:textId="77777777" w:rsidR="00E77F6B" w:rsidRDefault="00D907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4320"/>
        <w:tab w:val="right" w:pos="8640"/>
      </w:tabs>
      <w:spacing w:after="0" w:line="240" w:lineRule="auto"/>
      <w:jc w:val="center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  <w:t>Department of Computer Engineering and Technology</w:t>
    </w:r>
  </w:p>
  <w:p w14:paraId="44651BAC" w14:textId="77777777" w:rsidR="00E77F6B" w:rsidRDefault="00D9078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4320"/>
        <w:tab w:val="right" w:pos="8640"/>
      </w:tabs>
      <w:spacing w:after="0" w:line="240" w:lineRule="auto"/>
      <w:jc w:val="center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  <w:t xml:space="preserve">Program: B. Tech in Computer Science and Engineering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462B6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4610E0"/>
    <w:multiLevelType w:val="hybridMultilevel"/>
    <w:tmpl w:val="0BE0F9A8"/>
    <w:lvl w:ilvl="0" w:tplc="9482CF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1F23D46"/>
    <w:multiLevelType w:val="multilevel"/>
    <w:tmpl w:val="CA72F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175A8"/>
    <w:multiLevelType w:val="hybridMultilevel"/>
    <w:tmpl w:val="416C2534"/>
    <w:lvl w:ilvl="0" w:tplc="502C11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558148A"/>
    <w:multiLevelType w:val="hybridMultilevel"/>
    <w:tmpl w:val="F628F7B8"/>
    <w:lvl w:ilvl="0" w:tplc="1390F2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AA1516A"/>
    <w:multiLevelType w:val="hybridMultilevel"/>
    <w:tmpl w:val="873A2B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B44CE"/>
    <w:multiLevelType w:val="hybridMultilevel"/>
    <w:tmpl w:val="204424AC"/>
    <w:lvl w:ilvl="0" w:tplc="42005C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0447B71"/>
    <w:multiLevelType w:val="multilevel"/>
    <w:tmpl w:val="E5244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DF3774"/>
    <w:multiLevelType w:val="multilevel"/>
    <w:tmpl w:val="5CEC2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81776C"/>
    <w:multiLevelType w:val="multilevel"/>
    <w:tmpl w:val="582E5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911FD6"/>
    <w:multiLevelType w:val="multilevel"/>
    <w:tmpl w:val="01349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2356F7"/>
    <w:multiLevelType w:val="hybridMultilevel"/>
    <w:tmpl w:val="2C38EF7C"/>
    <w:lvl w:ilvl="0" w:tplc="F0F6A44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0D5288E"/>
    <w:multiLevelType w:val="hybridMultilevel"/>
    <w:tmpl w:val="18F83158"/>
    <w:lvl w:ilvl="0" w:tplc="AFAE4D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5F953D0"/>
    <w:multiLevelType w:val="hybridMultilevel"/>
    <w:tmpl w:val="6E2AAA7E"/>
    <w:lvl w:ilvl="0" w:tplc="CB0624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6CD1D09"/>
    <w:multiLevelType w:val="multilevel"/>
    <w:tmpl w:val="0EA2B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1B39BE"/>
    <w:multiLevelType w:val="multilevel"/>
    <w:tmpl w:val="EED86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767656"/>
    <w:multiLevelType w:val="hybridMultilevel"/>
    <w:tmpl w:val="07B065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E91E8E"/>
    <w:multiLevelType w:val="hybridMultilevel"/>
    <w:tmpl w:val="5EBCC820"/>
    <w:lvl w:ilvl="0" w:tplc="304064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1BD3127"/>
    <w:multiLevelType w:val="multilevel"/>
    <w:tmpl w:val="B4E69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7D5958"/>
    <w:multiLevelType w:val="multilevel"/>
    <w:tmpl w:val="7D7C6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1825CB"/>
    <w:multiLevelType w:val="hybridMultilevel"/>
    <w:tmpl w:val="F78C4766"/>
    <w:lvl w:ilvl="0" w:tplc="EFB0E4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7CB73D7"/>
    <w:multiLevelType w:val="hybridMultilevel"/>
    <w:tmpl w:val="9BF45A20"/>
    <w:lvl w:ilvl="0" w:tplc="023AD7A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AB67E4D"/>
    <w:multiLevelType w:val="hybridMultilevel"/>
    <w:tmpl w:val="420C57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EA6EDA"/>
    <w:multiLevelType w:val="hybridMultilevel"/>
    <w:tmpl w:val="DBF603D0"/>
    <w:lvl w:ilvl="0" w:tplc="B8B6A2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49116A2"/>
    <w:multiLevelType w:val="hybridMultilevel"/>
    <w:tmpl w:val="F71C7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B91B6D"/>
    <w:multiLevelType w:val="multilevel"/>
    <w:tmpl w:val="9B128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B323CF"/>
    <w:multiLevelType w:val="hybridMultilevel"/>
    <w:tmpl w:val="0100CD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15B2F"/>
    <w:multiLevelType w:val="multilevel"/>
    <w:tmpl w:val="D3D4F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1D6313"/>
    <w:multiLevelType w:val="hybridMultilevel"/>
    <w:tmpl w:val="201E9D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7422F2"/>
    <w:multiLevelType w:val="hybridMultilevel"/>
    <w:tmpl w:val="F3549402"/>
    <w:lvl w:ilvl="0" w:tplc="022468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682A6DB9"/>
    <w:multiLevelType w:val="hybridMultilevel"/>
    <w:tmpl w:val="4D5E8FC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6B5444E2"/>
    <w:multiLevelType w:val="hybridMultilevel"/>
    <w:tmpl w:val="C994C342"/>
    <w:lvl w:ilvl="0" w:tplc="FE86E5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6C3D35DB"/>
    <w:multiLevelType w:val="multilevel"/>
    <w:tmpl w:val="A6409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EB5092"/>
    <w:multiLevelType w:val="multilevel"/>
    <w:tmpl w:val="7E46E9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829161E"/>
    <w:multiLevelType w:val="hybridMultilevel"/>
    <w:tmpl w:val="887A1D28"/>
    <w:lvl w:ilvl="0" w:tplc="77F6BE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21841316">
    <w:abstractNumId w:val="33"/>
  </w:num>
  <w:num w:numId="2" w16cid:durableId="2102599105">
    <w:abstractNumId w:val="0"/>
  </w:num>
  <w:num w:numId="3" w16cid:durableId="1795980256">
    <w:abstractNumId w:val="22"/>
  </w:num>
  <w:num w:numId="4" w16cid:durableId="434982090">
    <w:abstractNumId w:val="24"/>
  </w:num>
  <w:num w:numId="5" w16cid:durableId="1829783882">
    <w:abstractNumId w:val="28"/>
  </w:num>
  <w:num w:numId="6" w16cid:durableId="1751922506">
    <w:abstractNumId w:val="0"/>
  </w:num>
  <w:num w:numId="7" w16cid:durableId="1260914464">
    <w:abstractNumId w:val="26"/>
  </w:num>
  <w:num w:numId="8" w16cid:durableId="135028885">
    <w:abstractNumId w:val="0"/>
  </w:num>
  <w:num w:numId="9" w16cid:durableId="1814060946">
    <w:abstractNumId w:val="0"/>
  </w:num>
  <w:num w:numId="10" w16cid:durableId="1003894560">
    <w:abstractNumId w:val="5"/>
  </w:num>
  <w:num w:numId="11" w16cid:durableId="1263759701">
    <w:abstractNumId w:val="0"/>
  </w:num>
  <w:num w:numId="12" w16cid:durableId="195823737">
    <w:abstractNumId w:val="0"/>
  </w:num>
  <w:num w:numId="13" w16cid:durableId="478962290">
    <w:abstractNumId w:val="0"/>
  </w:num>
  <w:num w:numId="14" w16cid:durableId="887299780">
    <w:abstractNumId w:val="0"/>
  </w:num>
  <w:num w:numId="15" w16cid:durableId="813831953">
    <w:abstractNumId w:val="0"/>
  </w:num>
  <w:num w:numId="16" w16cid:durableId="1985772149">
    <w:abstractNumId w:val="16"/>
  </w:num>
  <w:num w:numId="17" w16cid:durableId="519051192">
    <w:abstractNumId w:val="0"/>
  </w:num>
  <w:num w:numId="18" w16cid:durableId="2046784293">
    <w:abstractNumId w:val="30"/>
  </w:num>
  <w:num w:numId="19" w16cid:durableId="715548042">
    <w:abstractNumId w:val="0"/>
  </w:num>
  <w:num w:numId="20" w16cid:durableId="2017418526">
    <w:abstractNumId w:val="29"/>
  </w:num>
  <w:num w:numId="21" w16cid:durableId="845284691">
    <w:abstractNumId w:val="0"/>
  </w:num>
  <w:num w:numId="22" w16cid:durableId="1778744732">
    <w:abstractNumId w:val="0"/>
  </w:num>
  <w:num w:numId="23" w16cid:durableId="1392537234">
    <w:abstractNumId w:val="12"/>
  </w:num>
  <w:num w:numId="24" w16cid:durableId="1713766541">
    <w:abstractNumId w:val="13"/>
  </w:num>
  <w:num w:numId="25" w16cid:durableId="1550917848">
    <w:abstractNumId w:val="4"/>
  </w:num>
  <w:num w:numId="26" w16cid:durableId="1125276542">
    <w:abstractNumId w:val="11"/>
  </w:num>
  <w:num w:numId="27" w16cid:durableId="345593016">
    <w:abstractNumId w:val="6"/>
  </w:num>
  <w:num w:numId="28" w16cid:durableId="134177906">
    <w:abstractNumId w:val="34"/>
  </w:num>
  <w:num w:numId="29" w16cid:durableId="423065570">
    <w:abstractNumId w:val="23"/>
  </w:num>
  <w:num w:numId="30" w16cid:durableId="1772314440">
    <w:abstractNumId w:val="31"/>
  </w:num>
  <w:num w:numId="31" w16cid:durableId="1559515119">
    <w:abstractNumId w:val="20"/>
  </w:num>
  <w:num w:numId="32" w16cid:durableId="1586920136">
    <w:abstractNumId w:val="3"/>
  </w:num>
  <w:num w:numId="33" w16cid:durableId="196966979">
    <w:abstractNumId w:val="0"/>
  </w:num>
  <w:num w:numId="34" w16cid:durableId="2071883688">
    <w:abstractNumId w:val="0"/>
  </w:num>
  <w:num w:numId="35" w16cid:durableId="1147357174">
    <w:abstractNumId w:val="0"/>
  </w:num>
  <w:num w:numId="36" w16cid:durableId="1859272343">
    <w:abstractNumId w:val="1"/>
  </w:num>
  <w:num w:numId="37" w16cid:durableId="794757707">
    <w:abstractNumId w:val="0"/>
  </w:num>
  <w:num w:numId="38" w16cid:durableId="920867223">
    <w:abstractNumId w:val="21"/>
  </w:num>
  <w:num w:numId="39" w16cid:durableId="514420132">
    <w:abstractNumId w:val="0"/>
  </w:num>
  <w:num w:numId="40" w16cid:durableId="1335576144">
    <w:abstractNumId w:val="0"/>
  </w:num>
  <w:num w:numId="41" w16cid:durableId="1681465473">
    <w:abstractNumId w:val="17"/>
  </w:num>
  <w:num w:numId="42" w16cid:durableId="788086667">
    <w:abstractNumId w:val="2"/>
  </w:num>
  <w:num w:numId="43" w16cid:durableId="1308196684">
    <w:abstractNumId w:val="32"/>
  </w:num>
  <w:num w:numId="44" w16cid:durableId="1878463797">
    <w:abstractNumId w:val="25"/>
  </w:num>
  <w:num w:numId="45" w16cid:durableId="1086653660">
    <w:abstractNumId w:val="14"/>
  </w:num>
  <w:num w:numId="46" w16cid:durableId="1240363958">
    <w:abstractNumId w:val="9"/>
  </w:num>
  <w:num w:numId="47" w16cid:durableId="478228134">
    <w:abstractNumId w:val="27"/>
  </w:num>
  <w:num w:numId="48" w16cid:durableId="637731046">
    <w:abstractNumId w:val="18"/>
  </w:num>
  <w:num w:numId="49" w16cid:durableId="671182776">
    <w:abstractNumId w:val="10"/>
  </w:num>
  <w:num w:numId="50" w16cid:durableId="1422800223">
    <w:abstractNumId w:val="8"/>
  </w:num>
  <w:num w:numId="51" w16cid:durableId="1271082211">
    <w:abstractNumId w:val="19"/>
  </w:num>
  <w:num w:numId="52" w16cid:durableId="2050763979">
    <w:abstractNumId w:val="15"/>
  </w:num>
  <w:num w:numId="53" w16cid:durableId="20067443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F6B"/>
    <w:rsid w:val="00062C8B"/>
    <w:rsid w:val="00071AD4"/>
    <w:rsid w:val="000813C8"/>
    <w:rsid w:val="00191451"/>
    <w:rsid w:val="00217411"/>
    <w:rsid w:val="002321B7"/>
    <w:rsid w:val="002C5497"/>
    <w:rsid w:val="003E730C"/>
    <w:rsid w:val="003F1046"/>
    <w:rsid w:val="004178F1"/>
    <w:rsid w:val="00456CFC"/>
    <w:rsid w:val="00591C0B"/>
    <w:rsid w:val="006505EC"/>
    <w:rsid w:val="00695080"/>
    <w:rsid w:val="00717302"/>
    <w:rsid w:val="0086754C"/>
    <w:rsid w:val="00896C80"/>
    <w:rsid w:val="009C251B"/>
    <w:rsid w:val="00AE1656"/>
    <w:rsid w:val="00B33A42"/>
    <w:rsid w:val="00CD0D0A"/>
    <w:rsid w:val="00D90780"/>
    <w:rsid w:val="00D96BB6"/>
    <w:rsid w:val="00E66CDC"/>
    <w:rsid w:val="00E772AA"/>
    <w:rsid w:val="00E7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253A"/>
  <w15:docId w15:val="{4E6D5FFA-7D12-4271-9710-E88A5368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23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F3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E92"/>
  </w:style>
  <w:style w:type="paragraph" w:styleId="Footer">
    <w:name w:val="footer"/>
    <w:basedOn w:val="Normal"/>
    <w:link w:val="FooterChar"/>
    <w:uiPriority w:val="99"/>
    <w:unhideWhenUsed/>
    <w:rsid w:val="002F3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E92"/>
  </w:style>
  <w:style w:type="paragraph" w:styleId="NoSpacing">
    <w:name w:val="No Spacing"/>
    <w:uiPriority w:val="1"/>
    <w:qFormat/>
    <w:rsid w:val="00CB30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473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E7E44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Bullet">
    <w:name w:val="List Bullet"/>
    <w:basedOn w:val="Normal"/>
    <w:uiPriority w:val="99"/>
    <w:unhideWhenUsed/>
    <w:rsid w:val="00217411"/>
    <w:pPr>
      <w:numPr>
        <w:numId w:val="2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66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E66C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8db7wWtXgiPhluuVaMwyvQrvIA==">CgMxLjA4AHIhMXhkWTBQc2twczRzVzZpeDQ0Ql80Q2dDR1FPclU2NE1n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L GORE</dc:creator>
  <cp:lastModifiedBy>ratnajeet patil</cp:lastModifiedBy>
  <cp:revision>2</cp:revision>
  <cp:lastPrinted>2025-02-25T07:02:00Z</cp:lastPrinted>
  <dcterms:created xsi:type="dcterms:W3CDTF">2025-03-02T14:19:00Z</dcterms:created>
  <dcterms:modified xsi:type="dcterms:W3CDTF">2025-03-02T14:19:00Z</dcterms:modified>
</cp:coreProperties>
</file>