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C1923" w14:textId="77777777" w:rsidR="00E77F6B" w:rsidRDefault="00E77F6B">
      <w:pPr>
        <w:rPr>
          <w:b/>
        </w:rPr>
      </w:pPr>
    </w:p>
    <w:tbl>
      <w:tblPr>
        <w:tblStyle w:val="a"/>
        <w:tblW w:w="9016"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2972"/>
        <w:gridCol w:w="3827"/>
        <w:gridCol w:w="2217"/>
      </w:tblGrid>
      <w:tr w:rsidR="00E77F6B" w14:paraId="1BDE2AD7" w14:textId="77777777">
        <w:tc>
          <w:tcPr>
            <w:tcW w:w="2972" w:type="dxa"/>
          </w:tcPr>
          <w:p w14:paraId="535D143A" w14:textId="77777777" w:rsidR="00E77F6B" w:rsidRDefault="00D90780">
            <w:pPr>
              <w:spacing w:line="276" w:lineRule="auto"/>
            </w:pPr>
            <w:r>
              <w:rPr>
                <w:b/>
              </w:rPr>
              <w:t>Academic Year:</w:t>
            </w:r>
            <w:r>
              <w:t xml:space="preserve"> 2024-25</w:t>
            </w:r>
          </w:p>
        </w:tc>
        <w:tc>
          <w:tcPr>
            <w:tcW w:w="3827" w:type="dxa"/>
          </w:tcPr>
          <w:p w14:paraId="34DDDDF9" w14:textId="77777777" w:rsidR="00E77F6B" w:rsidRDefault="00D90780">
            <w:pPr>
              <w:spacing w:line="276" w:lineRule="auto"/>
            </w:pPr>
            <w:r>
              <w:rPr>
                <w:b/>
              </w:rPr>
              <w:t>Year:</w:t>
            </w:r>
            <w:r>
              <w:t xml:space="preserve"> Second Year</w:t>
            </w:r>
          </w:p>
        </w:tc>
        <w:tc>
          <w:tcPr>
            <w:tcW w:w="2217" w:type="dxa"/>
          </w:tcPr>
          <w:p w14:paraId="3E995853" w14:textId="77777777" w:rsidR="00E77F6B" w:rsidRDefault="00D90780">
            <w:pPr>
              <w:spacing w:line="276" w:lineRule="auto"/>
            </w:pPr>
            <w:r>
              <w:rPr>
                <w:b/>
              </w:rPr>
              <w:t>Term:</w:t>
            </w:r>
            <w:r>
              <w:t xml:space="preserve"> II</w:t>
            </w:r>
          </w:p>
        </w:tc>
      </w:tr>
      <w:tr w:rsidR="00E77F6B" w14:paraId="565026E8" w14:textId="77777777">
        <w:tc>
          <w:tcPr>
            <w:tcW w:w="2972" w:type="dxa"/>
          </w:tcPr>
          <w:p w14:paraId="351E46E8" w14:textId="4B2554D6" w:rsidR="00E77F6B" w:rsidRDefault="00D90780">
            <w:pPr>
              <w:spacing w:line="276" w:lineRule="auto"/>
              <w:rPr>
                <w:b/>
              </w:rPr>
            </w:pPr>
            <w:r>
              <w:rPr>
                <w:b/>
              </w:rPr>
              <w:t>PRN No.: 1012412</w:t>
            </w:r>
            <w:r w:rsidR="006505EC">
              <w:rPr>
                <w:b/>
              </w:rPr>
              <w:t>079</w:t>
            </w:r>
          </w:p>
        </w:tc>
        <w:tc>
          <w:tcPr>
            <w:tcW w:w="6044" w:type="dxa"/>
            <w:gridSpan w:val="2"/>
          </w:tcPr>
          <w:p w14:paraId="65931316" w14:textId="7B78695D" w:rsidR="00E77F6B" w:rsidRDefault="00D90780">
            <w:pPr>
              <w:spacing w:line="276" w:lineRule="auto"/>
              <w:rPr>
                <w:b/>
              </w:rPr>
            </w:pPr>
            <w:r>
              <w:rPr>
                <w:b/>
              </w:rPr>
              <w:t xml:space="preserve">Name: </w:t>
            </w:r>
            <w:r w:rsidR="006505EC">
              <w:rPr>
                <w:b/>
              </w:rPr>
              <w:t>Ratnajeet Patil</w:t>
            </w:r>
          </w:p>
        </w:tc>
      </w:tr>
      <w:tr w:rsidR="00E77F6B" w14:paraId="57CAD310" w14:textId="77777777">
        <w:tc>
          <w:tcPr>
            <w:tcW w:w="9016" w:type="dxa"/>
            <w:gridSpan w:val="3"/>
          </w:tcPr>
          <w:p w14:paraId="5BF16C0B" w14:textId="77777777" w:rsidR="00E77F6B" w:rsidRDefault="00D90780">
            <w:pPr>
              <w:spacing w:line="276" w:lineRule="auto"/>
            </w:pPr>
            <w:r>
              <w:rPr>
                <w:b/>
              </w:rPr>
              <w:t>Subject:</w:t>
            </w:r>
            <w:r>
              <w:t xml:space="preserve"> Software Engineering</w:t>
            </w:r>
          </w:p>
        </w:tc>
      </w:tr>
      <w:tr w:rsidR="00E77F6B" w14:paraId="47AD35A3" w14:textId="77777777">
        <w:trPr>
          <w:trHeight w:val="87"/>
        </w:trPr>
        <w:tc>
          <w:tcPr>
            <w:tcW w:w="2972" w:type="dxa"/>
          </w:tcPr>
          <w:p w14:paraId="1B0FEA53" w14:textId="0D6E0104" w:rsidR="00E77F6B" w:rsidRDefault="00D90780">
            <w:pPr>
              <w:spacing w:line="276" w:lineRule="auto"/>
            </w:pPr>
            <w:r>
              <w:rPr>
                <w:b/>
              </w:rPr>
              <w:t>Assignment No.</w:t>
            </w:r>
            <w:r>
              <w:t xml:space="preserve">: </w:t>
            </w:r>
            <w:r w:rsidR="00FE47B4">
              <w:t>7</w:t>
            </w:r>
          </w:p>
        </w:tc>
        <w:tc>
          <w:tcPr>
            <w:tcW w:w="6044" w:type="dxa"/>
            <w:gridSpan w:val="2"/>
          </w:tcPr>
          <w:p w14:paraId="4C9D4001" w14:textId="77777777" w:rsidR="00E77F6B" w:rsidRDefault="00E77F6B">
            <w:pPr>
              <w:spacing w:line="276" w:lineRule="auto"/>
            </w:pPr>
          </w:p>
        </w:tc>
      </w:tr>
      <w:tr w:rsidR="00E77F6B" w14:paraId="208BF007" w14:textId="77777777">
        <w:tc>
          <w:tcPr>
            <w:tcW w:w="2972" w:type="dxa"/>
          </w:tcPr>
          <w:p w14:paraId="5AEF8ECC" w14:textId="7FC6C242" w:rsidR="00E77F6B" w:rsidRDefault="00D90780">
            <w:pPr>
              <w:spacing w:line="276" w:lineRule="auto"/>
              <w:rPr>
                <w:b/>
              </w:rPr>
            </w:pPr>
            <w:r>
              <w:rPr>
                <w:b/>
              </w:rPr>
              <w:t xml:space="preserve">Date: </w:t>
            </w:r>
          </w:p>
        </w:tc>
        <w:tc>
          <w:tcPr>
            <w:tcW w:w="6044" w:type="dxa"/>
            <w:gridSpan w:val="2"/>
          </w:tcPr>
          <w:p w14:paraId="3346071F" w14:textId="77777777" w:rsidR="00E77F6B" w:rsidRDefault="00E77F6B">
            <w:pPr>
              <w:spacing w:line="276" w:lineRule="auto"/>
            </w:pPr>
          </w:p>
        </w:tc>
      </w:tr>
    </w:tbl>
    <w:p w14:paraId="33840620" w14:textId="77777777" w:rsidR="00E77F6B" w:rsidRDefault="00E77F6B">
      <w:pPr>
        <w:jc w:val="center"/>
        <w:rPr>
          <w:b/>
          <w:sz w:val="12"/>
          <w:szCs w:val="12"/>
        </w:rPr>
      </w:pPr>
    </w:p>
    <w:p w14:paraId="6AEBBB56" w14:textId="75039953" w:rsidR="00E77F6B" w:rsidRDefault="00D90780">
      <w:pPr>
        <w:jc w:val="center"/>
        <w:rPr>
          <w:b/>
          <w:sz w:val="32"/>
          <w:szCs w:val="32"/>
        </w:rPr>
      </w:pPr>
      <w:r>
        <w:rPr>
          <w:b/>
          <w:sz w:val="32"/>
          <w:szCs w:val="32"/>
        </w:rPr>
        <w:t>Lab Assignment: 0</w:t>
      </w:r>
      <w:r w:rsidR="00FE47B4">
        <w:rPr>
          <w:b/>
          <w:sz w:val="32"/>
          <w:szCs w:val="32"/>
        </w:rPr>
        <w:t>7</w:t>
      </w:r>
    </w:p>
    <w:p w14:paraId="1971BAAF" w14:textId="34A205B7" w:rsidR="00B3787F" w:rsidRDefault="00D90780" w:rsidP="00FF63BB">
      <w:pPr>
        <w:widowControl w:val="0"/>
        <w:pBdr>
          <w:top w:val="nil"/>
          <w:left w:val="nil"/>
          <w:bottom w:val="nil"/>
          <w:right w:val="nil"/>
          <w:between w:val="nil"/>
        </w:pBdr>
        <w:spacing w:after="160" w:line="240" w:lineRule="auto"/>
        <w:jc w:val="both"/>
        <w:rPr>
          <w:bCs/>
          <w:lang w:val="en-IN"/>
        </w:rPr>
      </w:pPr>
      <w:r w:rsidRPr="00FF63BB">
        <w:rPr>
          <w:b/>
          <w:color w:val="000000"/>
          <w:sz w:val="24"/>
          <w:szCs w:val="24"/>
        </w:rPr>
        <w:t>Title</w:t>
      </w:r>
      <w:r w:rsidRPr="00FF63BB">
        <w:rPr>
          <w:bCs/>
          <w:color w:val="000000"/>
          <w:sz w:val="24"/>
          <w:szCs w:val="24"/>
        </w:rPr>
        <w:t>:</w:t>
      </w:r>
      <w:r w:rsidR="000813C8" w:rsidRPr="00FF63BB">
        <w:rPr>
          <w:bCs/>
        </w:rPr>
        <w:t xml:space="preserve"> </w:t>
      </w:r>
      <w:r w:rsidR="00FE47B4" w:rsidRPr="00FE47B4">
        <w:rPr>
          <w:bCs/>
        </w:rPr>
        <w:t>Activity diagram</w:t>
      </w:r>
    </w:p>
    <w:p w14:paraId="314DA047" w14:textId="77777777" w:rsidR="00FE47B4" w:rsidRDefault="00FE47B4" w:rsidP="00FF63BB">
      <w:pPr>
        <w:widowControl w:val="0"/>
        <w:pBdr>
          <w:top w:val="nil"/>
          <w:left w:val="nil"/>
          <w:bottom w:val="nil"/>
          <w:right w:val="nil"/>
          <w:between w:val="nil"/>
        </w:pBdr>
        <w:spacing w:after="160" w:line="240" w:lineRule="auto"/>
        <w:jc w:val="both"/>
        <w:rPr>
          <w:bCs/>
          <w:lang w:val="en-IN"/>
        </w:rPr>
      </w:pPr>
    </w:p>
    <w:p w14:paraId="2BED64EA" w14:textId="77777777" w:rsidR="00FE47B4" w:rsidRPr="00FE47B4" w:rsidRDefault="00FE47B4" w:rsidP="00FE47B4">
      <w:pPr>
        <w:widowControl w:val="0"/>
        <w:pBdr>
          <w:top w:val="nil"/>
          <w:left w:val="nil"/>
          <w:bottom w:val="nil"/>
          <w:right w:val="nil"/>
          <w:between w:val="nil"/>
        </w:pBdr>
        <w:spacing w:after="160" w:line="240" w:lineRule="auto"/>
        <w:jc w:val="both"/>
      </w:pPr>
      <w:r w:rsidRPr="00FE47B4">
        <w:t>1. What is an Activity Diagram?</w:t>
      </w:r>
    </w:p>
    <w:p w14:paraId="4D4528AB" w14:textId="77777777" w:rsidR="00FE47B4" w:rsidRDefault="00FE47B4" w:rsidP="00FE47B4">
      <w:pPr>
        <w:widowControl w:val="0"/>
        <w:pBdr>
          <w:top w:val="nil"/>
          <w:left w:val="nil"/>
          <w:bottom w:val="nil"/>
          <w:right w:val="nil"/>
          <w:between w:val="nil"/>
        </w:pBdr>
        <w:spacing w:after="160" w:line="240" w:lineRule="auto"/>
        <w:ind w:left="720"/>
        <w:jc w:val="both"/>
      </w:pPr>
      <w:r w:rsidRPr="00FE47B4">
        <w:t>An Activity Diagram is a behavioral diagram in UML that represents the workflow or activities of a system or process. It shows the sequence of activities and the flow of control from one activity to the next. It is typically used to model business processes, workflows, and operations within a system.</w:t>
      </w:r>
    </w:p>
    <w:p w14:paraId="5373AB5A" w14:textId="77777777" w:rsidR="00FE47B4" w:rsidRPr="00FE47B4" w:rsidRDefault="00FE47B4" w:rsidP="00FE47B4">
      <w:pPr>
        <w:widowControl w:val="0"/>
        <w:pBdr>
          <w:top w:val="nil"/>
          <w:left w:val="nil"/>
          <w:bottom w:val="nil"/>
          <w:right w:val="nil"/>
          <w:between w:val="nil"/>
        </w:pBdr>
        <w:spacing w:after="160" w:line="240" w:lineRule="auto"/>
        <w:ind w:left="720"/>
        <w:jc w:val="both"/>
      </w:pPr>
    </w:p>
    <w:p w14:paraId="713602C8" w14:textId="77777777" w:rsidR="00FE47B4" w:rsidRPr="00FE47B4" w:rsidRDefault="00FE47B4" w:rsidP="00FE47B4">
      <w:pPr>
        <w:widowControl w:val="0"/>
        <w:pBdr>
          <w:top w:val="nil"/>
          <w:left w:val="nil"/>
          <w:bottom w:val="nil"/>
          <w:right w:val="nil"/>
          <w:between w:val="nil"/>
        </w:pBdr>
        <w:spacing w:after="160" w:line="240" w:lineRule="auto"/>
        <w:jc w:val="both"/>
      </w:pPr>
      <w:r w:rsidRPr="00FE47B4">
        <w:t>2. Symbols Used in an Activity Diagram:</w:t>
      </w:r>
    </w:p>
    <w:p w14:paraId="4015AA9E" w14:textId="77777777" w:rsidR="00FE47B4" w:rsidRPr="00FE47B4" w:rsidRDefault="00FE47B4" w:rsidP="00FE47B4">
      <w:pPr>
        <w:widowControl w:val="0"/>
        <w:numPr>
          <w:ilvl w:val="0"/>
          <w:numId w:val="58"/>
        </w:numPr>
        <w:pBdr>
          <w:top w:val="nil"/>
          <w:left w:val="nil"/>
          <w:bottom w:val="nil"/>
          <w:right w:val="nil"/>
          <w:between w:val="nil"/>
        </w:pBdr>
        <w:spacing w:after="160" w:line="240" w:lineRule="auto"/>
        <w:jc w:val="both"/>
      </w:pPr>
      <w:r w:rsidRPr="00FE47B4">
        <w:t>Start (Initial State): Represented by a filled circle. It indicates the beginning of the activity.</w:t>
      </w:r>
    </w:p>
    <w:p w14:paraId="1A3F41E6" w14:textId="77777777" w:rsidR="00FE47B4" w:rsidRPr="00FE47B4" w:rsidRDefault="00FE47B4" w:rsidP="00FE47B4">
      <w:pPr>
        <w:widowControl w:val="0"/>
        <w:numPr>
          <w:ilvl w:val="0"/>
          <w:numId w:val="58"/>
        </w:numPr>
        <w:pBdr>
          <w:top w:val="nil"/>
          <w:left w:val="nil"/>
          <w:bottom w:val="nil"/>
          <w:right w:val="nil"/>
          <w:between w:val="nil"/>
        </w:pBdr>
        <w:spacing w:after="160" w:line="240" w:lineRule="auto"/>
        <w:jc w:val="both"/>
      </w:pPr>
      <w:r w:rsidRPr="00FE47B4">
        <w:t>End (Final State): Represented by a filled circle with a surrounding ring. It marks the end of the process or activity.</w:t>
      </w:r>
    </w:p>
    <w:p w14:paraId="07CFC782" w14:textId="77777777" w:rsidR="00FE47B4" w:rsidRPr="00FE47B4" w:rsidRDefault="00FE47B4" w:rsidP="00FE47B4">
      <w:pPr>
        <w:widowControl w:val="0"/>
        <w:numPr>
          <w:ilvl w:val="0"/>
          <w:numId w:val="58"/>
        </w:numPr>
        <w:pBdr>
          <w:top w:val="nil"/>
          <w:left w:val="nil"/>
          <w:bottom w:val="nil"/>
          <w:right w:val="nil"/>
          <w:between w:val="nil"/>
        </w:pBdr>
        <w:spacing w:after="160" w:line="240" w:lineRule="auto"/>
        <w:jc w:val="both"/>
      </w:pPr>
      <w:r w:rsidRPr="00FE47B4">
        <w:t>Fork: Represented by a thick horizontal or vertical line. It splits a single flow into multiple parallel flows.</w:t>
      </w:r>
    </w:p>
    <w:p w14:paraId="49258D7C" w14:textId="77777777" w:rsidR="00FE47B4" w:rsidRPr="00FE47B4" w:rsidRDefault="00FE47B4" w:rsidP="00FE47B4">
      <w:pPr>
        <w:widowControl w:val="0"/>
        <w:numPr>
          <w:ilvl w:val="0"/>
          <w:numId w:val="58"/>
        </w:numPr>
        <w:pBdr>
          <w:top w:val="nil"/>
          <w:left w:val="nil"/>
          <w:bottom w:val="nil"/>
          <w:right w:val="nil"/>
          <w:between w:val="nil"/>
        </w:pBdr>
        <w:spacing w:after="160" w:line="240" w:lineRule="auto"/>
        <w:jc w:val="both"/>
      </w:pPr>
      <w:r w:rsidRPr="00FE47B4">
        <w:t>Join: Represented by a thick horizontal or vertical line. It merges multiple flows into a single flow.</w:t>
      </w:r>
    </w:p>
    <w:p w14:paraId="40B19DEC" w14:textId="77777777" w:rsidR="00FE47B4" w:rsidRPr="00FE47B4" w:rsidRDefault="00FE47B4" w:rsidP="00FE47B4">
      <w:pPr>
        <w:widowControl w:val="0"/>
        <w:numPr>
          <w:ilvl w:val="0"/>
          <w:numId w:val="58"/>
        </w:numPr>
        <w:pBdr>
          <w:top w:val="nil"/>
          <w:left w:val="nil"/>
          <w:bottom w:val="nil"/>
          <w:right w:val="nil"/>
          <w:between w:val="nil"/>
        </w:pBdr>
        <w:spacing w:after="160" w:line="240" w:lineRule="auto"/>
        <w:jc w:val="both"/>
      </w:pPr>
      <w:r w:rsidRPr="00FE47B4">
        <w:t>Decision: Represented by a diamond shape. It represents a decision point where the flow can take different paths based on conditions.</w:t>
      </w:r>
    </w:p>
    <w:p w14:paraId="79043255" w14:textId="77777777" w:rsidR="00FE47B4" w:rsidRDefault="00FE47B4" w:rsidP="00FE47B4">
      <w:pPr>
        <w:widowControl w:val="0"/>
        <w:numPr>
          <w:ilvl w:val="0"/>
          <w:numId w:val="58"/>
        </w:numPr>
        <w:pBdr>
          <w:top w:val="nil"/>
          <w:left w:val="nil"/>
          <w:bottom w:val="nil"/>
          <w:right w:val="nil"/>
          <w:between w:val="nil"/>
        </w:pBdr>
        <w:spacing w:after="160" w:line="240" w:lineRule="auto"/>
        <w:jc w:val="both"/>
      </w:pPr>
      <w:proofErr w:type="spellStart"/>
      <w:r w:rsidRPr="00FE47B4">
        <w:t>Swimlanes</w:t>
      </w:r>
      <w:proofErr w:type="spellEnd"/>
      <w:r w:rsidRPr="00FE47B4">
        <w:t>: Vertical or horizontal lines that group activities based on responsibility or actor, showing which actor is responsible for each activity.</w:t>
      </w:r>
    </w:p>
    <w:p w14:paraId="5D67105A" w14:textId="77777777" w:rsidR="00FE47B4" w:rsidRPr="00FE47B4" w:rsidRDefault="00FE47B4" w:rsidP="00FE47B4">
      <w:pPr>
        <w:widowControl w:val="0"/>
        <w:pBdr>
          <w:top w:val="nil"/>
          <w:left w:val="nil"/>
          <w:bottom w:val="nil"/>
          <w:right w:val="nil"/>
          <w:between w:val="nil"/>
        </w:pBdr>
        <w:spacing w:after="160" w:line="240" w:lineRule="auto"/>
        <w:ind w:left="720"/>
        <w:jc w:val="both"/>
      </w:pPr>
    </w:p>
    <w:p w14:paraId="310BF1A6" w14:textId="39F10154" w:rsidR="00FE47B4" w:rsidRPr="00FE47B4" w:rsidRDefault="00FE47B4" w:rsidP="00FE47B4">
      <w:pPr>
        <w:widowControl w:val="0"/>
        <w:pBdr>
          <w:top w:val="nil"/>
          <w:left w:val="nil"/>
          <w:bottom w:val="nil"/>
          <w:right w:val="nil"/>
          <w:between w:val="nil"/>
        </w:pBdr>
        <w:spacing w:after="160" w:line="240" w:lineRule="auto"/>
        <w:jc w:val="both"/>
      </w:pPr>
      <w:r w:rsidRPr="00FE47B4">
        <w:t>3. Difference Between Activity Diagram, Flowchart, and Sequence Diagram</w:t>
      </w:r>
    </w:p>
    <w:p w14:paraId="32423011" w14:textId="77777777" w:rsidR="00FE47B4" w:rsidRPr="00FE47B4" w:rsidRDefault="00FE47B4" w:rsidP="00FE47B4">
      <w:pPr>
        <w:widowControl w:val="0"/>
        <w:numPr>
          <w:ilvl w:val="0"/>
          <w:numId w:val="59"/>
        </w:numPr>
        <w:pBdr>
          <w:top w:val="nil"/>
          <w:left w:val="nil"/>
          <w:bottom w:val="nil"/>
          <w:right w:val="nil"/>
          <w:between w:val="nil"/>
        </w:pBdr>
        <w:spacing w:after="160" w:line="240" w:lineRule="auto"/>
        <w:jc w:val="both"/>
      </w:pPr>
      <w:r w:rsidRPr="00FE47B4">
        <w:t>Activity Diagram: Focuses on the flow of activities within a system or process, representing parallel or sequential actions, decision points, and conditions. It's typically used for modeling workflows.</w:t>
      </w:r>
    </w:p>
    <w:p w14:paraId="303ACFF2" w14:textId="77777777" w:rsidR="00FE47B4" w:rsidRPr="00FE47B4" w:rsidRDefault="00FE47B4" w:rsidP="00FE47B4">
      <w:pPr>
        <w:widowControl w:val="0"/>
        <w:numPr>
          <w:ilvl w:val="0"/>
          <w:numId w:val="59"/>
        </w:numPr>
        <w:pBdr>
          <w:top w:val="nil"/>
          <w:left w:val="nil"/>
          <w:bottom w:val="nil"/>
          <w:right w:val="nil"/>
          <w:between w:val="nil"/>
        </w:pBdr>
        <w:spacing w:after="160" w:line="240" w:lineRule="auto"/>
        <w:jc w:val="both"/>
      </w:pPr>
      <w:r w:rsidRPr="00FE47B4">
        <w:lastRenderedPageBreak/>
        <w:t>Flowchart: A simple diagram used to represent steps in a process, often showing linear steps with basic shapes (rectangles, diamonds, and arrows).</w:t>
      </w:r>
    </w:p>
    <w:p w14:paraId="5B485399" w14:textId="77777777" w:rsidR="00FE47B4" w:rsidRDefault="00FE47B4" w:rsidP="00FE47B4">
      <w:pPr>
        <w:widowControl w:val="0"/>
        <w:numPr>
          <w:ilvl w:val="0"/>
          <w:numId w:val="59"/>
        </w:numPr>
        <w:pBdr>
          <w:top w:val="nil"/>
          <w:left w:val="nil"/>
          <w:bottom w:val="nil"/>
          <w:right w:val="nil"/>
          <w:between w:val="nil"/>
        </w:pBdr>
        <w:spacing w:after="160" w:line="240" w:lineRule="auto"/>
        <w:jc w:val="both"/>
      </w:pPr>
      <w:r w:rsidRPr="00FE47B4">
        <w:t>Sequence Diagram: Used to model the interactions between objects in a system over time. It shows object interactions in a sequence, capturing method calls, events, and responses in an organized timeline.</w:t>
      </w:r>
    </w:p>
    <w:p w14:paraId="64EF8075" w14:textId="71F522E7" w:rsidR="00040027" w:rsidRDefault="00040027" w:rsidP="00FE47B4">
      <w:pPr>
        <w:widowControl w:val="0"/>
        <w:pBdr>
          <w:top w:val="nil"/>
          <w:left w:val="nil"/>
          <w:bottom w:val="nil"/>
          <w:right w:val="nil"/>
          <w:between w:val="nil"/>
        </w:pBdr>
        <w:spacing w:after="160" w:line="240" w:lineRule="auto"/>
        <w:jc w:val="both"/>
      </w:pPr>
    </w:p>
    <w:p w14:paraId="70E8A23E" w14:textId="63338CA8" w:rsidR="00FE47B4" w:rsidRPr="00FE47B4" w:rsidRDefault="00FE47B4" w:rsidP="00FE47B4">
      <w:pPr>
        <w:widowControl w:val="0"/>
        <w:pBdr>
          <w:top w:val="nil"/>
          <w:left w:val="nil"/>
          <w:bottom w:val="nil"/>
          <w:right w:val="nil"/>
          <w:between w:val="nil"/>
        </w:pBdr>
        <w:spacing w:after="160" w:line="240" w:lineRule="auto"/>
        <w:jc w:val="both"/>
        <w:rPr>
          <w:b/>
          <w:bCs/>
        </w:rPr>
      </w:pPr>
      <w:r>
        <w:rPr>
          <w:noProof/>
        </w:rPr>
        <w:drawing>
          <wp:inline distT="0" distB="0" distL="0" distR="0" wp14:anchorId="13FED056" wp14:editId="3D64E860">
            <wp:extent cx="5288280" cy="5270500"/>
            <wp:effectExtent l="0" t="0" r="7620" b="6350"/>
            <wp:docPr id="11541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5270500"/>
                    </a:xfrm>
                    <a:prstGeom prst="rect">
                      <a:avLst/>
                    </a:prstGeom>
                    <a:noFill/>
                    <a:ln>
                      <a:noFill/>
                    </a:ln>
                  </pic:spPr>
                </pic:pic>
              </a:graphicData>
            </a:graphic>
          </wp:inline>
        </w:drawing>
      </w:r>
    </w:p>
    <w:sectPr w:rsidR="00FE47B4" w:rsidRPr="00FE47B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7A007" w14:textId="77777777" w:rsidR="00007010" w:rsidRDefault="00007010">
      <w:pPr>
        <w:spacing w:after="0" w:line="240" w:lineRule="auto"/>
      </w:pPr>
      <w:r>
        <w:separator/>
      </w:r>
    </w:p>
  </w:endnote>
  <w:endnote w:type="continuationSeparator" w:id="0">
    <w:p w14:paraId="77E62AAC" w14:textId="77777777" w:rsidR="00007010" w:rsidRDefault="0000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2A561" w14:textId="08BA32FA" w:rsidR="00E77F6B" w:rsidRDefault="00D90780">
    <w:pPr>
      <w:pBdr>
        <w:top w:val="nil"/>
        <w:left w:val="nil"/>
        <w:bottom w:val="nil"/>
        <w:right w:val="nil"/>
        <w:between w:val="nil"/>
      </w:pBdr>
      <w:tabs>
        <w:tab w:val="center" w:pos="4680"/>
        <w:tab w:val="right" w:pos="9360"/>
      </w:tabs>
      <w:spacing w:after="0" w:line="240" w:lineRule="auto"/>
      <w:rPr>
        <w:color w:val="000000"/>
      </w:rPr>
    </w:pPr>
    <w:r>
      <w:rPr>
        <w:color w:val="000000"/>
      </w:rPr>
      <w:t xml:space="preserve">Assignment By: </w:t>
    </w:r>
    <w:r w:rsidR="006505EC">
      <w:rPr>
        <w:color w:val="000000"/>
      </w:rPr>
      <w:t>Ratnajeet Patil</w:t>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17411">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17411">
      <w:rPr>
        <w:b/>
        <w:noProof/>
        <w:color w:val="000000"/>
        <w:sz w:val="24"/>
        <w:szCs w:val="24"/>
      </w:rPr>
      <w:t>2</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D3C5B" w14:textId="77777777" w:rsidR="00007010" w:rsidRDefault="00007010">
      <w:pPr>
        <w:spacing w:after="0" w:line="240" w:lineRule="auto"/>
      </w:pPr>
      <w:r>
        <w:separator/>
      </w:r>
    </w:p>
  </w:footnote>
  <w:footnote w:type="continuationSeparator" w:id="0">
    <w:p w14:paraId="726609BA" w14:textId="77777777" w:rsidR="00007010" w:rsidRDefault="00007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E333"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rPr>
    </w:pPr>
    <w:r>
      <w:rPr>
        <w:b/>
        <w:color w:val="000000"/>
      </w:rPr>
      <w:t>Deccan Education Society’s (DES)</w:t>
    </w:r>
  </w:p>
  <w:p w14:paraId="6AADEB79"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Pune University, Pune</w:t>
    </w:r>
  </w:p>
  <w:p w14:paraId="2D2F79E5"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School of Engineering and Technology</w:t>
    </w:r>
  </w:p>
  <w:p w14:paraId="1164001D"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Department of Computer Engineering and Technology</w:t>
    </w:r>
  </w:p>
  <w:p w14:paraId="44651BAC"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 xml:space="preserve">Program: B. Tech in Computer Science and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62B6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0E0"/>
    <w:multiLevelType w:val="hybridMultilevel"/>
    <w:tmpl w:val="0BE0F9A8"/>
    <w:lvl w:ilvl="0" w:tplc="9482CF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3D46"/>
    <w:multiLevelType w:val="multilevel"/>
    <w:tmpl w:val="CA7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4DEA"/>
    <w:multiLevelType w:val="multilevel"/>
    <w:tmpl w:val="AA4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00AC"/>
    <w:multiLevelType w:val="multilevel"/>
    <w:tmpl w:val="FB5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75A8"/>
    <w:multiLevelType w:val="hybridMultilevel"/>
    <w:tmpl w:val="416C2534"/>
    <w:lvl w:ilvl="0" w:tplc="502C11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58148A"/>
    <w:multiLevelType w:val="hybridMultilevel"/>
    <w:tmpl w:val="F628F7B8"/>
    <w:lvl w:ilvl="0" w:tplc="1390F2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AA1516A"/>
    <w:multiLevelType w:val="hybridMultilevel"/>
    <w:tmpl w:val="873A2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B44CE"/>
    <w:multiLevelType w:val="hybridMultilevel"/>
    <w:tmpl w:val="204424AC"/>
    <w:lvl w:ilvl="0" w:tplc="42005C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0447B71"/>
    <w:multiLevelType w:val="multilevel"/>
    <w:tmpl w:val="E52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F3774"/>
    <w:multiLevelType w:val="multilevel"/>
    <w:tmpl w:val="5CE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1776C"/>
    <w:multiLevelType w:val="multilevel"/>
    <w:tmpl w:val="582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11FD6"/>
    <w:multiLevelType w:val="multilevel"/>
    <w:tmpl w:val="0134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356F7"/>
    <w:multiLevelType w:val="hybridMultilevel"/>
    <w:tmpl w:val="2C38EF7C"/>
    <w:lvl w:ilvl="0" w:tplc="F0F6A4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E250EDF"/>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5288E"/>
    <w:multiLevelType w:val="hybridMultilevel"/>
    <w:tmpl w:val="18F83158"/>
    <w:lvl w:ilvl="0" w:tplc="AFAE4D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5F953D0"/>
    <w:multiLevelType w:val="hybridMultilevel"/>
    <w:tmpl w:val="6E2AAA7E"/>
    <w:lvl w:ilvl="0" w:tplc="CB0624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6CD1D09"/>
    <w:multiLevelType w:val="multilevel"/>
    <w:tmpl w:val="0EA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B39BE"/>
    <w:multiLevelType w:val="multilevel"/>
    <w:tmpl w:val="EED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67656"/>
    <w:multiLevelType w:val="hybridMultilevel"/>
    <w:tmpl w:val="07B0657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E91E8E"/>
    <w:multiLevelType w:val="hybridMultilevel"/>
    <w:tmpl w:val="5EBCC820"/>
    <w:lvl w:ilvl="0" w:tplc="304064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0D5432"/>
    <w:multiLevelType w:val="multilevel"/>
    <w:tmpl w:val="777A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D3127"/>
    <w:multiLevelType w:val="multilevel"/>
    <w:tmpl w:val="B4E6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D5958"/>
    <w:multiLevelType w:val="multilevel"/>
    <w:tmpl w:val="7D7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A19A3"/>
    <w:multiLevelType w:val="multilevel"/>
    <w:tmpl w:val="962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825CB"/>
    <w:multiLevelType w:val="hybridMultilevel"/>
    <w:tmpl w:val="F78C4766"/>
    <w:lvl w:ilvl="0" w:tplc="EFB0E4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7CB73D7"/>
    <w:multiLevelType w:val="hybridMultilevel"/>
    <w:tmpl w:val="9BF45A20"/>
    <w:lvl w:ilvl="0" w:tplc="023AD7A0">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AB67E4D"/>
    <w:multiLevelType w:val="hybridMultilevel"/>
    <w:tmpl w:val="420C57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CEA6EDA"/>
    <w:multiLevelType w:val="hybridMultilevel"/>
    <w:tmpl w:val="DBF603D0"/>
    <w:lvl w:ilvl="0" w:tplc="B8B6A284">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F484BAA"/>
    <w:multiLevelType w:val="multilevel"/>
    <w:tmpl w:val="DB6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116A2"/>
    <w:multiLevelType w:val="hybridMultilevel"/>
    <w:tmpl w:val="F71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B91B6D"/>
    <w:multiLevelType w:val="multilevel"/>
    <w:tmpl w:val="9B12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323CF"/>
    <w:multiLevelType w:val="hybridMultilevel"/>
    <w:tmpl w:val="0100C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F15B2F"/>
    <w:multiLevelType w:val="multilevel"/>
    <w:tmpl w:val="D3D4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D6313"/>
    <w:multiLevelType w:val="hybridMultilevel"/>
    <w:tmpl w:val="201E9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7422F2"/>
    <w:multiLevelType w:val="hybridMultilevel"/>
    <w:tmpl w:val="F3549402"/>
    <w:lvl w:ilvl="0" w:tplc="022468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82A6DB9"/>
    <w:multiLevelType w:val="hybridMultilevel"/>
    <w:tmpl w:val="4D5E8F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6B5444E2"/>
    <w:multiLevelType w:val="hybridMultilevel"/>
    <w:tmpl w:val="C994C342"/>
    <w:lvl w:ilvl="0" w:tplc="FE86E5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6C3D35DB"/>
    <w:multiLevelType w:val="multilevel"/>
    <w:tmpl w:val="A640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671B2"/>
    <w:multiLevelType w:val="multilevel"/>
    <w:tmpl w:val="1B1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B5092"/>
    <w:multiLevelType w:val="multilevel"/>
    <w:tmpl w:val="7E46E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829161E"/>
    <w:multiLevelType w:val="hybridMultilevel"/>
    <w:tmpl w:val="887A1D28"/>
    <w:lvl w:ilvl="0" w:tplc="77F6BE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21841316">
    <w:abstractNumId w:val="40"/>
  </w:num>
  <w:num w:numId="2" w16cid:durableId="2102599105">
    <w:abstractNumId w:val="0"/>
  </w:num>
  <w:num w:numId="3" w16cid:durableId="1795980256">
    <w:abstractNumId w:val="27"/>
  </w:num>
  <w:num w:numId="4" w16cid:durableId="434982090">
    <w:abstractNumId w:val="30"/>
  </w:num>
  <w:num w:numId="5" w16cid:durableId="1829783882">
    <w:abstractNumId w:val="34"/>
  </w:num>
  <w:num w:numId="6" w16cid:durableId="1751922506">
    <w:abstractNumId w:val="0"/>
  </w:num>
  <w:num w:numId="7" w16cid:durableId="1260914464">
    <w:abstractNumId w:val="32"/>
  </w:num>
  <w:num w:numId="8" w16cid:durableId="135028885">
    <w:abstractNumId w:val="0"/>
  </w:num>
  <w:num w:numId="9" w16cid:durableId="1814060946">
    <w:abstractNumId w:val="0"/>
  </w:num>
  <w:num w:numId="10" w16cid:durableId="1003894560">
    <w:abstractNumId w:val="7"/>
  </w:num>
  <w:num w:numId="11" w16cid:durableId="1263759701">
    <w:abstractNumId w:val="0"/>
  </w:num>
  <w:num w:numId="12" w16cid:durableId="195823737">
    <w:abstractNumId w:val="0"/>
  </w:num>
  <w:num w:numId="13" w16cid:durableId="478962290">
    <w:abstractNumId w:val="0"/>
  </w:num>
  <w:num w:numId="14" w16cid:durableId="887299780">
    <w:abstractNumId w:val="0"/>
  </w:num>
  <w:num w:numId="15" w16cid:durableId="813831953">
    <w:abstractNumId w:val="0"/>
  </w:num>
  <w:num w:numId="16" w16cid:durableId="1985772149">
    <w:abstractNumId w:val="19"/>
  </w:num>
  <w:num w:numId="17" w16cid:durableId="519051192">
    <w:abstractNumId w:val="0"/>
  </w:num>
  <w:num w:numId="18" w16cid:durableId="2046784293">
    <w:abstractNumId w:val="36"/>
  </w:num>
  <w:num w:numId="19" w16cid:durableId="715548042">
    <w:abstractNumId w:val="0"/>
  </w:num>
  <w:num w:numId="20" w16cid:durableId="2017418526">
    <w:abstractNumId w:val="35"/>
  </w:num>
  <w:num w:numId="21" w16cid:durableId="845284691">
    <w:abstractNumId w:val="0"/>
  </w:num>
  <w:num w:numId="22" w16cid:durableId="1778744732">
    <w:abstractNumId w:val="0"/>
  </w:num>
  <w:num w:numId="23" w16cid:durableId="1392537234">
    <w:abstractNumId w:val="15"/>
  </w:num>
  <w:num w:numId="24" w16cid:durableId="1713766541">
    <w:abstractNumId w:val="16"/>
  </w:num>
  <w:num w:numId="25" w16cid:durableId="1550917848">
    <w:abstractNumId w:val="6"/>
  </w:num>
  <w:num w:numId="26" w16cid:durableId="1125276542">
    <w:abstractNumId w:val="13"/>
  </w:num>
  <w:num w:numId="27" w16cid:durableId="345593016">
    <w:abstractNumId w:val="8"/>
  </w:num>
  <w:num w:numId="28" w16cid:durableId="134177906">
    <w:abstractNumId w:val="41"/>
  </w:num>
  <w:num w:numId="29" w16cid:durableId="423065570">
    <w:abstractNumId w:val="28"/>
  </w:num>
  <w:num w:numId="30" w16cid:durableId="1772314440">
    <w:abstractNumId w:val="37"/>
  </w:num>
  <w:num w:numId="31" w16cid:durableId="1559515119">
    <w:abstractNumId w:val="25"/>
  </w:num>
  <w:num w:numId="32" w16cid:durableId="1586920136">
    <w:abstractNumId w:val="5"/>
  </w:num>
  <w:num w:numId="33" w16cid:durableId="196966979">
    <w:abstractNumId w:val="0"/>
  </w:num>
  <w:num w:numId="34" w16cid:durableId="2071883688">
    <w:abstractNumId w:val="0"/>
  </w:num>
  <w:num w:numId="35" w16cid:durableId="1147357174">
    <w:abstractNumId w:val="0"/>
  </w:num>
  <w:num w:numId="36" w16cid:durableId="1859272343">
    <w:abstractNumId w:val="1"/>
  </w:num>
  <w:num w:numId="37" w16cid:durableId="794757707">
    <w:abstractNumId w:val="0"/>
  </w:num>
  <w:num w:numId="38" w16cid:durableId="920867223">
    <w:abstractNumId w:val="26"/>
  </w:num>
  <w:num w:numId="39" w16cid:durableId="514420132">
    <w:abstractNumId w:val="0"/>
  </w:num>
  <w:num w:numId="40" w16cid:durableId="1335576144">
    <w:abstractNumId w:val="0"/>
  </w:num>
  <w:num w:numId="41" w16cid:durableId="1681465473">
    <w:abstractNumId w:val="20"/>
  </w:num>
  <w:num w:numId="42" w16cid:durableId="788086667">
    <w:abstractNumId w:val="2"/>
  </w:num>
  <w:num w:numId="43" w16cid:durableId="1308196684">
    <w:abstractNumId w:val="38"/>
  </w:num>
  <w:num w:numId="44" w16cid:durableId="1878463797">
    <w:abstractNumId w:val="31"/>
  </w:num>
  <w:num w:numId="45" w16cid:durableId="1086653660">
    <w:abstractNumId w:val="17"/>
  </w:num>
  <w:num w:numId="46" w16cid:durableId="1240363958">
    <w:abstractNumId w:val="11"/>
  </w:num>
  <w:num w:numId="47" w16cid:durableId="478228134">
    <w:abstractNumId w:val="33"/>
  </w:num>
  <w:num w:numId="48" w16cid:durableId="637731046">
    <w:abstractNumId w:val="22"/>
  </w:num>
  <w:num w:numId="49" w16cid:durableId="671182776">
    <w:abstractNumId w:val="12"/>
  </w:num>
  <w:num w:numId="50" w16cid:durableId="1422800223">
    <w:abstractNumId w:val="10"/>
  </w:num>
  <w:num w:numId="51" w16cid:durableId="1271082211">
    <w:abstractNumId w:val="23"/>
  </w:num>
  <w:num w:numId="52" w16cid:durableId="2050763979">
    <w:abstractNumId w:val="18"/>
  </w:num>
  <w:num w:numId="53" w16cid:durableId="2006744340">
    <w:abstractNumId w:val="9"/>
  </w:num>
  <w:num w:numId="54" w16cid:durableId="726297826">
    <w:abstractNumId w:val="24"/>
  </w:num>
  <w:num w:numId="55" w16cid:durableId="715474339">
    <w:abstractNumId w:val="3"/>
  </w:num>
  <w:num w:numId="56" w16cid:durableId="910311738">
    <w:abstractNumId w:val="14"/>
  </w:num>
  <w:num w:numId="57" w16cid:durableId="394789445">
    <w:abstractNumId w:val="4"/>
  </w:num>
  <w:num w:numId="58" w16cid:durableId="39405314">
    <w:abstractNumId w:val="39"/>
  </w:num>
  <w:num w:numId="59" w16cid:durableId="22631007">
    <w:abstractNumId w:val="29"/>
  </w:num>
  <w:num w:numId="60" w16cid:durableId="2010206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6B"/>
    <w:rsid w:val="00007010"/>
    <w:rsid w:val="00040027"/>
    <w:rsid w:val="00062C8B"/>
    <w:rsid w:val="00071AD4"/>
    <w:rsid w:val="000813C8"/>
    <w:rsid w:val="00191451"/>
    <w:rsid w:val="00217411"/>
    <w:rsid w:val="002321B7"/>
    <w:rsid w:val="002C5497"/>
    <w:rsid w:val="003E730C"/>
    <w:rsid w:val="003F1046"/>
    <w:rsid w:val="004178F1"/>
    <w:rsid w:val="00456CFC"/>
    <w:rsid w:val="00591C0B"/>
    <w:rsid w:val="005A298B"/>
    <w:rsid w:val="006505EC"/>
    <w:rsid w:val="00695080"/>
    <w:rsid w:val="00717302"/>
    <w:rsid w:val="00862D36"/>
    <w:rsid w:val="0086754C"/>
    <w:rsid w:val="00890741"/>
    <w:rsid w:val="00896C80"/>
    <w:rsid w:val="00980957"/>
    <w:rsid w:val="009C251B"/>
    <w:rsid w:val="00AA181F"/>
    <w:rsid w:val="00AD48DC"/>
    <w:rsid w:val="00AE1656"/>
    <w:rsid w:val="00B33A42"/>
    <w:rsid w:val="00B3787F"/>
    <w:rsid w:val="00C91AAF"/>
    <w:rsid w:val="00CD0D0A"/>
    <w:rsid w:val="00D90780"/>
    <w:rsid w:val="00D96BB6"/>
    <w:rsid w:val="00E226E9"/>
    <w:rsid w:val="00E66CDC"/>
    <w:rsid w:val="00E772AA"/>
    <w:rsid w:val="00E77F6B"/>
    <w:rsid w:val="00F76BD8"/>
    <w:rsid w:val="00FC3BCF"/>
    <w:rsid w:val="00FE47B4"/>
    <w:rsid w:val="00FF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253A"/>
  <w15:docId w15:val="{4E6D5FFA-7D12-4271-9710-E88A5368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2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92"/>
  </w:style>
  <w:style w:type="paragraph" w:styleId="Footer">
    <w:name w:val="footer"/>
    <w:basedOn w:val="Normal"/>
    <w:link w:val="FooterChar"/>
    <w:uiPriority w:val="99"/>
    <w:unhideWhenUsed/>
    <w:rsid w:val="002F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92"/>
  </w:style>
  <w:style w:type="paragraph" w:styleId="NoSpacing">
    <w:name w:val="No Spacing"/>
    <w:uiPriority w:val="1"/>
    <w:qFormat/>
    <w:rsid w:val="00CB302A"/>
    <w:pPr>
      <w:spacing w:after="0" w:line="240" w:lineRule="auto"/>
    </w:pPr>
  </w:style>
  <w:style w:type="paragraph" w:styleId="ListParagraph">
    <w:name w:val="List Paragraph"/>
    <w:basedOn w:val="Normal"/>
    <w:uiPriority w:val="34"/>
    <w:qFormat/>
    <w:rsid w:val="00624730"/>
    <w:pPr>
      <w:ind w:left="720"/>
      <w:contextualSpacing/>
    </w:pPr>
  </w:style>
  <w:style w:type="character" w:styleId="HTMLCode">
    <w:name w:val="HTML Code"/>
    <w:basedOn w:val="DefaultParagraphFont"/>
    <w:uiPriority w:val="99"/>
    <w:semiHidden/>
    <w:unhideWhenUsed/>
    <w:rsid w:val="006E7E4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Bullet">
    <w:name w:val="List Bullet"/>
    <w:basedOn w:val="Normal"/>
    <w:uiPriority w:val="99"/>
    <w:unhideWhenUsed/>
    <w:rsid w:val="00217411"/>
    <w:pPr>
      <w:numPr>
        <w:numId w:val="2"/>
      </w:numPr>
      <w:contextualSpacing/>
    </w:pPr>
  </w:style>
  <w:style w:type="paragraph" w:styleId="NormalWeb">
    <w:name w:val="Normal (Web)"/>
    <w:basedOn w:val="Normal"/>
    <w:uiPriority w:val="99"/>
    <w:semiHidden/>
    <w:unhideWhenUsed/>
    <w:rsid w:val="00E66C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6CDC"/>
    <w:rPr>
      <w:b/>
      <w:bCs/>
    </w:rPr>
  </w:style>
  <w:style w:type="character" w:styleId="Hyperlink">
    <w:name w:val="Hyperlink"/>
    <w:basedOn w:val="DefaultParagraphFont"/>
    <w:uiPriority w:val="99"/>
    <w:unhideWhenUsed/>
    <w:rsid w:val="00040027"/>
    <w:rPr>
      <w:color w:val="0000FF" w:themeColor="hyperlink"/>
      <w:u w:val="single"/>
    </w:rPr>
  </w:style>
  <w:style w:type="character" w:styleId="UnresolvedMention">
    <w:name w:val="Unresolved Mention"/>
    <w:basedOn w:val="DefaultParagraphFont"/>
    <w:uiPriority w:val="99"/>
    <w:semiHidden/>
    <w:unhideWhenUsed/>
    <w:rsid w:val="00040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66634">
      <w:bodyDiv w:val="1"/>
      <w:marLeft w:val="0"/>
      <w:marRight w:val="0"/>
      <w:marTop w:val="0"/>
      <w:marBottom w:val="0"/>
      <w:divBdr>
        <w:top w:val="none" w:sz="0" w:space="0" w:color="auto"/>
        <w:left w:val="none" w:sz="0" w:space="0" w:color="auto"/>
        <w:bottom w:val="none" w:sz="0" w:space="0" w:color="auto"/>
        <w:right w:val="none" w:sz="0" w:space="0" w:color="auto"/>
      </w:divBdr>
    </w:div>
    <w:div w:id="316226748">
      <w:bodyDiv w:val="1"/>
      <w:marLeft w:val="0"/>
      <w:marRight w:val="0"/>
      <w:marTop w:val="0"/>
      <w:marBottom w:val="0"/>
      <w:divBdr>
        <w:top w:val="none" w:sz="0" w:space="0" w:color="auto"/>
        <w:left w:val="none" w:sz="0" w:space="0" w:color="auto"/>
        <w:bottom w:val="none" w:sz="0" w:space="0" w:color="auto"/>
        <w:right w:val="none" w:sz="0" w:space="0" w:color="auto"/>
      </w:divBdr>
    </w:div>
    <w:div w:id="374694568">
      <w:bodyDiv w:val="1"/>
      <w:marLeft w:val="0"/>
      <w:marRight w:val="0"/>
      <w:marTop w:val="0"/>
      <w:marBottom w:val="0"/>
      <w:divBdr>
        <w:top w:val="none" w:sz="0" w:space="0" w:color="auto"/>
        <w:left w:val="none" w:sz="0" w:space="0" w:color="auto"/>
        <w:bottom w:val="none" w:sz="0" w:space="0" w:color="auto"/>
        <w:right w:val="none" w:sz="0" w:space="0" w:color="auto"/>
      </w:divBdr>
    </w:div>
    <w:div w:id="392579167">
      <w:bodyDiv w:val="1"/>
      <w:marLeft w:val="0"/>
      <w:marRight w:val="0"/>
      <w:marTop w:val="0"/>
      <w:marBottom w:val="0"/>
      <w:divBdr>
        <w:top w:val="none" w:sz="0" w:space="0" w:color="auto"/>
        <w:left w:val="none" w:sz="0" w:space="0" w:color="auto"/>
        <w:bottom w:val="none" w:sz="0" w:space="0" w:color="auto"/>
        <w:right w:val="none" w:sz="0" w:space="0" w:color="auto"/>
      </w:divBdr>
    </w:div>
    <w:div w:id="415127386">
      <w:bodyDiv w:val="1"/>
      <w:marLeft w:val="0"/>
      <w:marRight w:val="0"/>
      <w:marTop w:val="0"/>
      <w:marBottom w:val="0"/>
      <w:divBdr>
        <w:top w:val="none" w:sz="0" w:space="0" w:color="auto"/>
        <w:left w:val="none" w:sz="0" w:space="0" w:color="auto"/>
        <w:bottom w:val="none" w:sz="0" w:space="0" w:color="auto"/>
        <w:right w:val="none" w:sz="0" w:space="0" w:color="auto"/>
      </w:divBdr>
    </w:div>
    <w:div w:id="648246453">
      <w:bodyDiv w:val="1"/>
      <w:marLeft w:val="0"/>
      <w:marRight w:val="0"/>
      <w:marTop w:val="0"/>
      <w:marBottom w:val="0"/>
      <w:divBdr>
        <w:top w:val="none" w:sz="0" w:space="0" w:color="auto"/>
        <w:left w:val="none" w:sz="0" w:space="0" w:color="auto"/>
        <w:bottom w:val="none" w:sz="0" w:space="0" w:color="auto"/>
        <w:right w:val="none" w:sz="0" w:space="0" w:color="auto"/>
      </w:divBdr>
    </w:div>
    <w:div w:id="672150416">
      <w:bodyDiv w:val="1"/>
      <w:marLeft w:val="0"/>
      <w:marRight w:val="0"/>
      <w:marTop w:val="0"/>
      <w:marBottom w:val="0"/>
      <w:divBdr>
        <w:top w:val="none" w:sz="0" w:space="0" w:color="auto"/>
        <w:left w:val="none" w:sz="0" w:space="0" w:color="auto"/>
        <w:bottom w:val="none" w:sz="0" w:space="0" w:color="auto"/>
        <w:right w:val="none" w:sz="0" w:space="0" w:color="auto"/>
      </w:divBdr>
    </w:div>
    <w:div w:id="700280540">
      <w:bodyDiv w:val="1"/>
      <w:marLeft w:val="0"/>
      <w:marRight w:val="0"/>
      <w:marTop w:val="0"/>
      <w:marBottom w:val="0"/>
      <w:divBdr>
        <w:top w:val="none" w:sz="0" w:space="0" w:color="auto"/>
        <w:left w:val="none" w:sz="0" w:space="0" w:color="auto"/>
        <w:bottom w:val="none" w:sz="0" w:space="0" w:color="auto"/>
        <w:right w:val="none" w:sz="0" w:space="0" w:color="auto"/>
      </w:divBdr>
    </w:div>
    <w:div w:id="789054803">
      <w:bodyDiv w:val="1"/>
      <w:marLeft w:val="0"/>
      <w:marRight w:val="0"/>
      <w:marTop w:val="0"/>
      <w:marBottom w:val="0"/>
      <w:divBdr>
        <w:top w:val="none" w:sz="0" w:space="0" w:color="auto"/>
        <w:left w:val="none" w:sz="0" w:space="0" w:color="auto"/>
        <w:bottom w:val="none" w:sz="0" w:space="0" w:color="auto"/>
        <w:right w:val="none" w:sz="0" w:space="0" w:color="auto"/>
      </w:divBdr>
    </w:div>
    <w:div w:id="995766171">
      <w:bodyDiv w:val="1"/>
      <w:marLeft w:val="0"/>
      <w:marRight w:val="0"/>
      <w:marTop w:val="0"/>
      <w:marBottom w:val="0"/>
      <w:divBdr>
        <w:top w:val="none" w:sz="0" w:space="0" w:color="auto"/>
        <w:left w:val="none" w:sz="0" w:space="0" w:color="auto"/>
        <w:bottom w:val="none" w:sz="0" w:space="0" w:color="auto"/>
        <w:right w:val="none" w:sz="0" w:space="0" w:color="auto"/>
      </w:divBdr>
    </w:div>
    <w:div w:id="1046755616">
      <w:bodyDiv w:val="1"/>
      <w:marLeft w:val="0"/>
      <w:marRight w:val="0"/>
      <w:marTop w:val="0"/>
      <w:marBottom w:val="0"/>
      <w:divBdr>
        <w:top w:val="none" w:sz="0" w:space="0" w:color="auto"/>
        <w:left w:val="none" w:sz="0" w:space="0" w:color="auto"/>
        <w:bottom w:val="none" w:sz="0" w:space="0" w:color="auto"/>
        <w:right w:val="none" w:sz="0" w:space="0" w:color="auto"/>
      </w:divBdr>
    </w:div>
    <w:div w:id="1256940605">
      <w:bodyDiv w:val="1"/>
      <w:marLeft w:val="0"/>
      <w:marRight w:val="0"/>
      <w:marTop w:val="0"/>
      <w:marBottom w:val="0"/>
      <w:divBdr>
        <w:top w:val="none" w:sz="0" w:space="0" w:color="auto"/>
        <w:left w:val="none" w:sz="0" w:space="0" w:color="auto"/>
        <w:bottom w:val="none" w:sz="0" w:space="0" w:color="auto"/>
        <w:right w:val="none" w:sz="0" w:space="0" w:color="auto"/>
      </w:divBdr>
    </w:div>
    <w:div w:id="1312561821">
      <w:bodyDiv w:val="1"/>
      <w:marLeft w:val="0"/>
      <w:marRight w:val="0"/>
      <w:marTop w:val="0"/>
      <w:marBottom w:val="0"/>
      <w:divBdr>
        <w:top w:val="none" w:sz="0" w:space="0" w:color="auto"/>
        <w:left w:val="none" w:sz="0" w:space="0" w:color="auto"/>
        <w:bottom w:val="none" w:sz="0" w:space="0" w:color="auto"/>
        <w:right w:val="none" w:sz="0" w:space="0" w:color="auto"/>
      </w:divBdr>
    </w:div>
    <w:div w:id="1397974798">
      <w:bodyDiv w:val="1"/>
      <w:marLeft w:val="0"/>
      <w:marRight w:val="0"/>
      <w:marTop w:val="0"/>
      <w:marBottom w:val="0"/>
      <w:divBdr>
        <w:top w:val="none" w:sz="0" w:space="0" w:color="auto"/>
        <w:left w:val="none" w:sz="0" w:space="0" w:color="auto"/>
        <w:bottom w:val="none" w:sz="0" w:space="0" w:color="auto"/>
        <w:right w:val="none" w:sz="0" w:space="0" w:color="auto"/>
      </w:divBdr>
    </w:div>
    <w:div w:id="1520777491">
      <w:bodyDiv w:val="1"/>
      <w:marLeft w:val="0"/>
      <w:marRight w:val="0"/>
      <w:marTop w:val="0"/>
      <w:marBottom w:val="0"/>
      <w:divBdr>
        <w:top w:val="none" w:sz="0" w:space="0" w:color="auto"/>
        <w:left w:val="none" w:sz="0" w:space="0" w:color="auto"/>
        <w:bottom w:val="none" w:sz="0" w:space="0" w:color="auto"/>
        <w:right w:val="none" w:sz="0" w:space="0" w:color="auto"/>
      </w:divBdr>
    </w:div>
    <w:div w:id="1532837951">
      <w:bodyDiv w:val="1"/>
      <w:marLeft w:val="0"/>
      <w:marRight w:val="0"/>
      <w:marTop w:val="0"/>
      <w:marBottom w:val="0"/>
      <w:divBdr>
        <w:top w:val="none" w:sz="0" w:space="0" w:color="auto"/>
        <w:left w:val="none" w:sz="0" w:space="0" w:color="auto"/>
        <w:bottom w:val="none" w:sz="0" w:space="0" w:color="auto"/>
        <w:right w:val="none" w:sz="0" w:space="0" w:color="auto"/>
      </w:divBdr>
    </w:div>
    <w:div w:id="1616712548">
      <w:bodyDiv w:val="1"/>
      <w:marLeft w:val="0"/>
      <w:marRight w:val="0"/>
      <w:marTop w:val="0"/>
      <w:marBottom w:val="0"/>
      <w:divBdr>
        <w:top w:val="none" w:sz="0" w:space="0" w:color="auto"/>
        <w:left w:val="none" w:sz="0" w:space="0" w:color="auto"/>
        <w:bottom w:val="none" w:sz="0" w:space="0" w:color="auto"/>
        <w:right w:val="none" w:sz="0" w:space="0" w:color="auto"/>
      </w:divBdr>
    </w:div>
    <w:div w:id="1632705926">
      <w:bodyDiv w:val="1"/>
      <w:marLeft w:val="0"/>
      <w:marRight w:val="0"/>
      <w:marTop w:val="0"/>
      <w:marBottom w:val="0"/>
      <w:divBdr>
        <w:top w:val="none" w:sz="0" w:space="0" w:color="auto"/>
        <w:left w:val="none" w:sz="0" w:space="0" w:color="auto"/>
        <w:bottom w:val="none" w:sz="0" w:space="0" w:color="auto"/>
        <w:right w:val="none" w:sz="0" w:space="0" w:color="auto"/>
      </w:divBdr>
    </w:div>
    <w:div w:id="1770739143">
      <w:bodyDiv w:val="1"/>
      <w:marLeft w:val="0"/>
      <w:marRight w:val="0"/>
      <w:marTop w:val="0"/>
      <w:marBottom w:val="0"/>
      <w:divBdr>
        <w:top w:val="none" w:sz="0" w:space="0" w:color="auto"/>
        <w:left w:val="none" w:sz="0" w:space="0" w:color="auto"/>
        <w:bottom w:val="none" w:sz="0" w:space="0" w:color="auto"/>
        <w:right w:val="none" w:sz="0" w:space="0" w:color="auto"/>
      </w:divBdr>
    </w:div>
    <w:div w:id="1845976107">
      <w:bodyDiv w:val="1"/>
      <w:marLeft w:val="0"/>
      <w:marRight w:val="0"/>
      <w:marTop w:val="0"/>
      <w:marBottom w:val="0"/>
      <w:divBdr>
        <w:top w:val="none" w:sz="0" w:space="0" w:color="auto"/>
        <w:left w:val="none" w:sz="0" w:space="0" w:color="auto"/>
        <w:bottom w:val="none" w:sz="0" w:space="0" w:color="auto"/>
        <w:right w:val="none" w:sz="0" w:space="0" w:color="auto"/>
      </w:divBdr>
    </w:div>
    <w:div w:id="2010869544">
      <w:bodyDiv w:val="1"/>
      <w:marLeft w:val="0"/>
      <w:marRight w:val="0"/>
      <w:marTop w:val="0"/>
      <w:marBottom w:val="0"/>
      <w:divBdr>
        <w:top w:val="none" w:sz="0" w:space="0" w:color="auto"/>
        <w:left w:val="none" w:sz="0" w:space="0" w:color="auto"/>
        <w:bottom w:val="none" w:sz="0" w:space="0" w:color="auto"/>
        <w:right w:val="none" w:sz="0" w:space="0" w:color="auto"/>
      </w:divBdr>
    </w:div>
    <w:div w:id="207434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8db7wWtXgiPhluuVaMwyvQrvIA==">CgMxLjA4AHIhMXhkWTBQc2twczRzVzZpeDQ0Ql80Q2dDR1FPclU2NE1n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 GORE</dc:creator>
  <cp:lastModifiedBy>ratnajeet patil</cp:lastModifiedBy>
  <cp:revision>2</cp:revision>
  <cp:lastPrinted>2025-05-10T05:26:00Z</cp:lastPrinted>
  <dcterms:created xsi:type="dcterms:W3CDTF">2025-05-10T05:34:00Z</dcterms:created>
  <dcterms:modified xsi:type="dcterms:W3CDTF">2025-05-10T05:34:00Z</dcterms:modified>
</cp:coreProperties>
</file>