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Keywords Natural Language Processing NLP D</w:t>
        <w:br/>
        <w:t>a Localisation Next Recognition O optical Character Recog</w:t>
        <w:br/>
        <w:t xml:space="preserve"> In this research paper on Image to Next Extraction </w:t>
        <w:br/>
        <w:t xml:space="preserve">He explore the transformation of visual information </w:t>
        <w:br/>
        <w:t xml:space="preserve"> Into machinereadable text His technology bridges</w:t>
        <w:br/>
        <w:t xml:space="preserve">computer vision and natural language processing </w:t>
        <w:br/>
        <w:t xml:space="preserve">enabling document digitization content retrieved </w:t>
        <w:br/>
        <w:t xml:space="preserve"> and inaccessibilityThe paper discusses the </w:t>
        <w:br/>
        <w:t xml:space="preserve"> key stages involved stitches image preprocessing</w:t>
        <w:br/>
        <w:t>text localisation and text recognition and the</w:t>
        <w:br/>
        <w:t xml:space="preserve">challenges researches face including multilingual </w:t>
        <w:br/>
        <w:t>text and layout preservation The paper is</w:t>
        <w:br/>
        <w:t>structures to cover methodology challenges and</w:t>
        <w:br/>
        <w:t xml:space="preserve">Current  research  tends  emphasizing  the </w:t>
        <w:br/>
        <w:t xml:space="preserve"> importance of this interdisciplinary field in our </w:t>
        <w:br/>
        <w:t xml:space="preserve">digitaltage </w:t>
        <w:br/>
        <w:t>I RELATED WORK</w:t>
        <w:br/>
        <w:t xml:space="preserve">Computer Vision Algorithms and Applications </w:t>
        <w:br/>
        <w:t>Explains how computers see and understand in</w:t>
        <w:br/>
        <w:t xml:space="preserve">images NaturalLanguage Processing in Action </w:t>
        <w:br/>
        <w:t xml:space="preserve">howe you how computers understand and work </w:t>
        <w:br/>
        <w:t xml:space="preserve"> th human language Deep Learning  a oe </w:t>
        <w:br/>
        <w:t xml:space="preserve">he wet understand the powerful brains of </w:t>
        <w:br/>
        <w:t xml:space="preserve"> that helps you Unseen for i 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