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F9" w:rsidRPr="00F15350" w:rsidRDefault="002F07F9" w:rsidP="00017BB7">
      <w:pPr>
        <w:pStyle w:val="Title"/>
        <w:rPr>
          <w:rFonts w:ascii="Verdana" w:hAnsi="Verdana"/>
          <w:b/>
        </w:rPr>
      </w:pPr>
      <w:bookmarkStart w:id="0" w:name="_GoBack"/>
      <w:r w:rsidRPr="00F15350">
        <w:rPr>
          <w:rFonts w:ascii="Verdana" w:hAnsi="Verdana"/>
          <w:b/>
        </w:rPr>
        <w:t>Inheritance</w:t>
      </w:r>
    </w:p>
    <w:bookmarkEnd w:id="0"/>
    <w:p w:rsidR="0027772D" w:rsidRPr="002959EC" w:rsidRDefault="0027772D" w:rsidP="0027772D">
      <w:pPr>
        <w:pStyle w:val="Heading1"/>
        <w:rPr>
          <w:rFonts w:ascii="Verdana" w:hAnsi="Verdana"/>
        </w:rPr>
      </w:pPr>
      <w:r w:rsidRPr="002959EC">
        <w:rPr>
          <w:rFonts w:ascii="Verdana" w:hAnsi="Verdana"/>
        </w:rPr>
        <w:t>Inheritance</w:t>
      </w:r>
    </w:p>
    <w:p w:rsidR="00026E1F" w:rsidRPr="002959EC" w:rsidRDefault="002F07F9" w:rsidP="002F07F9">
      <w:pPr>
        <w:jc w:val="both"/>
        <w:rPr>
          <w:rFonts w:ascii="Verdana" w:hAnsi="Verdana"/>
        </w:rPr>
      </w:pPr>
      <w:r w:rsidRPr="002959EC">
        <w:rPr>
          <w:rFonts w:ascii="Verdana" w:hAnsi="Verdana"/>
        </w:rPr>
        <w:t xml:space="preserve">Inheritance in most class-based object-oriented languages is a mechanism in which one object acquires all the properties and behaviours of the parent object. Inheritance allows programmers to: create classes that are built upon existing classes, to specify a new implementation to maintain the same behaviour (realizing an interface), to reuse code and to independently extend original software via public classes and interfaces. </w:t>
      </w:r>
    </w:p>
    <w:p w:rsidR="00924F00" w:rsidRPr="002959EC" w:rsidRDefault="002F07F9" w:rsidP="002F07F9">
      <w:pPr>
        <w:jc w:val="both"/>
        <w:rPr>
          <w:rFonts w:ascii="Verdana" w:hAnsi="Verdana"/>
        </w:rPr>
      </w:pPr>
      <w:r w:rsidRPr="002959EC">
        <w:rPr>
          <w:rFonts w:ascii="Verdana" w:hAnsi="Verdana"/>
        </w:rPr>
        <w:t>The relationships of objects or classes through inheritance give rise to a directed graph.</w:t>
      </w:r>
    </w:p>
    <w:p w:rsidR="00857E1B" w:rsidRPr="002959EC" w:rsidRDefault="00857E1B" w:rsidP="00857E1B">
      <w:pPr>
        <w:jc w:val="both"/>
        <w:rPr>
          <w:rFonts w:ascii="Verdana" w:hAnsi="Verdana"/>
        </w:rPr>
      </w:pPr>
      <w:r w:rsidRPr="002959EC">
        <w:rPr>
          <w:rFonts w:ascii="Verdana" w:hAnsi="Verdana"/>
        </w:rPr>
        <w:t>Inheritance should not be confused with subtyping.</w:t>
      </w:r>
    </w:p>
    <w:p w:rsidR="002F07F9" w:rsidRPr="002959EC" w:rsidRDefault="00857E1B" w:rsidP="00857E1B">
      <w:pPr>
        <w:jc w:val="both"/>
        <w:rPr>
          <w:rFonts w:ascii="Verdana" w:hAnsi="Verdana"/>
        </w:rPr>
      </w:pPr>
      <w:r w:rsidRPr="002959EC">
        <w:rPr>
          <w:rFonts w:ascii="Verdana" w:hAnsi="Verdana"/>
        </w:rPr>
        <w:t xml:space="preserve">Inheritance is contrasted with object composition, where one object contains another object (or objects of one class contain objects of another class); see composition over inheritance. Composition implements a </w:t>
      </w:r>
      <w:proofErr w:type="spellStart"/>
      <w:r w:rsidRPr="002959EC">
        <w:rPr>
          <w:rFonts w:ascii="Verdana" w:hAnsi="Verdana"/>
        </w:rPr>
        <w:t>has</w:t>
      </w:r>
      <w:proofErr w:type="spellEnd"/>
      <w:r w:rsidRPr="002959EC">
        <w:rPr>
          <w:rFonts w:ascii="Verdana" w:hAnsi="Verdana"/>
        </w:rPr>
        <w:t>-a relationship, in contrast to the is-a relationship of subtyping.</w:t>
      </w:r>
    </w:p>
    <w:p w:rsidR="00007DF5" w:rsidRPr="002959EC" w:rsidRDefault="00007DF5" w:rsidP="00007DF5">
      <w:pPr>
        <w:pStyle w:val="Heading1"/>
        <w:rPr>
          <w:rFonts w:ascii="Verdana" w:hAnsi="Verdana"/>
        </w:rPr>
      </w:pPr>
      <w:r w:rsidRPr="002959EC">
        <w:rPr>
          <w:rFonts w:ascii="Verdana" w:hAnsi="Verdana"/>
        </w:rPr>
        <w:t xml:space="preserve">Subclasses and </w:t>
      </w:r>
      <w:proofErr w:type="spellStart"/>
      <w:r w:rsidRPr="002959EC">
        <w:rPr>
          <w:rFonts w:ascii="Verdana" w:hAnsi="Verdana"/>
        </w:rPr>
        <w:t>Superclasses</w:t>
      </w:r>
      <w:proofErr w:type="spellEnd"/>
    </w:p>
    <w:p w:rsidR="00007DF5" w:rsidRPr="002959EC" w:rsidRDefault="00007DF5" w:rsidP="00007DF5">
      <w:pPr>
        <w:jc w:val="both"/>
        <w:rPr>
          <w:rFonts w:ascii="Verdana" w:hAnsi="Verdana"/>
        </w:rPr>
      </w:pPr>
      <w:r w:rsidRPr="002959EC">
        <w:rPr>
          <w:rFonts w:ascii="Verdana" w:hAnsi="Verdana"/>
        </w:rPr>
        <w:t>An inherited class is called a subclass of its parent class or super class.</w:t>
      </w:r>
    </w:p>
    <w:p w:rsidR="00007DF5" w:rsidRPr="002959EC" w:rsidRDefault="00007DF5" w:rsidP="00007DF5">
      <w:pPr>
        <w:jc w:val="both"/>
        <w:rPr>
          <w:rFonts w:ascii="Verdana" w:hAnsi="Verdana"/>
        </w:rPr>
      </w:pPr>
      <w:r w:rsidRPr="002959EC">
        <w:rPr>
          <w:rFonts w:ascii="Verdana" w:hAnsi="Verdana"/>
        </w:rPr>
        <w:t xml:space="preserve">Commonly the subclass automatically inherits the instance variables and member functions of its </w:t>
      </w:r>
      <w:proofErr w:type="spellStart"/>
      <w:r w:rsidRPr="002959EC">
        <w:rPr>
          <w:rFonts w:ascii="Verdana" w:hAnsi="Verdana"/>
        </w:rPr>
        <w:t>superclasses</w:t>
      </w:r>
      <w:proofErr w:type="spellEnd"/>
      <w:r w:rsidRPr="002959EC">
        <w:rPr>
          <w:rFonts w:ascii="Verdana" w:hAnsi="Verdana"/>
        </w:rPr>
        <w:t>. The general form of defining a derived class is:</w:t>
      </w:r>
    </w:p>
    <w:p w:rsidR="000079E2" w:rsidRPr="002959EC" w:rsidRDefault="000079E2" w:rsidP="000079E2">
      <w:pPr>
        <w:shd w:val="clear" w:color="auto" w:fill="B4C6E7" w:themeFill="accent5" w:themeFillTint="66"/>
        <w:spacing w:after="0"/>
        <w:jc w:val="both"/>
        <w:rPr>
          <w:rFonts w:ascii="Verdana" w:hAnsi="Verdana"/>
          <w:sz w:val="20"/>
        </w:rPr>
      </w:pPr>
      <w:r w:rsidRPr="002959EC">
        <w:rPr>
          <w:rFonts w:ascii="Verdana" w:hAnsi="Verdana"/>
          <w:sz w:val="20"/>
        </w:rPr>
        <w:t>class derived-class-name: visibility-mode base-class-name {</w:t>
      </w:r>
    </w:p>
    <w:p w:rsidR="000079E2" w:rsidRPr="002959EC" w:rsidRDefault="000079E2" w:rsidP="000079E2">
      <w:pPr>
        <w:shd w:val="clear" w:color="auto" w:fill="B4C6E7" w:themeFill="accent5" w:themeFillTint="66"/>
        <w:spacing w:after="0"/>
        <w:jc w:val="both"/>
        <w:rPr>
          <w:rFonts w:ascii="Verdana" w:hAnsi="Verdana"/>
          <w:sz w:val="20"/>
        </w:rPr>
      </w:pPr>
      <w:r w:rsidRPr="002959EC">
        <w:rPr>
          <w:rFonts w:ascii="Verdana" w:hAnsi="Verdana"/>
          <w:sz w:val="20"/>
        </w:rPr>
        <w:tab/>
        <w:t>....</w:t>
      </w:r>
    </w:p>
    <w:p w:rsidR="000079E2" w:rsidRPr="002959EC" w:rsidRDefault="000079E2" w:rsidP="000079E2">
      <w:pPr>
        <w:shd w:val="clear" w:color="auto" w:fill="B4C6E7" w:themeFill="accent5" w:themeFillTint="66"/>
        <w:spacing w:after="0"/>
        <w:jc w:val="both"/>
        <w:rPr>
          <w:rFonts w:ascii="Verdana" w:hAnsi="Verdana"/>
          <w:sz w:val="20"/>
        </w:rPr>
      </w:pPr>
      <w:r w:rsidRPr="002959EC">
        <w:rPr>
          <w:rFonts w:ascii="Verdana" w:hAnsi="Verdana"/>
          <w:sz w:val="20"/>
        </w:rPr>
        <w:tab/>
        <w:t>....</w:t>
      </w:r>
    </w:p>
    <w:p w:rsidR="000079E2" w:rsidRPr="002959EC" w:rsidRDefault="000079E2" w:rsidP="000079E2">
      <w:pPr>
        <w:shd w:val="clear" w:color="auto" w:fill="B4C6E7" w:themeFill="accent5" w:themeFillTint="66"/>
        <w:spacing w:after="0"/>
        <w:jc w:val="both"/>
        <w:rPr>
          <w:rFonts w:ascii="Verdana" w:hAnsi="Verdana"/>
          <w:sz w:val="20"/>
        </w:rPr>
      </w:pPr>
      <w:r w:rsidRPr="002959EC">
        <w:rPr>
          <w:rFonts w:ascii="Verdana" w:hAnsi="Verdana"/>
          <w:sz w:val="20"/>
        </w:rPr>
        <w:tab/>
        <w:t>....</w:t>
      </w:r>
    </w:p>
    <w:p w:rsidR="00007DF5" w:rsidRPr="002959EC" w:rsidRDefault="000079E2" w:rsidP="000079E2">
      <w:pPr>
        <w:shd w:val="clear" w:color="auto" w:fill="B4C6E7" w:themeFill="accent5" w:themeFillTint="66"/>
        <w:spacing w:after="0"/>
        <w:jc w:val="both"/>
        <w:rPr>
          <w:rFonts w:ascii="Verdana" w:hAnsi="Verdana"/>
        </w:rPr>
      </w:pPr>
      <w:r w:rsidRPr="002959EC">
        <w:rPr>
          <w:rFonts w:ascii="Verdana" w:hAnsi="Verdana"/>
          <w:sz w:val="20"/>
        </w:rPr>
        <w:t>};</w:t>
      </w:r>
    </w:p>
    <w:p w:rsidR="00007DF5" w:rsidRPr="002959EC" w:rsidRDefault="00007DF5" w:rsidP="00007DF5">
      <w:pPr>
        <w:jc w:val="both"/>
        <w:rPr>
          <w:rFonts w:ascii="Verdana" w:hAnsi="Verdana"/>
        </w:rPr>
      </w:pPr>
    </w:p>
    <w:p w:rsidR="00007DF5" w:rsidRPr="002959EC" w:rsidRDefault="00007DF5" w:rsidP="00007DF5">
      <w:pPr>
        <w:jc w:val="both"/>
        <w:rPr>
          <w:rFonts w:ascii="Verdana" w:hAnsi="Verdana"/>
        </w:rPr>
      </w:pPr>
      <w:r w:rsidRPr="002959EC">
        <w:rPr>
          <w:rFonts w:ascii="Verdana" w:hAnsi="Verdana"/>
        </w:rPr>
        <w:t>The colon indicates that the derived-class-name is derived from the base-class-name.</w:t>
      </w:r>
    </w:p>
    <w:p w:rsidR="00007DF5" w:rsidRPr="002959EC" w:rsidRDefault="00007DF5" w:rsidP="00007DF5">
      <w:pPr>
        <w:jc w:val="both"/>
        <w:rPr>
          <w:rFonts w:ascii="Verdana" w:hAnsi="Verdana"/>
        </w:rPr>
      </w:pPr>
      <w:r w:rsidRPr="002959EC">
        <w:rPr>
          <w:rFonts w:ascii="Verdana" w:hAnsi="Verdana"/>
        </w:rPr>
        <w:t>Visibility mode specifies whether the features of the base class are privately derived or publicly derived.</w:t>
      </w:r>
    </w:p>
    <w:p w:rsidR="00007DF5" w:rsidRPr="002959EC" w:rsidRDefault="00007DF5" w:rsidP="00007DF5">
      <w:pPr>
        <w:jc w:val="both"/>
        <w:rPr>
          <w:rFonts w:ascii="Verdana" w:hAnsi="Verdana"/>
        </w:rPr>
      </w:pPr>
      <w:r w:rsidRPr="002959EC">
        <w:rPr>
          <w:rFonts w:ascii="Verdana" w:hAnsi="Verdana"/>
        </w:rPr>
        <w:t xml:space="preserve">The default visibility-mode is private. The visibility-mode is optional and, if present, may be either public, private or protected. </w:t>
      </w:r>
    </w:p>
    <w:p w:rsidR="00007DF5" w:rsidRPr="002959EC" w:rsidRDefault="00607A7F" w:rsidP="00007DF5">
      <w:pPr>
        <w:jc w:val="both"/>
        <w:rPr>
          <w:rFonts w:ascii="Verdana" w:hAnsi="Verdana"/>
        </w:rPr>
      </w:pPr>
      <w:r w:rsidRPr="002959EC">
        <w:rPr>
          <w:rFonts w:ascii="Verdana" w:hAnsi="Verdana"/>
        </w:rPr>
        <w:t>Note</w:t>
      </w:r>
      <w:r w:rsidR="00E51856" w:rsidRPr="002959EC">
        <w:rPr>
          <w:rFonts w:ascii="Verdana" w:hAnsi="Verdana"/>
        </w:rPr>
        <w:t>:</w:t>
      </w:r>
      <w:r w:rsidRPr="002959EC">
        <w:rPr>
          <w:rFonts w:ascii="Verdana" w:hAnsi="Verdana"/>
        </w:rPr>
        <w:t xml:space="preserve"> </w:t>
      </w:r>
      <w:r w:rsidRPr="002959EC">
        <w:rPr>
          <w:rFonts w:ascii="Verdana" w:hAnsi="Verdana"/>
          <w:highlight w:val="yellow"/>
        </w:rPr>
        <w:t>Inheritance doesn’t work in reverse.</w:t>
      </w:r>
      <w:r w:rsidRPr="002959EC">
        <w:rPr>
          <w:rFonts w:ascii="Verdana" w:hAnsi="Verdana"/>
        </w:rPr>
        <w:t xml:space="preserve"> The base class and its objects don’t know anything about any classes derived from the base class.</w:t>
      </w:r>
    </w:p>
    <w:p w:rsidR="00007DF5" w:rsidRPr="002959EC" w:rsidRDefault="00007DF5" w:rsidP="00007DF5">
      <w:pPr>
        <w:jc w:val="both"/>
        <w:rPr>
          <w:rFonts w:ascii="Verdana" w:hAnsi="Verdana"/>
        </w:rPr>
      </w:pPr>
    </w:p>
    <w:p w:rsidR="00581755" w:rsidRPr="002959EC" w:rsidRDefault="00581755" w:rsidP="00060E6E">
      <w:pPr>
        <w:pStyle w:val="Heading1"/>
        <w:rPr>
          <w:rFonts w:ascii="Verdana" w:hAnsi="Verdana"/>
        </w:rPr>
      </w:pPr>
      <w:r w:rsidRPr="002959EC">
        <w:rPr>
          <w:rFonts w:ascii="Verdana" w:hAnsi="Verdana"/>
        </w:rPr>
        <w:lastRenderedPageBreak/>
        <w:t xml:space="preserve">What all is </w:t>
      </w:r>
      <w:r w:rsidR="00060E6E" w:rsidRPr="002959EC">
        <w:rPr>
          <w:rFonts w:ascii="Verdana" w:hAnsi="Verdana"/>
        </w:rPr>
        <w:t>Inherited?</w:t>
      </w:r>
    </w:p>
    <w:p w:rsidR="00581755" w:rsidRPr="002959EC" w:rsidRDefault="00581755" w:rsidP="00581755">
      <w:pPr>
        <w:jc w:val="both"/>
        <w:rPr>
          <w:rFonts w:ascii="Verdana" w:hAnsi="Verdana"/>
        </w:rPr>
      </w:pPr>
      <w:r w:rsidRPr="002959EC">
        <w:rPr>
          <w:rFonts w:ascii="Verdana" w:hAnsi="Verdana"/>
        </w:rPr>
        <w:t>A derived class inherits from its parent.</w:t>
      </w:r>
    </w:p>
    <w:p w:rsidR="00581755" w:rsidRPr="002959EC" w:rsidRDefault="00581755" w:rsidP="00581755">
      <w:pPr>
        <w:pStyle w:val="ListParagraph"/>
        <w:numPr>
          <w:ilvl w:val="0"/>
          <w:numId w:val="16"/>
        </w:numPr>
        <w:jc w:val="both"/>
        <w:rPr>
          <w:rFonts w:ascii="Verdana" w:hAnsi="Verdana"/>
        </w:rPr>
      </w:pPr>
      <w:r w:rsidRPr="002959EC">
        <w:rPr>
          <w:rFonts w:ascii="Verdana" w:hAnsi="Verdana"/>
        </w:rPr>
        <w:t>Every data member defined in the parent class (although such members may not always be accessible in the derived class</w:t>
      </w:r>
      <w:r w:rsidR="00A05C4A" w:rsidRPr="002959EC">
        <w:rPr>
          <w:rFonts w:ascii="Verdana" w:hAnsi="Verdana"/>
        </w:rPr>
        <w:t>)</w:t>
      </w:r>
    </w:p>
    <w:p w:rsidR="00581755" w:rsidRPr="002959EC" w:rsidRDefault="00581755" w:rsidP="00581755">
      <w:pPr>
        <w:pStyle w:val="ListParagraph"/>
        <w:numPr>
          <w:ilvl w:val="0"/>
          <w:numId w:val="16"/>
        </w:numPr>
        <w:jc w:val="both"/>
        <w:rPr>
          <w:rFonts w:ascii="Verdana" w:hAnsi="Verdana"/>
        </w:rPr>
      </w:pPr>
      <w:r w:rsidRPr="002959EC">
        <w:rPr>
          <w:rFonts w:ascii="Verdana" w:hAnsi="Verdana"/>
        </w:rPr>
        <w:t>Every ordinary member function of the parent class (although such members may not always be accessible in the derived class</w:t>
      </w:r>
      <w:r w:rsidR="00A05C4A" w:rsidRPr="002959EC">
        <w:rPr>
          <w:rFonts w:ascii="Verdana" w:hAnsi="Verdana"/>
        </w:rPr>
        <w:t>)</w:t>
      </w:r>
    </w:p>
    <w:p w:rsidR="00581755" w:rsidRPr="002959EC" w:rsidRDefault="00581755" w:rsidP="00581755">
      <w:pPr>
        <w:pStyle w:val="ListParagraph"/>
        <w:numPr>
          <w:ilvl w:val="0"/>
          <w:numId w:val="16"/>
        </w:numPr>
        <w:jc w:val="both"/>
        <w:rPr>
          <w:rFonts w:ascii="Verdana" w:hAnsi="Verdana"/>
        </w:rPr>
      </w:pPr>
      <w:r w:rsidRPr="002959EC">
        <w:rPr>
          <w:rFonts w:ascii="Verdana" w:hAnsi="Verdana"/>
        </w:rPr>
        <w:t>The same initia</w:t>
      </w:r>
      <w:r w:rsidR="00B62CB3" w:rsidRPr="002959EC">
        <w:rPr>
          <w:rFonts w:ascii="Verdana" w:hAnsi="Verdana"/>
        </w:rPr>
        <w:t>l data layout as the base class</w:t>
      </w:r>
    </w:p>
    <w:p w:rsidR="00581755" w:rsidRPr="002959EC" w:rsidRDefault="00581755" w:rsidP="00581755">
      <w:pPr>
        <w:jc w:val="both"/>
        <w:rPr>
          <w:rFonts w:ascii="Verdana" w:hAnsi="Verdana"/>
        </w:rPr>
      </w:pPr>
    </w:p>
    <w:p w:rsidR="00581755" w:rsidRPr="002959EC" w:rsidRDefault="00581755" w:rsidP="00581755">
      <w:pPr>
        <w:jc w:val="both"/>
        <w:rPr>
          <w:rFonts w:ascii="Verdana" w:hAnsi="Verdana"/>
        </w:rPr>
      </w:pPr>
      <w:r w:rsidRPr="002959EC">
        <w:rPr>
          <w:rFonts w:ascii="Verdana" w:hAnsi="Verdana"/>
        </w:rPr>
        <w:t>Things which a derived class doesn’t inherits from its parent:</w:t>
      </w:r>
    </w:p>
    <w:p w:rsidR="00581755" w:rsidRPr="002959EC" w:rsidRDefault="006C43B5" w:rsidP="006C43B5">
      <w:pPr>
        <w:pStyle w:val="ListParagraph"/>
        <w:numPr>
          <w:ilvl w:val="0"/>
          <w:numId w:val="15"/>
        </w:numPr>
        <w:jc w:val="both"/>
        <w:rPr>
          <w:rFonts w:ascii="Verdana" w:hAnsi="Verdana"/>
        </w:rPr>
      </w:pPr>
      <w:r w:rsidRPr="002959EC">
        <w:rPr>
          <w:rFonts w:ascii="Verdana" w:hAnsi="Verdana"/>
        </w:rPr>
        <w:t xml:space="preserve">The base class’s constructors, </w:t>
      </w:r>
      <w:r w:rsidR="00581755" w:rsidRPr="002959EC">
        <w:rPr>
          <w:rFonts w:ascii="Verdana" w:hAnsi="Verdana"/>
        </w:rPr>
        <w:t>destructor</w:t>
      </w:r>
      <w:r w:rsidRPr="002959EC">
        <w:rPr>
          <w:rFonts w:ascii="Verdana" w:hAnsi="Verdana"/>
        </w:rPr>
        <w:t xml:space="preserve"> and operator=</w:t>
      </w:r>
    </w:p>
    <w:p w:rsidR="00581755" w:rsidRPr="002959EC" w:rsidRDefault="00581755" w:rsidP="00581755">
      <w:pPr>
        <w:pStyle w:val="ListParagraph"/>
        <w:numPr>
          <w:ilvl w:val="0"/>
          <w:numId w:val="15"/>
        </w:numPr>
        <w:jc w:val="both"/>
        <w:rPr>
          <w:rFonts w:ascii="Verdana" w:hAnsi="Verdana"/>
        </w:rPr>
      </w:pPr>
      <w:r w:rsidRPr="002959EC">
        <w:rPr>
          <w:rFonts w:ascii="Verdana" w:hAnsi="Verdana"/>
        </w:rPr>
        <w:t>The base class’s friends</w:t>
      </w:r>
    </w:p>
    <w:p w:rsidR="009472BB" w:rsidRPr="002959EC" w:rsidRDefault="009472BB" w:rsidP="009472BB">
      <w:pPr>
        <w:pStyle w:val="Heading1"/>
        <w:rPr>
          <w:rFonts w:ascii="Verdana" w:hAnsi="Verdana"/>
        </w:rPr>
      </w:pPr>
      <w:r w:rsidRPr="002959EC">
        <w:rPr>
          <w:rFonts w:ascii="Verdana" w:hAnsi="Verdana"/>
        </w:rPr>
        <w:t>Uninheritable classes</w:t>
      </w:r>
    </w:p>
    <w:p w:rsidR="009472BB" w:rsidRPr="002959EC" w:rsidRDefault="009472BB" w:rsidP="009472BB">
      <w:pPr>
        <w:jc w:val="both"/>
        <w:rPr>
          <w:rFonts w:ascii="Verdana" w:hAnsi="Verdana"/>
        </w:rPr>
      </w:pPr>
      <w:r w:rsidRPr="002959EC">
        <w:rPr>
          <w:rFonts w:ascii="Verdana" w:hAnsi="Verdana"/>
        </w:rPr>
        <w:t xml:space="preserve">A class may be declared as uninheritable by adding certain class modifiers to the class declaration. </w:t>
      </w:r>
    </w:p>
    <w:p w:rsidR="009472BB" w:rsidRPr="002959EC" w:rsidRDefault="009472BB" w:rsidP="009472BB">
      <w:pPr>
        <w:jc w:val="both"/>
        <w:rPr>
          <w:rFonts w:ascii="Verdana" w:hAnsi="Verdana"/>
        </w:rPr>
      </w:pPr>
      <w:r w:rsidRPr="002959EC">
        <w:rPr>
          <w:rFonts w:ascii="Verdana" w:hAnsi="Verdana"/>
        </w:rPr>
        <w:t>Examples</w:t>
      </w:r>
    </w:p>
    <w:p w:rsidR="009472BB" w:rsidRPr="002959EC" w:rsidRDefault="009472BB" w:rsidP="00096ACB">
      <w:pPr>
        <w:pStyle w:val="ListParagraph"/>
        <w:numPr>
          <w:ilvl w:val="0"/>
          <w:numId w:val="2"/>
        </w:numPr>
        <w:jc w:val="both"/>
        <w:rPr>
          <w:rFonts w:ascii="Verdana" w:hAnsi="Verdana"/>
        </w:rPr>
      </w:pPr>
      <w:r w:rsidRPr="002959EC">
        <w:rPr>
          <w:rFonts w:ascii="Verdana" w:hAnsi="Verdana"/>
        </w:rPr>
        <w:t>"final" keyword in Java and C++11 onwards</w:t>
      </w:r>
    </w:p>
    <w:p w:rsidR="009472BB" w:rsidRPr="002959EC" w:rsidRDefault="009472BB" w:rsidP="00096ACB">
      <w:pPr>
        <w:pStyle w:val="ListParagraph"/>
        <w:numPr>
          <w:ilvl w:val="0"/>
          <w:numId w:val="2"/>
        </w:numPr>
        <w:jc w:val="both"/>
        <w:rPr>
          <w:rFonts w:ascii="Verdana" w:hAnsi="Verdana"/>
        </w:rPr>
      </w:pPr>
      <w:r w:rsidRPr="002959EC">
        <w:rPr>
          <w:rFonts w:ascii="Verdana" w:hAnsi="Verdana"/>
        </w:rPr>
        <w:t>"sealed" keyword in C#</w:t>
      </w:r>
    </w:p>
    <w:p w:rsidR="009472BB" w:rsidRPr="002959EC" w:rsidRDefault="009472BB" w:rsidP="009472BB">
      <w:pPr>
        <w:jc w:val="both"/>
        <w:rPr>
          <w:rFonts w:ascii="Verdana" w:hAnsi="Verdana"/>
        </w:rPr>
      </w:pPr>
      <w:r w:rsidRPr="002959EC">
        <w:rPr>
          <w:rFonts w:ascii="Verdana" w:hAnsi="Verdana"/>
        </w:rPr>
        <w:t xml:space="preserve">Such modifiers are added to the class declaration before the "class" keyword and the class identifier declaration. </w:t>
      </w:r>
    </w:p>
    <w:p w:rsidR="009472BB" w:rsidRPr="002959EC" w:rsidRDefault="009472BB" w:rsidP="009472BB">
      <w:pPr>
        <w:jc w:val="both"/>
        <w:rPr>
          <w:rFonts w:ascii="Verdana" w:hAnsi="Verdana"/>
        </w:rPr>
      </w:pPr>
      <w:r w:rsidRPr="002959EC">
        <w:rPr>
          <w:rFonts w:ascii="Verdana" w:hAnsi="Verdana"/>
        </w:rPr>
        <w:t>Such sealed classes restrict reusability, particularly when developers only have access to precompiled binaries and not source code.</w:t>
      </w:r>
    </w:p>
    <w:p w:rsidR="002F07F9" w:rsidRPr="002959EC" w:rsidRDefault="00CC518B" w:rsidP="00CC518B">
      <w:pPr>
        <w:pStyle w:val="Heading1"/>
        <w:rPr>
          <w:rFonts w:ascii="Verdana" w:hAnsi="Verdana"/>
        </w:rPr>
      </w:pPr>
      <w:r w:rsidRPr="002959EC">
        <w:rPr>
          <w:rFonts w:ascii="Verdana" w:hAnsi="Verdana"/>
        </w:rPr>
        <w:t>Visibility of inherited members</w:t>
      </w:r>
    </w:p>
    <w:p w:rsidR="00CC518B" w:rsidRPr="002959EC" w:rsidRDefault="00CC518B" w:rsidP="00CC518B">
      <w:pPr>
        <w:rPr>
          <w:rFonts w:ascii="Verdana" w:hAnsi="Verdana"/>
        </w:rPr>
      </w:pPr>
    </w:p>
    <w:tbl>
      <w:tblPr>
        <w:tblStyle w:val="GridTable5Dark-Accent5"/>
        <w:tblW w:w="5000" w:type="pct"/>
        <w:tblLook w:val="04A0" w:firstRow="1" w:lastRow="0" w:firstColumn="1" w:lastColumn="0" w:noHBand="0" w:noVBand="1"/>
      </w:tblPr>
      <w:tblGrid>
        <w:gridCol w:w="2526"/>
        <w:gridCol w:w="2101"/>
        <w:gridCol w:w="2142"/>
        <w:gridCol w:w="2247"/>
      </w:tblGrid>
      <w:tr w:rsidR="00CC518B" w:rsidRPr="002959EC" w:rsidTr="00CC5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2959EC" w:rsidRDefault="00CC518B" w:rsidP="00CC518B">
            <w:pPr>
              <w:ind w:left="360"/>
              <w:jc w:val="both"/>
              <w:rPr>
                <w:rFonts w:ascii="Verdana" w:hAnsi="Verdana"/>
              </w:rPr>
            </w:pPr>
            <w:r w:rsidRPr="002959EC">
              <w:rPr>
                <w:rFonts w:ascii="Verdana" w:hAnsi="Verdana"/>
              </w:rPr>
              <w:t>Base class visibility</w:t>
            </w:r>
          </w:p>
        </w:tc>
        <w:tc>
          <w:tcPr>
            <w:tcW w:w="3599" w:type="pct"/>
            <w:gridSpan w:val="3"/>
            <w:hideMark/>
          </w:tcPr>
          <w:p w:rsidR="00CC518B" w:rsidRPr="002959EC" w:rsidRDefault="00CC518B" w:rsidP="00CC518B">
            <w:pPr>
              <w:ind w:left="360"/>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Derived class visibility</w:t>
            </w:r>
          </w:p>
        </w:tc>
      </w:tr>
      <w:tr w:rsidR="00CC518B" w:rsidRPr="002959EC" w:rsidTr="00CC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2959EC" w:rsidRDefault="00CC518B" w:rsidP="00CC518B">
            <w:pPr>
              <w:ind w:left="360"/>
              <w:jc w:val="both"/>
              <w:rPr>
                <w:rFonts w:ascii="Verdana" w:hAnsi="Verdana"/>
              </w:rPr>
            </w:pPr>
          </w:p>
        </w:tc>
        <w:tc>
          <w:tcPr>
            <w:tcW w:w="1165" w:type="pct"/>
            <w:hideMark/>
          </w:tcPr>
          <w:p w:rsidR="00CC518B" w:rsidRPr="002959EC"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2959EC">
              <w:rPr>
                <w:rFonts w:ascii="Verdana" w:hAnsi="Verdana"/>
                <w:b/>
                <w:bCs/>
              </w:rPr>
              <w:t>Public derivation</w:t>
            </w:r>
          </w:p>
        </w:tc>
        <w:tc>
          <w:tcPr>
            <w:tcW w:w="1188" w:type="pct"/>
            <w:hideMark/>
          </w:tcPr>
          <w:p w:rsidR="00CC518B" w:rsidRPr="002959EC"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2959EC">
              <w:rPr>
                <w:rFonts w:ascii="Verdana" w:hAnsi="Verdana"/>
                <w:b/>
                <w:bCs/>
              </w:rPr>
              <w:t>Private derivation</w:t>
            </w:r>
          </w:p>
        </w:tc>
        <w:tc>
          <w:tcPr>
            <w:tcW w:w="1245" w:type="pct"/>
            <w:hideMark/>
          </w:tcPr>
          <w:p w:rsidR="00CC518B" w:rsidRPr="002959EC" w:rsidRDefault="00CC518B" w:rsidP="00CC518B">
            <w:pPr>
              <w:ind w:left="360"/>
              <w:jc w:val="both"/>
              <w:cnfStyle w:val="000000100000" w:firstRow="0" w:lastRow="0" w:firstColumn="0" w:lastColumn="0" w:oddVBand="0" w:evenVBand="0" w:oddHBand="1" w:evenHBand="0" w:firstRowFirstColumn="0" w:firstRowLastColumn="0" w:lastRowFirstColumn="0" w:lastRowLastColumn="0"/>
              <w:rPr>
                <w:rFonts w:ascii="Verdana" w:hAnsi="Verdana"/>
                <w:b/>
                <w:bCs/>
              </w:rPr>
            </w:pPr>
            <w:r w:rsidRPr="002959EC">
              <w:rPr>
                <w:rFonts w:ascii="Verdana" w:hAnsi="Verdana"/>
                <w:b/>
                <w:bCs/>
              </w:rPr>
              <w:t>Protected derivation</w:t>
            </w:r>
          </w:p>
        </w:tc>
      </w:tr>
      <w:tr w:rsidR="00CC518B" w:rsidRPr="002959EC" w:rsidTr="00CC518B">
        <w:tc>
          <w:tcPr>
            <w:cnfStyle w:val="001000000000" w:firstRow="0" w:lastRow="0" w:firstColumn="1" w:lastColumn="0" w:oddVBand="0" w:evenVBand="0" w:oddHBand="0" w:evenHBand="0" w:firstRowFirstColumn="0" w:firstRowLastColumn="0" w:lastRowFirstColumn="0" w:lastRowLastColumn="0"/>
            <w:tcW w:w="1401" w:type="pct"/>
            <w:hideMark/>
          </w:tcPr>
          <w:p w:rsidR="00CC518B" w:rsidRPr="002959EC" w:rsidRDefault="00CC518B" w:rsidP="00CC518B">
            <w:pPr>
              <w:ind w:left="360"/>
              <w:jc w:val="both"/>
              <w:rPr>
                <w:rFonts w:ascii="Verdana" w:hAnsi="Verdana"/>
              </w:rPr>
            </w:pPr>
            <w:r w:rsidRPr="002959EC">
              <w:rPr>
                <w:rFonts w:ascii="Verdana" w:hAnsi="Verdana"/>
              </w:rPr>
              <w:t>Private</w:t>
            </w:r>
          </w:p>
          <w:p w:rsidR="00CC518B" w:rsidRPr="002959EC" w:rsidRDefault="00CC518B" w:rsidP="00CC518B">
            <w:pPr>
              <w:ind w:left="360"/>
              <w:jc w:val="both"/>
              <w:rPr>
                <w:rFonts w:ascii="Verdana" w:hAnsi="Verdana"/>
              </w:rPr>
            </w:pPr>
          </w:p>
        </w:tc>
        <w:tc>
          <w:tcPr>
            <w:tcW w:w="1165" w:type="pct"/>
            <w:hideMark/>
          </w:tcPr>
          <w:p w:rsidR="00CC518B" w:rsidRPr="002959EC"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Not inherited</w:t>
            </w:r>
          </w:p>
        </w:tc>
        <w:tc>
          <w:tcPr>
            <w:tcW w:w="1188" w:type="pct"/>
            <w:hideMark/>
          </w:tcPr>
          <w:p w:rsidR="00CC518B" w:rsidRPr="002959EC"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Not inherited</w:t>
            </w:r>
          </w:p>
        </w:tc>
        <w:tc>
          <w:tcPr>
            <w:tcW w:w="1245" w:type="pct"/>
            <w:hideMark/>
          </w:tcPr>
          <w:p w:rsidR="00CC518B" w:rsidRPr="002959EC" w:rsidRDefault="00CC518B" w:rsidP="00CC518B">
            <w:pPr>
              <w:spacing w:after="200" w:line="276" w:lineRule="auto"/>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Not inherited</w:t>
            </w:r>
          </w:p>
        </w:tc>
      </w:tr>
      <w:tr w:rsidR="00CC518B" w:rsidRPr="002959EC" w:rsidTr="00CC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rsidR="00CC518B" w:rsidRPr="002959EC" w:rsidRDefault="00CC518B" w:rsidP="00CC518B">
            <w:pPr>
              <w:ind w:left="360"/>
              <w:jc w:val="both"/>
              <w:rPr>
                <w:rFonts w:ascii="Verdana" w:hAnsi="Verdana"/>
                <w:b w:val="0"/>
                <w:bCs w:val="0"/>
              </w:rPr>
            </w:pPr>
            <w:r w:rsidRPr="002959EC">
              <w:rPr>
                <w:rFonts w:ascii="Verdana" w:hAnsi="Verdana"/>
              </w:rPr>
              <w:t>Protected</w:t>
            </w:r>
          </w:p>
        </w:tc>
        <w:tc>
          <w:tcPr>
            <w:tcW w:w="1165" w:type="pct"/>
          </w:tcPr>
          <w:p w:rsidR="00CC518B" w:rsidRPr="002959EC"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Protected</w:t>
            </w:r>
          </w:p>
        </w:tc>
        <w:tc>
          <w:tcPr>
            <w:tcW w:w="1188" w:type="pct"/>
          </w:tcPr>
          <w:p w:rsidR="00CC518B" w:rsidRPr="002959EC"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Private</w:t>
            </w:r>
          </w:p>
        </w:tc>
        <w:tc>
          <w:tcPr>
            <w:tcW w:w="1245" w:type="pct"/>
          </w:tcPr>
          <w:p w:rsidR="00CC518B" w:rsidRPr="002959EC" w:rsidRDefault="00CC518B" w:rsidP="00CC518B">
            <w:pPr>
              <w:spacing w:after="200" w:line="276" w:lineRule="auto"/>
              <w:ind w:left="360"/>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Protected</w:t>
            </w:r>
          </w:p>
        </w:tc>
      </w:tr>
      <w:tr w:rsidR="00CC518B" w:rsidRPr="002959EC" w:rsidTr="00CC518B">
        <w:tc>
          <w:tcPr>
            <w:cnfStyle w:val="001000000000" w:firstRow="0" w:lastRow="0" w:firstColumn="1" w:lastColumn="0" w:oddVBand="0" w:evenVBand="0" w:oddHBand="0" w:evenHBand="0" w:firstRowFirstColumn="0" w:firstRowLastColumn="0" w:lastRowFirstColumn="0" w:lastRowLastColumn="0"/>
            <w:tcW w:w="1401" w:type="pct"/>
          </w:tcPr>
          <w:p w:rsidR="00CC518B" w:rsidRPr="002959EC" w:rsidRDefault="00CC518B" w:rsidP="00CC518B">
            <w:pPr>
              <w:ind w:left="360"/>
              <w:jc w:val="both"/>
              <w:rPr>
                <w:rFonts w:ascii="Verdana" w:hAnsi="Verdana"/>
                <w:b w:val="0"/>
                <w:bCs w:val="0"/>
              </w:rPr>
            </w:pPr>
            <w:r w:rsidRPr="002959EC">
              <w:rPr>
                <w:rFonts w:ascii="Verdana" w:hAnsi="Verdana"/>
              </w:rPr>
              <w:t>Public</w:t>
            </w:r>
          </w:p>
        </w:tc>
        <w:tc>
          <w:tcPr>
            <w:tcW w:w="1165" w:type="pct"/>
          </w:tcPr>
          <w:p w:rsidR="00CC518B" w:rsidRPr="002959EC"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Public</w:t>
            </w:r>
          </w:p>
        </w:tc>
        <w:tc>
          <w:tcPr>
            <w:tcW w:w="1188" w:type="pct"/>
          </w:tcPr>
          <w:p w:rsidR="00CC518B" w:rsidRPr="002959EC"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Private</w:t>
            </w:r>
          </w:p>
        </w:tc>
        <w:tc>
          <w:tcPr>
            <w:tcW w:w="1245" w:type="pct"/>
          </w:tcPr>
          <w:p w:rsidR="00CC518B" w:rsidRPr="002959EC"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Protected</w:t>
            </w:r>
          </w:p>
          <w:p w:rsidR="00CC518B" w:rsidRPr="002959EC" w:rsidRDefault="00CC518B" w:rsidP="00CC518B">
            <w:pPr>
              <w:ind w:left="360"/>
              <w:jc w:val="both"/>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CC518B" w:rsidRPr="002959EC" w:rsidRDefault="00CC518B" w:rsidP="002F07F9">
      <w:pPr>
        <w:jc w:val="both"/>
        <w:rPr>
          <w:rFonts w:ascii="Verdana" w:hAnsi="Verdana"/>
        </w:rPr>
      </w:pPr>
    </w:p>
    <w:p w:rsidR="002F07F9" w:rsidRPr="002959EC" w:rsidRDefault="00C1092C" w:rsidP="002F07F9">
      <w:pPr>
        <w:jc w:val="both"/>
        <w:rPr>
          <w:rFonts w:ascii="Verdana" w:hAnsi="Verdana"/>
        </w:rPr>
      </w:pPr>
      <w:r w:rsidRPr="002959EC">
        <w:rPr>
          <w:rFonts w:ascii="Verdana" w:hAnsi="Verdana"/>
          <w:highlight w:val="yellow"/>
        </w:rPr>
        <w:t>Private members of a base class are never inherited</w:t>
      </w:r>
      <w:r w:rsidR="00B72BE8" w:rsidRPr="002959EC">
        <w:rPr>
          <w:rFonts w:ascii="Verdana" w:hAnsi="Verdana"/>
        </w:rPr>
        <w:t xml:space="preserve"> and thus will never become members of its derived class.</w:t>
      </w:r>
    </w:p>
    <w:p w:rsidR="00D46E3D" w:rsidRPr="002959EC" w:rsidRDefault="00D46E3D" w:rsidP="00D46E3D">
      <w:pPr>
        <w:pStyle w:val="Heading1"/>
        <w:rPr>
          <w:rFonts w:ascii="Verdana" w:hAnsi="Verdana"/>
        </w:rPr>
      </w:pPr>
      <w:r w:rsidRPr="002959EC">
        <w:rPr>
          <w:rFonts w:ascii="Verdana" w:hAnsi="Verdana"/>
        </w:rPr>
        <w:lastRenderedPageBreak/>
        <w:t>Types of Inheritance in C++</w:t>
      </w:r>
    </w:p>
    <w:p w:rsidR="00D46E3D" w:rsidRPr="002959EC" w:rsidRDefault="00D46E3D" w:rsidP="00940B20">
      <w:pPr>
        <w:pStyle w:val="ListParagraph"/>
        <w:numPr>
          <w:ilvl w:val="0"/>
          <w:numId w:val="9"/>
        </w:numPr>
        <w:jc w:val="both"/>
        <w:rPr>
          <w:rFonts w:ascii="Verdana" w:hAnsi="Verdana"/>
        </w:rPr>
      </w:pPr>
      <w:r w:rsidRPr="002959EC">
        <w:rPr>
          <w:rFonts w:ascii="Verdana" w:hAnsi="Verdana"/>
        </w:rPr>
        <w:t>Single Inheritance</w:t>
      </w:r>
    </w:p>
    <w:p w:rsidR="00D46E3D" w:rsidRPr="002959EC" w:rsidRDefault="00D46E3D" w:rsidP="00940B20">
      <w:pPr>
        <w:pStyle w:val="ListParagraph"/>
        <w:numPr>
          <w:ilvl w:val="0"/>
          <w:numId w:val="9"/>
        </w:numPr>
        <w:jc w:val="both"/>
        <w:rPr>
          <w:rFonts w:ascii="Verdana" w:hAnsi="Verdana"/>
        </w:rPr>
      </w:pPr>
      <w:r w:rsidRPr="002959EC">
        <w:rPr>
          <w:rFonts w:ascii="Verdana" w:hAnsi="Verdana"/>
        </w:rPr>
        <w:t>Multiple Inheritance</w:t>
      </w:r>
    </w:p>
    <w:p w:rsidR="00D46E3D" w:rsidRPr="002959EC" w:rsidRDefault="00D46E3D" w:rsidP="00940B20">
      <w:pPr>
        <w:pStyle w:val="ListParagraph"/>
        <w:numPr>
          <w:ilvl w:val="0"/>
          <w:numId w:val="9"/>
        </w:numPr>
        <w:jc w:val="both"/>
        <w:rPr>
          <w:rFonts w:ascii="Verdana" w:hAnsi="Verdana"/>
        </w:rPr>
      </w:pPr>
      <w:r w:rsidRPr="002959EC">
        <w:rPr>
          <w:rFonts w:ascii="Verdana" w:hAnsi="Verdana"/>
        </w:rPr>
        <w:t>Multilevel Inheritance</w:t>
      </w:r>
    </w:p>
    <w:p w:rsidR="00D46E3D" w:rsidRPr="002959EC" w:rsidRDefault="00D46E3D" w:rsidP="00940B20">
      <w:pPr>
        <w:pStyle w:val="ListParagraph"/>
        <w:numPr>
          <w:ilvl w:val="0"/>
          <w:numId w:val="9"/>
        </w:numPr>
        <w:jc w:val="both"/>
        <w:rPr>
          <w:rFonts w:ascii="Verdana" w:hAnsi="Verdana"/>
        </w:rPr>
      </w:pPr>
      <w:r w:rsidRPr="002959EC">
        <w:rPr>
          <w:rFonts w:ascii="Verdana" w:hAnsi="Verdana"/>
        </w:rPr>
        <w:t>Hierarchical Inheritance</w:t>
      </w:r>
    </w:p>
    <w:p w:rsidR="00D46E3D" w:rsidRPr="002959EC" w:rsidRDefault="00D46E3D" w:rsidP="00940B20">
      <w:pPr>
        <w:pStyle w:val="ListParagraph"/>
        <w:numPr>
          <w:ilvl w:val="0"/>
          <w:numId w:val="9"/>
        </w:numPr>
        <w:jc w:val="both"/>
        <w:rPr>
          <w:rFonts w:ascii="Verdana" w:hAnsi="Verdana"/>
        </w:rPr>
      </w:pPr>
      <w:r w:rsidRPr="002959EC">
        <w:rPr>
          <w:rFonts w:ascii="Verdana" w:hAnsi="Verdana"/>
        </w:rPr>
        <w:t>Hybrid (Virtual) Inheritance</w:t>
      </w:r>
    </w:p>
    <w:p w:rsidR="00014CDF" w:rsidRPr="002959EC" w:rsidRDefault="00014CDF" w:rsidP="00014CDF">
      <w:pPr>
        <w:jc w:val="both"/>
        <w:rPr>
          <w:rFonts w:ascii="Verdana" w:hAnsi="Verdana"/>
        </w:rPr>
      </w:pPr>
    </w:p>
    <w:p w:rsidR="00292E6B" w:rsidRPr="002959EC" w:rsidRDefault="00292E6B" w:rsidP="00B94CCB">
      <w:pPr>
        <w:pStyle w:val="Heading2"/>
        <w:numPr>
          <w:ilvl w:val="0"/>
          <w:numId w:val="11"/>
        </w:numPr>
        <w:rPr>
          <w:rFonts w:ascii="Verdana" w:hAnsi="Verdana"/>
        </w:rPr>
      </w:pPr>
      <w:r w:rsidRPr="002959EC">
        <w:rPr>
          <w:rFonts w:ascii="Verdana" w:hAnsi="Verdana"/>
        </w:rPr>
        <w:t>Single Inheritance</w:t>
      </w:r>
    </w:p>
    <w:p w:rsidR="00D46E3D" w:rsidRPr="002959EC" w:rsidRDefault="00D46E3D" w:rsidP="00292E6B">
      <w:pPr>
        <w:jc w:val="both"/>
        <w:rPr>
          <w:rFonts w:ascii="Verdana" w:hAnsi="Verdana"/>
        </w:rPr>
      </w:pPr>
      <w:r w:rsidRPr="002959EC">
        <w:rPr>
          <w:rFonts w:ascii="Verdana" w:hAnsi="Verdana"/>
        </w:rPr>
        <w:t>One derived class is inherited from one base class only</w:t>
      </w:r>
    </w:p>
    <w:p w:rsidR="00CC0EC8" w:rsidRPr="002959EC" w:rsidRDefault="00CC0EC8" w:rsidP="00292E6B">
      <w:pPr>
        <w:jc w:val="both"/>
        <w:rPr>
          <w:rFonts w:ascii="Verdana" w:hAnsi="Verdana"/>
        </w:rPr>
      </w:pPr>
      <w:r w:rsidRPr="002959EC">
        <w:rPr>
          <w:rFonts w:ascii="Verdana" w:hAnsi="Verdana"/>
          <w:noProof/>
          <w:lang w:eastAsia="en-IN"/>
        </w:rPr>
        <w:drawing>
          <wp:inline distT="0" distB="0" distL="0" distR="0" wp14:anchorId="5D200E77" wp14:editId="31D7CE49">
            <wp:extent cx="523875" cy="1342891"/>
            <wp:effectExtent l="19050" t="1905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439" cy="1349464"/>
                    </a:xfrm>
                    <a:prstGeom prst="rect">
                      <a:avLst/>
                    </a:prstGeom>
                    <a:ln>
                      <a:solidFill>
                        <a:schemeClr val="tx1"/>
                      </a:solidFill>
                    </a:ln>
                  </pic:spPr>
                </pic:pic>
              </a:graphicData>
            </a:graphic>
          </wp:inline>
        </w:drawing>
      </w:r>
    </w:p>
    <w:p w:rsidR="00D46E3D" w:rsidRPr="002959EC" w:rsidRDefault="00D46E3D" w:rsidP="00601983">
      <w:pPr>
        <w:shd w:val="clear" w:color="auto" w:fill="B4C6E7" w:themeFill="accent5" w:themeFillTint="66"/>
        <w:rPr>
          <w:rFonts w:ascii="Verdana" w:hAnsi="Verdana"/>
          <w:sz w:val="20"/>
        </w:rPr>
      </w:pPr>
      <w:r w:rsidRPr="002959EC">
        <w:rPr>
          <w:rFonts w:ascii="Verdana" w:hAnsi="Verdana"/>
          <w:sz w:val="20"/>
        </w:rPr>
        <w:t xml:space="preserve">class </w:t>
      </w:r>
      <w:proofErr w:type="spellStart"/>
      <w:r w:rsidRPr="002959EC">
        <w:rPr>
          <w:rFonts w:ascii="Verdana" w:hAnsi="Verdana"/>
          <w:sz w:val="20"/>
        </w:rPr>
        <w:t>subclass_</w:t>
      </w:r>
      <w:proofErr w:type="gramStart"/>
      <w:r w:rsidRPr="002959EC">
        <w:rPr>
          <w:rFonts w:ascii="Verdana" w:hAnsi="Verdana"/>
          <w:sz w:val="20"/>
        </w:rPr>
        <w:t>name</w:t>
      </w:r>
      <w:proofErr w:type="spellEnd"/>
      <w:r w:rsidRPr="002959EC">
        <w:rPr>
          <w:rFonts w:ascii="Verdana" w:hAnsi="Verdana"/>
          <w:sz w:val="20"/>
        </w:rPr>
        <w:t xml:space="preserve">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r w:rsidR="00601983" w:rsidRPr="002959EC">
        <w:rPr>
          <w:rFonts w:ascii="Verdana" w:hAnsi="Verdana"/>
          <w:sz w:val="20"/>
        </w:rPr>
        <w:tab/>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ab/>
        <w:t>//body of subclass</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D46E3D">
      <w:pPr>
        <w:jc w:val="both"/>
        <w:rPr>
          <w:rFonts w:ascii="Verdana" w:hAnsi="Verdana"/>
        </w:rPr>
      </w:pPr>
    </w:p>
    <w:p w:rsidR="00292E6B" w:rsidRPr="002959EC" w:rsidRDefault="00292E6B" w:rsidP="00F97F18">
      <w:pPr>
        <w:pStyle w:val="Heading2"/>
        <w:numPr>
          <w:ilvl w:val="0"/>
          <w:numId w:val="11"/>
        </w:numPr>
        <w:rPr>
          <w:rFonts w:ascii="Verdana" w:hAnsi="Verdana"/>
        </w:rPr>
      </w:pPr>
      <w:r w:rsidRPr="002959EC">
        <w:rPr>
          <w:rFonts w:ascii="Verdana" w:hAnsi="Verdana"/>
        </w:rPr>
        <w:t>Multiple Inheritance</w:t>
      </w:r>
    </w:p>
    <w:p w:rsidR="00D46E3D" w:rsidRPr="002959EC" w:rsidRDefault="00D46E3D" w:rsidP="00292E6B">
      <w:pPr>
        <w:jc w:val="both"/>
        <w:rPr>
          <w:rFonts w:ascii="Verdana" w:hAnsi="Verdana"/>
        </w:rPr>
      </w:pPr>
      <w:r w:rsidRPr="002959EC">
        <w:rPr>
          <w:rFonts w:ascii="Verdana" w:hAnsi="Verdana"/>
        </w:rPr>
        <w:t>A derived class is inherited from more than one base classes</w:t>
      </w:r>
    </w:p>
    <w:p w:rsidR="001122FF" w:rsidRPr="002959EC" w:rsidRDefault="00000D92" w:rsidP="00292E6B">
      <w:pPr>
        <w:jc w:val="both"/>
        <w:rPr>
          <w:rFonts w:ascii="Verdana" w:hAnsi="Verdana"/>
        </w:rPr>
      </w:pPr>
      <w:r w:rsidRPr="002959EC">
        <w:rPr>
          <w:rFonts w:ascii="Verdana" w:hAnsi="Verdana"/>
          <w:noProof/>
          <w:lang w:eastAsia="en-IN"/>
        </w:rPr>
        <w:drawing>
          <wp:inline distT="0" distB="0" distL="0" distR="0" wp14:anchorId="0A1FDA1C" wp14:editId="0E6096CF">
            <wp:extent cx="2057400" cy="20193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019300"/>
                    </a:xfrm>
                    <a:prstGeom prst="rect">
                      <a:avLst/>
                    </a:prstGeom>
                    <a:ln>
                      <a:solidFill>
                        <a:schemeClr val="tx1"/>
                      </a:solidFill>
                    </a:ln>
                  </pic:spPr>
                </pic:pic>
              </a:graphicData>
            </a:graphic>
          </wp:inline>
        </w:drawing>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 xml:space="preserve">class </w:t>
      </w:r>
      <w:proofErr w:type="spellStart"/>
      <w:r w:rsidRPr="002959EC">
        <w:rPr>
          <w:rFonts w:ascii="Verdana" w:hAnsi="Verdana"/>
          <w:sz w:val="20"/>
        </w:rPr>
        <w:t>subclass_</w:t>
      </w:r>
      <w:proofErr w:type="gramStart"/>
      <w:r w:rsidRPr="002959EC">
        <w:rPr>
          <w:rFonts w:ascii="Verdana" w:hAnsi="Verdana"/>
          <w:sz w:val="20"/>
        </w:rPr>
        <w:t>name</w:t>
      </w:r>
      <w:proofErr w:type="spellEnd"/>
      <w:r w:rsidRPr="002959EC">
        <w:rPr>
          <w:rFonts w:ascii="Verdana" w:hAnsi="Verdana"/>
          <w:sz w:val="20"/>
        </w:rPr>
        <w:t xml:space="preserve">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base_class1, </w:t>
      </w:r>
      <w:proofErr w:type="spellStart"/>
      <w:r w:rsidRPr="002959EC">
        <w:rPr>
          <w:rFonts w:ascii="Verdana" w:hAnsi="Verdana"/>
          <w:sz w:val="20"/>
        </w:rPr>
        <w:t>access_mode</w:t>
      </w:r>
      <w:proofErr w:type="spellEnd"/>
      <w:r w:rsidRPr="002959EC">
        <w:rPr>
          <w:rFonts w:ascii="Verdana" w:hAnsi="Verdana"/>
          <w:sz w:val="20"/>
        </w:rPr>
        <w:t xml:space="preserve"> base_class2, .... {</w:t>
      </w:r>
    </w:p>
    <w:p w:rsidR="00D46E3D" w:rsidRPr="002959EC" w:rsidRDefault="00D46E3D" w:rsidP="001122FF">
      <w:pPr>
        <w:shd w:val="clear" w:color="auto" w:fill="B4C6E7" w:themeFill="accent5" w:themeFillTint="66"/>
        <w:ind w:firstLine="720"/>
        <w:jc w:val="both"/>
        <w:rPr>
          <w:rFonts w:ascii="Verdana" w:hAnsi="Verdana"/>
          <w:sz w:val="20"/>
        </w:rPr>
      </w:pPr>
      <w:r w:rsidRPr="002959EC">
        <w:rPr>
          <w:rFonts w:ascii="Verdana" w:hAnsi="Verdana"/>
          <w:sz w:val="20"/>
        </w:rPr>
        <w:t>//body of subclass</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D46E3D">
      <w:pPr>
        <w:jc w:val="both"/>
        <w:rPr>
          <w:rFonts w:ascii="Verdana" w:hAnsi="Verdana"/>
        </w:rPr>
      </w:pPr>
      <w:r w:rsidRPr="002959EC">
        <w:rPr>
          <w:rFonts w:ascii="Verdana" w:hAnsi="Verdana"/>
        </w:rPr>
        <w:t>Note: Study multiple inheritance in detail</w:t>
      </w:r>
    </w:p>
    <w:p w:rsidR="00292E6B" w:rsidRPr="002959EC" w:rsidRDefault="00292E6B" w:rsidP="00F97F18">
      <w:pPr>
        <w:pStyle w:val="Heading2"/>
        <w:numPr>
          <w:ilvl w:val="0"/>
          <w:numId w:val="11"/>
        </w:numPr>
        <w:rPr>
          <w:rFonts w:ascii="Verdana" w:hAnsi="Verdana"/>
        </w:rPr>
      </w:pPr>
      <w:r w:rsidRPr="002959EC">
        <w:rPr>
          <w:rFonts w:ascii="Verdana" w:hAnsi="Verdana"/>
        </w:rPr>
        <w:lastRenderedPageBreak/>
        <w:t>Multilevel Inheritance</w:t>
      </w:r>
    </w:p>
    <w:p w:rsidR="00D46E3D" w:rsidRPr="002959EC" w:rsidRDefault="00D46E3D" w:rsidP="00292E6B">
      <w:pPr>
        <w:jc w:val="both"/>
        <w:rPr>
          <w:rFonts w:ascii="Verdana" w:hAnsi="Verdana"/>
        </w:rPr>
      </w:pPr>
      <w:r w:rsidRPr="002959EC">
        <w:rPr>
          <w:rFonts w:ascii="Verdana" w:hAnsi="Verdana"/>
        </w:rPr>
        <w:t>A derived class is cre</w:t>
      </w:r>
      <w:r w:rsidR="00840FE5" w:rsidRPr="002959EC">
        <w:rPr>
          <w:rFonts w:ascii="Verdana" w:hAnsi="Verdana"/>
        </w:rPr>
        <w:t>ated from another derived class</w:t>
      </w:r>
    </w:p>
    <w:p w:rsidR="008E0F64" w:rsidRPr="002959EC" w:rsidRDefault="008E0F64" w:rsidP="00292E6B">
      <w:pPr>
        <w:jc w:val="both"/>
        <w:rPr>
          <w:rFonts w:ascii="Verdana" w:hAnsi="Verdana"/>
        </w:rPr>
      </w:pPr>
      <w:r w:rsidRPr="002959EC">
        <w:rPr>
          <w:rFonts w:ascii="Verdana" w:hAnsi="Verdana"/>
          <w:noProof/>
          <w:lang w:eastAsia="en-IN"/>
        </w:rPr>
        <w:drawing>
          <wp:inline distT="0" distB="0" distL="0" distR="0" wp14:anchorId="0B80A555" wp14:editId="615370DD">
            <wp:extent cx="514350" cy="2023561"/>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64" cy="2047613"/>
                    </a:xfrm>
                    <a:prstGeom prst="rect">
                      <a:avLst/>
                    </a:prstGeom>
                    <a:ln>
                      <a:solidFill>
                        <a:schemeClr val="tx1"/>
                      </a:solidFill>
                    </a:ln>
                  </pic:spPr>
                </pic:pic>
              </a:graphicData>
            </a:graphic>
          </wp:inline>
        </w:drawing>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01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ab/>
        <w:t>//body of subclass 01</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02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subclass_name_01 {</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ab/>
        <w:t>//body of subclass 02</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D46E3D">
      <w:pPr>
        <w:jc w:val="both"/>
        <w:rPr>
          <w:rFonts w:ascii="Verdana" w:hAnsi="Verdana"/>
        </w:rPr>
      </w:pPr>
    </w:p>
    <w:p w:rsidR="00292E6B" w:rsidRPr="002959EC" w:rsidRDefault="00292E6B" w:rsidP="00F97F18">
      <w:pPr>
        <w:pStyle w:val="Heading2"/>
        <w:numPr>
          <w:ilvl w:val="0"/>
          <w:numId w:val="11"/>
        </w:numPr>
        <w:rPr>
          <w:rFonts w:ascii="Verdana" w:hAnsi="Verdana"/>
        </w:rPr>
      </w:pPr>
      <w:r w:rsidRPr="002959EC">
        <w:rPr>
          <w:rFonts w:ascii="Verdana" w:hAnsi="Verdana"/>
        </w:rPr>
        <w:t>Hierarchical Inheritance</w:t>
      </w:r>
    </w:p>
    <w:p w:rsidR="00D46E3D" w:rsidRPr="002959EC" w:rsidRDefault="00D46E3D" w:rsidP="00292E6B">
      <w:pPr>
        <w:jc w:val="both"/>
        <w:rPr>
          <w:rFonts w:ascii="Verdana" w:hAnsi="Verdana"/>
        </w:rPr>
      </w:pPr>
      <w:r w:rsidRPr="002959EC">
        <w:rPr>
          <w:rFonts w:ascii="Verdana" w:hAnsi="Verdana"/>
        </w:rPr>
        <w:t>More than one derived class is created from a single base class</w:t>
      </w:r>
    </w:p>
    <w:p w:rsidR="00857ACB" w:rsidRPr="002959EC" w:rsidRDefault="00CE2FC9" w:rsidP="00292E6B">
      <w:pPr>
        <w:jc w:val="both"/>
        <w:rPr>
          <w:rFonts w:ascii="Verdana" w:hAnsi="Verdana"/>
        </w:rPr>
      </w:pPr>
      <w:r w:rsidRPr="002959EC">
        <w:rPr>
          <w:rFonts w:ascii="Verdana" w:hAnsi="Verdana"/>
          <w:noProof/>
          <w:lang w:eastAsia="en-IN"/>
        </w:rPr>
        <w:drawing>
          <wp:inline distT="0" distB="0" distL="0" distR="0" wp14:anchorId="22146119" wp14:editId="20A53AA1">
            <wp:extent cx="2038350" cy="18573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350" cy="1857375"/>
                    </a:xfrm>
                    <a:prstGeom prst="rect">
                      <a:avLst/>
                    </a:prstGeom>
                    <a:ln>
                      <a:solidFill>
                        <a:schemeClr val="tx1"/>
                      </a:solidFill>
                    </a:ln>
                  </pic:spPr>
                </pic:pic>
              </a:graphicData>
            </a:graphic>
          </wp:inline>
        </w:drawing>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01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ab/>
        <w:t>//body of subclass 01</w:t>
      </w:r>
    </w:p>
    <w:p w:rsidR="00D46E3D" w:rsidRPr="002959EC" w:rsidRDefault="00940B20"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02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lastRenderedPageBreak/>
        <w:tab/>
        <w:t>//body of subclass 02</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03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ab/>
        <w:t>//body of subclass 03</w:t>
      </w:r>
    </w:p>
    <w:p w:rsidR="00D46E3D" w:rsidRPr="002959EC" w:rsidRDefault="00D46E3D" w:rsidP="00940B20">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D46E3D">
      <w:pPr>
        <w:jc w:val="both"/>
        <w:rPr>
          <w:rFonts w:ascii="Verdana" w:hAnsi="Verdana"/>
        </w:rPr>
      </w:pPr>
    </w:p>
    <w:p w:rsidR="00292E6B" w:rsidRPr="002959EC" w:rsidRDefault="00292E6B" w:rsidP="00F97F18">
      <w:pPr>
        <w:pStyle w:val="Heading2"/>
        <w:numPr>
          <w:ilvl w:val="0"/>
          <w:numId w:val="11"/>
        </w:numPr>
        <w:rPr>
          <w:rFonts w:ascii="Verdana" w:hAnsi="Verdana"/>
        </w:rPr>
      </w:pPr>
      <w:r w:rsidRPr="002959EC">
        <w:rPr>
          <w:rFonts w:ascii="Verdana" w:hAnsi="Verdana"/>
        </w:rPr>
        <w:t>Hybrid (Virtual) Inheritance</w:t>
      </w:r>
    </w:p>
    <w:p w:rsidR="00D46E3D" w:rsidRPr="002959EC" w:rsidRDefault="00D46E3D" w:rsidP="00D46E3D">
      <w:pPr>
        <w:jc w:val="both"/>
        <w:rPr>
          <w:rFonts w:ascii="Verdana" w:hAnsi="Verdana"/>
        </w:rPr>
      </w:pPr>
      <w:r w:rsidRPr="002959EC">
        <w:rPr>
          <w:rFonts w:ascii="Verdana" w:hAnsi="Verdana"/>
        </w:rPr>
        <w:t>Hybrid Inheritance is implemented by combining more than one type of inheritance</w:t>
      </w:r>
    </w:p>
    <w:p w:rsidR="00C552C6" w:rsidRPr="002959EC" w:rsidRDefault="00C552C6" w:rsidP="00D46E3D">
      <w:pPr>
        <w:jc w:val="both"/>
        <w:rPr>
          <w:rFonts w:ascii="Verdana" w:hAnsi="Verdana"/>
        </w:rPr>
      </w:pPr>
      <w:r w:rsidRPr="002959EC">
        <w:rPr>
          <w:rFonts w:ascii="Verdana" w:hAnsi="Verdana"/>
          <w:noProof/>
          <w:lang w:eastAsia="en-IN"/>
        </w:rPr>
        <w:drawing>
          <wp:inline distT="0" distB="0" distL="0" distR="0" wp14:anchorId="33A0FC92" wp14:editId="42062FCD">
            <wp:extent cx="2466975" cy="28098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809875"/>
                    </a:xfrm>
                    <a:prstGeom prst="rect">
                      <a:avLst/>
                    </a:prstGeom>
                    <a:ln>
                      <a:solidFill>
                        <a:schemeClr val="tx1"/>
                      </a:solidFill>
                    </a:ln>
                  </pic:spPr>
                </pic:pic>
              </a:graphicData>
            </a:graphic>
          </wp:inline>
        </w:drawing>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01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ab/>
        <w:t>//body of subclass 01</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class subclass_name_</w:t>
      </w:r>
      <w:proofErr w:type="gramStart"/>
      <w:r w:rsidRPr="002959EC">
        <w:rPr>
          <w:rFonts w:ascii="Verdana" w:hAnsi="Verdana"/>
          <w:sz w:val="20"/>
        </w:rPr>
        <w:t>02 :</w:t>
      </w:r>
      <w:proofErr w:type="gram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w:t>
      </w:r>
      <w:proofErr w:type="spellStart"/>
      <w:r w:rsidRPr="002959EC">
        <w:rPr>
          <w:rFonts w:ascii="Verdana" w:hAnsi="Verdana"/>
          <w:sz w:val="20"/>
        </w:rPr>
        <w:t>base_class</w:t>
      </w:r>
      <w:proofErr w:type="spellEnd"/>
      <w:r w:rsidRPr="002959EC">
        <w:rPr>
          <w:rFonts w:ascii="Verdana" w:hAnsi="Verdana"/>
          <w:sz w:val="20"/>
        </w:rPr>
        <w:t xml:space="preserve"> {</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ab/>
        <w:t>//body of subclass 02</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 xml:space="preserve">class </w:t>
      </w:r>
      <w:proofErr w:type="spellStart"/>
      <w:r w:rsidRPr="002959EC">
        <w:rPr>
          <w:rFonts w:ascii="Verdana" w:hAnsi="Verdana"/>
          <w:sz w:val="20"/>
        </w:rPr>
        <w:t>derived_name</w:t>
      </w:r>
      <w:proofErr w:type="spellEnd"/>
      <w:r w:rsidRPr="002959EC">
        <w:rPr>
          <w:rFonts w:ascii="Verdana" w:hAnsi="Verdana"/>
          <w:sz w:val="20"/>
        </w:rPr>
        <w:t xml:space="preserve">: </w:t>
      </w:r>
      <w:proofErr w:type="spellStart"/>
      <w:r w:rsidRPr="002959EC">
        <w:rPr>
          <w:rFonts w:ascii="Verdana" w:hAnsi="Verdana"/>
          <w:sz w:val="20"/>
        </w:rPr>
        <w:t>access_mode</w:t>
      </w:r>
      <w:proofErr w:type="spellEnd"/>
      <w:r w:rsidRPr="002959EC">
        <w:rPr>
          <w:rFonts w:ascii="Verdana" w:hAnsi="Verdana"/>
          <w:sz w:val="20"/>
        </w:rPr>
        <w:t xml:space="preserve"> subclass_name_01, </w:t>
      </w:r>
      <w:proofErr w:type="spellStart"/>
      <w:r w:rsidRPr="002959EC">
        <w:rPr>
          <w:rFonts w:ascii="Verdana" w:hAnsi="Verdana"/>
          <w:sz w:val="20"/>
        </w:rPr>
        <w:t>access_mode</w:t>
      </w:r>
      <w:proofErr w:type="spellEnd"/>
      <w:r w:rsidRPr="002959EC">
        <w:rPr>
          <w:rFonts w:ascii="Verdana" w:hAnsi="Verdana"/>
          <w:sz w:val="20"/>
        </w:rPr>
        <w:t xml:space="preserve"> subclass_name_02 {</w:t>
      </w:r>
    </w:p>
    <w:p w:rsidR="00F37F91" w:rsidRPr="002959EC" w:rsidRDefault="00F37F91" w:rsidP="00F37F91">
      <w:pPr>
        <w:shd w:val="clear" w:color="auto" w:fill="B4C6E7" w:themeFill="accent5" w:themeFillTint="66"/>
        <w:jc w:val="both"/>
        <w:rPr>
          <w:rFonts w:ascii="Verdana" w:hAnsi="Verdana"/>
          <w:sz w:val="20"/>
        </w:rPr>
      </w:pPr>
      <w:r w:rsidRPr="002959EC">
        <w:rPr>
          <w:rFonts w:ascii="Verdana" w:hAnsi="Verdana"/>
          <w:sz w:val="20"/>
        </w:rPr>
        <w:tab/>
        <w:t>//body of subclass</w:t>
      </w:r>
    </w:p>
    <w:p w:rsidR="00F37F91" w:rsidRPr="002959EC" w:rsidRDefault="00341CC4" w:rsidP="00F37F91">
      <w:pPr>
        <w:shd w:val="clear" w:color="auto" w:fill="B4C6E7" w:themeFill="accent5" w:themeFillTint="66"/>
        <w:jc w:val="both"/>
        <w:rPr>
          <w:rFonts w:ascii="Verdana" w:hAnsi="Verdana"/>
          <w:sz w:val="20"/>
        </w:rPr>
      </w:pPr>
      <w:r w:rsidRPr="002959EC">
        <w:rPr>
          <w:rFonts w:ascii="Verdana" w:hAnsi="Verdana"/>
          <w:sz w:val="20"/>
        </w:rPr>
        <w:t>};</w:t>
      </w:r>
    </w:p>
    <w:p w:rsidR="00D46E3D" w:rsidRPr="002959EC" w:rsidRDefault="00D46E3D" w:rsidP="00D46E3D">
      <w:pPr>
        <w:jc w:val="both"/>
        <w:rPr>
          <w:rFonts w:ascii="Verdana" w:hAnsi="Verdana"/>
        </w:rPr>
      </w:pPr>
    </w:p>
    <w:p w:rsidR="00900065" w:rsidRPr="002959EC" w:rsidRDefault="00900065" w:rsidP="002B4BF9">
      <w:pPr>
        <w:pStyle w:val="Heading1"/>
        <w:rPr>
          <w:rFonts w:ascii="Verdana" w:hAnsi="Verdana"/>
        </w:rPr>
      </w:pPr>
      <w:r w:rsidRPr="002959EC">
        <w:rPr>
          <w:rFonts w:ascii="Verdana" w:hAnsi="Verdana"/>
        </w:rPr>
        <w:lastRenderedPageBreak/>
        <w:t>Virtual Base Classes</w:t>
      </w:r>
    </w:p>
    <w:p w:rsidR="007D3467" w:rsidRPr="002959EC" w:rsidRDefault="00C75604" w:rsidP="00D46E3D">
      <w:pPr>
        <w:jc w:val="both"/>
        <w:rPr>
          <w:rFonts w:ascii="Verdana" w:hAnsi="Verdana"/>
        </w:rPr>
      </w:pPr>
      <w:r w:rsidRPr="002959EC">
        <w:rPr>
          <w:rFonts w:ascii="Verdana" w:hAnsi="Verdana"/>
        </w:rPr>
        <w:t xml:space="preserve">Virtual base class is used to avoid duplication of inherited members in case of multiple inheritance </w:t>
      </w:r>
      <w:r w:rsidR="00CC211E" w:rsidRPr="002959EC">
        <w:rPr>
          <w:rFonts w:ascii="Verdana" w:hAnsi="Verdana"/>
        </w:rPr>
        <w:t>example</w:t>
      </w:r>
      <w:r w:rsidR="00B1168A" w:rsidRPr="002959EC">
        <w:rPr>
          <w:rFonts w:ascii="Verdana" w:hAnsi="Verdana"/>
        </w:rPr>
        <w:t>: Diamond ring problem</w:t>
      </w:r>
    </w:p>
    <w:p w:rsidR="006E1CFC" w:rsidRPr="002959EC" w:rsidRDefault="006E1CFC" w:rsidP="00D46E3D">
      <w:pPr>
        <w:jc w:val="both"/>
        <w:rPr>
          <w:rFonts w:ascii="Verdana" w:hAnsi="Verdana"/>
        </w:rPr>
      </w:pPr>
      <w:r w:rsidRPr="002959EC">
        <w:rPr>
          <w:rFonts w:ascii="Verdana" w:hAnsi="Verdana"/>
        </w:rPr>
        <w:t>Study M</w:t>
      </w:r>
      <w:r w:rsidR="00A80DEA" w:rsidRPr="002959EC">
        <w:rPr>
          <w:rFonts w:ascii="Verdana" w:hAnsi="Verdana"/>
        </w:rPr>
        <w:t>ultiple inheritance as separate</w:t>
      </w:r>
      <w:r w:rsidR="00B1168A" w:rsidRPr="002959EC">
        <w:rPr>
          <w:rFonts w:ascii="Verdana" w:hAnsi="Verdana"/>
        </w:rPr>
        <w:t xml:space="preserve"> </w:t>
      </w:r>
    </w:p>
    <w:p w:rsidR="0054517D" w:rsidRPr="002959EC" w:rsidRDefault="0054517D" w:rsidP="0054517D">
      <w:pPr>
        <w:pStyle w:val="Heading1"/>
        <w:rPr>
          <w:rFonts w:ascii="Verdana" w:hAnsi="Verdana"/>
        </w:rPr>
      </w:pPr>
      <w:r w:rsidRPr="002959EC">
        <w:rPr>
          <w:rFonts w:ascii="Verdana" w:hAnsi="Verdana"/>
        </w:rPr>
        <w:t>Virtual methods</w:t>
      </w:r>
    </w:p>
    <w:p w:rsidR="0054517D" w:rsidRPr="002959EC" w:rsidRDefault="0054517D" w:rsidP="0054517D">
      <w:pPr>
        <w:jc w:val="both"/>
        <w:rPr>
          <w:rFonts w:ascii="Verdana" w:hAnsi="Verdana"/>
        </w:rPr>
      </w:pPr>
      <w:r w:rsidRPr="002959EC">
        <w:rPr>
          <w:rFonts w:ascii="Verdana" w:hAnsi="Verdana"/>
        </w:rPr>
        <w:t xml:space="preserve">If the superclass method is a virtual method, then invocations of the superclass method will be dynamically dispatched (late binding). </w:t>
      </w:r>
    </w:p>
    <w:p w:rsidR="0054517D" w:rsidRPr="002959EC" w:rsidRDefault="0054517D" w:rsidP="0054517D">
      <w:pPr>
        <w:jc w:val="both"/>
        <w:rPr>
          <w:rFonts w:ascii="Verdana" w:hAnsi="Verdana"/>
        </w:rPr>
      </w:pPr>
      <w:r w:rsidRPr="002959EC">
        <w:rPr>
          <w:rFonts w:ascii="Verdana" w:hAnsi="Verdana"/>
        </w:rPr>
        <w:t xml:space="preserve">Some languages require methods to be specifically declared as virtual (e.g. C++) and in others all methods are virtual (e.g. </w:t>
      </w:r>
      <w:proofErr w:type="spellStart"/>
      <w:r w:rsidRPr="002959EC">
        <w:rPr>
          <w:rFonts w:ascii="Verdana" w:hAnsi="Verdana"/>
        </w:rPr>
        <w:t>Javarice</w:t>
      </w:r>
      <w:proofErr w:type="spellEnd"/>
      <w:r w:rsidRPr="002959EC">
        <w:rPr>
          <w:rFonts w:ascii="Verdana" w:hAnsi="Verdana"/>
        </w:rPr>
        <w:t xml:space="preserve">). </w:t>
      </w:r>
    </w:p>
    <w:p w:rsidR="0054517D" w:rsidRPr="002959EC" w:rsidRDefault="0054517D" w:rsidP="0054517D">
      <w:pPr>
        <w:jc w:val="both"/>
        <w:rPr>
          <w:rFonts w:ascii="Verdana" w:hAnsi="Verdana"/>
        </w:rPr>
      </w:pPr>
      <w:r w:rsidRPr="002959EC">
        <w:rPr>
          <w:rFonts w:ascii="Verdana" w:hAnsi="Verdana"/>
        </w:rPr>
        <w:t xml:space="preserve">An invocation of a non-virtual method will always be statically dispatched (early binding i.e. the address of the function call is determined at compile-time). </w:t>
      </w:r>
    </w:p>
    <w:p w:rsidR="0054517D" w:rsidRPr="002959EC" w:rsidRDefault="0054517D" w:rsidP="0054517D">
      <w:pPr>
        <w:jc w:val="both"/>
        <w:rPr>
          <w:rFonts w:ascii="Verdana" w:hAnsi="Verdana"/>
        </w:rPr>
      </w:pPr>
      <w:r w:rsidRPr="002959EC">
        <w:rPr>
          <w:rFonts w:ascii="Verdana" w:hAnsi="Verdana"/>
        </w:rPr>
        <w:t>Static dispatch (early binding) is faster than dynamic dispatch (late binding) and allows optimisations such as inline expansion.</w:t>
      </w:r>
    </w:p>
    <w:p w:rsidR="0054517D" w:rsidRPr="002959EC" w:rsidRDefault="00ED7250" w:rsidP="002C3D7C">
      <w:pPr>
        <w:pStyle w:val="Heading1"/>
        <w:rPr>
          <w:rFonts w:ascii="Verdana" w:hAnsi="Verdana"/>
        </w:rPr>
      </w:pPr>
      <w:r w:rsidRPr="002959EC">
        <w:rPr>
          <w:rFonts w:ascii="Verdana" w:hAnsi="Verdana"/>
        </w:rPr>
        <w:t>Abstract Classes</w:t>
      </w:r>
    </w:p>
    <w:p w:rsidR="002C3D7C" w:rsidRPr="002959EC" w:rsidRDefault="002C3D7C" w:rsidP="002C3D7C">
      <w:pPr>
        <w:jc w:val="both"/>
        <w:rPr>
          <w:rFonts w:ascii="Verdana" w:hAnsi="Verdana"/>
        </w:rPr>
      </w:pPr>
      <w:r w:rsidRPr="002959EC">
        <w:rPr>
          <w:rFonts w:ascii="Verdana" w:hAnsi="Verdana"/>
        </w:rPr>
        <w:t>Sometimes implementation of all function cannot be provided in a base class because we don’t know the implementation. Such a class is called abstract class.</w:t>
      </w:r>
    </w:p>
    <w:p w:rsidR="002C3D7C" w:rsidRPr="002959EC" w:rsidRDefault="002C3D7C" w:rsidP="002C3D7C">
      <w:pPr>
        <w:jc w:val="both"/>
        <w:rPr>
          <w:rFonts w:ascii="Verdana" w:hAnsi="Verdana"/>
        </w:rPr>
      </w:pPr>
      <w:r w:rsidRPr="002959EC">
        <w:rPr>
          <w:rFonts w:ascii="Verdana" w:hAnsi="Verdana"/>
        </w:rPr>
        <w:t xml:space="preserve">An abstract class is one that is </w:t>
      </w:r>
      <w:r w:rsidRPr="002959EC">
        <w:rPr>
          <w:rFonts w:ascii="Verdana" w:hAnsi="Verdana"/>
          <w:b/>
        </w:rPr>
        <w:t>not used to create objects</w:t>
      </w:r>
      <w:r w:rsidRPr="002959EC">
        <w:rPr>
          <w:rFonts w:ascii="Verdana" w:hAnsi="Verdana"/>
        </w:rPr>
        <w:t>. An abstract class is designed only to act as a base class (to be inherited by other classes).</w:t>
      </w:r>
    </w:p>
    <w:p w:rsidR="002C3D7C" w:rsidRPr="002959EC" w:rsidRDefault="002C3D7C" w:rsidP="002C3D7C">
      <w:pPr>
        <w:jc w:val="both"/>
        <w:rPr>
          <w:rFonts w:ascii="Verdana" w:hAnsi="Verdana"/>
        </w:rPr>
      </w:pPr>
      <w:r w:rsidRPr="002959EC">
        <w:rPr>
          <w:rFonts w:ascii="Verdana" w:hAnsi="Verdana"/>
        </w:rPr>
        <w:t>By definition a class can only be considered as an abstract class if it has at least one pure function.</w:t>
      </w:r>
    </w:p>
    <w:p w:rsidR="002C3D7C" w:rsidRPr="002959EC" w:rsidRDefault="002C3D7C" w:rsidP="002C3D7C">
      <w:pPr>
        <w:jc w:val="both"/>
        <w:rPr>
          <w:rFonts w:ascii="Verdana" w:hAnsi="Verdana"/>
        </w:rPr>
      </w:pPr>
      <w:r w:rsidRPr="002959EC">
        <w:rPr>
          <w:rFonts w:ascii="Verdana" w:hAnsi="Verdana"/>
        </w:rPr>
        <w:t>Interesting Facts:</w:t>
      </w:r>
    </w:p>
    <w:p w:rsidR="002C3D7C" w:rsidRPr="002959EC" w:rsidRDefault="002C3D7C" w:rsidP="002C3D7C">
      <w:pPr>
        <w:pStyle w:val="ListParagraph"/>
        <w:numPr>
          <w:ilvl w:val="0"/>
          <w:numId w:val="12"/>
        </w:numPr>
        <w:jc w:val="both"/>
        <w:rPr>
          <w:rFonts w:ascii="Verdana" w:hAnsi="Verdana"/>
        </w:rPr>
      </w:pPr>
      <w:r w:rsidRPr="002959EC">
        <w:rPr>
          <w:rFonts w:ascii="Verdana" w:hAnsi="Verdana"/>
        </w:rPr>
        <w:t xml:space="preserve">A class is abstract if it has at least </w:t>
      </w:r>
      <w:r w:rsidRPr="002959EC">
        <w:rPr>
          <w:rFonts w:ascii="Verdana" w:hAnsi="Verdana"/>
          <w:b/>
        </w:rPr>
        <w:t>one pure virtual function</w:t>
      </w:r>
      <w:r w:rsidRPr="002959EC">
        <w:rPr>
          <w:rFonts w:ascii="Verdana" w:hAnsi="Verdana"/>
        </w:rPr>
        <w:t>.</w:t>
      </w:r>
    </w:p>
    <w:p w:rsidR="002C3D7C" w:rsidRPr="002959EC" w:rsidRDefault="002C3D7C" w:rsidP="002C3D7C">
      <w:pPr>
        <w:pStyle w:val="ListParagraph"/>
        <w:numPr>
          <w:ilvl w:val="0"/>
          <w:numId w:val="12"/>
        </w:numPr>
        <w:jc w:val="both"/>
        <w:rPr>
          <w:rFonts w:ascii="Verdana" w:hAnsi="Verdana"/>
        </w:rPr>
      </w:pPr>
      <w:r w:rsidRPr="002959EC">
        <w:rPr>
          <w:rFonts w:ascii="Verdana" w:hAnsi="Verdana"/>
          <w:highlight w:val="yellow"/>
        </w:rPr>
        <w:t>We can have pointers and references of abstract class type</w:t>
      </w:r>
      <w:r w:rsidRPr="002959EC">
        <w:rPr>
          <w:rFonts w:ascii="Verdana" w:hAnsi="Verdana"/>
        </w:rPr>
        <w:t>.</w:t>
      </w:r>
    </w:p>
    <w:p w:rsidR="002C3D7C" w:rsidRPr="002959EC" w:rsidRDefault="002C3D7C" w:rsidP="002C3D7C">
      <w:pPr>
        <w:pStyle w:val="ListParagraph"/>
        <w:numPr>
          <w:ilvl w:val="0"/>
          <w:numId w:val="12"/>
        </w:numPr>
        <w:jc w:val="both"/>
        <w:rPr>
          <w:rFonts w:ascii="Verdana" w:hAnsi="Verdana"/>
        </w:rPr>
      </w:pPr>
      <w:r w:rsidRPr="002959EC">
        <w:rPr>
          <w:rFonts w:ascii="Verdana" w:hAnsi="Verdana"/>
        </w:rPr>
        <w:t>If we do not override the pure virtual function in derived class, then derived class also becomes abstract class.</w:t>
      </w:r>
    </w:p>
    <w:p w:rsidR="002C3D7C" w:rsidRPr="002959EC" w:rsidRDefault="002C3D7C" w:rsidP="002C3D7C">
      <w:pPr>
        <w:pStyle w:val="ListParagraph"/>
        <w:numPr>
          <w:ilvl w:val="0"/>
          <w:numId w:val="12"/>
        </w:numPr>
        <w:jc w:val="both"/>
        <w:rPr>
          <w:rFonts w:ascii="Verdana" w:hAnsi="Verdana"/>
        </w:rPr>
      </w:pPr>
      <w:r w:rsidRPr="002959EC">
        <w:rPr>
          <w:rFonts w:ascii="Verdana" w:hAnsi="Verdana"/>
        </w:rPr>
        <w:t>An abstract class can have constructors.</w:t>
      </w:r>
    </w:p>
    <w:p w:rsidR="002C3D7C" w:rsidRPr="002959EC" w:rsidRDefault="002C3D7C" w:rsidP="002C3D7C">
      <w:pPr>
        <w:jc w:val="both"/>
        <w:rPr>
          <w:rFonts w:ascii="Verdana" w:hAnsi="Verdana"/>
        </w:rPr>
      </w:pPr>
    </w:p>
    <w:p w:rsidR="002C3D7C" w:rsidRPr="002959EC" w:rsidRDefault="002C3D7C" w:rsidP="002C3D7C">
      <w:pPr>
        <w:pStyle w:val="Heading1"/>
        <w:rPr>
          <w:rFonts w:ascii="Verdana" w:hAnsi="Verdana"/>
        </w:rPr>
      </w:pPr>
      <w:r w:rsidRPr="002959EC">
        <w:rPr>
          <w:rFonts w:ascii="Verdana" w:hAnsi="Verdana"/>
        </w:rPr>
        <w:t>Interface vs Abstract Classes:</w:t>
      </w:r>
    </w:p>
    <w:p w:rsidR="005D3EB6" w:rsidRPr="002959EC" w:rsidRDefault="002C3D7C" w:rsidP="002C3D7C">
      <w:pPr>
        <w:jc w:val="both"/>
        <w:rPr>
          <w:rFonts w:ascii="Verdana" w:hAnsi="Verdana"/>
        </w:rPr>
      </w:pPr>
      <w:r w:rsidRPr="002959EC">
        <w:rPr>
          <w:rFonts w:ascii="Verdana" w:hAnsi="Verdana"/>
        </w:rPr>
        <w:t>An interface does not have implementation of any of its methods, it can be considered as a collection of method declarations. In C++, an interface can be simulated by making all methods as pure virtual. In Java, there is a separate keyword for interface.</w:t>
      </w:r>
    </w:p>
    <w:p w:rsidR="00DA5711" w:rsidRPr="002959EC" w:rsidRDefault="00DA5711" w:rsidP="002F07F9">
      <w:pPr>
        <w:jc w:val="both"/>
        <w:rPr>
          <w:rFonts w:ascii="Verdana" w:hAnsi="Verdana"/>
        </w:rPr>
      </w:pPr>
    </w:p>
    <w:p w:rsidR="004844DD" w:rsidRPr="002959EC" w:rsidRDefault="004844DD" w:rsidP="00104D0B">
      <w:pPr>
        <w:pStyle w:val="Heading1"/>
        <w:rPr>
          <w:rFonts w:ascii="Verdana" w:hAnsi="Verdana"/>
        </w:rPr>
      </w:pPr>
      <w:r w:rsidRPr="002959EC">
        <w:rPr>
          <w:rFonts w:ascii="Verdana" w:hAnsi="Verdana"/>
        </w:rPr>
        <w:lastRenderedPageBreak/>
        <w:t>Constructor</w:t>
      </w:r>
      <w:r w:rsidR="003C28FC" w:rsidRPr="002959EC">
        <w:rPr>
          <w:rFonts w:ascii="Verdana" w:hAnsi="Verdana"/>
        </w:rPr>
        <w:t>s</w:t>
      </w:r>
      <w:r w:rsidR="00250EA2" w:rsidRPr="002959EC">
        <w:rPr>
          <w:rFonts w:ascii="Verdana" w:hAnsi="Verdana"/>
        </w:rPr>
        <w:t xml:space="preserve"> in D</w:t>
      </w:r>
      <w:r w:rsidRPr="002959EC">
        <w:rPr>
          <w:rFonts w:ascii="Verdana" w:hAnsi="Verdana"/>
        </w:rPr>
        <w:t xml:space="preserve">erived </w:t>
      </w:r>
      <w:r w:rsidR="00250EA2" w:rsidRPr="002959EC">
        <w:rPr>
          <w:rFonts w:ascii="Verdana" w:hAnsi="Verdana"/>
        </w:rPr>
        <w:t>C</w:t>
      </w:r>
      <w:r w:rsidRPr="002959EC">
        <w:rPr>
          <w:rFonts w:ascii="Verdana" w:hAnsi="Verdana"/>
        </w:rPr>
        <w:t>lasses</w:t>
      </w:r>
    </w:p>
    <w:p w:rsidR="00825749" w:rsidRPr="002959EC" w:rsidRDefault="00825749" w:rsidP="00825749">
      <w:pPr>
        <w:jc w:val="both"/>
        <w:rPr>
          <w:rFonts w:ascii="Verdana" w:hAnsi="Verdana"/>
        </w:rPr>
      </w:pPr>
      <w:r w:rsidRPr="002959EC">
        <w:rPr>
          <w:rFonts w:ascii="Verdana" w:hAnsi="Verdana"/>
        </w:rPr>
        <w:t xml:space="preserve">As long as no base class constructor takes any arguments, the derived class need not have a constructor. </w:t>
      </w:r>
    </w:p>
    <w:p w:rsidR="00825749" w:rsidRPr="002959EC" w:rsidRDefault="00825749" w:rsidP="00825749">
      <w:pPr>
        <w:jc w:val="both"/>
        <w:rPr>
          <w:rFonts w:ascii="Verdana" w:hAnsi="Verdana"/>
        </w:rPr>
      </w:pPr>
      <w:r w:rsidRPr="002959EC">
        <w:rPr>
          <w:rFonts w:ascii="Verdana" w:hAnsi="Verdana"/>
        </w:rPr>
        <w:t xml:space="preserve">If any base class contains a constructor with one or more arguments, then it is </w:t>
      </w:r>
      <w:r w:rsidR="00A3093B" w:rsidRPr="002959EC">
        <w:rPr>
          <w:rFonts w:ascii="Verdana" w:hAnsi="Verdana"/>
        </w:rPr>
        <w:t>mandatory</w:t>
      </w:r>
      <w:r w:rsidRPr="002959EC">
        <w:rPr>
          <w:rFonts w:ascii="Verdana" w:hAnsi="Verdana"/>
        </w:rPr>
        <w:t xml:space="preserve"> for the derived c</w:t>
      </w:r>
      <w:r w:rsidR="005C716F" w:rsidRPr="002959EC">
        <w:rPr>
          <w:rFonts w:ascii="Verdana" w:hAnsi="Verdana"/>
        </w:rPr>
        <w:t xml:space="preserve">lass to have a constructor and </w:t>
      </w:r>
      <w:r w:rsidRPr="002959EC">
        <w:rPr>
          <w:rFonts w:ascii="Verdana" w:hAnsi="Verdana"/>
        </w:rPr>
        <w:t>p</w:t>
      </w:r>
      <w:r w:rsidR="005C716F" w:rsidRPr="002959EC">
        <w:rPr>
          <w:rFonts w:ascii="Verdana" w:hAnsi="Verdana"/>
        </w:rPr>
        <w:t>a</w:t>
      </w:r>
      <w:r w:rsidRPr="002959EC">
        <w:rPr>
          <w:rFonts w:ascii="Verdana" w:hAnsi="Verdana"/>
        </w:rPr>
        <w:t>ss the argume</w:t>
      </w:r>
      <w:r w:rsidR="00A3093B" w:rsidRPr="002959EC">
        <w:rPr>
          <w:rFonts w:ascii="Verdana" w:hAnsi="Verdana"/>
        </w:rPr>
        <w:t>n</w:t>
      </w:r>
      <w:r w:rsidRPr="002959EC">
        <w:rPr>
          <w:rFonts w:ascii="Verdana" w:hAnsi="Verdana"/>
        </w:rPr>
        <w:t>ts to the base class constructors.</w:t>
      </w:r>
    </w:p>
    <w:p w:rsidR="001E478C" w:rsidRPr="002959EC" w:rsidRDefault="001E478C" w:rsidP="00825749">
      <w:pPr>
        <w:jc w:val="both"/>
        <w:rPr>
          <w:rFonts w:ascii="Verdana" w:hAnsi="Verdana"/>
        </w:rPr>
      </w:pPr>
    </w:p>
    <w:p w:rsidR="000F7A83" w:rsidRPr="002959EC" w:rsidRDefault="000F7A83" w:rsidP="002959EC">
      <w:pPr>
        <w:pStyle w:val="Heading2"/>
        <w:rPr>
          <w:rFonts w:ascii="Verdana" w:hAnsi="Verdana"/>
        </w:rPr>
      </w:pPr>
      <w:r w:rsidRPr="002959EC">
        <w:rPr>
          <w:rFonts w:ascii="Verdana" w:hAnsi="Verdana"/>
        </w:rPr>
        <w:t>Why the base class’s constructor is called on creating an object of derived class?</w:t>
      </w:r>
    </w:p>
    <w:p w:rsidR="000F7A83" w:rsidRPr="002959EC" w:rsidRDefault="000F7A83" w:rsidP="000F7A83">
      <w:pPr>
        <w:jc w:val="both"/>
        <w:rPr>
          <w:rFonts w:ascii="Verdana" w:hAnsi="Verdana"/>
        </w:rPr>
      </w:pPr>
      <w:r w:rsidRPr="002959EC">
        <w:rPr>
          <w:rFonts w:ascii="Verdana" w:hAnsi="Verdana"/>
        </w:rPr>
        <w:t>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w:t>
      </w:r>
    </w:p>
    <w:p w:rsidR="000F7A83" w:rsidRPr="002959EC" w:rsidRDefault="000F7A83" w:rsidP="000F7A83">
      <w:pPr>
        <w:jc w:val="both"/>
        <w:rPr>
          <w:rFonts w:ascii="Verdana" w:hAnsi="Verdana"/>
        </w:rPr>
      </w:pPr>
    </w:p>
    <w:p w:rsidR="000625E5" w:rsidRPr="002959EC" w:rsidRDefault="000625E5" w:rsidP="000625E5">
      <w:pPr>
        <w:jc w:val="both"/>
        <w:rPr>
          <w:rFonts w:ascii="Verdana" w:hAnsi="Verdana"/>
        </w:rPr>
      </w:pPr>
      <w:r w:rsidRPr="002959EC">
        <w:rPr>
          <w:rFonts w:ascii="Verdana" w:hAnsi="Verdana"/>
        </w:rPr>
        <w:t>Important Points:</w:t>
      </w:r>
    </w:p>
    <w:p w:rsidR="001E478C" w:rsidRPr="002959EC" w:rsidRDefault="001E478C" w:rsidP="000625E5">
      <w:pPr>
        <w:pStyle w:val="ListParagraph"/>
        <w:numPr>
          <w:ilvl w:val="0"/>
          <w:numId w:val="14"/>
        </w:numPr>
        <w:jc w:val="both"/>
        <w:rPr>
          <w:rFonts w:ascii="Verdana" w:hAnsi="Verdana"/>
        </w:rPr>
      </w:pPr>
      <w:r w:rsidRPr="002959EC">
        <w:rPr>
          <w:rFonts w:ascii="Verdana" w:hAnsi="Verdana"/>
        </w:rPr>
        <w:t>Whenever the derived class’s default constructor is called, the base class’s default constructor is called automatically.</w:t>
      </w:r>
    </w:p>
    <w:p w:rsidR="001E478C" w:rsidRPr="002959EC" w:rsidRDefault="001E478C" w:rsidP="000625E5">
      <w:pPr>
        <w:pStyle w:val="ListParagraph"/>
        <w:numPr>
          <w:ilvl w:val="0"/>
          <w:numId w:val="13"/>
        </w:numPr>
        <w:jc w:val="both"/>
        <w:rPr>
          <w:rFonts w:ascii="Verdana" w:hAnsi="Verdana"/>
        </w:rPr>
      </w:pPr>
      <w:r w:rsidRPr="002959EC">
        <w:rPr>
          <w:rFonts w:ascii="Verdana" w:hAnsi="Verdana"/>
        </w:rPr>
        <w:t>To call the parameterised constructor of base class inside the parameterised cons</w:t>
      </w:r>
      <w:r w:rsidR="006E1675" w:rsidRPr="002959EC">
        <w:rPr>
          <w:rFonts w:ascii="Verdana" w:hAnsi="Verdana"/>
        </w:rPr>
        <w:t>t</w:t>
      </w:r>
      <w:r w:rsidRPr="002959EC">
        <w:rPr>
          <w:rFonts w:ascii="Verdana" w:hAnsi="Verdana"/>
        </w:rPr>
        <w:t>ructor of sub class, we have to mention it explicitly.</w:t>
      </w:r>
    </w:p>
    <w:p w:rsidR="001E478C" w:rsidRPr="002959EC" w:rsidRDefault="001E478C" w:rsidP="000625E5">
      <w:pPr>
        <w:pStyle w:val="ListParagraph"/>
        <w:numPr>
          <w:ilvl w:val="0"/>
          <w:numId w:val="13"/>
        </w:numPr>
        <w:jc w:val="both"/>
        <w:rPr>
          <w:rFonts w:ascii="Verdana" w:hAnsi="Verdana"/>
        </w:rPr>
      </w:pPr>
      <w:r w:rsidRPr="002959EC">
        <w:rPr>
          <w:rFonts w:ascii="Verdana" w:hAnsi="Verdana"/>
        </w:rPr>
        <w:t>The parameterised constructor of base class cannot be called in default constructor of sub class, it should be called in the parameterised constructor of sub class.</w:t>
      </w:r>
    </w:p>
    <w:p w:rsidR="006E1675" w:rsidRPr="002959EC" w:rsidRDefault="00F912EE" w:rsidP="002959EC">
      <w:pPr>
        <w:pStyle w:val="Heading2"/>
        <w:rPr>
          <w:rFonts w:ascii="Verdana" w:hAnsi="Verdana"/>
        </w:rPr>
      </w:pPr>
      <w:r w:rsidRPr="002959EC">
        <w:rPr>
          <w:rFonts w:ascii="Verdana" w:hAnsi="Verdana"/>
        </w:rPr>
        <w:t>Order of Constructor/ Destructor Call in C++</w:t>
      </w:r>
    </w:p>
    <w:p w:rsidR="00825749" w:rsidRPr="002959EC" w:rsidRDefault="00825749" w:rsidP="00825749">
      <w:pPr>
        <w:jc w:val="both"/>
        <w:rPr>
          <w:rFonts w:ascii="Verdana" w:hAnsi="Verdana"/>
        </w:rPr>
      </w:pPr>
      <w:r w:rsidRPr="002959EC">
        <w:rPr>
          <w:rFonts w:ascii="Verdana" w:hAnsi="Verdana"/>
        </w:rPr>
        <w:t>The base constructor is executed first and then the constructor in the derived class is executed.</w:t>
      </w:r>
    </w:p>
    <w:p w:rsidR="00CD652C" w:rsidRPr="002959EC" w:rsidRDefault="00CD652C" w:rsidP="00CD652C">
      <w:pPr>
        <w:jc w:val="both"/>
        <w:rPr>
          <w:rFonts w:ascii="Verdana" w:hAnsi="Verdana"/>
        </w:rPr>
      </w:pPr>
      <w:r w:rsidRPr="002959EC">
        <w:rPr>
          <w:rFonts w:ascii="Verdana" w:hAnsi="Verdana"/>
        </w:rPr>
        <w:t>In case of multiple inheritance</w:t>
      </w:r>
      <w:r w:rsidR="008D39B7" w:rsidRPr="002959EC">
        <w:rPr>
          <w:rFonts w:ascii="Verdana" w:hAnsi="Verdana"/>
        </w:rPr>
        <w:t>: b</w:t>
      </w:r>
      <w:r w:rsidRPr="002959EC">
        <w:rPr>
          <w:rFonts w:ascii="Verdana" w:hAnsi="Verdana"/>
        </w:rPr>
        <w:t xml:space="preserve">ase classes are constructed in the order in which they appear in the declaration of the derived class. </w:t>
      </w:r>
    </w:p>
    <w:p w:rsidR="00CD652C" w:rsidRPr="002959EC" w:rsidRDefault="00CD652C" w:rsidP="00CD652C">
      <w:pPr>
        <w:jc w:val="both"/>
        <w:rPr>
          <w:rFonts w:ascii="Verdana" w:hAnsi="Verdana"/>
        </w:rPr>
      </w:pPr>
      <w:r w:rsidRPr="002959EC">
        <w:rPr>
          <w:rFonts w:ascii="Verdana" w:hAnsi="Verdana"/>
        </w:rPr>
        <w:t>In case of multilevel inheritance: the constructors will be executed in the order pf inheritance</w:t>
      </w:r>
    </w:p>
    <w:p w:rsidR="002C4F0C" w:rsidRPr="002959EC" w:rsidRDefault="002C4F0C" w:rsidP="002C4F0C">
      <w:pPr>
        <w:jc w:val="both"/>
        <w:rPr>
          <w:rFonts w:ascii="Verdana" w:hAnsi="Verdana"/>
        </w:rPr>
      </w:pPr>
      <w:r w:rsidRPr="002959EC">
        <w:rPr>
          <w:rFonts w:ascii="Verdana" w:hAnsi="Verdana"/>
        </w:rPr>
        <w:t>Constructors for virtual base classes are invoked before any non</w:t>
      </w:r>
      <w:r w:rsidR="00CC2DC4" w:rsidRPr="002959EC">
        <w:rPr>
          <w:rFonts w:ascii="Verdana" w:hAnsi="Verdana"/>
        </w:rPr>
        <w:t>-</w:t>
      </w:r>
      <w:r w:rsidR="00AB4350" w:rsidRPr="002959EC">
        <w:rPr>
          <w:rFonts w:ascii="Verdana" w:hAnsi="Verdana"/>
        </w:rPr>
        <w:t>virtual base classes.</w:t>
      </w:r>
    </w:p>
    <w:p w:rsidR="002C4F0C" w:rsidRPr="002959EC" w:rsidRDefault="002C4F0C" w:rsidP="002C4F0C">
      <w:pPr>
        <w:jc w:val="both"/>
        <w:rPr>
          <w:rFonts w:ascii="Verdana" w:hAnsi="Verdana"/>
        </w:rPr>
      </w:pPr>
      <w:r w:rsidRPr="002959EC">
        <w:rPr>
          <w:rFonts w:ascii="Verdana" w:hAnsi="Verdana"/>
        </w:rPr>
        <w:t>If there are multiple virtual base classes, they are invoked in the order in which they are declared.</w:t>
      </w:r>
    </w:p>
    <w:p w:rsidR="00625E4A" w:rsidRPr="002959EC" w:rsidRDefault="00625E4A" w:rsidP="002F07F9">
      <w:pPr>
        <w:jc w:val="both"/>
        <w:rPr>
          <w:rFonts w:ascii="Verdana" w:hAnsi="Verdana"/>
        </w:rPr>
      </w:pPr>
    </w:p>
    <w:p w:rsidR="008F7D93" w:rsidRPr="002959EC" w:rsidRDefault="008F7D93" w:rsidP="002F07F9">
      <w:pPr>
        <w:jc w:val="both"/>
        <w:rPr>
          <w:rFonts w:ascii="Verdana" w:hAnsi="Verdana"/>
        </w:rPr>
      </w:pPr>
    </w:p>
    <w:tbl>
      <w:tblPr>
        <w:tblStyle w:val="GridTable4-Accent5"/>
        <w:tblW w:w="0" w:type="auto"/>
        <w:tblLook w:val="04A0" w:firstRow="1" w:lastRow="0" w:firstColumn="1" w:lastColumn="0" w:noHBand="0" w:noVBand="1"/>
      </w:tblPr>
      <w:tblGrid>
        <w:gridCol w:w="5240"/>
        <w:gridCol w:w="3776"/>
      </w:tblGrid>
      <w:tr w:rsidR="00625E4A" w:rsidRPr="002959EC" w:rsidTr="00835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25E4A" w:rsidRPr="002959EC" w:rsidRDefault="00625E4A" w:rsidP="002F07F9">
            <w:pPr>
              <w:jc w:val="both"/>
              <w:rPr>
                <w:rFonts w:ascii="Verdana" w:hAnsi="Verdana"/>
              </w:rPr>
            </w:pPr>
            <w:r w:rsidRPr="002959EC">
              <w:rPr>
                <w:rFonts w:ascii="Verdana" w:hAnsi="Verdana"/>
              </w:rPr>
              <w:lastRenderedPageBreak/>
              <w:t>Method of Inheritance</w:t>
            </w:r>
          </w:p>
        </w:tc>
        <w:tc>
          <w:tcPr>
            <w:tcW w:w="3776" w:type="dxa"/>
          </w:tcPr>
          <w:p w:rsidR="00625E4A" w:rsidRPr="002959EC" w:rsidRDefault="00625E4A" w:rsidP="002F07F9">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Order of execution</w:t>
            </w:r>
          </w:p>
        </w:tc>
      </w:tr>
      <w:tr w:rsidR="00625E4A" w:rsidRPr="002959EC"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25E4A" w:rsidRPr="002959EC" w:rsidRDefault="00625E4A" w:rsidP="002F07F9">
            <w:pPr>
              <w:jc w:val="both"/>
              <w:rPr>
                <w:rFonts w:ascii="Verdana" w:hAnsi="Verdana"/>
              </w:rPr>
            </w:pPr>
            <w:r w:rsidRPr="002959EC">
              <w:rPr>
                <w:rFonts w:ascii="Verdana" w:hAnsi="Verdana"/>
              </w:rPr>
              <w:t xml:space="preserve">class </w:t>
            </w:r>
            <w:r w:rsidR="00721E4E" w:rsidRPr="002959EC">
              <w:rPr>
                <w:rFonts w:ascii="Verdana" w:hAnsi="Verdana"/>
              </w:rPr>
              <w:t>D: public B {</w:t>
            </w:r>
          </w:p>
          <w:p w:rsidR="00721E4E" w:rsidRPr="002959EC" w:rsidRDefault="00721E4E" w:rsidP="002F07F9">
            <w:pPr>
              <w:jc w:val="both"/>
              <w:rPr>
                <w:rFonts w:ascii="Verdana" w:hAnsi="Verdana"/>
              </w:rPr>
            </w:pPr>
          </w:p>
          <w:p w:rsidR="00721E4E" w:rsidRPr="002959EC" w:rsidRDefault="00721E4E" w:rsidP="002F07F9">
            <w:pPr>
              <w:jc w:val="both"/>
              <w:rPr>
                <w:rFonts w:ascii="Verdana" w:hAnsi="Verdana"/>
              </w:rPr>
            </w:pPr>
            <w:r w:rsidRPr="002959EC">
              <w:rPr>
                <w:rFonts w:ascii="Verdana" w:hAnsi="Verdana"/>
              </w:rPr>
              <w:t>};</w:t>
            </w:r>
          </w:p>
          <w:p w:rsidR="00E53D8B" w:rsidRPr="002959EC" w:rsidRDefault="00E53D8B" w:rsidP="002F07F9">
            <w:pPr>
              <w:jc w:val="both"/>
              <w:rPr>
                <w:rFonts w:ascii="Verdana" w:hAnsi="Verdana"/>
              </w:rPr>
            </w:pPr>
          </w:p>
        </w:tc>
        <w:tc>
          <w:tcPr>
            <w:tcW w:w="3776" w:type="dxa"/>
          </w:tcPr>
          <w:p w:rsidR="00625E4A" w:rsidRPr="002959EC" w:rsidRDefault="00293E60"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proofErr w:type="gramStart"/>
            <w:r w:rsidRPr="002959EC">
              <w:rPr>
                <w:rFonts w:ascii="Verdana" w:hAnsi="Verdana"/>
              </w:rPr>
              <w:t>B(</w:t>
            </w:r>
            <w:proofErr w:type="gramEnd"/>
            <w:r w:rsidRPr="002959EC">
              <w:rPr>
                <w:rFonts w:ascii="Verdana" w:hAnsi="Verdana"/>
              </w:rPr>
              <w:t>): Base c</w:t>
            </w:r>
            <w:r w:rsidR="00BA3A20" w:rsidRPr="002959EC">
              <w:rPr>
                <w:rFonts w:ascii="Verdana" w:hAnsi="Verdana"/>
              </w:rPr>
              <w:t>onstructor</w:t>
            </w:r>
          </w:p>
          <w:p w:rsidR="00293E60" w:rsidRPr="002959EC" w:rsidRDefault="00293E60"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D(): Derived constructor</w:t>
            </w:r>
          </w:p>
        </w:tc>
      </w:tr>
      <w:tr w:rsidR="00625E4A" w:rsidRPr="002959EC" w:rsidTr="00835E84">
        <w:tc>
          <w:tcPr>
            <w:cnfStyle w:val="001000000000" w:firstRow="0" w:lastRow="0" w:firstColumn="1" w:lastColumn="0" w:oddVBand="0" w:evenVBand="0" w:oddHBand="0" w:evenHBand="0" w:firstRowFirstColumn="0" w:firstRowLastColumn="0" w:lastRowFirstColumn="0" w:lastRowLastColumn="0"/>
            <w:tcW w:w="5240" w:type="dxa"/>
          </w:tcPr>
          <w:p w:rsidR="00E4366E" w:rsidRPr="002959EC" w:rsidRDefault="00E4366E" w:rsidP="00E4366E">
            <w:pPr>
              <w:jc w:val="both"/>
              <w:rPr>
                <w:rFonts w:ascii="Verdana" w:hAnsi="Verdana"/>
              </w:rPr>
            </w:pPr>
            <w:r w:rsidRPr="002959EC">
              <w:rPr>
                <w:rFonts w:ascii="Verdana" w:hAnsi="Verdana"/>
              </w:rPr>
              <w:t>class D: public B1, public B2 {</w:t>
            </w:r>
          </w:p>
          <w:p w:rsidR="00E4366E" w:rsidRPr="002959EC" w:rsidRDefault="00E4366E" w:rsidP="00E4366E">
            <w:pPr>
              <w:jc w:val="both"/>
              <w:rPr>
                <w:rFonts w:ascii="Verdana" w:hAnsi="Verdana"/>
              </w:rPr>
            </w:pPr>
          </w:p>
          <w:p w:rsidR="00625E4A" w:rsidRPr="002959EC" w:rsidRDefault="00E4366E" w:rsidP="00E4366E">
            <w:pPr>
              <w:jc w:val="both"/>
              <w:rPr>
                <w:rFonts w:ascii="Verdana" w:hAnsi="Verdana"/>
              </w:rPr>
            </w:pPr>
            <w:r w:rsidRPr="002959EC">
              <w:rPr>
                <w:rFonts w:ascii="Verdana" w:hAnsi="Verdana"/>
              </w:rPr>
              <w:t>};</w:t>
            </w:r>
          </w:p>
          <w:p w:rsidR="00E53D8B" w:rsidRPr="002959EC" w:rsidRDefault="00E53D8B" w:rsidP="00E4366E">
            <w:pPr>
              <w:jc w:val="both"/>
              <w:rPr>
                <w:rFonts w:ascii="Verdana" w:hAnsi="Verdana"/>
              </w:rPr>
            </w:pPr>
          </w:p>
        </w:tc>
        <w:tc>
          <w:tcPr>
            <w:tcW w:w="3776" w:type="dxa"/>
          </w:tcPr>
          <w:p w:rsidR="00625E4A" w:rsidRPr="002959EC"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B1(): base first</w:t>
            </w:r>
          </w:p>
          <w:p w:rsidR="00FE371F" w:rsidRPr="002959EC"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B2(): base second</w:t>
            </w:r>
          </w:p>
          <w:p w:rsidR="00FE371F" w:rsidRPr="002959EC" w:rsidRDefault="00FE371F" w:rsidP="002F07F9">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2959EC">
              <w:rPr>
                <w:rFonts w:ascii="Verdana" w:hAnsi="Verdana"/>
              </w:rPr>
              <w:t>D(): derived</w:t>
            </w:r>
          </w:p>
        </w:tc>
      </w:tr>
      <w:tr w:rsidR="00A15213" w:rsidRPr="002959EC" w:rsidTr="00835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A15213" w:rsidRPr="002959EC" w:rsidRDefault="00A15213" w:rsidP="00A15213">
            <w:pPr>
              <w:jc w:val="both"/>
              <w:rPr>
                <w:rFonts w:ascii="Verdana" w:hAnsi="Verdana"/>
              </w:rPr>
            </w:pPr>
            <w:r w:rsidRPr="002959EC">
              <w:rPr>
                <w:rFonts w:ascii="Verdana" w:hAnsi="Verdana"/>
              </w:rPr>
              <w:t>class D: public B1, virtual public B2 {</w:t>
            </w:r>
          </w:p>
          <w:p w:rsidR="00A15213" w:rsidRPr="002959EC" w:rsidRDefault="00A15213" w:rsidP="00A15213">
            <w:pPr>
              <w:jc w:val="both"/>
              <w:rPr>
                <w:rFonts w:ascii="Verdana" w:hAnsi="Verdana"/>
              </w:rPr>
            </w:pPr>
          </w:p>
          <w:p w:rsidR="00A15213" w:rsidRPr="002959EC" w:rsidRDefault="00A15213" w:rsidP="00A15213">
            <w:pPr>
              <w:jc w:val="both"/>
              <w:rPr>
                <w:rFonts w:ascii="Verdana" w:hAnsi="Verdana"/>
              </w:rPr>
            </w:pPr>
            <w:r w:rsidRPr="002959EC">
              <w:rPr>
                <w:rFonts w:ascii="Verdana" w:hAnsi="Verdana"/>
              </w:rPr>
              <w:t>};</w:t>
            </w:r>
          </w:p>
          <w:p w:rsidR="00E53D8B" w:rsidRPr="002959EC" w:rsidRDefault="00E53D8B" w:rsidP="00A15213">
            <w:pPr>
              <w:jc w:val="both"/>
              <w:rPr>
                <w:rFonts w:ascii="Verdana" w:hAnsi="Verdana"/>
              </w:rPr>
            </w:pPr>
          </w:p>
        </w:tc>
        <w:tc>
          <w:tcPr>
            <w:tcW w:w="3776" w:type="dxa"/>
          </w:tcPr>
          <w:p w:rsidR="00A15213" w:rsidRPr="002959EC"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B2(): virtual base</w:t>
            </w:r>
          </w:p>
          <w:p w:rsidR="009117A4" w:rsidRPr="002959EC"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B1(): ordinary base</w:t>
            </w:r>
          </w:p>
          <w:p w:rsidR="009117A4" w:rsidRPr="002959EC" w:rsidRDefault="009117A4" w:rsidP="002F07F9">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959EC">
              <w:rPr>
                <w:rFonts w:ascii="Verdana" w:hAnsi="Verdana"/>
              </w:rPr>
              <w:t>D(): derive</w:t>
            </w:r>
            <w:r w:rsidR="00850374" w:rsidRPr="002959EC">
              <w:rPr>
                <w:rFonts w:ascii="Verdana" w:hAnsi="Verdana"/>
              </w:rPr>
              <w:t>d</w:t>
            </w:r>
          </w:p>
        </w:tc>
      </w:tr>
    </w:tbl>
    <w:p w:rsidR="00430348" w:rsidRPr="002959EC" w:rsidRDefault="00430348" w:rsidP="002F07F9">
      <w:pPr>
        <w:jc w:val="both"/>
        <w:rPr>
          <w:rFonts w:ascii="Verdana" w:hAnsi="Verdana"/>
        </w:rPr>
      </w:pPr>
    </w:p>
    <w:p w:rsidR="006578C7" w:rsidRPr="002959EC" w:rsidRDefault="00F912EE" w:rsidP="002F07F9">
      <w:pPr>
        <w:jc w:val="both"/>
        <w:rPr>
          <w:rFonts w:ascii="Verdana" w:hAnsi="Verdana"/>
          <w:b/>
        </w:rPr>
      </w:pPr>
      <w:r w:rsidRPr="002959EC">
        <w:rPr>
          <w:rFonts w:ascii="Verdana" w:hAnsi="Verdana"/>
          <w:b/>
        </w:rPr>
        <w:t>Destructors in C++ are called in the opposite order of that of Constructors.</w:t>
      </w:r>
    </w:p>
    <w:p w:rsidR="008E7C36" w:rsidRPr="002959EC" w:rsidRDefault="008E7C36" w:rsidP="008E7C36">
      <w:pPr>
        <w:pStyle w:val="Heading1"/>
        <w:rPr>
          <w:rFonts w:ascii="Verdana" w:hAnsi="Verdana"/>
        </w:rPr>
      </w:pPr>
      <w:r w:rsidRPr="002959EC">
        <w:rPr>
          <w:rFonts w:ascii="Verdana" w:hAnsi="Verdana"/>
        </w:rPr>
        <w:t>Applications</w:t>
      </w:r>
    </w:p>
    <w:p w:rsidR="008E7C36" w:rsidRPr="002959EC" w:rsidRDefault="008E7C36" w:rsidP="008F30E6">
      <w:pPr>
        <w:pStyle w:val="Heading2"/>
        <w:numPr>
          <w:ilvl w:val="0"/>
          <w:numId w:val="8"/>
        </w:numPr>
        <w:rPr>
          <w:rFonts w:ascii="Verdana" w:hAnsi="Verdana"/>
        </w:rPr>
      </w:pPr>
      <w:r w:rsidRPr="002959EC">
        <w:rPr>
          <w:rFonts w:ascii="Verdana" w:hAnsi="Verdana"/>
        </w:rPr>
        <w:t>Overriding</w:t>
      </w:r>
    </w:p>
    <w:p w:rsidR="00993799" w:rsidRPr="002959EC" w:rsidRDefault="00993799" w:rsidP="00993799">
      <w:pPr>
        <w:rPr>
          <w:rFonts w:ascii="Verdana" w:hAnsi="Verdana"/>
        </w:rPr>
      </w:pPr>
    </w:p>
    <w:p w:rsidR="00C1092C" w:rsidRPr="002959EC" w:rsidRDefault="00C1092C" w:rsidP="00C1092C">
      <w:pPr>
        <w:pStyle w:val="Heading2"/>
        <w:numPr>
          <w:ilvl w:val="0"/>
          <w:numId w:val="8"/>
        </w:numPr>
        <w:rPr>
          <w:rFonts w:ascii="Verdana" w:hAnsi="Verdana"/>
        </w:rPr>
      </w:pPr>
      <w:r w:rsidRPr="002959EC">
        <w:rPr>
          <w:rFonts w:ascii="Verdana" w:hAnsi="Verdana"/>
        </w:rPr>
        <w:t>Code reuse</w:t>
      </w:r>
    </w:p>
    <w:p w:rsidR="00C1092C" w:rsidRPr="002959EC" w:rsidRDefault="00C1092C" w:rsidP="00C1092C">
      <w:pPr>
        <w:jc w:val="both"/>
        <w:rPr>
          <w:rFonts w:ascii="Verdana" w:hAnsi="Verdana"/>
        </w:rPr>
      </w:pPr>
    </w:p>
    <w:p w:rsidR="00C1092C" w:rsidRPr="002959EC" w:rsidRDefault="00C1092C" w:rsidP="00C1092C">
      <w:pPr>
        <w:jc w:val="both"/>
        <w:rPr>
          <w:rFonts w:ascii="Verdana" w:hAnsi="Verdana"/>
        </w:rPr>
      </w:pPr>
    </w:p>
    <w:p w:rsidR="002F07F9" w:rsidRPr="002959EC" w:rsidRDefault="008E7C36" w:rsidP="008E7C36">
      <w:pPr>
        <w:pStyle w:val="Heading1"/>
        <w:rPr>
          <w:rFonts w:ascii="Verdana" w:hAnsi="Verdana"/>
        </w:rPr>
      </w:pPr>
      <w:r w:rsidRPr="002959EC">
        <w:rPr>
          <w:rFonts w:ascii="Verdana" w:hAnsi="Verdana"/>
        </w:rPr>
        <w:t>Issues and alternatives</w:t>
      </w:r>
    </w:p>
    <w:p w:rsidR="002F07F9" w:rsidRPr="002959EC" w:rsidRDefault="002F07F9" w:rsidP="002F07F9">
      <w:pPr>
        <w:jc w:val="both"/>
        <w:rPr>
          <w:rFonts w:ascii="Verdana" w:hAnsi="Verdana"/>
        </w:rPr>
      </w:pPr>
    </w:p>
    <w:p w:rsidR="002F07F9" w:rsidRPr="002959EC" w:rsidRDefault="002F07F9" w:rsidP="002F07F9">
      <w:pPr>
        <w:jc w:val="both"/>
        <w:rPr>
          <w:rFonts w:ascii="Verdana" w:hAnsi="Verdana"/>
        </w:rPr>
      </w:pPr>
    </w:p>
    <w:sectPr w:rsidR="002F07F9" w:rsidRPr="00295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7FC"/>
    <w:multiLevelType w:val="hybridMultilevel"/>
    <w:tmpl w:val="D71A9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5D8C"/>
    <w:multiLevelType w:val="hybridMultilevel"/>
    <w:tmpl w:val="B87CD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24952"/>
    <w:multiLevelType w:val="hybridMultilevel"/>
    <w:tmpl w:val="F7506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41767"/>
    <w:multiLevelType w:val="hybridMultilevel"/>
    <w:tmpl w:val="E73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1284E"/>
    <w:multiLevelType w:val="hybridMultilevel"/>
    <w:tmpl w:val="C0F8A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71C68"/>
    <w:multiLevelType w:val="hybridMultilevel"/>
    <w:tmpl w:val="D2DCD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15D18"/>
    <w:multiLevelType w:val="hybridMultilevel"/>
    <w:tmpl w:val="6B3C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5003D"/>
    <w:multiLevelType w:val="hybridMultilevel"/>
    <w:tmpl w:val="82927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572E3"/>
    <w:multiLevelType w:val="hybridMultilevel"/>
    <w:tmpl w:val="7DE4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882242"/>
    <w:multiLevelType w:val="multilevel"/>
    <w:tmpl w:val="0A4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B3505F"/>
    <w:multiLevelType w:val="multilevel"/>
    <w:tmpl w:val="175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D388B"/>
    <w:multiLevelType w:val="hybridMultilevel"/>
    <w:tmpl w:val="BE44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4C2BF6"/>
    <w:multiLevelType w:val="multilevel"/>
    <w:tmpl w:val="838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D551E"/>
    <w:multiLevelType w:val="multilevel"/>
    <w:tmpl w:val="728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FB1E78"/>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C34EB"/>
    <w:multiLevelType w:val="hybridMultilevel"/>
    <w:tmpl w:val="930E2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13"/>
  </w:num>
  <w:num w:numId="4">
    <w:abstractNumId w:val="12"/>
  </w:num>
  <w:num w:numId="5">
    <w:abstractNumId w:val="10"/>
  </w:num>
  <w:num w:numId="6">
    <w:abstractNumId w:val="9"/>
  </w:num>
  <w:num w:numId="7">
    <w:abstractNumId w:val="0"/>
  </w:num>
  <w:num w:numId="8">
    <w:abstractNumId w:val="5"/>
  </w:num>
  <w:num w:numId="9">
    <w:abstractNumId w:val="1"/>
  </w:num>
  <w:num w:numId="10">
    <w:abstractNumId w:val="2"/>
  </w:num>
  <w:num w:numId="11">
    <w:abstractNumId w:val="15"/>
  </w:num>
  <w:num w:numId="12">
    <w:abstractNumId w:val="14"/>
  </w:num>
  <w:num w:numId="13">
    <w:abstractNumId w:val="11"/>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39"/>
    <w:rsid w:val="000002FB"/>
    <w:rsid w:val="00000D92"/>
    <w:rsid w:val="000079E2"/>
    <w:rsid w:val="00007DF5"/>
    <w:rsid w:val="00014CDF"/>
    <w:rsid w:val="00017BB7"/>
    <w:rsid w:val="00026E1F"/>
    <w:rsid w:val="00060E6E"/>
    <w:rsid w:val="000625E5"/>
    <w:rsid w:val="00096ACB"/>
    <w:rsid w:val="000C4938"/>
    <w:rsid w:val="000C7BE1"/>
    <w:rsid w:val="000D056F"/>
    <w:rsid w:val="000F0296"/>
    <w:rsid w:val="000F7A83"/>
    <w:rsid w:val="00104D0B"/>
    <w:rsid w:val="001122FF"/>
    <w:rsid w:val="0012261A"/>
    <w:rsid w:val="001656CF"/>
    <w:rsid w:val="001A3D8E"/>
    <w:rsid w:val="001C3E94"/>
    <w:rsid w:val="001E478C"/>
    <w:rsid w:val="00202AE6"/>
    <w:rsid w:val="00250EA2"/>
    <w:rsid w:val="00252E14"/>
    <w:rsid w:val="0027772D"/>
    <w:rsid w:val="00292E6B"/>
    <w:rsid w:val="00293E60"/>
    <w:rsid w:val="002959EC"/>
    <w:rsid w:val="002B4BF9"/>
    <w:rsid w:val="002C3D7C"/>
    <w:rsid w:val="002C4F0C"/>
    <w:rsid w:val="002F07F9"/>
    <w:rsid w:val="003120B1"/>
    <w:rsid w:val="00341CC4"/>
    <w:rsid w:val="00355CF3"/>
    <w:rsid w:val="00374BBB"/>
    <w:rsid w:val="00390306"/>
    <w:rsid w:val="003B2E8E"/>
    <w:rsid w:val="003C27DF"/>
    <w:rsid w:val="003C28FC"/>
    <w:rsid w:val="00430348"/>
    <w:rsid w:val="00455894"/>
    <w:rsid w:val="00460DF4"/>
    <w:rsid w:val="004844DD"/>
    <w:rsid w:val="004B66C8"/>
    <w:rsid w:val="004E7914"/>
    <w:rsid w:val="005272D6"/>
    <w:rsid w:val="005350D5"/>
    <w:rsid w:val="0054517D"/>
    <w:rsid w:val="00581755"/>
    <w:rsid w:val="005C716F"/>
    <w:rsid w:val="005D0984"/>
    <w:rsid w:val="005D3EB6"/>
    <w:rsid w:val="005E2292"/>
    <w:rsid w:val="00601983"/>
    <w:rsid w:val="00607A7F"/>
    <w:rsid w:val="006102A4"/>
    <w:rsid w:val="00625E4A"/>
    <w:rsid w:val="0064693D"/>
    <w:rsid w:val="006578C7"/>
    <w:rsid w:val="00670F58"/>
    <w:rsid w:val="006770C2"/>
    <w:rsid w:val="0068720E"/>
    <w:rsid w:val="00691EED"/>
    <w:rsid w:val="006A202C"/>
    <w:rsid w:val="006C43B5"/>
    <w:rsid w:val="006E1675"/>
    <w:rsid w:val="006E1CFC"/>
    <w:rsid w:val="00721095"/>
    <w:rsid w:val="00721E4E"/>
    <w:rsid w:val="00774566"/>
    <w:rsid w:val="007D3467"/>
    <w:rsid w:val="007D5C59"/>
    <w:rsid w:val="00806D72"/>
    <w:rsid w:val="00825749"/>
    <w:rsid w:val="00835E84"/>
    <w:rsid w:val="00840FE5"/>
    <w:rsid w:val="00850374"/>
    <w:rsid w:val="008565D0"/>
    <w:rsid w:val="00857ACB"/>
    <w:rsid w:val="00857E1B"/>
    <w:rsid w:val="008D39B7"/>
    <w:rsid w:val="008E08E7"/>
    <w:rsid w:val="008E0F64"/>
    <w:rsid w:val="008E7C36"/>
    <w:rsid w:val="008F0F1C"/>
    <w:rsid w:val="008F30E6"/>
    <w:rsid w:val="008F684F"/>
    <w:rsid w:val="008F7D93"/>
    <w:rsid w:val="00900065"/>
    <w:rsid w:val="009117A4"/>
    <w:rsid w:val="00924F00"/>
    <w:rsid w:val="00940B20"/>
    <w:rsid w:val="00944971"/>
    <w:rsid w:val="009472BB"/>
    <w:rsid w:val="009533D1"/>
    <w:rsid w:val="00976541"/>
    <w:rsid w:val="00993799"/>
    <w:rsid w:val="009D6867"/>
    <w:rsid w:val="00A04AE0"/>
    <w:rsid w:val="00A05C4A"/>
    <w:rsid w:val="00A15213"/>
    <w:rsid w:val="00A3093B"/>
    <w:rsid w:val="00A41580"/>
    <w:rsid w:val="00A74CE5"/>
    <w:rsid w:val="00A74E4D"/>
    <w:rsid w:val="00A769CA"/>
    <w:rsid w:val="00A804B1"/>
    <w:rsid w:val="00A80DEA"/>
    <w:rsid w:val="00AB4350"/>
    <w:rsid w:val="00AC4C37"/>
    <w:rsid w:val="00AD7730"/>
    <w:rsid w:val="00B1168A"/>
    <w:rsid w:val="00B26595"/>
    <w:rsid w:val="00B62CB3"/>
    <w:rsid w:val="00B72BE8"/>
    <w:rsid w:val="00B94CCB"/>
    <w:rsid w:val="00BA3A20"/>
    <w:rsid w:val="00BA5730"/>
    <w:rsid w:val="00BB1892"/>
    <w:rsid w:val="00BF7660"/>
    <w:rsid w:val="00C1092C"/>
    <w:rsid w:val="00C40339"/>
    <w:rsid w:val="00C411D8"/>
    <w:rsid w:val="00C552C6"/>
    <w:rsid w:val="00C75604"/>
    <w:rsid w:val="00C84E2A"/>
    <w:rsid w:val="00CC0EC8"/>
    <w:rsid w:val="00CC211E"/>
    <w:rsid w:val="00CC2DC4"/>
    <w:rsid w:val="00CC4BFC"/>
    <w:rsid w:val="00CC518B"/>
    <w:rsid w:val="00CD652C"/>
    <w:rsid w:val="00CE0D2C"/>
    <w:rsid w:val="00CE2FC9"/>
    <w:rsid w:val="00D46E3D"/>
    <w:rsid w:val="00D71DB6"/>
    <w:rsid w:val="00D74ABC"/>
    <w:rsid w:val="00DA5711"/>
    <w:rsid w:val="00E05127"/>
    <w:rsid w:val="00E15266"/>
    <w:rsid w:val="00E4366E"/>
    <w:rsid w:val="00E51856"/>
    <w:rsid w:val="00E53D8B"/>
    <w:rsid w:val="00ED7250"/>
    <w:rsid w:val="00F15350"/>
    <w:rsid w:val="00F37F91"/>
    <w:rsid w:val="00F409F9"/>
    <w:rsid w:val="00F42334"/>
    <w:rsid w:val="00F4564E"/>
    <w:rsid w:val="00F71A1D"/>
    <w:rsid w:val="00F912EE"/>
    <w:rsid w:val="00F97F18"/>
    <w:rsid w:val="00FE3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061F4-6BB9-4703-B687-93F2BA3D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BB7"/>
  </w:style>
  <w:style w:type="paragraph" w:styleId="Heading1">
    <w:name w:val="heading 1"/>
    <w:basedOn w:val="Normal"/>
    <w:next w:val="Normal"/>
    <w:link w:val="Heading1Char"/>
    <w:uiPriority w:val="9"/>
    <w:qFormat/>
    <w:rsid w:val="00017B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17B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17BB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17BB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17BB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17B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BB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17B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B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17BB7"/>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17B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17B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17BB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17BB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17BB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17BB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17B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BB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17B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7BB7"/>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17BB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7BB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17BB7"/>
    <w:rPr>
      <w:b/>
      <w:bCs/>
    </w:rPr>
  </w:style>
  <w:style w:type="character" w:styleId="Emphasis">
    <w:name w:val="Emphasis"/>
    <w:basedOn w:val="DefaultParagraphFont"/>
    <w:uiPriority w:val="20"/>
    <w:qFormat/>
    <w:rsid w:val="00017BB7"/>
    <w:rPr>
      <w:i/>
      <w:iCs/>
    </w:rPr>
  </w:style>
  <w:style w:type="paragraph" w:styleId="NoSpacing">
    <w:name w:val="No Spacing"/>
    <w:uiPriority w:val="1"/>
    <w:qFormat/>
    <w:rsid w:val="00017BB7"/>
    <w:pPr>
      <w:spacing w:after="0" w:line="240" w:lineRule="auto"/>
    </w:pPr>
  </w:style>
  <w:style w:type="paragraph" w:styleId="Quote">
    <w:name w:val="Quote"/>
    <w:basedOn w:val="Normal"/>
    <w:next w:val="Normal"/>
    <w:link w:val="QuoteChar"/>
    <w:uiPriority w:val="29"/>
    <w:qFormat/>
    <w:rsid w:val="00017BB7"/>
    <w:rPr>
      <w:i/>
      <w:iCs/>
      <w:color w:val="000000" w:themeColor="text1"/>
    </w:rPr>
  </w:style>
  <w:style w:type="character" w:customStyle="1" w:styleId="QuoteChar">
    <w:name w:val="Quote Char"/>
    <w:basedOn w:val="DefaultParagraphFont"/>
    <w:link w:val="Quote"/>
    <w:uiPriority w:val="29"/>
    <w:rsid w:val="00017BB7"/>
    <w:rPr>
      <w:i/>
      <w:iCs/>
      <w:color w:val="000000" w:themeColor="text1"/>
    </w:rPr>
  </w:style>
  <w:style w:type="paragraph" w:styleId="IntenseQuote">
    <w:name w:val="Intense Quote"/>
    <w:basedOn w:val="Normal"/>
    <w:next w:val="Normal"/>
    <w:link w:val="IntenseQuoteChar"/>
    <w:uiPriority w:val="30"/>
    <w:qFormat/>
    <w:rsid w:val="00017BB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7BB7"/>
    <w:rPr>
      <w:b/>
      <w:bCs/>
      <w:i/>
      <w:iCs/>
      <w:color w:val="5B9BD5" w:themeColor="accent1"/>
    </w:rPr>
  </w:style>
  <w:style w:type="character" w:styleId="SubtleEmphasis">
    <w:name w:val="Subtle Emphasis"/>
    <w:basedOn w:val="DefaultParagraphFont"/>
    <w:uiPriority w:val="19"/>
    <w:qFormat/>
    <w:rsid w:val="00017BB7"/>
    <w:rPr>
      <w:i/>
      <w:iCs/>
      <w:color w:val="808080" w:themeColor="text1" w:themeTint="7F"/>
    </w:rPr>
  </w:style>
  <w:style w:type="character" w:styleId="IntenseEmphasis">
    <w:name w:val="Intense Emphasis"/>
    <w:basedOn w:val="DefaultParagraphFont"/>
    <w:uiPriority w:val="21"/>
    <w:qFormat/>
    <w:rsid w:val="00017BB7"/>
    <w:rPr>
      <w:b/>
      <w:bCs/>
      <w:i/>
      <w:iCs/>
      <w:color w:val="5B9BD5" w:themeColor="accent1"/>
    </w:rPr>
  </w:style>
  <w:style w:type="character" w:styleId="SubtleReference">
    <w:name w:val="Subtle Reference"/>
    <w:basedOn w:val="DefaultParagraphFont"/>
    <w:uiPriority w:val="31"/>
    <w:qFormat/>
    <w:rsid w:val="00017BB7"/>
    <w:rPr>
      <w:smallCaps/>
      <w:color w:val="ED7D31" w:themeColor="accent2"/>
      <w:u w:val="single"/>
    </w:rPr>
  </w:style>
  <w:style w:type="character" w:styleId="IntenseReference">
    <w:name w:val="Intense Reference"/>
    <w:basedOn w:val="DefaultParagraphFont"/>
    <w:uiPriority w:val="32"/>
    <w:qFormat/>
    <w:rsid w:val="00017BB7"/>
    <w:rPr>
      <w:b/>
      <w:bCs/>
      <w:smallCaps/>
      <w:color w:val="ED7D31" w:themeColor="accent2"/>
      <w:spacing w:val="5"/>
      <w:u w:val="single"/>
    </w:rPr>
  </w:style>
  <w:style w:type="character" w:styleId="BookTitle">
    <w:name w:val="Book Title"/>
    <w:basedOn w:val="DefaultParagraphFont"/>
    <w:uiPriority w:val="33"/>
    <w:qFormat/>
    <w:rsid w:val="00017BB7"/>
    <w:rPr>
      <w:b/>
      <w:bCs/>
      <w:smallCaps/>
      <w:spacing w:val="5"/>
    </w:rPr>
  </w:style>
  <w:style w:type="paragraph" w:styleId="TOCHeading">
    <w:name w:val="TOC Heading"/>
    <w:basedOn w:val="Heading1"/>
    <w:next w:val="Normal"/>
    <w:uiPriority w:val="39"/>
    <w:semiHidden/>
    <w:unhideWhenUsed/>
    <w:qFormat/>
    <w:rsid w:val="00017BB7"/>
    <w:pPr>
      <w:outlineLvl w:val="9"/>
    </w:pPr>
  </w:style>
  <w:style w:type="paragraph" w:styleId="ListParagraph">
    <w:name w:val="List Paragraph"/>
    <w:basedOn w:val="Normal"/>
    <w:uiPriority w:val="34"/>
    <w:qFormat/>
    <w:rsid w:val="00096ACB"/>
    <w:pPr>
      <w:ind w:left="720"/>
      <w:contextualSpacing/>
    </w:pPr>
  </w:style>
  <w:style w:type="character" w:styleId="Hyperlink">
    <w:name w:val="Hyperlink"/>
    <w:basedOn w:val="DefaultParagraphFont"/>
    <w:uiPriority w:val="99"/>
    <w:unhideWhenUsed/>
    <w:rsid w:val="00CC518B"/>
    <w:rPr>
      <w:color w:val="0563C1" w:themeColor="hyperlink"/>
      <w:u w:val="single"/>
    </w:rPr>
  </w:style>
  <w:style w:type="table" w:styleId="GridTable5Dark-Accent5">
    <w:name w:val="Grid Table 5 Dark Accent 5"/>
    <w:basedOn w:val="TableNormal"/>
    <w:uiPriority w:val="50"/>
    <w:rsid w:val="00CC5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625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26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1374">
      <w:bodyDiv w:val="1"/>
      <w:marLeft w:val="0"/>
      <w:marRight w:val="0"/>
      <w:marTop w:val="0"/>
      <w:marBottom w:val="0"/>
      <w:divBdr>
        <w:top w:val="none" w:sz="0" w:space="0" w:color="auto"/>
        <w:left w:val="none" w:sz="0" w:space="0" w:color="auto"/>
        <w:bottom w:val="none" w:sz="0" w:space="0" w:color="auto"/>
        <w:right w:val="none" w:sz="0" w:space="0" w:color="auto"/>
      </w:divBdr>
    </w:div>
    <w:div w:id="7507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745</cp:revision>
  <dcterms:created xsi:type="dcterms:W3CDTF">2018-04-12T16:06:00Z</dcterms:created>
  <dcterms:modified xsi:type="dcterms:W3CDTF">2018-07-26T03:11:00Z</dcterms:modified>
</cp:coreProperties>
</file>