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A156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Internship Project 6 – AI-Powered Fake News Detection: Building Robust Models for Misinformation Identification</w:t>
      </w:r>
    </w:p>
    <w:p w14:paraId="552E22ED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Objective</w:t>
      </w:r>
    </w:p>
    <w:p w14:paraId="65FED143" w14:textId="77777777" w:rsidR="00EE15ED" w:rsidRPr="00EE15ED" w:rsidRDefault="00EE15ED" w:rsidP="00EE15ED">
      <w:r w:rsidRPr="00EE15ED">
        <w:t xml:space="preserve">The objective of this project was to </w:t>
      </w:r>
      <w:r w:rsidRPr="00EE15ED">
        <w:rPr>
          <w:b/>
          <w:bCs/>
        </w:rPr>
        <w:t>develop an AI-based system capable of accurately detecting fake news articles</w:t>
      </w:r>
      <w:r w:rsidRPr="00EE15ED">
        <w:t xml:space="preserve"> by analyzing textual patterns and linguistic cues. The goal was to explore traditional machine learning, deep learning, and ensemble methods to identify the most effective approach for misinformation detection.</w:t>
      </w:r>
    </w:p>
    <w:p w14:paraId="7BAED825" w14:textId="77777777" w:rsidR="00EE15ED" w:rsidRPr="00EE15ED" w:rsidRDefault="00EE15ED" w:rsidP="00EE15ED">
      <w:r w:rsidRPr="00EE15ED">
        <w:pict w14:anchorId="163848AC">
          <v:rect id="_x0000_i1079" style="width:0;height:1.5pt" o:hralign="center" o:hrstd="t" o:hr="t" fillcolor="#a0a0a0" stroked="f"/>
        </w:pict>
      </w:r>
    </w:p>
    <w:p w14:paraId="7DA6F75A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Steps Undertaken</w:t>
      </w:r>
    </w:p>
    <w:p w14:paraId="096C37E7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1. Dataset Collection and Preparation</w:t>
      </w:r>
    </w:p>
    <w:p w14:paraId="17A9444E" w14:textId="77777777" w:rsidR="00EE15ED" w:rsidRPr="00EE15ED" w:rsidRDefault="00EE15ED" w:rsidP="00EE15ED">
      <w:pPr>
        <w:numPr>
          <w:ilvl w:val="0"/>
          <w:numId w:val="1"/>
        </w:numPr>
      </w:pPr>
      <w:r w:rsidRPr="00EE15ED">
        <w:t xml:space="preserve">The dataset was sourced from </w:t>
      </w:r>
      <w:r w:rsidRPr="00EE15ED">
        <w:rPr>
          <w:b/>
          <w:bCs/>
        </w:rPr>
        <w:t>Kaggle’s Fake News Detection Datasets</w:t>
      </w:r>
      <w:r w:rsidRPr="00EE15ED">
        <w:t>, combining True.csv and Fake.csv.</w:t>
      </w:r>
    </w:p>
    <w:p w14:paraId="53AE1E54" w14:textId="77777777" w:rsidR="00EE15ED" w:rsidRPr="00EE15ED" w:rsidRDefault="00EE15ED" w:rsidP="00EE15ED">
      <w:pPr>
        <w:numPr>
          <w:ilvl w:val="0"/>
          <w:numId w:val="1"/>
        </w:numPr>
      </w:pPr>
      <w:r w:rsidRPr="00EE15ED">
        <w:t>Data cleaning involved:</w:t>
      </w:r>
    </w:p>
    <w:p w14:paraId="59CE6CFB" w14:textId="77777777" w:rsidR="00EE15ED" w:rsidRPr="00EE15ED" w:rsidRDefault="00EE15ED" w:rsidP="00EE15ED">
      <w:pPr>
        <w:numPr>
          <w:ilvl w:val="1"/>
          <w:numId w:val="1"/>
        </w:numPr>
      </w:pPr>
      <w:r w:rsidRPr="00EE15ED">
        <w:t>Removing null values and duplicates.</w:t>
      </w:r>
    </w:p>
    <w:p w14:paraId="5F37CBAC" w14:textId="77777777" w:rsidR="00EE15ED" w:rsidRPr="00EE15ED" w:rsidRDefault="00EE15ED" w:rsidP="00EE15ED">
      <w:pPr>
        <w:numPr>
          <w:ilvl w:val="1"/>
          <w:numId w:val="1"/>
        </w:numPr>
      </w:pPr>
      <w:r w:rsidRPr="00EE15ED">
        <w:t xml:space="preserve">Merging both datasets and labeling news as </w:t>
      </w:r>
      <w:r w:rsidRPr="00EE15ED">
        <w:rPr>
          <w:b/>
          <w:bCs/>
        </w:rPr>
        <w:t>Real (0)</w:t>
      </w:r>
      <w:r w:rsidRPr="00EE15ED">
        <w:t xml:space="preserve"> and </w:t>
      </w:r>
      <w:r w:rsidRPr="00EE15ED">
        <w:rPr>
          <w:b/>
          <w:bCs/>
        </w:rPr>
        <w:t>Fake (1)</w:t>
      </w:r>
      <w:r w:rsidRPr="00EE15ED">
        <w:t>.</w:t>
      </w:r>
    </w:p>
    <w:p w14:paraId="7A8D744D" w14:textId="77777777" w:rsidR="00EE15ED" w:rsidRPr="00EE15ED" w:rsidRDefault="00EE15ED" w:rsidP="00EE15ED">
      <w:pPr>
        <w:numPr>
          <w:ilvl w:val="0"/>
          <w:numId w:val="1"/>
        </w:numPr>
      </w:pPr>
      <w:r w:rsidRPr="00EE15ED">
        <w:t>Text preprocessing included:</w:t>
      </w:r>
    </w:p>
    <w:p w14:paraId="1FB3A09E" w14:textId="77777777" w:rsidR="00EE15ED" w:rsidRPr="00EE15ED" w:rsidRDefault="00EE15ED" w:rsidP="00EE15ED">
      <w:pPr>
        <w:numPr>
          <w:ilvl w:val="1"/>
          <w:numId w:val="1"/>
        </w:numPr>
      </w:pPr>
      <w:r w:rsidRPr="00EE15ED">
        <w:t xml:space="preserve">Lowercasing, punctuation removal, stopword removal, and lemmatization using </w:t>
      </w:r>
      <w:r w:rsidRPr="00EE15ED">
        <w:rPr>
          <w:b/>
          <w:bCs/>
        </w:rPr>
        <w:t>NLTK</w:t>
      </w:r>
      <w:r w:rsidRPr="00EE15ED">
        <w:t>.</w:t>
      </w:r>
    </w:p>
    <w:p w14:paraId="49257D94" w14:textId="77777777" w:rsidR="00EE15ED" w:rsidRPr="00EE15ED" w:rsidRDefault="00EE15ED" w:rsidP="00EE15ED">
      <w:pPr>
        <w:numPr>
          <w:ilvl w:val="1"/>
          <w:numId w:val="1"/>
        </w:numPr>
      </w:pPr>
      <w:r w:rsidRPr="00EE15ED">
        <w:t xml:space="preserve">Creation of additional features such as </w:t>
      </w:r>
      <w:r w:rsidRPr="00EE15ED">
        <w:rPr>
          <w:b/>
          <w:bCs/>
        </w:rPr>
        <w:t>text length</w:t>
      </w:r>
      <w:r w:rsidRPr="00EE15ED">
        <w:t xml:space="preserve"> and </w:t>
      </w:r>
      <w:r w:rsidRPr="00EE15ED">
        <w:rPr>
          <w:b/>
          <w:bCs/>
        </w:rPr>
        <w:t>sentiment score</w:t>
      </w:r>
      <w:r w:rsidRPr="00EE15ED">
        <w:t xml:space="preserve"> for analysis.</w:t>
      </w:r>
    </w:p>
    <w:p w14:paraId="3E4F68BD" w14:textId="77777777" w:rsidR="00EE15ED" w:rsidRPr="00EE15ED" w:rsidRDefault="00EE15ED" w:rsidP="00EE15ED">
      <w:r w:rsidRPr="00EE15ED">
        <w:pict w14:anchorId="0848AC61">
          <v:rect id="_x0000_i1080" style="width:0;height:1.5pt" o:hralign="center" o:hrstd="t" o:hr="t" fillcolor="#a0a0a0" stroked="f"/>
        </w:pict>
      </w:r>
    </w:p>
    <w:p w14:paraId="0771E990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2. Exploratory Data Analysis (EDA)</w:t>
      </w:r>
    </w:p>
    <w:p w14:paraId="3819F70E" w14:textId="77777777" w:rsidR="00EE15ED" w:rsidRPr="00EE15ED" w:rsidRDefault="00EE15ED" w:rsidP="00EE15ED">
      <w:pPr>
        <w:numPr>
          <w:ilvl w:val="0"/>
          <w:numId w:val="2"/>
        </w:numPr>
      </w:pPr>
      <w:r w:rsidRPr="00EE15ED">
        <w:t>Visualized text length distributions, word clouds, and sentiment polarity.</w:t>
      </w:r>
    </w:p>
    <w:p w14:paraId="5727A156" w14:textId="77777777" w:rsidR="00EE15ED" w:rsidRPr="00EE15ED" w:rsidRDefault="00EE15ED" w:rsidP="00EE15ED">
      <w:pPr>
        <w:numPr>
          <w:ilvl w:val="0"/>
          <w:numId w:val="2"/>
        </w:numPr>
      </w:pPr>
      <w:r w:rsidRPr="00EE15ED">
        <w:t>Found that:</w:t>
      </w:r>
    </w:p>
    <w:p w14:paraId="26654480" w14:textId="77777777" w:rsidR="00EE15ED" w:rsidRPr="00EE15ED" w:rsidRDefault="00EE15ED" w:rsidP="00EE15ED">
      <w:pPr>
        <w:numPr>
          <w:ilvl w:val="1"/>
          <w:numId w:val="2"/>
        </w:numPr>
      </w:pPr>
      <w:r w:rsidRPr="00EE15ED">
        <w:t xml:space="preserve">Fake news articles were generally </w:t>
      </w:r>
      <w:r w:rsidRPr="00EE15ED">
        <w:rPr>
          <w:b/>
          <w:bCs/>
        </w:rPr>
        <w:t>shorter</w:t>
      </w:r>
      <w:r w:rsidRPr="00EE15ED">
        <w:t xml:space="preserve"> and used </w:t>
      </w:r>
      <w:r w:rsidRPr="00EE15ED">
        <w:rPr>
          <w:b/>
          <w:bCs/>
        </w:rPr>
        <w:t>sensational or emotionally charged words</w:t>
      </w:r>
      <w:r w:rsidRPr="00EE15ED">
        <w:t>.</w:t>
      </w:r>
    </w:p>
    <w:p w14:paraId="16019754" w14:textId="77777777" w:rsidR="00EE15ED" w:rsidRPr="00EE15ED" w:rsidRDefault="00EE15ED" w:rsidP="00EE15ED">
      <w:pPr>
        <w:numPr>
          <w:ilvl w:val="1"/>
          <w:numId w:val="2"/>
        </w:numPr>
      </w:pPr>
      <w:r w:rsidRPr="00EE15ED">
        <w:t xml:space="preserve">Real news tended to include </w:t>
      </w:r>
      <w:r w:rsidRPr="00EE15ED">
        <w:rPr>
          <w:b/>
          <w:bCs/>
        </w:rPr>
        <w:t>neutral and fact-based language</w:t>
      </w:r>
      <w:r w:rsidRPr="00EE15ED">
        <w:t>.</w:t>
      </w:r>
    </w:p>
    <w:p w14:paraId="5617272A" w14:textId="77777777" w:rsidR="00EE15ED" w:rsidRPr="00EE15ED" w:rsidRDefault="00EE15ED" w:rsidP="00EE15ED">
      <w:pPr>
        <w:numPr>
          <w:ilvl w:val="1"/>
          <w:numId w:val="2"/>
        </w:numPr>
      </w:pPr>
      <w:r w:rsidRPr="00EE15ED">
        <w:t>Sentiment polarity was near-neutral for most news, indicating the need for deeper contextual modeling.</w:t>
      </w:r>
    </w:p>
    <w:p w14:paraId="51465232" w14:textId="77777777" w:rsidR="00EE15ED" w:rsidRPr="00EE15ED" w:rsidRDefault="00EE15ED" w:rsidP="00EE15ED">
      <w:r w:rsidRPr="00EE15ED">
        <w:pict w14:anchorId="6709BA10">
          <v:rect id="_x0000_i1081" style="width:0;height:1.5pt" o:hralign="center" o:hrstd="t" o:hr="t" fillcolor="#a0a0a0" stroked="f"/>
        </w:pict>
      </w:r>
    </w:p>
    <w:p w14:paraId="11CC1D23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3. Feature Extraction</w:t>
      </w:r>
    </w:p>
    <w:p w14:paraId="5E867A71" w14:textId="77777777" w:rsidR="00EE15ED" w:rsidRPr="00EE15ED" w:rsidRDefault="00EE15ED" w:rsidP="00EE15ED">
      <w:pPr>
        <w:numPr>
          <w:ilvl w:val="0"/>
          <w:numId w:val="3"/>
        </w:numPr>
      </w:pPr>
      <w:r w:rsidRPr="00EE15ED">
        <w:t xml:space="preserve">Implemented </w:t>
      </w:r>
      <w:r w:rsidRPr="00EE15ED">
        <w:rPr>
          <w:b/>
          <w:bCs/>
        </w:rPr>
        <w:t>TF-IDF Vectorization</w:t>
      </w:r>
      <w:r w:rsidRPr="00EE15ED">
        <w:t xml:space="preserve"> (10,000 max features, bigrams) for ML models.</w:t>
      </w:r>
    </w:p>
    <w:p w14:paraId="681419C4" w14:textId="77777777" w:rsidR="00EE15ED" w:rsidRPr="00EE15ED" w:rsidRDefault="00EE15ED" w:rsidP="00EE15ED">
      <w:pPr>
        <w:numPr>
          <w:ilvl w:val="0"/>
          <w:numId w:val="3"/>
        </w:numPr>
      </w:pPr>
      <w:r w:rsidRPr="00EE15ED">
        <w:t xml:space="preserve">Tokenized and padded sequences for deep learning models using </w:t>
      </w:r>
      <w:r w:rsidRPr="00EE15ED">
        <w:rPr>
          <w:b/>
          <w:bCs/>
        </w:rPr>
        <w:t>Keras Tokenizer</w:t>
      </w:r>
      <w:r w:rsidRPr="00EE15ED">
        <w:t xml:space="preserve"> with a max length of 200.</w:t>
      </w:r>
    </w:p>
    <w:p w14:paraId="662D5070" w14:textId="77777777" w:rsidR="00EE15ED" w:rsidRPr="00EE15ED" w:rsidRDefault="00EE15ED" w:rsidP="00EE15ED">
      <w:r w:rsidRPr="00EE15ED">
        <w:pict w14:anchorId="7B33D3D2">
          <v:rect id="_x0000_i1082" style="width:0;height:1.5pt" o:hralign="center" o:hrstd="t" o:hr="t" fillcolor="#a0a0a0" stroked="f"/>
        </w:pict>
      </w:r>
    </w:p>
    <w:p w14:paraId="7373C987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4. Model Development</w:t>
      </w:r>
    </w:p>
    <w:p w14:paraId="3C072F03" w14:textId="77777777" w:rsidR="00EE15ED" w:rsidRPr="00EE15ED" w:rsidRDefault="00EE15ED" w:rsidP="00EE15ED">
      <w:pPr>
        <w:numPr>
          <w:ilvl w:val="0"/>
          <w:numId w:val="4"/>
        </w:numPr>
      </w:pPr>
      <w:r w:rsidRPr="00EE15ED">
        <w:rPr>
          <w:b/>
          <w:bCs/>
        </w:rPr>
        <w:t>Machine Learning Models:</w:t>
      </w:r>
    </w:p>
    <w:p w14:paraId="7AA36060" w14:textId="77777777" w:rsidR="00EE15ED" w:rsidRPr="00EE15ED" w:rsidRDefault="00EE15ED" w:rsidP="00EE15ED">
      <w:pPr>
        <w:numPr>
          <w:ilvl w:val="1"/>
          <w:numId w:val="4"/>
        </w:numPr>
      </w:pPr>
      <w:r w:rsidRPr="00EE15ED">
        <w:t>Logistic Regression, Multinomial Naïve Bayes</w:t>
      </w:r>
    </w:p>
    <w:p w14:paraId="68B53E5B" w14:textId="77777777" w:rsidR="00EE15ED" w:rsidRPr="00EE15ED" w:rsidRDefault="00EE15ED" w:rsidP="00EE15ED">
      <w:pPr>
        <w:numPr>
          <w:ilvl w:val="1"/>
          <w:numId w:val="4"/>
        </w:numPr>
      </w:pPr>
      <w:r w:rsidRPr="00EE15ED">
        <w:t xml:space="preserve">Baseline models achieved </w:t>
      </w:r>
      <w:r w:rsidRPr="00EE15ED">
        <w:rPr>
          <w:b/>
          <w:bCs/>
        </w:rPr>
        <w:t>~93–94% accuracy</w:t>
      </w:r>
      <w:r w:rsidRPr="00EE15ED">
        <w:t xml:space="preserve"> on test data.</w:t>
      </w:r>
    </w:p>
    <w:p w14:paraId="0C261017" w14:textId="77777777" w:rsidR="00EE15ED" w:rsidRPr="00EE15ED" w:rsidRDefault="00EE15ED" w:rsidP="00EE15ED">
      <w:pPr>
        <w:numPr>
          <w:ilvl w:val="0"/>
          <w:numId w:val="4"/>
        </w:numPr>
      </w:pPr>
      <w:r w:rsidRPr="00EE15ED">
        <w:rPr>
          <w:b/>
          <w:bCs/>
        </w:rPr>
        <w:t>Deep Learning Models:</w:t>
      </w:r>
    </w:p>
    <w:p w14:paraId="2B43EC77" w14:textId="77777777" w:rsidR="00EE15ED" w:rsidRPr="00EE15ED" w:rsidRDefault="00EE15ED" w:rsidP="00EE15ED">
      <w:pPr>
        <w:numPr>
          <w:ilvl w:val="1"/>
          <w:numId w:val="4"/>
        </w:numPr>
      </w:pPr>
      <w:r w:rsidRPr="00EE15ED">
        <w:rPr>
          <w:b/>
          <w:bCs/>
        </w:rPr>
        <w:t>CNN</w:t>
      </w:r>
      <w:r w:rsidRPr="00EE15ED">
        <w:t xml:space="preserve">, </w:t>
      </w:r>
      <w:r w:rsidRPr="00EE15ED">
        <w:rPr>
          <w:b/>
          <w:bCs/>
        </w:rPr>
        <w:t>LSTM</w:t>
      </w:r>
      <w:r w:rsidRPr="00EE15ED">
        <w:t xml:space="preserve">, and </w:t>
      </w:r>
      <w:r w:rsidRPr="00EE15ED">
        <w:rPr>
          <w:b/>
          <w:bCs/>
        </w:rPr>
        <w:t>Bidirectional LSTM (BiLSTM)</w:t>
      </w:r>
      <w:r w:rsidRPr="00EE15ED">
        <w:t xml:space="preserve"> architectures were trained using embedding layers and dropout regularization.</w:t>
      </w:r>
    </w:p>
    <w:p w14:paraId="67D36E37" w14:textId="77777777" w:rsidR="00EE15ED" w:rsidRPr="00EE15ED" w:rsidRDefault="00EE15ED" w:rsidP="00EE15ED">
      <w:pPr>
        <w:numPr>
          <w:ilvl w:val="1"/>
          <w:numId w:val="4"/>
        </w:numPr>
      </w:pPr>
      <w:r w:rsidRPr="00EE15ED">
        <w:t xml:space="preserve">LSTM and BiLSTM models achieved </w:t>
      </w:r>
      <w:r w:rsidRPr="00EE15ED">
        <w:rPr>
          <w:b/>
          <w:bCs/>
        </w:rPr>
        <w:t>96–98% accuracy</w:t>
      </w:r>
      <w:r w:rsidRPr="00EE15ED">
        <w:t>, capturing sequential word dependencies effectively.</w:t>
      </w:r>
    </w:p>
    <w:p w14:paraId="35381DC8" w14:textId="77777777" w:rsidR="00EE15ED" w:rsidRPr="00EE15ED" w:rsidRDefault="00EE15ED" w:rsidP="00EE15ED">
      <w:pPr>
        <w:numPr>
          <w:ilvl w:val="0"/>
          <w:numId w:val="4"/>
        </w:numPr>
      </w:pPr>
      <w:r w:rsidRPr="00EE15ED">
        <w:rPr>
          <w:b/>
          <w:bCs/>
        </w:rPr>
        <w:t>Ensemble Models:</w:t>
      </w:r>
    </w:p>
    <w:p w14:paraId="44DB476A" w14:textId="77777777" w:rsidR="00EE15ED" w:rsidRPr="00EE15ED" w:rsidRDefault="00EE15ED" w:rsidP="00EE15ED">
      <w:pPr>
        <w:numPr>
          <w:ilvl w:val="1"/>
          <w:numId w:val="4"/>
        </w:numPr>
      </w:pPr>
      <w:r w:rsidRPr="00EE15ED">
        <w:t xml:space="preserve">Both </w:t>
      </w:r>
      <w:r w:rsidRPr="00EE15ED">
        <w:rPr>
          <w:b/>
          <w:bCs/>
        </w:rPr>
        <w:t>Hard Voting</w:t>
      </w:r>
      <w:r w:rsidRPr="00EE15ED">
        <w:t xml:space="preserve"> (majority rule) and </w:t>
      </w:r>
      <w:r w:rsidRPr="00EE15ED">
        <w:rPr>
          <w:b/>
          <w:bCs/>
        </w:rPr>
        <w:t>Soft Voting</w:t>
      </w:r>
      <w:r w:rsidRPr="00EE15ED">
        <w:t xml:space="preserve"> (average probability) ensembles were built, combining ML and DL models.</w:t>
      </w:r>
    </w:p>
    <w:p w14:paraId="2B4F8B78" w14:textId="77777777" w:rsidR="00EE15ED" w:rsidRPr="00EE15ED" w:rsidRDefault="00EE15ED" w:rsidP="00EE15ED">
      <w:pPr>
        <w:numPr>
          <w:ilvl w:val="1"/>
          <w:numId w:val="4"/>
        </w:numPr>
      </w:pPr>
      <w:r w:rsidRPr="00EE15ED">
        <w:t xml:space="preserve">The </w:t>
      </w:r>
      <w:r w:rsidRPr="00EE15ED">
        <w:rPr>
          <w:b/>
          <w:bCs/>
        </w:rPr>
        <w:t>Soft Voting Ensemble</w:t>
      </w:r>
      <w:r w:rsidRPr="00EE15ED">
        <w:t xml:space="preserve"> demonstrated the </w:t>
      </w:r>
      <w:r w:rsidRPr="00EE15ED">
        <w:rPr>
          <w:b/>
          <w:bCs/>
        </w:rPr>
        <w:t>best performance</w:t>
      </w:r>
      <w:r w:rsidRPr="00EE15ED">
        <w:t xml:space="preserve">, achieving nearly </w:t>
      </w:r>
      <w:r w:rsidRPr="00EE15ED">
        <w:rPr>
          <w:b/>
          <w:bCs/>
        </w:rPr>
        <w:t>99% accuracy</w:t>
      </w:r>
      <w:r w:rsidRPr="00EE15ED">
        <w:t xml:space="preserve"> with minimal false predictions.</w:t>
      </w:r>
    </w:p>
    <w:p w14:paraId="25A64BE5" w14:textId="77777777" w:rsidR="00EE15ED" w:rsidRPr="00EE15ED" w:rsidRDefault="00EE15ED" w:rsidP="00EE15ED">
      <w:r w:rsidRPr="00EE15ED">
        <w:pict w14:anchorId="0E522198">
          <v:rect id="_x0000_i1083" style="width:0;height:1.5pt" o:hralign="center" o:hrstd="t" o:hr="t" fillcolor="#a0a0a0" stroked="f"/>
        </w:pict>
      </w:r>
    </w:p>
    <w:p w14:paraId="77BA46BC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5. Model Evaluation</w:t>
      </w:r>
    </w:p>
    <w:p w14:paraId="4038A37E" w14:textId="77777777" w:rsidR="00EE15ED" w:rsidRPr="00EE15ED" w:rsidRDefault="00EE15ED" w:rsidP="00EE15ED">
      <w:pPr>
        <w:numPr>
          <w:ilvl w:val="0"/>
          <w:numId w:val="5"/>
        </w:numPr>
      </w:pPr>
      <w:r w:rsidRPr="00EE15ED">
        <w:t xml:space="preserve">Evaluation metrics included </w:t>
      </w:r>
      <w:r w:rsidRPr="00EE15ED">
        <w:rPr>
          <w:b/>
          <w:bCs/>
        </w:rPr>
        <w:t>Accuracy, Precision, Recall, F1-score, ROC-AUC</w:t>
      </w:r>
      <w:r w:rsidRPr="00EE15ED">
        <w:t xml:space="preserve">, and </w:t>
      </w:r>
      <w:r w:rsidRPr="00EE15ED">
        <w:rPr>
          <w:b/>
          <w:bCs/>
        </w:rPr>
        <w:t>Confusion Matrix</w:t>
      </w:r>
      <w:r w:rsidRPr="00EE15ED">
        <w:t>.</w:t>
      </w:r>
    </w:p>
    <w:p w14:paraId="57E4E2BA" w14:textId="77777777" w:rsidR="00EE15ED" w:rsidRPr="00EE15ED" w:rsidRDefault="00EE15ED" w:rsidP="00EE15ED">
      <w:pPr>
        <w:numPr>
          <w:ilvl w:val="0"/>
          <w:numId w:val="5"/>
        </w:numPr>
      </w:pPr>
      <w:r w:rsidRPr="00EE15ED">
        <w:t>The Soft Voting Ensemble model produced the following confusion matrix on test data: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788"/>
      </w:tblGrid>
      <w:tr w:rsidR="00EE15ED" w:rsidRPr="00EE15ED" w14:paraId="03653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ADE21" w14:textId="77777777" w:rsidR="00EE15ED" w:rsidRPr="00EE15ED" w:rsidRDefault="00EE15ED" w:rsidP="00EE15ED">
            <w:pPr>
              <w:rPr>
                <w:b/>
                <w:bCs/>
              </w:rPr>
            </w:pPr>
            <w:r w:rsidRPr="00EE15E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884253" w14:textId="77777777" w:rsidR="00EE15ED" w:rsidRPr="00EE15ED" w:rsidRDefault="00EE15ED" w:rsidP="00EE15ED">
            <w:pPr>
              <w:rPr>
                <w:b/>
                <w:bCs/>
              </w:rPr>
            </w:pPr>
            <w:r w:rsidRPr="00EE15ED">
              <w:rPr>
                <w:b/>
                <w:bCs/>
              </w:rPr>
              <w:t>Value</w:t>
            </w:r>
          </w:p>
        </w:tc>
      </w:tr>
      <w:tr w:rsidR="00EE15ED" w:rsidRPr="00EE15ED" w14:paraId="3F212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48A6" w14:textId="77777777" w:rsidR="00EE15ED" w:rsidRPr="00EE15ED" w:rsidRDefault="00EE15ED" w:rsidP="00EE15ED">
            <w:r w:rsidRPr="00EE15ED">
              <w:t>True Positives (TP)</w:t>
            </w:r>
          </w:p>
        </w:tc>
        <w:tc>
          <w:tcPr>
            <w:tcW w:w="0" w:type="auto"/>
            <w:vAlign w:val="center"/>
            <w:hideMark/>
          </w:tcPr>
          <w:p w14:paraId="30F4EC7C" w14:textId="77777777" w:rsidR="00EE15ED" w:rsidRPr="00EE15ED" w:rsidRDefault="00EE15ED" w:rsidP="00EE15ED">
            <w:r w:rsidRPr="00EE15ED">
              <w:t>4722</w:t>
            </w:r>
          </w:p>
        </w:tc>
      </w:tr>
      <w:tr w:rsidR="00EE15ED" w:rsidRPr="00EE15ED" w14:paraId="0111E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81D5" w14:textId="77777777" w:rsidR="00EE15ED" w:rsidRPr="00EE15ED" w:rsidRDefault="00EE15ED" w:rsidP="00EE15ED">
            <w:r w:rsidRPr="00EE15ED">
              <w:t>False Negatives (FN)</w:t>
            </w:r>
          </w:p>
        </w:tc>
        <w:tc>
          <w:tcPr>
            <w:tcW w:w="0" w:type="auto"/>
            <w:vAlign w:val="center"/>
            <w:hideMark/>
          </w:tcPr>
          <w:p w14:paraId="0344CA4F" w14:textId="77777777" w:rsidR="00EE15ED" w:rsidRPr="00EE15ED" w:rsidRDefault="00EE15ED" w:rsidP="00EE15ED">
            <w:r w:rsidRPr="00EE15ED">
              <w:t>2</w:t>
            </w:r>
          </w:p>
        </w:tc>
      </w:tr>
      <w:tr w:rsidR="00EE15ED" w:rsidRPr="00EE15ED" w14:paraId="6FCE3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4E18" w14:textId="77777777" w:rsidR="00EE15ED" w:rsidRPr="00EE15ED" w:rsidRDefault="00EE15ED" w:rsidP="00EE15ED">
            <w:r w:rsidRPr="00EE15ED">
              <w:t>False Positives (FP)</w:t>
            </w:r>
          </w:p>
        </w:tc>
        <w:tc>
          <w:tcPr>
            <w:tcW w:w="0" w:type="auto"/>
            <w:vAlign w:val="center"/>
            <w:hideMark/>
          </w:tcPr>
          <w:p w14:paraId="1A70ADF4" w14:textId="77777777" w:rsidR="00EE15ED" w:rsidRPr="00EE15ED" w:rsidRDefault="00EE15ED" w:rsidP="00EE15ED">
            <w:r w:rsidRPr="00EE15ED">
              <w:t>5</w:t>
            </w:r>
          </w:p>
        </w:tc>
      </w:tr>
      <w:tr w:rsidR="00EE15ED" w:rsidRPr="00EE15ED" w14:paraId="0428C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9439" w14:textId="77777777" w:rsidR="00EE15ED" w:rsidRPr="00EE15ED" w:rsidRDefault="00EE15ED" w:rsidP="00EE15ED">
            <w:r w:rsidRPr="00EE15ED">
              <w:t>True Negatives (TN)</w:t>
            </w:r>
          </w:p>
        </w:tc>
        <w:tc>
          <w:tcPr>
            <w:tcW w:w="0" w:type="auto"/>
            <w:vAlign w:val="center"/>
            <w:hideMark/>
          </w:tcPr>
          <w:p w14:paraId="4A002F70" w14:textId="77777777" w:rsidR="00EE15ED" w:rsidRPr="00EE15ED" w:rsidRDefault="00EE15ED" w:rsidP="00EE15ED">
            <w:r w:rsidRPr="00EE15ED">
              <w:t>4209</w:t>
            </w:r>
          </w:p>
        </w:tc>
      </w:tr>
      <w:tr w:rsidR="00EE15ED" w:rsidRPr="00EE15ED" w14:paraId="74132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CCBD" w14:textId="77777777" w:rsidR="00EE15ED" w:rsidRPr="00EE15ED" w:rsidRDefault="00EE15ED" w:rsidP="00EE15ED">
            <w:r w:rsidRPr="00EE15ED">
              <w:t>Overall Accuracy</w:t>
            </w:r>
          </w:p>
        </w:tc>
        <w:tc>
          <w:tcPr>
            <w:tcW w:w="0" w:type="auto"/>
            <w:vAlign w:val="center"/>
            <w:hideMark/>
          </w:tcPr>
          <w:p w14:paraId="12AC38FE" w14:textId="77777777" w:rsidR="00EE15ED" w:rsidRPr="00EE15ED" w:rsidRDefault="00EE15ED" w:rsidP="00EE15ED">
            <w:r w:rsidRPr="00EE15ED">
              <w:rPr>
                <w:b/>
                <w:bCs/>
              </w:rPr>
              <w:t>≈ 99.8%</w:t>
            </w:r>
          </w:p>
        </w:tc>
      </w:tr>
    </w:tbl>
    <w:p w14:paraId="1D305A02" w14:textId="77777777" w:rsidR="00EE15ED" w:rsidRPr="00EE15ED" w:rsidRDefault="00EE15ED" w:rsidP="00EE15ED">
      <w:pPr>
        <w:numPr>
          <w:ilvl w:val="0"/>
          <w:numId w:val="5"/>
        </w:numPr>
      </w:pPr>
      <w:r w:rsidRPr="00EE15ED">
        <w:t>These results confirm high precision and recall, indicating a robust classifier with excellent generalization.</w:t>
      </w:r>
    </w:p>
    <w:p w14:paraId="62F9CC47" w14:textId="77777777" w:rsidR="00EE15ED" w:rsidRPr="00EE15ED" w:rsidRDefault="00EE15ED" w:rsidP="00EE15ED">
      <w:r w:rsidRPr="00EE15ED">
        <w:pict w14:anchorId="7FDF72E5">
          <v:rect id="_x0000_i1084" style="width:0;height:1.5pt" o:hralign="center" o:hrstd="t" o:hr="t" fillcolor="#a0a0a0" stroked="f"/>
        </w:pict>
      </w:r>
    </w:p>
    <w:p w14:paraId="241E998F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6. Tools and Libraries Used</w:t>
      </w:r>
    </w:p>
    <w:p w14:paraId="44F5CDA7" w14:textId="77777777" w:rsidR="00EE15ED" w:rsidRPr="00EE15ED" w:rsidRDefault="00EE15ED" w:rsidP="00EE15ED">
      <w:pPr>
        <w:numPr>
          <w:ilvl w:val="0"/>
          <w:numId w:val="6"/>
        </w:numPr>
      </w:pPr>
      <w:r w:rsidRPr="00EE15ED">
        <w:rPr>
          <w:b/>
          <w:bCs/>
        </w:rPr>
        <w:t>Programming Language:</w:t>
      </w:r>
      <w:r w:rsidRPr="00EE15ED">
        <w:t xml:space="preserve"> Python</w:t>
      </w:r>
    </w:p>
    <w:p w14:paraId="24DF5D2E" w14:textId="77777777" w:rsidR="00EE15ED" w:rsidRPr="00EE15ED" w:rsidRDefault="00EE15ED" w:rsidP="00EE15ED">
      <w:pPr>
        <w:numPr>
          <w:ilvl w:val="0"/>
          <w:numId w:val="6"/>
        </w:numPr>
      </w:pPr>
      <w:r w:rsidRPr="00EE15ED">
        <w:rPr>
          <w:b/>
          <w:bCs/>
        </w:rPr>
        <w:t>Libraries:</w:t>
      </w:r>
      <w:r w:rsidRPr="00EE15ED">
        <w:t xml:space="preserve"> Pandas, NumPy, Matplotlib, Seaborn, Scikit-learn, NLTK, TensorFlow/Keras, TextBlob</w:t>
      </w:r>
    </w:p>
    <w:p w14:paraId="28067B90" w14:textId="77777777" w:rsidR="00EE15ED" w:rsidRPr="00EE15ED" w:rsidRDefault="00EE15ED" w:rsidP="00EE15ED">
      <w:pPr>
        <w:numPr>
          <w:ilvl w:val="0"/>
          <w:numId w:val="6"/>
        </w:numPr>
      </w:pPr>
      <w:r w:rsidRPr="00EE15ED">
        <w:rPr>
          <w:b/>
          <w:bCs/>
        </w:rPr>
        <w:t>Environment:</w:t>
      </w:r>
      <w:r w:rsidRPr="00EE15ED">
        <w:t xml:space="preserve"> Google Colab / Kaggle Notebook</w:t>
      </w:r>
    </w:p>
    <w:p w14:paraId="1BBF1297" w14:textId="77777777" w:rsidR="00EE15ED" w:rsidRPr="00EE15ED" w:rsidRDefault="00EE15ED" w:rsidP="00EE15ED">
      <w:r w:rsidRPr="00EE15ED">
        <w:pict w14:anchorId="3A47C19D">
          <v:rect id="_x0000_i1085" style="width:0;height:1.5pt" o:hralign="center" o:hrstd="t" o:hr="t" fillcolor="#a0a0a0" stroked="f"/>
        </w:pict>
      </w:r>
    </w:p>
    <w:p w14:paraId="0C38E514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Results and Insights</w:t>
      </w:r>
    </w:p>
    <w:p w14:paraId="7DB8E8E8" w14:textId="77777777" w:rsidR="00EE15ED" w:rsidRPr="00EE15ED" w:rsidRDefault="00EE15ED" w:rsidP="00EE15ED">
      <w:pPr>
        <w:numPr>
          <w:ilvl w:val="0"/>
          <w:numId w:val="7"/>
        </w:numPr>
      </w:pPr>
      <w:r w:rsidRPr="00EE15ED">
        <w:t>Deep learning models (LSTM and BiLSTM) outperformed traditional ML models in capturing semantic and contextual cues.</w:t>
      </w:r>
    </w:p>
    <w:p w14:paraId="39CC18C6" w14:textId="77777777" w:rsidR="00EE15ED" w:rsidRPr="00EE15ED" w:rsidRDefault="00EE15ED" w:rsidP="00EE15ED">
      <w:pPr>
        <w:numPr>
          <w:ilvl w:val="0"/>
          <w:numId w:val="7"/>
        </w:numPr>
      </w:pPr>
      <w:r w:rsidRPr="00EE15ED">
        <w:t xml:space="preserve">The </w:t>
      </w:r>
      <w:r w:rsidRPr="00EE15ED">
        <w:rPr>
          <w:b/>
          <w:bCs/>
        </w:rPr>
        <w:t>Soft Voting Ensemble</w:t>
      </w:r>
      <w:r w:rsidRPr="00EE15ED">
        <w:t xml:space="preserve"> provided the most reliable performance, effectively minimizing misclassification.</w:t>
      </w:r>
    </w:p>
    <w:p w14:paraId="65DF2D95" w14:textId="77777777" w:rsidR="00EE15ED" w:rsidRPr="00EE15ED" w:rsidRDefault="00EE15ED" w:rsidP="00EE15ED">
      <w:pPr>
        <w:numPr>
          <w:ilvl w:val="0"/>
          <w:numId w:val="7"/>
        </w:numPr>
      </w:pPr>
      <w:r w:rsidRPr="00EE15ED">
        <w:t>Feature engineering (TF-IDF + sequence embedding) and proper text cleaning significantly improved model accuracy.</w:t>
      </w:r>
    </w:p>
    <w:p w14:paraId="3DE49C2C" w14:textId="77777777" w:rsidR="00EE15ED" w:rsidRPr="00EE15ED" w:rsidRDefault="00EE15ED" w:rsidP="00EE15ED">
      <w:r w:rsidRPr="00EE15ED">
        <w:pict w14:anchorId="6DDB78C7">
          <v:rect id="_x0000_i1086" style="width:0;height:1.5pt" o:hralign="center" o:hrstd="t" o:hr="t" fillcolor="#a0a0a0" stroked="f"/>
        </w:pict>
      </w:r>
    </w:p>
    <w:p w14:paraId="0648252C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Final Recommendation</w:t>
      </w:r>
    </w:p>
    <w:p w14:paraId="18C6ACA7" w14:textId="77777777" w:rsidR="00EE15ED" w:rsidRPr="00EE15ED" w:rsidRDefault="00EE15ED" w:rsidP="00EE15ED">
      <w:pPr>
        <w:numPr>
          <w:ilvl w:val="0"/>
          <w:numId w:val="8"/>
        </w:numPr>
      </w:pPr>
      <w:r w:rsidRPr="00EE15ED">
        <w:t xml:space="preserve">The </w:t>
      </w:r>
      <w:r w:rsidRPr="00EE15ED">
        <w:rPr>
          <w:b/>
          <w:bCs/>
        </w:rPr>
        <w:t>Soft Voting Ensemble model</w:t>
      </w:r>
      <w:r w:rsidRPr="00EE15ED">
        <w:t xml:space="preserve"> should be adopted for deployment, as it provides the highest accuracy and robustness.</w:t>
      </w:r>
    </w:p>
    <w:p w14:paraId="18DA47D4" w14:textId="77777777" w:rsidR="00EE15ED" w:rsidRPr="00EE15ED" w:rsidRDefault="00EE15ED" w:rsidP="00EE15ED">
      <w:pPr>
        <w:numPr>
          <w:ilvl w:val="0"/>
          <w:numId w:val="8"/>
        </w:numPr>
      </w:pPr>
      <w:r w:rsidRPr="00EE15ED">
        <w:t xml:space="preserve">For production use, additional </w:t>
      </w:r>
      <w:r w:rsidRPr="00EE15ED">
        <w:rPr>
          <w:b/>
          <w:bCs/>
        </w:rPr>
        <w:t>validation on external data</w:t>
      </w:r>
      <w:r w:rsidRPr="00EE15ED">
        <w:t xml:space="preserve"> and inclusion of </w:t>
      </w:r>
      <w:r w:rsidRPr="00EE15ED">
        <w:rPr>
          <w:b/>
          <w:bCs/>
        </w:rPr>
        <w:t>explainability tools (e.g., SHAP/LIME)</w:t>
      </w:r>
      <w:r w:rsidRPr="00EE15ED">
        <w:t xml:space="preserve"> are recommended to ensure transparency and reliability.</w:t>
      </w:r>
    </w:p>
    <w:p w14:paraId="09025C99" w14:textId="77777777" w:rsidR="00EE15ED" w:rsidRPr="00EE15ED" w:rsidRDefault="00EE15ED" w:rsidP="00EE15ED">
      <w:pPr>
        <w:numPr>
          <w:ilvl w:val="0"/>
          <w:numId w:val="8"/>
        </w:numPr>
      </w:pPr>
      <w:r w:rsidRPr="00EE15ED">
        <w:t xml:space="preserve">Future work could explore </w:t>
      </w:r>
      <w:r w:rsidRPr="00EE15ED">
        <w:rPr>
          <w:b/>
          <w:bCs/>
        </w:rPr>
        <w:t>transformer-based models (like BERT)</w:t>
      </w:r>
      <w:r w:rsidRPr="00EE15ED">
        <w:t xml:space="preserve"> for even better semantic understanding and adaptability to new misinformation patterns.</w:t>
      </w:r>
    </w:p>
    <w:p w14:paraId="3AA6FF1F" w14:textId="77777777" w:rsidR="00EE15ED" w:rsidRPr="00EE15ED" w:rsidRDefault="00EE15ED" w:rsidP="00EE15ED">
      <w:r w:rsidRPr="00EE15ED">
        <w:pict w14:anchorId="17B554D8">
          <v:rect id="_x0000_i1087" style="width:0;height:1.5pt" o:hralign="center" o:hrstd="t" o:hr="t" fillcolor="#a0a0a0" stroked="f"/>
        </w:pict>
      </w:r>
    </w:p>
    <w:p w14:paraId="3396222D" w14:textId="77777777" w:rsidR="00EE15ED" w:rsidRPr="00EE15ED" w:rsidRDefault="00EE15ED" w:rsidP="00EE15ED">
      <w:pPr>
        <w:rPr>
          <w:b/>
          <w:bCs/>
        </w:rPr>
      </w:pPr>
      <w:r w:rsidRPr="00EE15ED">
        <w:rPr>
          <w:b/>
          <w:bCs/>
        </w:rPr>
        <w:t>Conclusion</w:t>
      </w:r>
    </w:p>
    <w:p w14:paraId="21A9F0FD" w14:textId="77777777" w:rsidR="00EE15ED" w:rsidRPr="00EE15ED" w:rsidRDefault="00EE15ED" w:rsidP="00EE15ED">
      <w:r w:rsidRPr="00EE15ED">
        <w:t xml:space="preserve">This project successfully demonstrates the potential of </w:t>
      </w:r>
      <w:r w:rsidRPr="00EE15ED">
        <w:rPr>
          <w:b/>
          <w:bCs/>
        </w:rPr>
        <w:t>AI and Natural Language Processing</w:t>
      </w:r>
      <w:r w:rsidRPr="00EE15ED">
        <w:t xml:space="preserve"> in identifying fake news with high accuracy. Through systematic preprocessing, model experimentation, and ensemble learning, the project achieved a </w:t>
      </w:r>
      <w:r w:rsidRPr="00EE15ED">
        <w:rPr>
          <w:b/>
          <w:bCs/>
        </w:rPr>
        <w:t>near-perfect detection accuracy (~99.8%)</w:t>
      </w:r>
      <w:r w:rsidRPr="00EE15ED">
        <w:t>, establishing a strong foundation for scalable, real-world misinformation detection systems.</w:t>
      </w:r>
    </w:p>
    <w:p w14:paraId="52A8746D" w14:textId="77777777" w:rsidR="006D0E70" w:rsidRDefault="006D0E70"/>
    <w:sectPr w:rsidR="006D0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0F2A"/>
    <w:multiLevelType w:val="multilevel"/>
    <w:tmpl w:val="EE0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5601"/>
    <w:multiLevelType w:val="multilevel"/>
    <w:tmpl w:val="7D9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376C8"/>
    <w:multiLevelType w:val="multilevel"/>
    <w:tmpl w:val="5BB0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36DA9"/>
    <w:multiLevelType w:val="multilevel"/>
    <w:tmpl w:val="7BFC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05528"/>
    <w:multiLevelType w:val="multilevel"/>
    <w:tmpl w:val="2D5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341F3"/>
    <w:multiLevelType w:val="multilevel"/>
    <w:tmpl w:val="AE2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151F0"/>
    <w:multiLevelType w:val="multilevel"/>
    <w:tmpl w:val="50E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7420F"/>
    <w:multiLevelType w:val="multilevel"/>
    <w:tmpl w:val="D3B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7590">
    <w:abstractNumId w:val="5"/>
  </w:num>
  <w:num w:numId="2" w16cid:durableId="1882664408">
    <w:abstractNumId w:val="6"/>
  </w:num>
  <w:num w:numId="3" w16cid:durableId="1571882796">
    <w:abstractNumId w:val="7"/>
  </w:num>
  <w:num w:numId="4" w16cid:durableId="1216695988">
    <w:abstractNumId w:val="3"/>
  </w:num>
  <w:num w:numId="5" w16cid:durableId="1409496800">
    <w:abstractNumId w:val="0"/>
  </w:num>
  <w:num w:numId="6" w16cid:durableId="1811169189">
    <w:abstractNumId w:val="4"/>
  </w:num>
  <w:num w:numId="7" w16cid:durableId="273247609">
    <w:abstractNumId w:val="2"/>
  </w:num>
  <w:num w:numId="8" w16cid:durableId="2065788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7B"/>
    <w:rsid w:val="0022421F"/>
    <w:rsid w:val="003643F4"/>
    <w:rsid w:val="006D0E70"/>
    <w:rsid w:val="00871C7B"/>
    <w:rsid w:val="009A1553"/>
    <w:rsid w:val="00EE15ED"/>
    <w:rsid w:val="00FC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04483D-83D7-4A2E-B4AC-685E40D1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Ratnesh Satyarthi</dc:creator>
  <cp:keywords/>
  <dc:description/>
  <cp:lastModifiedBy>Ratnesh Satyarthi</cp:lastModifiedBy>
  <cp:revision>2</cp:revision>
  <dcterms:created xsi:type="dcterms:W3CDTF">2025-10-31T10:36:00Z</dcterms:created>
  <dcterms:modified xsi:type="dcterms:W3CDTF">2025-10-31T10:36:00Z</dcterms:modified>
</cp:coreProperties>
</file>