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2E5090"/>
          <w:sz w:val="48"/>
          <w:szCs w:val="48"/>
        </w:rPr>
        <w:t xml:space="preserve">ARM Bare Metal Programming</w:t>
      </w:r>
    </w:p>
    <w:p>
      <w:pPr>
        <w:spacing w:after="1440"/>
        <w:jc w:val="center"/>
      </w:pPr>
      <w:r>
        <w:rPr>
          <w:color w:val="4A90E2"/>
          <w:sz w:val="32"/>
          <w:szCs w:val="32"/>
        </w:rPr>
        <w:t xml:space="preserve">Complete Tutorial for Nucleo-F429ZI and QEMU</w:t>
      </w:r>
    </w:p>
    <w:p>
      <w:pPr>
        <w:spacing w:after="2880"/>
        <w:jc w:val="center"/>
      </w:pPr>
      <w:r>
        <w:rPr>
          <w:i/>
          <w:iCs/>
          <w:color w:val="666666"/>
          <w:sz w:val="24"/>
          <w:szCs w:val="24"/>
        </w:rPr>
        <w:t xml:space="preserve">From Reset Vector to Interrupt Handling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Introduction</w:t>
      </w:r>
    </w:p>
    <w:p>
      <w:r>
        <w:t xml:space="preserve">This comprehensive tutorial covers bare metal programming for ARM Cortex-M4 microcontrollers using both real hardware (STM32 Nucleo-F429ZI) and QEMU emulation. You'll learn how to write code that runs directly on the processor without an operating system, understanding every aspect from reset to interrupt handling.</w:t>
      </w:r>
    </w:p>
    <w:p>
      <w:pPr>
        <w:pStyle w:val="Heading2"/>
      </w:pPr>
      <w:r>
        <w:t xml:space="preserve">What You'll Learn</w:t>
      </w:r>
    </w:p>
    <w:p>
      <w:pPr>
        <w:pStyle w:val="ListParagraph"/>
        <w:numPr>
          <w:ilvl w:val="0"/>
          <w:numId w:val="2"/>
        </w:numPr>
      </w:pPr>
      <w:r>
        <w:t xml:space="preserve">Understanding ARM Cortex-M4 architecture and memory map</w:t>
      </w:r>
    </w:p>
    <w:p>
      <w:pPr>
        <w:pStyle w:val="ListParagraph"/>
        <w:numPr>
          <w:ilvl w:val="0"/>
          <w:numId w:val="2"/>
        </w:numPr>
      </w:pPr>
      <w:r>
        <w:t xml:space="preserve">Writing startup code in assembly and C</w:t>
      </w:r>
    </w:p>
    <w:p>
      <w:pPr>
        <w:pStyle w:val="ListParagraph"/>
        <w:numPr>
          <w:ilvl w:val="0"/>
          <w:numId w:val="2"/>
        </w:numPr>
      </w:pPr>
      <w:r>
        <w:t xml:space="preserve">Creating linker scripts for memory layout</w:t>
      </w:r>
    </w:p>
    <w:p>
      <w:pPr>
        <w:pStyle w:val="ListParagraph"/>
        <w:numPr>
          <w:ilvl w:val="0"/>
          <w:numId w:val="2"/>
        </w:numPr>
      </w:pPr>
      <w:r>
        <w:t xml:space="preserve">Implementing interrupt handlers and vector tables</w:t>
      </w:r>
    </w:p>
    <w:p>
      <w:pPr>
        <w:pStyle w:val="ListParagraph"/>
        <w:numPr>
          <w:ilvl w:val="0"/>
          <w:numId w:val="2"/>
        </w:numPr>
      </w:pPr>
      <w:r>
        <w:t xml:space="preserve">Working with GPIO, UART, and system clocks</w:t>
      </w:r>
    </w:p>
    <w:p>
      <w:pPr>
        <w:pStyle w:val="ListParagraph"/>
        <w:numPr>
          <w:ilvl w:val="0"/>
          <w:numId w:val="2"/>
        </w:numPr>
      </w:pPr>
      <w:r>
        <w:t xml:space="preserve">Debugging bare metal code with GDB</w:t>
      </w:r>
    </w:p>
    <w:p>
      <w:pPr>
        <w:pStyle w:val="ListParagraph"/>
        <w:numPr>
          <w:ilvl w:val="0"/>
          <w:numId w:val="2"/>
        </w:numPr>
      </w:pPr>
      <w:r>
        <w:t xml:space="preserve">Testing on both QEMU and real hardware</w:t>
      </w:r>
    </w:p>
    <w:p>
      <w:pPr>
        <w:pStyle w:val="Heading2"/>
      </w:pPr>
      <w:r>
        <w:t xml:space="preserve">Prerequisites</w:t>
      </w:r>
    </w:p>
    <w:p>
      <w:pPr>
        <w:pStyle w:val="ListParagraph"/>
        <w:numPr>
          <w:ilvl w:val="0"/>
          <w:numId w:val="2"/>
        </w:numPr>
      </w:pPr>
      <w:r>
        <w:t xml:space="preserve">Basic C programming knowledge</w:t>
      </w:r>
    </w:p>
    <w:p>
      <w:pPr>
        <w:pStyle w:val="ListParagraph"/>
        <w:numPr>
          <w:ilvl w:val="0"/>
          <w:numId w:val="2"/>
        </w:numPr>
      </w:pPr>
      <w:r>
        <w:t xml:space="preserve">Understanding of computer architecture concepts</w:t>
      </w:r>
    </w:p>
    <w:p>
      <w:pPr>
        <w:pStyle w:val="ListParagraph"/>
        <w:numPr>
          <w:ilvl w:val="0"/>
          <w:numId w:val="2"/>
        </w:numPr>
      </w:pPr>
      <w:r>
        <w:t xml:space="preserve">Linux environment (Ubuntu/Debian recommended)</w:t>
      </w:r>
    </w:p>
    <w:p>
      <w:pPr>
        <w:pStyle w:val="ListParagraph"/>
        <w:numPr>
          <w:ilvl w:val="0"/>
          <w:numId w:val="2"/>
        </w:numPr>
      </w:pPr>
      <w:r>
        <w:t xml:space="preserve">Familiarity with command line tools</w:t>
      </w:r>
    </w:p>
    <w:p>
      <w:r>
        <w:br w:type="page"/>
      </w:r>
    </w:p>
    <w:p>
      <w:pPr>
        <w:pStyle w:val="Heading1"/>
      </w:pPr>
      <w:r>
        <w:t xml:space="preserve">Chapter 1: Environment Setup</w:t>
      </w:r>
    </w:p>
    <w:p>
      <w:pPr>
        <w:pStyle w:val="Heading2"/>
      </w:pPr>
      <w:r>
        <w:t xml:space="preserve">Installing the ARM Toolchain</w:t>
      </w:r>
    </w:p>
    <w:p>
      <w:r>
        <w:t xml:space="preserve">The GNU ARM Embedded Toolchain provides everything needed to compile and debug ARM programs.</w:t>
      </w:r>
    </w:p>
    <w:tbl>
      <w:tblPr>
        <w:tblW w:type="pct" w:w="100%"/>
        <w:tblBorders>
          <w:top w:val="single" w:color="4A90E2" w:sz="1"/>
          <w:left w:val="single" w:color="4A90E2" w:sz="1"/>
          <w:bottom w:val="single" w:color="4A90E2" w:sz="1"/>
          <w:right w:val="single" w:color="4A90E2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$ sudo apt-get update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$ sudo apt-get install gcc-arm-none-eabi gdb-multiarch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$ sudo apt-get install make git build-essential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# Verify installation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$ arm-none-eabi-gcc --version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arm-none-eabi-gcc (GNU Arm Embedded Toolchain 10.3-2021.10) 10.3.1</w:t>
            </w:r>
          </w:p>
        </w:tc>
      </w:tr>
    </w:tbl>
    <w:p>
      <w:pPr>
        <w:pStyle w:val="Heading2"/>
      </w:pPr>
      <w:r>
        <w:t xml:space="preserve">Installing QEMU</w:t>
      </w:r>
    </w:p>
    <w:p>
      <w:r>
        <w:t xml:space="preserve">QEMU allows testing without physical hardware:</w:t>
      </w:r>
    </w:p>
    <w:tbl>
      <w:tblPr>
        <w:tblW w:type="pct" w:w="100%"/>
        <w:tblBorders>
          <w:top w:val="single" w:color="4A90E2" w:sz="1"/>
          <w:left w:val="single" w:color="4A90E2" w:sz="1"/>
          <w:bottom w:val="single" w:color="4A90E2" w:sz="1"/>
          <w:right w:val="single" w:color="4A90E2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$ sudo apt-get install qemu-system-arm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# Verify installation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$ qemu-system-arm --version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QEMU emulator version 6.2.0</w:t>
            </w:r>
          </w:p>
        </w:tc>
      </w:tr>
    </w:tbl>
    <w:p>
      <w:pPr>
        <w:pStyle w:val="Heading2"/>
      </w:pPr>
      <w:r>
        <w:t xml:space="preserve">Installing OpenOCD (for Nucleo board)</w:t>
      </w:r>
    </w:p>
    <w:p>
      <w:r>
        <w:t xml:space="preserve">OpenOCD provides debugging and flashing capabilities for real hardware:</w:t>
      </w:r>
    </w:p>
    <w:tbl>
      <w:tblPr>
        <w:tblW w:type="pct" w:w="100%"/>
        <w:tblBorders>
          <w:top w:val="single" w:color="4A90E2" w:sz="1"/>
          <w:left w:val="single" w:color="4A90E2" w:sz="1"/>
          <w:bottom w:val="single" w:color="4A90E2" w:sz="1"/>
          <w:right w:val="single" w:color="4A90E2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$ sudo apt-get install openocd stlink-tools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# Test ST-Link connection (with board connected)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$ st-info --probe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Found 1 stlink programmers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  version:    V2J37S27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  serial:     066DFF485750667567194325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  flash:      2097152 (pagesize: 16384)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  sram:       262144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  chipid:     0x0419</w:t>
            </w:r>
          </w:p>
        </w:tc>
      </w:tr>
    </w:tbl>
    <w:p>
      <w:pPr>
        <w:pStyle w:val="Heading2"/>
      </w:pPr>
      <w:r>
        <w:t xml:space="preserve">Project Directory Structure</w:t>
      </w:r>
    </w:p>
    <w:p>
      <w:r>
        <w:t xml:space="preserve">Create a organized workspace:</w:t>
      </w:r>
    </w:p>
    <w:tbl>
      <w:tblPr>
        <w:tblW w:type="pct" w:w="100%"/>
        <w:tblBorders>
          <w:top w:val="single" w:color="4A90E2" w:sz="1"/>
          <w:left w:val="single" w:color="4A90E2" w:sz="1"/>
          <w:bottom w:val="single" w:color="4A90E2" w:sz="1"/>
          <w:right w:val="single" w:color="4A90E2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$ mkdir -p ~/bare-metal-arm/{step-1-minimal,step-2-startup,step-3-uart,step-4-interrupts}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$ cd ~/bare-metal-arm/step-1-minimal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# Your structure should look like: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bare-metal-arm/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├── step-1-minimal/        # Minimal blinky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├── step-2-startup/        # Full startup code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├── step-3-uart/           # UART communication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└── step-4-interrupts/     # Interrupt handling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Chapter 2: Understanding ARM Cortex-M4 Architecture</w:t>
      </w:r>
    </w:p>
    <w:p>
      <w:pPr>
        <w:pStyle w:val="Heading2"/>
      </w:pPr>
      <w:r>
        <w:t xml:space="preserve">STM32F429ZI Memory Map</w:t>
      </w:r>
    </w:p>
    <w:p>
      <w:r>
        <w:t xml:space="preserve">The STM32F429ZI has a well-defined memory layout: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shd w:fill="4A9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Region</w:t>
            </w:r>
          </w:p>
        </w:tc>
        <w:tc>
          <w:tcPr>
            <w:tcW w:type="dxa" w:w="2800"/>
            <w:shd w:fill="4A9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Address Range</w:t>
            </w:r>
          </w:p>
        </w:tc>
        <w:tc>
          <w:tcPr>
            <w:tcW w:type="dxa" w:w="3760"/>
            <w:shd w:fill="4A9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Size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Flash Memory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0x08000000 - 0x081FFFFF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MB</w:t>
            </w:r>
          </w:p>
        </w:tc>
      </w:tr>
      <w:tr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SRAM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0x20000000 - 0x2002FFFF</w:t>
            </w:r>
          </w:p>
        </w:tc>
        <w:tc>
          <w:tcPr>
            <w:tcW w:type="dxa" w:w="37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192 KB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Peripherals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0x40000000 - 0x5FFFFFFF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512 MB region</w:t>
            </w:r>
          </w:p>
        </w:tc>
      </w:tr>
    </w:tbl>
    <w:p/>
    <w:p>
      <w:pPr>
        <w:pStyle w:val="Heading2"/>
      </w:pPr>
      <w:r>
        <w:t xml:space="preserve">Cortex-M4 Vector Table</w:t>
      </w:r>
    </w:p>
    <w:p>
      <w:r>
        <w:t xml:space="preserve">The vector table must be placed at address 0x08000000 (start of Flash) and contains:</w:t>
      </w:r>
    </w:p>
    <w:p>
      <w:pPr>
        <w:pStyle w:val="ListParagraph"/>
        <w:numPr>
          <w:ilvl w:val="0"/>
          <w:numId w:val="2"/>
        </w:numPr>
      </w:pPr>
      <w:r>
        <w:t xml:space="preserve">Initial Stack Pointer (SP) value at offset 0x00</w:t>
      </w:r>
    </w:p>
    <w:p>
      <w:pPr>
        <w:pStyle w:val="ListParagraph"/>
        <w:numPr>
          <w:ilvl w:val="0"/>
          <w:numId w:val="2"/>
        </w:numPr>
      </w:pPr>
      <w:r>
        <w:t xml:space="preserve">Reset Handler address at offset 0x04</w:t>
      </w:r>
    </w:p>
    <w:p>
      <w:pPr>
        <w:pStyle w:val="ListParagraph"/>
        <w:numPr>
          <w:ilvl w:val="0"/>
          <w:numId w:val="2"/>
        </w:numPr>
      </w:pPr>
      <w:r>
        <w:t xml:space="preserve">Exception handlers (Hard Fault, NMI, etc.)</w:t>
      </w:r>
    </w:p>
    <w:p>
      <w:pPr>
        <w:pStyle w:val="ListParagraph"/>
        <w:numPr>
          <w:ilvl w:val="0"/>
          <w:numId w:val="2"/>
        </w:numPr>
      </w:pPr>
      <w:r>
        <w:t xml:space="preserve">Interrupt handlers (IRQ 0-81 for STM32F429)</w:t>
      </w:r>
    </w:p>
    <w:p>
      <w:r>
        <w:t xml:space="preserve">Key registers in Cortex-M4:</w:t>
      </w:r>
    </w:p>
    <w:p>
      <w:pPr>
        <w:pStyle w:val="ListParagraph"/>
        <w:numPr>
          <w:ilvl w:val="0"/>
          <w:numId w:val="2"/>
        </w:numPr>
      </w:pPr>
      <w:r>
        <w:t xml:space="preserve">R0-R12: General purpose registers</w:t>
      </w:r>
    </w:p>
    <w:p>
      <w:pPr>
        <w:pStyle w:val="ListParagraph"/>
        <w:numPr>
          <w:ilvl w:val="0"/>
          <w:numId w:val="2"/>
        </w:numPr>
      </w:pPr>
      <w:r>
        <w:t xml:space="preserve">R13 (SP): Stack pointer</w:t>
      </w:r>
    </w:p>
    <w:p>
      <w:pPr>
        <w:pStyle w:val="ListParagraph"/>
        <w:numPr>
          <w:ilvl w:val="0"/>
          <w:numId w:val="2"/>
        </w:numPr>
      </w:pPr>
      <w:r>
        <w:t xml:space="preserve">R14 (LR): Link register (return address)</w:t>
      </w:r>
    </w:p>
    <w:p>
      <w:pPr>
        <w:pStyle w:val="ListParagraph"/>
        <w:numPr>
          <w:ilvl w:val="0"/>
          <w:numId w:val="2"/>
        </w:numPr>
      </w:pPr>
      <w:r>
        <w:t xml:space="preserve">R15 (PC): Program counter</w:t>
      </w:r>
    </w:p>
    <w:p>
      <w:pPr>
        <w:pStyle w:val="ListParagraph"/>
        <w:numPr>
          <w:ilvl w:val="0"/>
          <w:numId w:val="2"/>
        </w:numPr>
      </w:pPr>
      <w:r>
        <w:t xml:space="preserve">PSR: Program status register</w:t>
      </w:r>
    </w:p>
    <w:p>
      <w:r>
        <w:br w:type="page"/>
      </w:r>
    </w:p>
    <w:p>
      <w:pPr>
        <w:pStyle w:val="Heading1"/>
      </w:pPr>
      <w:r>
        <w:t xml:space="preserve">Chapter 3: Step 1 - Minimal LED Blinky</w:t>
      </w:r>
    </w:p>
    <w:p>
      <w:r>
        <w:t xml:space="preserve">Let's create the simplest possible bare metal program that blinks an LED. This demonstrates the complete toolchain without unnecessary complexity.</w:t>
      </w:r>
    </w:p>
    <w:p>
      <w:pPr>
        <w:pStyle w:val="Heading2"/>
      </w:pPr>
      <w:r>
        <w:t xml:space="preserve">3.1 Startup Assembly Code</w:t>
      </w:r>
    </w:p>
    <w:p>
      <w:r>
        <w:t xml:space="preserve">Create startup.s with the minimal vector table and reset handler: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.syntax unified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.cpu cortex-m4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.thumb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Vector Table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.section .vector_table,"a",%progbits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.type vector_table, %object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vector_table: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.word _estack              /* Initial Stack Pointer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.word Reset_Handler        /* Reset Handler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.word 0                    /* NMI Handler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.word 0                    /* Hard Fault Handler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Add more vectors as needed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.size vector_table, .-vector_table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Reset Handler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.section .text.Reset_Handler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.type Reset_Handler, %function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Reset_Handler: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Set up stack pointer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ldr r0, =_estack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mov sp, r0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Call main function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bl main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Infinite loop if main returns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hang: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 hang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.size Reset_Handler, .-Reset_Handler</w:t>
            </w:r>
          </w:p>
        </w:tc>
      </w:tr>
    </w:tbl>
    <w:p>
      <w:pPr>
        <w:pStyle w:val="Heading2"/>
      </w:pPr>
      <w:r>
        <w:t xml:space="preserve">3.2 Main C Code</w:t>
      </w:r>
    </w:p>
    <w:p>
      <w:r>
        <w:t xml:space="preserve">Create main.c with LED blinking logic: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&lt;stdint.h&gt;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STM32F429ZI Register Definitions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RCC_BASE      0x40023800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RCC_AHB1ENR   (*(volatile uint32_t *)(RCC_BASE + 0x30))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GPIOB_BASE    0x40020400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GPIOB_MODER   (*(volatile uint32_t *)(GPIOB_BASE + 0x00))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GPIOB_ODR     (*(volatile uint32_t *)(GPIOB_BASE + 0x14))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LED_PIN       7    /* Green LED on PB7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static void delay(volatile uint32_t count)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while(count--)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__asm__("nop");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main(void)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Enable GPIOB clock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RCC_AHB1ENR |= (1 &lt;&lt; 1);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Configure PB7 as output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GPIOB_MODER &amp;= ~(3 &lt;&lt; (LED_PIN * 2));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GPIOB_MODER |= (1 &lt;&lt; (LED_PIN * 2));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Blink LED forever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while(1)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GPIOB_ODR ^= (1 &lt;&lt; LED_PIN);  /* Toggle LED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delay(1000000);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0;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3.3 Linker Script</w:t>
      </w:r>
    </w:p>
    <w:p>
      <w:r>
        <w:t xml:space="preserve">Create stm32f429zi.ld to define memory layout: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MEMORY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FLASH (rx)  : ORIGIN = 0x08000000, LENGTH = 2048K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SRAM (rwx)  : ORIGIN = 0x20000000, LENGTH = 192K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Stack size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_stack_size = 0x4000;  /* 16KB stack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End of RAM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_estack = ORIGIN(SRAM) + LENGTH(SRAM);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SECTIONS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.vector_table :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KEEP(*(.vector_table))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 &gt; FLASH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.text :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*(.text*)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*(.rodata*)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 &gt; FLASH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.data :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_sdata = .;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*(.data*)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_edata = .;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 &gt; SRAM AT&gt; FLASH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.bss :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_sbss = .;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*(.bss*)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*(COMMON)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_ebss = .;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 &gt; SRAM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_sidata = LOADADDR(.data);</w:t>
            </w:r>
          </w:p>
        </w:tc>
      </w:tr>
    </w:tbl>
    <w:p>
      <w:pPr>
        <w:pStyle w:val="Heading2"/>
      </w:pPr>
      <w:r>
        <w:t xml:space="preserve">3.4 Makefile</w:t>
      </w:r>
    </w:p>
    <w:p>
      <w:r>
        <w:t xml:space="preserve">Create Makefile to automate building: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 = blinky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MCU = cortex-m4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CC = arm-none-eabi-gcc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 = arm-none-eabi-as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LD = arm-none-eabi-gcc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OBJCOPY = arm-none-eabi-objcopy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SIZE = arm-none-eabi-size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CFLAGS = -mcpu=${MCU} -mthumb -O2 -Wall -g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LDFLAGS = -T stm32f429zi.ld -nostartfiles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SRCS = main.c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ASM_SRCS = startup.s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all: ${PROJECT}.bin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${PROJECT}.elf: ${SRCS} ${ASM_SRCS}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	${LD} ${CFLAGS} ${LDFLAGS} -o $@ $^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	${SIZE} $@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${PROJECT}.bin: ${PROJECT}.elf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	${OBJCOPY} -O binary $&lt; $@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clean: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	rm -f *.o *.elf *.bin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flash: ${PROJECT}.bin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	st-flash write $&lt; 0x08000000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.PHONY: all clean flash</w:t>
            </w:r>
          </w:p>
        </w:tc>
      </w:tr>
    </w:tbl>
    <w:p>
      <w:pPr>
        <w:pStyle w:val="Heading2"/>
      </w:pPr>
      <w:r>
        <w:t xml:space="preserve">3.5 Building and Testing</w:t>
      </w:r>
    </w:p>
    <w:p>
      <w:r>
        <w:t xml:space="preserve">Build the project:</w:t>
      </w:r>
    </w:p>
    <w:tbl>
      <w:tblPr>
        <w:tblW w:type="pct" w:w="100%"/>
        <w:tblBorders>
          <w:top w:val="single" w:color="4A90E2" w:sz="1"/>
          <w:left w:val="single" w:color="4A90E2" w:sz="1"/>
          <w:bottom w:val="single" w:color="4A90E2" w:sz="1"/>
          <w:right w:val="single" w:color="4A90E2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$ make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arm-none-eabi-gcc -mcpu=cortex-m4 -mthumb -O2 -Wall -g -T stm32f429zi.ld \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    -nostartfiles -o blinky.elf main.c startup.s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   text    data     bss     dec     hex filename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    428       0       0     428     1ac blinky.elf</w:t>
            </w:r>
          </w:p>
        </w:tc>
      </w:tr>
    </w:tbl>
    <w:p>
      <w:r>
        <w:t xml:space="preserve">Flash to Nucleo board:</w:t>
      </w:r>
    </w:p>
    <w:tbl>
      <w:tblPr>
        <w:tblW w:type="pct" w:w="100%"/>
        <w:tblBorders>
          <w:top w:val="single" w:color="4A90E2" w:sz="1"/>
          <w:left w:val="single" w:color="4A90E2" w:sz="1"/>
          <w:bottom w:val="single" w:color="4A90E2" w:sz="1"/>
          <w:right w:val="single" w:color="4A90E2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$ make flash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st-flash write blinky.bin 0x08000000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st-flash 1.7.0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Loading device parameters....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Device: STM32F42x/43x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Flash size: 2097152 bytes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Flash page size: 16384 bytes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Wrote 428 bytes to 0x08000000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Press reset button and LED should blink!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Chapter 4: Running on QEMU</w:t>
      </w:r>
    </w:p>
    <w:p>
      <w:r>
        <w:t xml:space="preserve">QEMU allows testing without hardware. We'll modify our code to work with QEMU's emulated STM32 board.</w:t>
      </w:r>
    </w:p>
    <w:p>
      <w:pPr>
        <w:pStyle w:val="Heading2"/>
      </w:pPr>
      <w:r>
        <w:t xml:space="preserve">4.1 QEMU-Compatible Main</w:t>
      </w:r>
    </w:p>
    <w:p>
      <w:r>
        <w:t xml:space="preserve">Create main_qemu.c for semihosting output: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&lt;stdint.h&gt;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Semihosting for QEMU printf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extern void initialise_monitor_handles(void);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GPIOB_BASE    0x40020400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GPIOB_ODR     (*(volatile uint32_t *)(GPIOB_BASE + 0x14))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LED_PIN       7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delay(volatile uint32_t count)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while(count--);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main(void)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uint32_t counter = 0;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while(1)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GPIOB_ODR ^= (1 &lt;&lt; LED_PIN);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/* Print every 10 toggles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if(counter++ % 10 == 0)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/* Use QEMU semihosting for output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asm("mov r0, #0x04");  /* SYS_WRITE0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asm("mov r1, %0" : : "r"("LED Toggle\n"));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asm("bkpt 0xAB");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delay(500000);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4.2 Running in QEMU</w:t>
      </w:r>
    </w:p>
    <w:tbl>
      <w:tblPr>
        <w:tblW w:type="pct" w:w="100%"/>
        <w:tblBorders>
          <w:top w:val="single" w:color="4A90E2" w:sz="1"/>
          <w:left w:val="single" w:color="4A90E2" w:sz="1"/>
          <w:bottom w:val="single" w:color="4A90E2" w:sz="1"/>
          <w:right w:val="single" w:color="4A90E2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$ qemu-system-arm -M netduinoplus2 -cpu cortex-m4 \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    -kernel blinky.elf -nographic -semihosting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LED Toggle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LED Toggle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LED Toggle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^C to exit</w:t>
            </w:r>
          </w:p>
        </w:tc>
      </w:tr>
    </w:tbl>
    <w:p>
      <w:pPr>
        <w:pStyle w:val="Heading2"/>
      </w:pPr>
      <w:r>
        <w:t xml:space="preserve">4.3 Debugging with GDB</w:t>
      </w:r>
    </w:p>
    <w:p>
      <w:r>
        <w:t xml:space="preserve">Start QEMU with GDB server:</w:t>
      </w:r>
    </w:p>
    <w:tbl>
      <w:tblPr>
        <w:tblW w:type="pct" w:w="100%"/>
        <w:tblBorders>
          <w:top w:val="single" w:color="4A90E2" w:sz="1"/>
          <w:left w:val="single" w:color="4A90E2" w:sz="1"/>
          <w:bottom w:val="single" w:color="4A90E2" w:sz="1"/>
          <w:right w:val="single" w:color="4A90E2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# Terminal 1: Start QEMU with GDB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$ qemu-system-arm -M netduinoplus2 -cpu cortex-m4 \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    -kernel blinky.elf -s -S -nographic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# Terminal 2: Connect GDB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$ gdb-multiarch blinky.elf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(gdb) target remote :1234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(gdb) break main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(gdb) continue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(gdb) info registers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(gdb) step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Chapter 5: Complete Startup Code with Data Initialization</w:t>
      </w:r>
    </w:p>
    <w:p>
      <w:r>
        <w:t xml:space="preserve">A production startup must initialize the .data and .bss sections. Let's implement proper startup code.</w:t>
      </w:r>
    </w:p>
    <w:p>
      <w:pPr>
        <w:pStyle w:val="Heading2"/>
      </w:pPr>
      <w:r>
        <w:t xml:space="preserve">5.1 Enhanced Startup Assembly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.syntax unified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.cpu cortex-m4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.thumb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.global Reset_Handler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.global Default_Handler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Vector Table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.section .vector_table,"a",%progbits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vector_table: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.word _estack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.word Reset_Handler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.word NMI_Handler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.word HardFault_Handler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.word MemManage_Handler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.word BusFault_Handler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.word UsageFault_Handler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.word 0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.word 0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.word 0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.word 0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.word SVC_Handler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.word DebugMon_Handler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.word 0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.word PendSV_Handler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.word SysTick_Handler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External Interrupts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.word EXTI0_IRQHandler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.word EXTI1_IRQHandler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... add all 82 IRQs ...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Default handler - weak aliases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.weak NMI_Handler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.weak HardFault_Handler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.weak MemManage_Handler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.weak BusFault_Handler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.weak UsageFault_Handler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.weak SVC_Handler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.weak DebugMon_Handler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.weak PendSV_Handler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.weak SysTick_Handler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.thumb_func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NMI_Handler: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HardFault_Handler: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MemManage_Handler: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BusFault_Handler: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UsageFault_Handler: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SVC_Handler: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DebugMon_Handler: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PendSV_Handler: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SysTick_Handler: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Default_Handler: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 Default_Handler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Reset Handler with data init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.section .text.Reset_Handler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.type Reset_Handler, %function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Reset_Handler: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Copy .data from flash to SRAM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ldr r0, =_sdata       /* Destination start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ldr r1, =_edata       /* Destination end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ldr r2, =_sidata      /* Source start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copy_loop: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cmp r0, r1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bge copy_done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ldmia r2!, {r3}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stmia r0!, {r3}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 copy_loop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copy_done: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Zero .bss section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ldr r0, =_sbss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ldr r1, =_ebss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movs r2, #0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bss_loop: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cmp r0, r1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bge bss_done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stmia r0!, {r2}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 bss_loop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bss_done: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Call main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bl main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hang: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 hang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Chapter 6: UART Communication</w:t>
      </w:r>
    </w:p>
    <w:p>
      <w:r>
        <w:t xml:space="preserve">Implement UART for debugging and communication. We'll use USART3 on the Nucleo board.</w:t>
      </w:r>
    </w:p>
    <w:p>
      <w:pPr>
        <w:pStyle w:val="Heading2"/>
      </w:pPr>
      <w:r>
        <w:t xml:space="preserve">6.1 UART Driver Implementation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&lt;stdint.h&gt;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USART3 Registers (connected to ST-Link VCP)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USART3_BASE   0x40004800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USART3_SR     (*(volatile uint32_t *)(USART3_BASE + 0x00))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USART3_DR     (*(volatile uint32_t *)(USART3_BASE + 0x04))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USART3_BRR    (*(volatile uint32_t *)(USART3_BASE + 0x08))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USART3_CR1    (*(volatile uint32_t *)(USART3_BASE + 0x0C))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GPIO for USART3 (PD8=TX, PD9=RX)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GPIOD_BASE    0x40020C00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GPIOD_MODER   (*(volatile uint32_t *)(GPIOD_BASE + 0x00))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GPIOD_AFRL    (*(volatile uint32_t *)(GPIOD_BASE + 0x20))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GPIOD_AFRH    (*(volatile uint32_t *)(GPIOD_BASE + 0x24))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RCC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RCC_APB1ENR   (*(volatile uint32_t *)(RCC_BASE + 0x40))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RCC_AHB1ENR   (*(volatile uint32_t *)(RCC_BASE + 0x30))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uart_init(uint32_t baudrate)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Enable clocks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RCC_AHB1ENR |= (1 &lt;&lt; 3);   /* GPIOD clock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RCC_APB1ENR |= (1 &lt;&lt; 18);  /* USART3 clock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Configure GPIO pins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PD8: AF7 (USART3_TX)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GPIOD_MODER &amp;= ~(3 &lt;&lt; 16);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GPIOD_MODER |= (2 &lt;&lt; 16);   /* Alternate function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GPIOD_AFRH &amp;= ~(0xF &lt;&lt; 0);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GPIOD_AFRH |= (7 &lt;&lt; 0);     /* AF7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PD9: AF7 (USART3_RX)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GPIOD_MODER &amp;= ~(3 &lt;&lt; 18);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GPIOD_MODER |= (2 &lt;&lt; 18);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GPIOD_AFRH &amp;= ~(0xF &lt;&lt; 4);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GPIOD_AFRH |= (7 &lt;&lt; 4);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Configure USART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16MHz / baudrate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USART3_BRR = 16000000 / baudrate;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Enable TX, RX, and USART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USART3_CR1 = (1 &lt;&lt; 13) | (1 &lt;&lt; 3) | (1 &lt;&lt; 2);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uart_putc(char c)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Wait for TX empty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while(!(USART3_SR &amp; (1 &lt;&lt; 7)));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USART3_DR = c;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uart_puts(const char *s)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while(*s)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if(*s == '\n')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uart_putc('\r');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uart_putc(*s++);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 uart_getc(void)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Wait for RX not empty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while(!(USART3_SR &amp; (1 &lt;&lt; 5)));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USART3_DR;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main(void)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uart_init(115200);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uart_puts("STM32F429ZI UART Demo\n");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uart_puts("Type characters...\n");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while(1)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char c = uart_getc();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uart_putc(c);  /* Echo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6.2 Testing UART</w:t>
      </w:r>
    </w:p>
    <w:tbl>
      <w:tblPr>
        <w:tblW w:type="pct" w:w="100%"/>
        <w:tblBorders>
          <w:top w:val="single" w:color="4A90E2" w:sz="1"/>
          <w:left w:val="single" w:color="4A90E2" w:sz="1"/>
          <w:bottom w:val="single" w:color="4A90E2" w:sz="1"/>
          <w:right w:val="single" w:color="4A90E2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# Build and flash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$ make clean &amp;&amp; make flash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# Connect to serial terminal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$ minicom -D /dev/ttyACM0 -b 115200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# Or use screen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$ screen /dev/ttyACM0 115200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Chapter 7: Interrupt Handling</w:t>
      </w:r>
    </w:p>
    <w:p>
      <w:r>
        <w:t xml:space="preserve">Implement interrupt-driven GPIO and timers for efficient bare metal programming.</w:t>
      </w:r>
    </w:p>
    <w:p>
      <w:pPr>
        <w:pStyle w:val="Heading2"/>
      </w:pPr>
      <w:r>
        <w:t xml:space="preserve">7.1 SysTick Timer Setup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&lt;stdint.h&gt;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SysTick Registers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SYSTICK_BASE  0xE000E010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SYST_CSR      (*(volatile uint32_t *)(SYSTICK_BASE + 0x00))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SYST_RVR      (*(volatile uint32_t *)(SYSTICK_BASE + 0x04))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SYST_CVR      (*(volatile uint32_t *)(SYSTICK_BASE + 0x08))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volatile uint32_t systick_counter = 0;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systick_init(uint32_t ticks)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SYST_RVR = ticks - 1;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SYST_CVR = 0;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SYST_CSR = 0x07;  /* Enable, interrupt, use processor clock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SysTick Handler - defined in startup.s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SysTick_Handler(void)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systick_counter++;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delay_ms(uint32_t ms)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uint32_t start = systick_counter;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while((systick_counter - start) &lt; ms);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main(void)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Initialize SysTick for 1ms interrupts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16MHz / 1000 = 16000 ticks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systick_init(16000);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uart_init(115200);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uart_puts("SysTick Demo\n");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while(1)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uart_puts("Tick\n");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delay_ms(1000);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7.2 External Interrupt (Button)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EXTI for User Button (PC13)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EXTI_BASE     0x40013C00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EXTI_IMR      (*(volatile uint32_t *)(EXTI_BASE + 0x00))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EXTI_FTSR     (*(volatile uint32_t *)(EXTI_BASE + 0x0C))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EXTI_PR       (*(volatile uint32_t *)(EXTI_BASE + 0x14))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SYSCFG_BASE   0x40013800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SYSCFG_EXTICR4 (*(volatile uint32_t *)(SYSCFG_BASE + 0x10))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NVIC_ISER1    (*(volatile uint32_t *)(0xE000E104))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button_init(void)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Enable SYSCFG clock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RCC_APB2ENR |= (1 &lt;&lt; 14);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Configure PC13 as input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GPIOC_MODER &amp;= ~(3 &lt;&lt; 26);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Connect EXTI13 to PC13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SYSCFG_EXTICR4 &amp;= ~(0xF &lt;&lt; 4);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SYSCFG_EXTICR4 |= (2 &lt;&lt; 4);  /* Port C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Configure EXTI13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EXTI_IMR |= (1 &lt;&lt; 13);     /* Unmask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EXTI_FTSR |= (1 &lt;&lt; 13);    /* Falling edge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Enable EXTI15_10 interrupt in NVIC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NVIC_ISER1 |= (1 &lt;&lt; 8);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EXTI15_10_IRQHandler(void)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if(EXTI_PR &amp; (1 &lt;&lt; 13))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/* Clear pending bit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EXTI_PR |= (1 &lt;&lt; 13);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/* Handle button press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uart_puts("Button pressed!\n");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Chapter 8: Advanced Topics</w:t>
      </w:r>
    </w:p>
    <w:p>
      <w:pPr>
        <w:pStyle w:val="Heading2"/>
      </w:pPr>
      <w:r>
        <w:t xml:space="preserve">8.1 Clock Configuration</w:t>
      </w:r>
    </w:p>
    <w:p>
      <w:r>
        <w:t xml:space="preserve">The STM32F429 can run at 180MHz using the PLL. Here's how to configure it: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system_clock_config(void)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Enable HSE (8MHz external crystal)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RCC_CR |= (1 &lt;&lt; 16);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while(!(RCC_CR &amp; (1 &lt;&lt; 17)));  /* Wait for HSE ready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Configure PLL: 8MHz / 8 * 360 / 2 = 180MHz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RCC_PLLCFGR = (1 &lt;&lt; 22) |      /* HSE as source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(8 &lt;&lt; 0) |       /* PLLM = 8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(360 &lt;&lt; 6) |     /* PLLN = 360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(0 &lt;&lt; 16);       /* PLLP = 2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Enable PLL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RCC_CR |= (1 &lt;&lt; 24);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while(!(RCC_CR &amp; (1 &lt;&lt; 25)));  /* Wait for PLL ready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Configure Flash latency for 180MHz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FLASH_ACR |= 5;  /* 5 wait states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Switch to PLL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RCC_CFGR |= (2 &lt;&lt; 0);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while((RCC_CFGR &amp; (3 &lt;&lt; 2)) != (2 &lt;&lt; 2));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8.2 DMA Configuration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DMA for UART TX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uart_dma_init(void)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RCC_AHB1ENR |= (1 &lt;&lt; 21);  /* DMA1 clock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DMA1 Stream3 Channel4 for USART3_TX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DMA1_Stream3-&gt;CR = 0;  /* Disable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while(DMA1_Stream3-&gt;CR &amp; 1);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DMA1_Stream3-&gt;PAR = (uint32_t)&amp;USART3_DR;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DMA1_Stream3-&gt;CR = (4 &lt;&lt; 25) |  /* Channel 4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(1 &lt;&lt; 6) |   /* Memory increment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(1 &lt;&lt; 4);    /* Memory to peripheral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uart_dma_send(const char *data, uint32_t len)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DMA1_Stream3-&gt;M0AR = (uint32_t)data;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DMA1_Stream3-&gt;NDTR = len;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DMA1_Stream3-&gt;CR |= 1;  /* Enable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USART3_CR3 |= (1 &lt;&lt; 7); /* Enable DMA TX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8.3 Power Management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enter_sleep_mode(void)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Wait For Interrupt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__asm__("wfi");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enter_stop_mode(void)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Configure stop mode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PWR_CR |= (1 &lt;&lt; 0);  /* LPDS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SCB_SCR |= (1 &lt;&lt; 2); /* SLEEPDEEP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__asm__("wfi");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SCB_SCR &amp;= ~(1 &lt;&lt; 2);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 A: Complete Project Structure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bare-metal-arm/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common/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stm32f429zi.h          # Register definitions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system.c               # System initialization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uart.c                 # UART driver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step-1-minimal/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main.c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startup.s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stm32f429zi.ld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Makefile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step-2-startup/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main.c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startup_full.s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stm32f429zi.ld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Makefile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step-3-uart/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main.c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uart.c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startup.s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Makefile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 step-4-interrupts/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├── main.c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├── interrupts.c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├── startup.s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└── Makefile</w:t>
            </w:r>
          </w:p>
        </w:tc>
      </w:tr>
    </w:tbl>
    <w:p>
      <w:pPr>
        <w:pStyle w:val="Heading1"/>
      </w:pPr>
      <w:r>
        <w:t xml:space="preserve">Appendix B: Debugging Tips</w:t>
      </w:r>
    </w:p>
    <w:p>
      <w:pPr>
        <w:pStyle w:val="ListParagraph"/>
        <w:numPr>
          <w:ilvl w:val="0"/>
          <w:numId w:val="2"/>
        </w:numPr>
      </w:pPr>
      <w:r>
        <w:t xml:space="preserve">Use openocd for hardware debugging: openocd -f board/st_nucleo_f4.cfg</w:t>
      </w:r>
    </w:p>
    <w:p>
      <w:pPr>
        <w:pStyle w:val="ListParagraph"/>
        <w:numPr>
          <w:ilvl w:val="0"/>
          <w:numId w:val="2"/>
        </w:numPr>
      </w:pPr>
      <w:r>
        <w:t xml:space="preserve">Connect GDB: arm-none-eabi-gdb -ex 'target remote :3333'</w:t>
      </w:r>
    </w:p>
    <w:p>
      <w:pPr>
        <w:pStyle w:val="ListParagraph"/>
        <w:numPr>
          <w:ilvl w:val="0"/>
          <w:numId w:val="2"/>
        </w:numPr>
      </w:pPr>
      <w:r>
        <w:t xml:space="preserve">View disassembly: arm-none-eabi-objdump -D file.elf</w:t>
      </w:r>
    </w:p>
    <w:p>
      <w:pPr>
        <w:pStyle w:val="ListParagraph"/>
        <w:numPr>
          <w:ilvl w:val="0"/>
          <w:numId w:val="2"/>
        </w:numPr>
      </w:pPr>
      <w:r>
        <w:t xml:space="preserve">Check memory sections: arm-none-eabi-nm file.elf</w:t>
      </w:r>
    </w:p>
    <w:p>
      <w:pPr>
        <w:pStyle w:val="ListParagraph"/>
        <w:numPr>
          <w:ilvl w:val="0"/>
          <w:numId w:val="2"/>
        </w:numPr>
      </w:pPr>
      <w:r>
        <w:t xml:space="preserve">Analyze with readelf: arm-none-eabi-readelf -a file.elf</w:t>
      </w:r>
    </w:p>
    <w:p>
      <w:pPr>
        <w:pStyle w:val="Heading1"/>
      </w:pPr>
      <w:r>
        <w:t xml:space="preserve">Appendix C: Common Issues</w:t>
      </w:r>
    </w:p>
    <w:p>
      <w:pPr>
        <w:pStyle w:val="Heading3"/>
      </w:pPr>
      <w:r>
        <w:t xml:space="preserve">LED doesn't blink</w:t>
      </w:r>
    </w:p>
    <w:p>
      <w:pPr>
        <w:pStyle w:val="ListParagraph"/>
        <w:numPr>
          <w:ilvl w:val="0"/>
          <w:numId w:val="2"/>
        </w:numPr>
      </w:pPr>
      <w:r>
        <w:t xml:space="preserve">Check clock is enabled for GPIO peripheral</w:t>
      </w:r>
    </w:p>
    <w:p>
      <w:pPr>
        <w:pStyle w:val="ListParagraph"/>
        <w:numPr>
          <w:ilvl w:val="0"/>
          <w:numId w:val="2"/>
        </w:numPr>
      </w:pPr>
      <w:r>
        <w:t xml:space="preserve">Verify pin configuration (mode, speed)</w:t>
      </w:r>
    </w:p>
    <w:p>
      <w:pPr>
        <w:pStyle w:val="ListParagraph"/>
        <w:numPr>
          <w:ilvl w:val="0"/>
          <w:numId w:val="2"/>
        </w:numPr>
      </w:pPr>
      <w:r>
        <w:t xml:space="preserve">Confirm correct LED pin number</w:t>
      </w:r>
    </w:p>
    <w:p>
      <w:pPr>
        <w:pStyle w:val="Heading3"/>
      </w:pPr>
      <w:r>
        <w:t xml:space="preserve">UART not working</w:t>
      </w:r>
    </w:p>
    <w:p>
      <w:pPr>
        <w:pStyle w:val="ListParagraph"/>
        <w:numPr>
          <w:ilvl w:val="0"/>
          <w:numId w:val="2"/>
        </w:numPr>
      </w:pPr>
      <w:r>
        <w:t xml:space="preserve">Verify baud rate calculation (depends on clock)</w:t>
      </w:r>
    </w:p>
    <w:p>
      <w:pPr>
        <w:pStyle w:val="ListParagraph"/>
        <w:numPr>
          <w:ilvl w:val="0"/>
          <w:numId w:val="2"/>
        </w:numPr>
      </w:pPr>
      <w:r>
        <w:t xml:space="preserve">Check alternate function configuration</w:t>
      </w:r>
    </w:p>
    <w:p>
      <w:pPr>
        <w:pStyle w:val="ListParagraph"/>
        <w:numPr>
          <w:ilvl w:val="0"/>
          <w:numId w:val="2"/>
        </w:numPr>
      </w:pPr>
      <w:r>
        <w:t xml:space="preserve">Confirm TX/RX pins match schematic</w:t>
      </w:r>
    </w:p>
    <w:p>
      <w:pPr>
        <w:pStyle w:val="Heading3"/>
      </w:pPr>
      <w:r>
        <w:t xml:space="preserve">Hard Fault</w:t>
      </w:r>
    </w:p>
    <w:p>
      <w:pPr>
        <w:pStyle w:val="ListParagraph"/>
        <w:numPr>
          <w:ilvl w:val="0"/>
          <w:numId w:val="2"/>
        </w:numPr>
      </w:pPr>
      <w:r>
        <w:t xml:space="preserve">Enable hard fault handler with useful debug info</w:t>
      </w:r>
    </w:p>
    <w:p>
      <w:pPr>
        <w:pStyle w:val="ListParagraph"/>
        <w:numPr>
          <w:ilvl w:val="0"/>
          <w:numId w:val="2"/>
        </w:numPr>
      </w:pPr>
      <w:r>
        <w:t xml:space="preserve">Check for uninitialized pointers</w:t>
      </w:r>
    </w:p>
    <w:p>
      <w:pPr>
        <w:pStyle w:val="ListParagraph"/>
        <w:numPr>
          <w:ilvl w:val="0"/>
          <w:numId w:val="2"/>
        </w:numPr>
      </w:pPr>
      <w:r>
        <w:t xml:space="preserve">Verify stack size is adequate</w:t>
      </w:r>
    </w:p>
    <w:p>
      <w:pPr>
        <w:pStyle w:val="ListParagraph"/>
        <w:numPr>
          <w:ilvl w:val="0"/>
          <w:numId w:val="2"/>
        </w:numPr>
      </w:pPr>
      <w:r>
        <w:t xml:space="preserve">Look for memory access violations</w:t>
      </w:r>
    </w:p>
    <w:p>
      <w:r>
        <w:br w:type="page"/>
      </w:r>
    </w:p>
    <w:p>
      <w:pPr>
        <w:pStyle w:val="Heading1"/>
      </w:pPr>
      <w:r>
        <w:t xml:space="preserve">Resources and References</w:t>
      </w:r>
    </w:p>
    <w:p>
      <w:pPr>
        <w:pStyle w:val="Heading2"/>
      </w:pPr>
      <w:r>
        <w:t xml:space="preserve">Official Documentation</w:t>
      </w:r>
    </w:p>
    <w:p>
      <w:pPr>
        <w:pStyle w:val="ListParagraph"/>
        <w:numPr>
          <w:ilvl w:val="0"/>
          <w:numId w:val="2"/>
        </w:numPr>
      </w:pPr>
      <w:r>
        <w:t xml:space="preserve">STM32F429ZI Reference Manual (RM0090)</w:t>
      </w:r>
    </w:p>
    <w:p>
      <w:pPr>
        <w:pStyle w:val="ListParagraph"/>
        <w:numPr>
          <w:ilvl w:val="0"/>
          <w:numId w:val="2"/>
        </w:numPr>
      </w:pPr>
      <w:r>
        <w:t xml:space="preserve">Cortex-M4 Generic User Guide</w:t>
      </w:r>
    </w:p>
    <w:p>
      <w:pPr>
        <w:pStyle w:val="ListParagraph"/>
        <w:numPr>
          <w:ilvl w:val="0"/>
          <w:numId w:val="2"/>
        </w:numPr>
      </w:pPr>
      <w:r>
        <w:t xml:space="preserve">STM32F4 Programming Manual (PM0214)</w:t>
      </w:r>
    </w:p>
    <w:p>
      <w:pPr>
        <w:pStyle w:val="ListParagraph"/>
        <w:numPr>
          <w:ilvl w:val="0"/>
          <w:numId w:val="2"/>
        </w:numPr>
      </w:pPr>
      <w:r>
        <w:t xml:space="preserve">Nucleo-144 User Manual (UM1974)</w:t>
      </w:r>
    </w:p>
    <w:p>
      <w:pPr>
        <w:pStyle w:val="Heading2"/>
      </w:pPr>
      <w:r>
        <w:t xml:space="preserve">Online Resources</w:t>
      </w:r>
    </w:p>
    <w:p>
      <w:pPr>
        <w:pStyle w:val="ListParagraph"/>
        <w:numPr>
          <w:ilvl w:val="0"/>
          <w:numId w:val="2"/>
        </w:numPr>
      </w:pPr>
      <w:r>
        <w:t xml:space="preserve">GNU ARM Embedded Toolchain: developer.arm.com/tools-and-software/open-source-software/developer-tools/gnu-toolchain</w:t>
      </w:r>
    </w:p>
    <w:p>
      <w:pPr>
        <w:pStyle w:val="ListParagraph"/>
        <w:numPr>
          <w:ilvl w:val="0"/>
          <w:numId w:val="2"/>
        </w:numPr>
      </w:pPr>
      <w:r>
        <w:t xml:space="preserve">QEMU Documentation: qemu.org/docs/master</w:t>
      </w:r>
    </w:p>
    <w:p>
      <w:pPr>
        <w:pStyle w:val="ListParagraph"/>
        <w:numPr>
          <w:ilvl w:val="0"/>
          <w:numId w:val="2"/>
        </w:numPr>
      </w:pPr>
      <w:r>
        <w:t xml:space="preserve">OpenOCD: openocd.org</w:t>
      </w:r>
    </w:p>
    <w:p>
      <w:pPr>
        <w:pStyle w:val="Heading2"/>
      </w:pPr>
      <w:r>
        <w:t xml:space="preserve">Books</w:t>
      </w:r>
    </w:p>
    <w:p>
      <w:pPr>
        <w:pStyle w:val="ListParagraph"/>
        <w:numPr>
          <w:ilvl w:val="0"/>
          <w:numId w:val="2"/>
        </w:numPr>
      </w:pPr>
      <w:r>
        <w:t xml:space="preserve">The Definitive Guide to ARM Cortex-M3/M4 Processors by Joseph Yiu</w:t>
      </w:r>
    </w:p>
    <w:p>
      <w:pPr>
        <w:pStyle w:val="ListParagraph"/>
        <w:numPr>
          <w:ilvl w:val="0"/>
          <w:numId w:val="2"/>
        </w:numPr>
      </w:pPr>
      <w:r>
        <w:t xml:space="preserve">Mastering STM32 by Carmine Noviello</w:t>
      </w:r>
    </w:p>
    <w:p>
      <w:pPr>
        <w:pStyle w:val="ListParagraph"/>
        <w:numPr>
          <w:ilvl w:val="0"/>
          <w:numId w:val="2"/>
        </w:numPr>
      </w:pPr>
      <w:r>
        <w:t xml:space="preserve">Embedded Systems with ARM Cortex-M Microcontrollers in Assembly Language and C by Yifeng Zhu</w:t>
      </w:r>
    </w:p>
    <w:p>
      <w:pPr>
        <w:spacing w:before="480" w:after="240"/>
      </w:pPr>
    </w:p>
    <w:p>
      <w:pPr>
        <w:jc w:val="center"/>
      </w:pPr>
      <w:r>
        <w:rPr>
          <w:b/>
          <w:bCs/>
          <w:sz w:val="28"/>
          <w:szCs w:val="28"/>
        </w:rPr>
        <w:t xml:space="preserve">End of Tutorial</w:t>
      </w:r>
    </w:p>
    <w:p>
      <w:pPr>
        <w:spacing w:before="120"/>
        <w:jc w:val="center"/>
      </w:pPr>
      <w:r>
        <w:rPr>
          <w:i/>
          <w:iCs/>
          <w:sz w:val="22"/>
          <w:szCs w:val="22"/>
        </w:rPr>
        <w:t xml:space="preserve">Happy Bare Metal Programming!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36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4A90E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BA4E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2026-01-14T19:06:37.279Z</dcterms:created>
  <dcterms:modified xsi:type="dcterms:W3CDTF">2026-01-14T19:06:37.280Z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