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40"/>
          <w:szCs w:val="40"/>
        </w:rPr>
        <w:t xml:space="preserve">C++ for Embedded Systems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From C to Modern C++ - A Practical Guide for Firmware Engineers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This tutorial is designed for experienced embedded C developers transitioning to C++. You'll learn how to apply C++ effectively in resource-constrained embedded systems while avoiding common pitfalls.</w:t>
      </w:r>
    </w:p>
    <w:p>
      <w:pPr>
        <w:spacing w:after="80"/>
      </w:pPr>
      <w:r>
        <w:rPr>
          <w:b/>
          <w:bCs/>
        </w:rPr>
        <w:t xml:space="preserve">Key Topics Covered:</w:t>
      </w:r>
    </w:p>
    <w:p>
      <w:pPr>
        <w:pStyle w:val="ListParagraph"/>
        <w:numPr>
          <w:ilvl w:val="0"/>
          <w:numId w:val="2"/>
        </w:numPr>
      </w:pPr>
      <w:r>
        <w:t xml:space="preserve">Classes and objects for hardware abstraction</w:t>
      </w:r>
    </w:p>
    <w:p>
      <w:pPr>
        <w:pStyle w:val="ListParagraph"/>
        <w:numPr>
          <w:ilvl w:val="0"/>
          <w:numId w:val="2"/>
        </w:numPr>
      </w:pPr>
      <w:r>
        <w:t xml:space="preserve">RAII (Resource Acquisition Is Initialization)</w:t>
      </w:r>
    </w:p>
    <w:p>
      <w:pPr>
        <w:pStyle w:val="ListParagraph"/>
        <w:numPr>
          <w:ilvl w:val="0"/>
          <w:numId w:val="2"/>
        </w:numPr>
      </w:pPr>
      <w:r>
        <w:t xml:space="preserve">Templates for type-safe, zero-overhead abstractions</w:t>
      </w:r>
    </w:p>
    <w:p>
      <w:pPr>
        <w:pStyle w:val="ListParagraph"/>
        <w:numPr>
          <w:ilvl w:val="0"/>
          <w:numId w:val="2"/>
        </w:numPr>
      </w:pPr>
      <w:r>
        <w:t xml:space="preserve">Modern C++ features (C++11/14/17) safe for embedded</w:t>
      </w:r>
    </w:p>
    <w:p>
      <w:pPr>
        <w:pStyle w:val="ListParagraph"/>
        <w:numPr>
          <w:ilvl w:val="0"/>
          <w:numId w:val="2"/>
        </w:numPr>
      </w:pPr>
      <w:r>
        <w:t xml:space="preserve">What to avoid: exceptions, dynamic memory, RTTI</w:t>
      </w:r>
    </w:p>
    <w:p>
      <w:pPr>
        <w:pStyle w:val="ListParagraph"/>
        <w:numPr>
          <w:ilvl w:val="0"/>
          <w:numId w:val="2"/>
        </w:numPr>
      </w:pPr>
      <w:r>
        <w:t xml:space="preserve">Best practices for embedded C++ development</w:t>
      </w:r>
    </w:p>
    <w:p>
      <w:r>
        <w:br w:type="page"/>
      </w:r>
    </w:p>
    <w:p>
      <w:pPr>
        <w:pStyle w:val="Heading1"/>
      </w:pPr>
      <w:r>
        <w:t xml:space="preserve">1. Why C++ for Embedded Systems?</w:t>
      </w:r>
    </w:p>
    <w:p>
      <w:pPr>
        <w:pStyle w:val="Heading2"/>
      </w:pPr>
      <w:r>
        <w:t xml:space="preserve">Benefits Over Pure C</w:t>
      </w:r>
    </w:p>
    <w:p>
      <w:pPr>
        <w:pStyle w:val="ListParagraph"/>
        <w:numPr>
          <w:ilvl w:val="0"/>
          <w:numId w:val="2"/>
        </w:numPr>
      </w:pPr>
      <w:r>
        <w:t xml:space="preserve">Type Safety: Stronger compile-time checking prevents runtime errors</w:t>
      </w:r>
    </w:p>
    <w:p>
      <w:pPr>
        <w:pStyle w:val="ListParagraph"/>
        <w:numPr>
          <w:ilvl w:val="0"/>
          <w:numId w:val="2"/>
        </w:numPr>
      </w:pPr>
      <w:r>
        <w:t xml:space="preserve">Abstraction Without Overhead: Templates provide zero-cost abstractions</w:t>
      </w:r>
    </w:p>
    <w:p>
      <w:pPr>
        <w:pStyle w:val="ListParagraph"/>
        <w:numPr>
          <w:ilvl w:val="0"/>
          <w:numId w:val="2"/>
        </w:numPr>
      </w:pPr>
      <w:r>
        <w:t xml:space="preserve">Better Code Organization: Classes encapsulate hardware drivers cleanly</w:t>
      </w:r>
    </w:p>
    <w:p>
      <w:pPr>
        <w:pStyle w:val="ListParagraph"/>
        <w:numPr>
          <w:ilvl w:val="0"/>
          <w:numId w:val="2"/>
        </w:numPr>
      </w:pPr>
      <w:r>
        <w:t xml:space="preserve">RAII for Resource Management: Automatic cleanup prevents resource leaks</w:t>
      </w:r>
    </w:p>
    <w:p>
      <w:pPr>
        <w:pStyle w:val="ListParagraph"/>
        <w:numPr>
          <w:ilvl w:val="0"/>
          <w:numId w:val="2"/>
        </w:numPr>
      </w:pPr>
      <w:r>
        <w:t xml:space="preserve">Code Reusability: Inheritance and templates enable efficient code reuse</w:t>
      </w:r>
    </w:p>
    <w:p>
      <w:pPr>
        <w:pStyle w:val="Heading2"/>
        <w:spacing w:before="200"/>
      </w:pPr>
      <w:r>
        <w:t xml:space="preserve">What to Avoid in Embedded C++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Exceptions: Add significant code size and unpredictable timing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Dynamic Memory (new/delete): Can cause fragmentation in long-running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RTTI (Runtime Type Information): Increases binary size unnecessarily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Heavy STL Usage: Many STL containers use dynamic allocation</w:t>
      </w:r>
    </w:p>
    <w:p>
      <w:pPr>
        <w:pStyle w:val="ListParagraph"/>
        <w:numPr>
          <w:ilvl w:val="0"/>
          <w:numId w:val="2"/>
        </w:numPr>
      </w:pPr>
      <w:r>
        <w:t xml:space="preserve">Virtual Functions (use sparingly): Add vtable overhead and indirection</w:t>
      </w:r>
    </w:p>
    <w:p>
      <w:r>
        <w:br w:type="page"/>
      </w:r>
    </w:p>
    <w:p>
      <w:pPr>
        <w:pStyle w:val="Heading1"/>
      </w:pPr>
      <w:r>
        <w:t xml:space="preserve">2. Classes for Hardware Abstraction</w:t>
      </w:r>
    </w:p>
    <w:p>
      <w:pPr>
        <w:spacing w:after="120"/>
      </w:pPr>
      <w:r>
        <w:t xml:space="preserve">One of the most powerful uses of C++ in embedded systems is using classes to encapsulate hardware peripherals. This provides clean interfaces and prevents misuse.</w:t>
      </w:r>
    </w:p>
    <w:p>
      <w:pPr>
        <w:pStyle w:val="Heading2"/>
      </w:pPr>
      <w:r>
        <w:t xml:space="preserve">Example: I2C Sensor Driver</w:t>
      </w:r>
    </w:p>
    <w:p>
      <w:pPr>
        <w:spacing w:before="120" w:after="80"/>
      </w:pPr>
      <w:r>
        <w:rPr>
          <w:b/>
          <w:bCs/>
        </w:rPr>
        <w:t xml:space="preserve">C Approach (what you're used to):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C-style approach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typedef struct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i2c_port_t port;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address;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initialized;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 imu_sensor_t;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esp_err_t imu_sensor_init(imu_sensor_t* sensor, i2c_port_t port, uint8_t addr);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esp_err_t imu_sensor_read_accel(imu_sensor_t* sensor, float* x, float* y, float* z);</w:t>
      </w:r>
    </w:p>
    <w:p>
      <w:pPr>
        <w:spacing w:before="200" w:after="80"/>
      </w:pPr>
      <w:r>
        <w:rPr>
          <w:b/>
          <w:bCs/>
        </w:rPr>
        <w:t xml:space="preserve">C++ Approach (cleaner, safer):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C++ class approach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IMUSensor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IMUSensor(i2c_port_t port, uint8_t address);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~IMUSensor();  // Automatic cleanup!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init();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readAccel(float&amp; x, float&amp; y, float&amp; z);  // References avoid pointers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isInitialized() const { return initialized_; }  // Inline getter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i2c_port_t port_;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address_;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initialized_;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writeRegister(uint8_t reg, uint8_t value);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readRegister(uint8_t reg, uint8_t&amp; value);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spacing w:before="200" w:after="8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Encapsulation: Private members prevent accidental misuse</w:t>
      </w:r>
    </w:p>
    <w:p>
      <w:pPr>
        <w:pStyle w:val="ListParagraph"/>
        <w:numPr>
          <w:ilvl w:val="0"/>
          <w:numId w:val="2"/>
        </w:numPr>
      </w:pPr>
      <w:r>
        <w:t xml:space="preserve">Constructor initializes, destructor cleans up automatically</w:t>
      </w:r>
    </w:p>
    <w:p>
      <w:pPr>
        <w:pStyle w:val="ListParagraph"/>
        <w:numPr>
          <w:ilvl w:val="0"/>
          <w:numId w:val="2"/>
        </w:numPr>
      </w:pPr>
      <w:r>
        <w:t xml:space="preserve">References (float&amp;) are safer and clearer than pointers</w:t>
      </w:r>
    </w:p>
    <w:p>
      <w:pPr>
        <w:pStyle w:val="ListParagraph"/>
        <w:numPr>
          <w:ilvl w:val="0"/>
          <w:numId w:val="2"/>
        </w:numPr>
      </w:pPr>
      <w:r>
        <w:t xml:space="preserve">Const methods prevent accidental state modification</w:t>
      </w:r>
    </w:p>
    <w:p>
      <w:pPr>
        <w:pStyle w:val="ListParagraph"/>
        <w:numPr>
          <w:ilvl w:val="0"/>
          <w:numId w:val="2"/>
        </w:numPr>
      </w:pPr>
      <w:r>
        <w:t xml:space="preserve">No global state needed</w:t>
      </w:r>
    </w:p>
    <w:p>
      <w:r>
        <w:br w:type="page"/>
      </w:r>
    </w:p>
    <w:p>
      <w:pPr>
        <w:pStyle w:val="Heading1"/>
      </w:pPr>
      <w:r>
        <w:t xml:space="preserve">3. RAII (Resource Acquisition Is Initialization)</w:t>
      </w:r>
    </w:p>
    <w:p>
      <w:pPr>
        <w:spacing w:after="120"/>
      </w:pPr>
      <w:r>
        <w:t xml:space="preserve">RAII is one of C++'s most powerful features for embedded systems. Resources are acquired in constructors and released in destructors, guaranteeing cleanup even if errors occur.</w:t>
      </w:r>
    </w:p>
    <w:p>
      <w:pPr>
        <w:pStyle w:val="Heading2"/>
      </w:pPr>
      <w:r>
        <w:t xml:space="preserve">Example: Mutex Lock Guard</w:t>
      </w:r>
    </w:p>
    <w:p>
      <w:pPr>
        <w:spacing w:before="120" w:after="80"/>
      </w:pPr>
      <w:r>
        <w:rPr>
          <w:b/>
          <w:bCs/>
        </w:rPr>
        <w:t xml:space="preserve">Without RAII (C style - error prone):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updateSensorData(sensor_data_t* data)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xSemaphoreTake(dataMutex, portMAX_DELAY);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if (data-&gt;valid)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processData(data);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(errorCondition)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xSemaphoreGive(dataMutex);  // Easy to forget!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return;  // Early return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xSemaphoreGive(dataMutex);  // Must remember to unlock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before="200" w:after="80"/>
      </w:pPr>
      <w:r>
        <w:rPr>
          <w:b/>
          <w:bCs/>
        </w:rPr>
        <w:t xml:space="preserve">With RAII (C++ - automatic, bulletproof):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MutexGuard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MutexGuard(SemaphoreHandle_t mutex) : mutex_(mutex)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xSemaphoreTake(mutex_, portMAX_DELAY);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~MutexGuard()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xSemaphoreGive(mutex_);  // ALWAYS called!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SemaphoreHandle_t mutex_;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updateSensorData(SensorData&amp; data)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MutexGuard lock(dataMutex);  // Automatic lock/unlock!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if (data.valid)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processData(data);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(errorCondition)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return;  // Mutex automatically released!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Mutex automatically released when lock goes out of scope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before="200" w:after="80"/>
      </w:pPr>
      <w:r>
        <w:rPr>
          <w:b/>
          <w:bCs/>
        </w:rPr>
        <w:t xml:space="preserve">Key Point:</w:t>
      </w:r>
    </w:p>
    <w:p>
      <w:pPr>
        <w:spacing w:after="120"/>
      </w:pPr>
      <w:r>
        <w:t xml:space="preserve">The destructor is ALWAYS called when the object goes out of scope, even with early returns or errors. This makes resource management bulletproof.</w:t>
      </w:r>
    </w:p>
    <w:p>
      <w:r>
        <w:br w:type="page"/>
      </w:r>
    </w:p>
    <w:p>
      <w:pPr>
        <w:pStyle w:val="Heading1"/>
      </w:pPr>
      <w:r>
        <w:t xml:space="preserve">4. Templates: Zero-Cost Abstractions</w:t>
      </w:r>
    </w:p>
    <w:p>
      <w:pPr>
        <w:spacing w:after="120"/>
      </w:pPr>
      <w:r>
        <w:t xml:space="preserve">Templates provide compile-time polymorphism with zero runtime overhead. The code is generated at compile time, so there's no performance penalty.</w:t>
      </w:r>
    </w:p>
    <w:p>
      <w:pPr>
        <w:pStyle w:val="Heading2"/>
      </w:pPr>
      <w:r>
        <w:t xml:space="preserve">Example: Type-Safe Ring Buffer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template&lt;typename T, size_t SIZE&gt;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RingBuffer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RingBuffer() : head_(0), tail_(0), count_(0) {}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push(const T&amp; item)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(count_ &gt;= SIZE) return false;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buffer_[head_] = item;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head_ = (head_ + 1) % SIZE;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count_++;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true;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pop(T&amp; item)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(count_ == 0) return false;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item = buffer_[tail_];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tail_ = (tail_ + 1) % SIZE;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count_--;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true;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size_t size() const { return count_;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isEmpty() const { return count_ == 0;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isFull() const { return count_ &gt;= SIZE;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 buffer_[SIZE];  // Stack allocated, no heap!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size_t head_;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size_t tail_;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size_t count_;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spacing w:before="200" w:after="80"/>
      </w:pPr>
      <w:r>
        <w:rPr>
          <w:b/>
          <w:bCs/>
        </w:rPr>
        <w:t xml:space="preserve">Usage: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Type-safe buffers with compile-time size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RingBuffer&lt;float, 100&gt; accelBuffer;  // 100 float buffer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RingBuffer&lt;uint32_t, 50&gt; timestampBuffer;  // 50 uint32_t buffer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float accel_x;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accelBuffer.push(3.14f);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accelBuffer.pop(accel_x);  // Type safe!</w:t>
      </w:r>
    </w:p>
    <w:p>
      <w:pPr>
        <w:spacing w:before="200" w:after="8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Type safety at compile time - no void* casting</w:t>
      </w:r>
    </w:p>
    <w:p>
      <w:pPr>
        <w:pStyle w:val="ListParagraph"/>
        <w:numPr>
          <w:ilvl w:val="0"/>
          <w:numId w:val="2"/>
        </w:numPr>
      </w:pPr>
      <w:r>
        <w:t xml:space="preserve">Stack allocated - no heap fragmentation</w:t>
      </w:r>
    </w:p>
    <w:p>
      <w:pPr>
        <w:pStyle w:val="ListParagraph"/>
        <w:numPr>
          <w:ilvl w:val="0"/>
          <w:numId w:val="2"/>
        </w:numPr>
      </w:pPr>
      <w:r>
        <w:t xml:space="preserve">Zero runtime overhead - fully optimized by compiler</w:t>
      </w:r>
    </w:p>
    <w:p>
      <w:pPr>
        <w:pStyle w:val="ListParagraph"/>
        <w:numPr>
          <w:ilvl w:val="0"/>
          <w:numId w:val="2"/>
        </w:numPr>
      </w:pPr>
      <w:r>
        <w:t xml:space="preserve">Reusable for any data type</w:t>
      </w:r>
    </w:p>
    <w:p>
      <w:r>
        <w:br w:type="page"/>
      </w:r>
    </w:p>
    <w:p>
      <w:pPr>
        <w:pStyle w:val="Heading1"/>
      </w:pPr>
      <w:r>
        <w:t xml:space="preserve">5. Modern C++ Features Safe for Embedded</w:t>
      </w:r>
    </w:p>
    <w:p>
      <w:pPr>
        <w:pStyle w:val="Heading2"/>
      </w:pPr>
      <w:r>
        <w:t xml:space="preserve">Auto Keyword</w:t>
      </w:r>
    </w:p>
    <w:p>
      <w:pPr>
        <w:spacing w:after="120"/>
      </w:pPr>
      <w:r>
        <w:t xml:space="preserve">Type inference makes code cleaner and safer. The compiler determines the type at compile time.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Instead of: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std::map&lt;uint32_t, sensor_data_t&gt;::iterator it = sensorMap.begin();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Use: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auto it = sensorMap.begin();  // Much cleaner!</w:t>
      </w:r>
    </w:p>
    <w:p>
      <w:pPr>
        <w:pStyle w:val="Heading2"/>
        <w:spacing w:before="200"/>
      </w:pPr>
      <w:r>
        <w:t xml:space="preserve">Range-Based For Loops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float samples[100];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Old way: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for (size_t i = 0; i &lt; 100; i++)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processSample(samples[i]);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Modern way: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for (auto&amp; sample : samples)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processSample(sample);  // Cleaner and safer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2"/>
        <w:spacing w:before="200"/>
      </w:pPr>
      <w:r>
        <w:t xml:space="preserve">Constexpr - Compile-Time Computation</w:t>
      </w:r>
    </w:p>
    <w:p>
      <w:pPr>
        <w:spacing w:after="120"/>
      </w:pPr>
      <w:r>
        <w:t xml:space="preserve">Compute values at compile time instead of runtime: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constexpr float PI = 3.14159265359f;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constexpr uint32_t BUFFER_SIZE = 1024;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Compile-time function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constexpr uint32_t frequencyToTicks(uint32_t hz)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return 80000000 / hz;  // Computed at compile time!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constexpr auto TICKS_100HZ = frequencyToTicks(100);  // No runtime cost!</w:t>
      </w:r>
    </w:p>
    <w:p>
      <w:pPr>
        <w:pStyle w:val="Heading2"/>
        <w:spacing w:before="200"/>
      </w:pPr>
      <w:r>
        <w:t xml:space="preserve">Strongly Typed Enums (enum class)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Old C-style enum (not type safe)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enum SensorType { ACCEL, GYRO, MAG 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enum MotorType { ACCEL, STEPPER };  // ERROR: ACCEL redefined!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Modern enum class (type safe)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enum class SensorType { Accel, Gyro, Mag 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enum class MotorType { Accel, Stepper };  // OK! Scoped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SensorType type = SensorType::Accel;  // Must use scope</w:t>
      </w:r>
    </w:p>
    <w:p>
      <w:pPr>
        <w:pStyle w:val="Heading2"/>
        <w:spacing w:before="200"/>
      </w:pPr>
      <w:r>
        <w:t xml:space="preserve">nullptr Instead of NULL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Old way: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void* ptr = NULL;  // Actually just 0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Modern way: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void* ptr = nullptr;  // Type-safe null pointer</w:t>
      </w:r>
    </w:p>
    <w:p>
      <w:r>
        <w:br w:type="page"/>
      </w:r>
    </w:p>
    <w:p>
      <w:pPr>
        <w:pStyle w:val="Heading1"/>
      </w:pPr>
      <w:r>
        <w:t xml:space="preserve">6. When to Use Virtual Functions</w:t>
      </w:r>
    </w:p>
    <w:p>
      <w:pPr>
        <w:spacing w:after="120"/>
      </w:pPr>
      <w:r>
        <w:t xml:space="preserve">Virtual functions add overhead (vtable lookup), but sometimes they're worth it for polymorphism.</w:t>
      </w:r>
    </w:p>
    <w:p>
      <w:pPr>
        <w:pStyle w:val="Heading2"/>
      </w:pPr>
      <w:r>
        <w:t xml:space="preserve">Good Use Case: Sensor Interface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ISensor {  // Interface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virtual ~ISensor() = default;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virtual bool init()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virtual bool read(float&amp; x, float&amp; y, float&amp; z)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AccelSensor : public ISensor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init() override { /* ... */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read(float&amp; x, float&amp; y, float&amp; z) override { /* ... */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GyroSensor : public ISensor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init() override { /* ... */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read(float&amp; x, float&amp; y, float&amp; z) override { /* ... */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spacing w:before="200" w:after="8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Can swap sensors without changing application code</w:t>
      </w:r>
    </w:p>
    <w:p>
      <w:pPr>
        <w:pStyle w:val="ListParagraph"/>
        <w:numPr>
          <w:ilvl w:val="0"/>
          <w:numId w:val="2"/>
        </w:numPr>
      </w:pPr>
      <w:r>
        <w:t xml:space="preserve">Easy to add new sensor types</w:t>
      </w:r>
    </w:p>
    <w:p>
      <w:pPr>
        <w:pStyle w:val="ListParagraph"/>
        <w:numPr>
          <w:ilvl w:val="0"/>
          <w:numId w:val="2"/>
        </w:numPr>
      </w:pPr>
      <w:r>
        <w:t xml:space="preserve">Testable with mock sensors</w:t>
      </w:r>
    </w:p>
    <w:p>
      <w:pPr>
        <w:pStyle w:val="Heading2"/>
        <w:spacing w:before="200"/>
      </w:pPr>
      <w:r>
        <w:t xml:space="preserve">Alternative: Templates (No Runtime Overhead)</w:t>
      </w:r>
    </w:p>
    <w:p>
      <w:pPr>
        <w:spacing w:after="120"/>
      </w:pPr>
      <w:r>
        <w:t xml:space="preserve">If you know the sensor type at compile time, templates are better: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template&lt;typename SensorType&gt;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SensorManager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processSensor()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float x, y, z;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sensor_.read(x, y, z);  // No vtable lookup!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SensorType sensor_;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r>
        <w:br w:type="page"/>
      </w:r>
    </w:p>
    <w:p>
      <w:pPr>
        <w:pStyle w:val="Heading1"/>
      </w:pPr>
      <w:r>
        <w:t xml:space="preserve">7. Practical Example: Complete GPIO Class</w:t>
      </w:r>
    </w:p>
    <w:p>
      <w:pPr>
        <w:spacing w:after="120"/>
      </w:pPr>
      <w:r>
        <w:t xml:space="preserve">Here's a real-world example combining multiple C++ features: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GPIO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enum class Mode { Input, Output, InputPullup 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enum class Level { Low = 0, High = 1 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GPIO(gpio_num_t pin, Mode mode) : pin_(pin)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gpio_config_t config = {};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config.pin_bit_mask = (1ULL &lt;&lt; pin);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switch(mode)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case Mode::Output: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config.mode = GPIO_MODE_OUTPUT;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break;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case Mode::Input: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config.mode = GPIO_MODE_INPUT;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break;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case Mode::InputPullup: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config.mode = GPIO_MODE_INPUT;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config.pull_up_en = GPIO_PULLUP_ENABLE;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break;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gpio_config(&amp;config);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~GPIO()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gpio_reset_pin(pin_);  // RAII cleanup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write(Level level) const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gpio_set_level(pin_, static_cast&lt;uint32_t&gt;(level));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Level read() const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static_cast&lt;Level&gt;(gpio_get_level(pin_));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toggle() const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auto current = read();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write(current == Level::High ? Level::Low : Level::High);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gpio_num_t pin_;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spacing w:before="200" w:after="80"/>
      </w:pPr>
      <w:r>
        <w:rPr>
          <w:b/>
          <w:bCs/>
        </w:rPr>
        <w:t xml:space="preserve">Usage: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GPIO led(GPIO_NUM_2, GPIO::Mode::Output);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led.write(GPIO::Level::High);  // Turn 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vTaskDelay(pdMS_TO_TICKS(1000));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led.toggle();  // Turn off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Automatic cleanup when led goes out of scope!</w:t>
      </w:r>
    </w:p>
    <w:p>
      <w:r>
        <w:br w:type="page"/>
      </w:r>
    </w:p>
    <w:p>
      <w:pPr>
        <w:pStyle w:val="Heading1"/>
      </w:pPr>
      <w:r>
        <w:t xml:space="preserve">8. Compiler Settings for Embedded C++</w:t>
      </w:r>
    </w:p>
    <w:p>
      <w:pPr>
        <w:spacing w:after="120"/>
      </w:pPr>
      <w:r>
        <w:t xml:space="preserve">Proper compiler flags are essential for embedded C++:</w:t>
      </w:r>
    </w:p>
    <w:p>
      <w:pPr>
        <w:pStyle w:val="Heading2"/>
      </w:pPr>
      <w:r>
        <w:t xml:space="preserve">Essential Flags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-fno-exceptions        # Disable exceptions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-fno-rtti              # Disable RTTI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-fno-use-cxa-atexit    # Don't register destructors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-std=c++17             # Use C++17 standard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-O2 or -Os             # Optimize for size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-Wall -Wextra          # All warnings</w:t>
      </w:r>
    </w:p>
    <w:p>
      <w:pPr>
        <w:pStyle w:val="Heading2"/>
        <w:spacing w:before="200"/>
      </w:pPr>
      <w:r>
        <w:t xml:space="preserve">ESP-IDF CMakeLists.txt Example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idf_component_register(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SRCS "main.cpp" "sensor.cpp"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INCLUDE_DIRS "."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target_compile_options(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${COMPONENT_LIB} PRIVATE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-fno-exceptions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-fno-rtti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-std=c++17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)</w:t>
      </w:r>
    </w:p>
    <w:p>
      <w:r>
        <w:br w:type="page"/>
      </w:r>
    </w:p>
    <w:p>
      <w:pPr>
        <w:pStyle w:val="Heading1"/>
      </w:pPr>
      <w:r>
        <w:t xml:space="preserve">9. Interview-Ready Code Examples</w:t>
      </w:r>
    </w:p>
    <w:p>
      <w:pPr>
        <w:spacing w:after="120"/>
      </w:pPr>
      <w:r>
        <w:t xml:space="preserve">Here are code snippets you can discuss in your interview:</w:t>
      </w:r>
    </w:p>
    <w:p>
      <w:pPr>
        <w:pStyle w:val="Heading2"/>
      </w:pPr>
      <w:r>
        <w:t xml:space="preserve">1. Interrupt-Safe Circular Buffer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template&lt;typename T, size_t SIZE&gt;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ISRCircularBuffer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ISR-safe push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pushFromISR(const T&amp; item)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size_t next = (head_ + 1) % SIZE;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(next == tail_) return false;  // Full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buffer_[head_] = item;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head_ = next;  // Atomic on 32-bit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true;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pop(T&amp; item)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(head_ == tail_) return false;  // Empty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item = buffer_[tail_];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tail_ = (tail_ + 1) % SIZE;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true;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 buffer_[SIZE];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volatile size_t head_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volatile size_t tail_ = 0;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Heading2"/>
        <w:spacing w:before="200"/>
      </w:pPr>
      <w:r>
        <w:t xml:space="preserve">2. Singleton Pattern for Hardware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class I2CBus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public: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static I2CBus&amp; getInstance()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static I2CBus instance;  // Thread-safe in C++11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 instance;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Delete copy/move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I2CBus(const I2CBus&amp;) = delete;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I2CBus&amp; operator=(const I2CBus&amp;) = delete;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bool write(uint8_t addr, const uint8_t* data, size_t len)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Implementation...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private: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I2CBus() { /* Initialize I2C */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~I2CBus() { /* Deinitialize */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r>
        <w:br w:type="page"/>
      </w:r>
    </w:p>
    <w:p>
      <w:pPr>
        <w:pStyle w:val="Heading1"/>
      </w:pPr>
      <w:r>
        <w:t xml:space="preserve">10. Key Takeaways for Interview</w:t>
      </w:r>
    </w:p>
    <w:p>
      <w:pPr>
        <w:pStyle w:val="Heading2"/>
      </w:pPr>
      <w:r>
        <w:t xml:space="preserve">What You Should Emphasize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 understand C++ is C with better type safety and abstraction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 know to avoid exceptions, dynamic memory, and RTTI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RAII is your friend for automatic resource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Templates provide zero-cost abstractions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Classes encapsulate hardware cleanly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Modern C++ features (auto, constexpr, enum class) are safe and helpful</w:t>
      </w:r>
    </w:p>
    <w:p>
      <w:pPr>
        <w:pStyle w:val="Heading2"/>
        <w:spacing w:before="200"/>
      </w:pPr>
      <w:r>
        <w:t xml:space="preserve">Interview Talking Points</w:t>
      </w:r>
    </w:p>
    <w:p>
      <w:pPr>
        <w:spacing w:after="80"/>
      </w:pPr>
      <w:r>
        <w:rPr>
          <w:b/>
          <w:bCs/>
        </w:rPr>
        <w:t xml:space="preserve">When asked about C++ experience:</w:t>
      </w:r>
    </w:p>
    <w:p>
      <w:pPr>
        <w:spacing w:after="120"/>
      </w:pPr>
      <w:r>
        <w:t xml:space="preserve">"While my embedded work has primarily been in C, I have fundamental C++ knowledge and understand how to apply it effectively in embedded systems. I know C++ provides powerful features like RAII for resource management, templates for type-safe abstractions, and classes for hardware encapsulation - all without runtime overhead when used properly."</w:t>
      </w:r>
    </w:p>
    <w:p>
      <w:pPr>
        <w:spacing w:after="120"/>
      </w:pPr>
      <w:r>
        <w:t xml:space="preserve">"I'm committed to quickly strengthening this skill. I understand the embedded C++ best practices: avoiding exceptions, dynamic memory allocation, and RTTI, while leveraging modern features like auto, constexpr, and strong types that improve code safety without performance cost."</w:t>
      </w:r>
    </w:p>
    <w:p>
      <w:pPr>
        <w:spacing w:after="240"/>
      </w:pPr>
      <w:r>
        <w:t xml:space="preserve">"In my current project, I've started refactoring some sensor drivers using C++ classes, which has improved code organization and made the interfaces much cleaner and safer than my previous C implementations."</w:t>
      </w:r>
    </w:p>
    <w:p>
      <w:pPr>
        <w:pStyle w:val="Heading2"/>
        <w:spacing w:before="200"/>
      </w:pPr>
      <w:r>
        <w:t xml:space="preserve">Learning Resources</w:t>
      </w:r>
    </w:p>
    <w:p>
      <w:pPr>
        <w:pStyle w:val="ListParagraph"/>
        <w:numPr>
          <w:ilvl w:val="0"/>
          <w:numId w:val="2"/>
        </w:numPr>
      </w:pPr>
      <w:r>
        <w:t xml:space="preserve">Book: "Effective Modern C++" by Scott Meyers</w:t>
      </w:r>
    </w:p>
    <w:p>
      <w:pPr>
        <w:pStyle w:val="ListParagraph"/>
        <w:numPr>
          <w:ilvl w:val="0"/>
          <w:numId w:val="2"/>
        </w:numPr>
      </w:pPr>
      <w:r>
        <w:t xml:space="preserve">Book: "Modern C++ for Embedded Systems" by Dan Saks</w:t>
      </w:r>
    </w:p>
    <w:p>
      <w:pPr>
        <w:pStyle w:val="ListParagraph"/>
        <w:numPr>
          <w:ilvl w:val="0"/>
          <w:numId w:val="2"/>
        </w:numPr>
      </w:pPr>
      <w:r>
        <w:t xml:space="preserve">Website: cpp reference.com for language reference</w:t>
      </w:r>
    </w:p>
    <w:p>
      <w:pPr>
        <w:pStyle w:val="ListParagraph"/>
        <w:numPr>
          <w:ilvl w:val="0"/>
          <w:numId w:val="2"/>
        </w:numPr>
      </w:pPr>
      <w:r>
        <w:t xml:space="preserve">YouTube: CppCon talks on embedded C++</w:t>
      </w:r>
    </w:p>
    <w:p>
      <w:pPr>
        <w:pStyle w:val="ListParagraph"/>
        <w:numPr>
          <w:ilvl w:val="0"/>
          <w:numId w:val="2"/>
        </w:numPr>
      </w:pPr>
      <w:r>
        <w:t xml:space="preserve">Practice: Refactor existing C code to C++ incrementally</w:t>
      </w:r>
    </w:p>
    <w:p>
      <w:r>
        <w:br w:type="page"/>
      </w:r>
    </w:p>
    <w:p>
      <w:pPr>
        <w:pStyle w:val="Heading1"/>
      </w:pPr>
      <w:r>
        <w:t xml:space="preserve">Practice Exercises</w:t>
      </w:r>
    </w:p>
    <w:p>
      <w:pPr>
        <w:spacing w:after="120"/>
      </w:pPr>
      <w:r>
        <w:t xml:space="preserve">Try these hands-on exercises to reinforce your learning:</w:t>
      </w:r>
    </w:p>
    <w:p>
      <w:pPr>
        <w:pStyle w:val="Heading2"/>
      </w:pPr>
      <w:r>
        <w:t xml:space="preserve">Exercise 1: Convert C Struct to C++ Class</w:t>
      </w:r>
    </w:p>
    <w:p>
      <w:pPr>
        <w:spacing w:after="80"/>
      </w:pPr>
      <w:r>
        <w:rPr>
          <w:b/>
          <w:bCs/>
        </w:rPr>
        <w:t xml:space="preserve">Take a C struct from your current project and convert it to a C++ class with:</w:t>
      </w:r>
    </w:p>
    <w:p>
      <w:pPr>
        <w:pStyle w:val="ListParagraph"/>
        <w:numPr>
          <w:ilvl w:val="0"/>
          <w:numId w:val="2"/>
        </w:numPr>
      </w:pPr>
      <w:r>
        <w:t xml:space="preserve">Private member variables</w:t>
      </w:r>
    </w:p>
    <w:p>
      <w:pPr>
        <w:pStyle w:val="ListParagraph"/>
        <w:numPr>
          <w:ilvl w:val="0"/>
          <w:numId w:val="2"/>
        </w:numPr>
      </w:pPr>
      <w:r>
        <w:t xml:space="preserve">Constructor for initialization</w:t>
      </w:r>
    </w:p>
    <w:p>
      <w:pPr>
        <w:pStyle w:val="ListParagraph"/>
        <w:numPr>
          <w:ilvl w:val="0"/>
          <w:numId w:val="2"/>
        </w:numPr>
      </w:pPr>
      <w:r>
        <w:t xml:space="preserve">Destructor for cleanup</w:t>
      </w:r>
    </w:p>
    <w:p>
      <w:pPr>
        <w:pStyle w:val="ListParagraph"/>
        <w:numPr>
          <w:ilvl w:val="0"/>
          <w:numId w:val="2"/>
        </w:numPr>
      </w:pPr>
      <w:r>
        <w:t xml:space="preserve">Public methods instead of functions</w:t>
      </w:r>
    </w:p>
    <w:p>
      <w:pPr>
        <w:pStyle w:val="ListParagraph"/>
        <w:numPr>
          <w:ilvl w:val="0"/>
          <w:numId w:val="2"/>
        </w:numPr>
      </w:pPr>
      <w:r>
        <w:t xml:space="preserve">Const correctness</w:t>
      </w:r>
    </w:p>
    <w:p>
      <w:pPr>
        <w:pStyle w:val="Heading2"/>
        <w:spacing w:before="200"/>
      </w:pPr>
      <w:r>
        <w:t xml:space="preserve">Exercise 2: Implement RAII Wrapper</w:t>
      </w:r>
    </w:p>
    <w:p>
      <w:pPr>
        <w:spacing w:after="80"/>
      </w:pPr>
      <w:r>
        <w:rPr>
          <w:b/>
          <w:bCs/>
        </w:rPr>
        <w:t xml:space="preserve">Create RAII wrappers for:</w:t>
      </w:r>
    </w:p>
    <w:p>
      <w:pPr>
        <w:pStyle w:val="ListParagraph"/>
        <w:numPr>
          <w:ilvl w:val="0"/>
          <w:numId w:val="2"/>
        </w:numPr>
      </w:pPr>
      <w:r>
        <w:t xml:space="preserve">Mutex locks (FreeRTOS semaphores)</w:t>
      </w:r>
    </w:p>
    <w:p>
      <w:pPr>
        <w:pStyle w:val="ListParagraph"/>
        <w:numPr>
          <w:ilvl w:val="0"/>
          <w:numId w:val="2"/>
        </w:numPr>
      </w:pPr>
      <w:r>
        <w:t xml:space="preserve">Critical sections</w:t>
      </w:r>
    </w:p>
    <w:p>
      <w:pPr>
        <w:pStyle w:val="ListParagraph"/>
        <w:numPr>
          <w:ilvl w:val="0"/>
          <w:numId w:val="2"/>
        </w:numPr>
      </w:pPr>
      <w:r>
        <w:t xml:space="preserve">SPI transactions</w:t>
      </w:r>
    </w:p>
    <w:p>
      <w:pPr>
        <w:pStyle w:val="Heading2"/>
        <w:spacing w:before="200"/>
      </w:pPr>
      <w:r>
        <w:t xml:space="preserve">Exercise 3: Template Data Structure</w:t>
      </w:r>
    </w:p>
    <w:p>
      <w:pPr>
        <w:spacing w:after="80"/>
      </w:pPr>
      <w:r>
        <w:rPr>
          <w:b/>
          <w:bCs/>
        </w:rPr>
        <w:t xml:space="preserve">Implement a template-based:</w:t>
      </w:r>
    </w:p>
    <w:p>
      <w:pPr>
        <w:pStyle w:val="ListParagraph"/>
        <w:numPr>
          <w:ilvl w:val="0"/>
          <w:numId w:val="2"/>
        </w:numPr>
      </w:pPr>
      <w:r>
        <w:t xml:space="preserve">Moving average filter</w:t>
      </w:r>
    </w:p>
    <w:p>
      <w:pPr>
        <w:pStyle w:val="ListParagraph"/>
        <w:numPr>
          <w:ilvl w:val="0"/>
          <w:numId w:val="2"/>
        </w:numPr>
      </w:pPr>
      <w:r>
        <w:t xml:space="preserve">Median filter</w:t>
      </w:r>
    </w:p>
    <w:p>
      <w:pPr>
        <w:pStyle w:val="ListParagraph"/>
        <w:numPr>
          <w:ilvl w:val="0"/>
          <w:numId w:val="2"/>
        </w:numPr>
      </w:pPr>
      <w:r>
        <w:t xml:space="preserve">Fixed-size vector</w:t>
      </w:r>
    </w:p>
    <w:p>
      <w:pPr>
        <w:pStyle w:val="Heading2"/>
        <w:spacing w:before="200"/>
      </w:pPr>
      <w:r>
        <w:t xml:space="preserve">Exercise 4: Hardware Abstraction</w:t>
      </w:r>
    </w:p>
    <w:p>
      <w:pPr>
        <w:spacing w:after="80"/>
      </w:pPr>
      <w:r>
        <w:rPr>
          <w:b/>
          <w:bCs/>
        </w:rPr>
        <w:t xml:space="preserve">Create a class hierarchy for:</w:t>
      </w:r>
    </w:p>
    <w:p>
      <w:pPr>
        <w:pStyle w:val="ListParagraph"/>
        <w:numPr>
          <w:ilvl w:val="0"/>
          <w:numId w:val="2"/>
        </w:numPr>
      </w:pPr>
      <w:r>
        <w:t xml:space="preserve">Base Sensor interface</w:t>
      </w:r>
    </w:p>
    <w:p>
      <w:pPr>
        <w:pStyle w:val="ListParagraph"/>
        <w:numPr>
          <w:ilvl w:val="0"/>
          <w:numId w:val="2"/>
        </w:numPr>
      </w:pPr>
      <w:r>
        <w:t xml:space="preserve">Derived Accelerometer class</w:t>
      </w:r>
    </w:p>
    <w:p>
      <w:pPr>
        <w:pStyle w:val="ListParagraph"/>
        <w:numPr>
          <w:ilvl w:val="0"/>
          <w:numId w:val="2"/>
        </w:numPr>
      </w:pPr>
      <w:r>
        <w:t xml:space="preserve">Derived Gyroscope class</w:t>
      </w:r>
    </w:p>
    <w:p>
      <w:pPr>
        <w:pStyle w:val="Heading1"/>
        <w:spacing w:before="400"/>
      </w:pPr>
      <w:r>
        <w:t xml:space="preserve">Final Notes</w:t>
      </w:r>
    </w:p>
    <w:p>
      <w:pPr>
        <w:spacing w:after="120"/>
      </w:pPr>
      <w:r>
        <w:t xml:space="preserve">C++ in embedded systems is about using the right features wisely. Focus on zero-cost abstractions (templates, inline functions, classes), RAII for resource management, and type safety. Avoid the heavyweight features that desktop C++ uses freely.</w:t>
      </w:r>
    </w:p>
    <w:p>
      <w:pPr>
        <w:spacing w:after="120"/>
      </w:pPr>
      <w:r>
        <w:t xml:space="preserve">With your 12+ years of embedded C experience, you already understand the concepts - you're just learning a different syntax and some powerful new tools. Most importantly, you understand when NOT to use features, which is just as valuable as knowing when to use them.</w:t>
      </w:r>
    </w:p>
    <w:p>
      <w:pPr>
        <w:spacing w:before="240"/>
        <w:jc w:val="center"/>
      </w:pPr>
      <w:r>
        <w:rPr>
          <w:b/>
          <w:bCs/>
          <w:sz w:val="26"/>
          <w:szCs w:val="26"/>
        </w:rPr>
        <w:t xml:space="preserve">Good luck with your interview!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A7"/>
      <w:sz w:val="26"/>
      <w:szCs w:val="26"/>
    </w:rPr>
  </w:style>
  <w:style w:type="paragraph" w:styleId="Code">
    <w:name w:val="Code"/>
    <w:basedOn w:val="Normal"/>
    <w:pPr>
      <w:spacing w:before="80" w:after="8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2026-01-30T18:31:05.468Z</dcterms:created>
  <dcterms:modified xsi:type="dcterms:W3CDTF">2026-01-30T18:31:05.468Z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