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50" w:type="dxa"/>
        <w:jc w:val="center"/>
        <w:tblLook w:val="00A0" w:firstRow="1" w:lastRow="0" w:firstColumn="1" w:lastColumn="0" w:noHBand="0" w:noVBand="0"/>
      </w:tblPr>
      <w:tblGrid>
        <w:gridCol w:w="3735"/>
        <w:gridCol w:w="5515"/>
      </w:tblGrid>
      <w:tr w:rsidR="00F97135" w:rsidRPr="00C57307" w14:paraId="3ACF5655" w14:textId="77777777" w:rsidTr="00234875">
        <w:trPr>
          <w:jc w:val="center"/>
        </w:trPr>
        <w:tc>
          <w:tcPr>
            <w:tcW w:w="3735" w:type="dxa"/>
          </w:tcPr>
          <w:p w14:paraId="2BF028B3" w14:textId="77777777" w:rsidR="00F97135" w:rsidRPr="00C57307" w:rsidRDefault="00F97135" w:rsidP="003A4DDB">
            <w:pPr>
              <w:keepNext/>
              <w:spacing w:before="0" w:line="252" w:lineRule="auto"/>
              <w:ind w:firstLine="19"/>
              <w:jc w:val="center"/>
              <w:outlineLvl w:val="0"/>
              <w:rPr>
                <w:rFonts w:eastAsia="Times New Roman"/>
                <w:b/>
                <w:bCs/>
                <w:kern w:val="32"/>
                <w:sz w:val="26"/>
                <w:szCs w:val="28"/>
                <w:lang w:val="it-IT"/>
              </w:rPr>
            </w:pPr>
            <w:r w:rsidRPr="00C57307">
              <w:rPr>
                <w:noProof/>
                <w:sz w:val="26"/>
              </w:rPr>
              <w:pict w14:anchorId="4BC6C51F">
                <v:line id="Straight Connector 8" o:spid="_x0000_s1037" style="position:absolute;left:0;text-align:left;z-index:251657216;visibility:visible;mso-wrap-distance-top:-1e-4mm;mso-wrap-distance-bottom:-1e-4mm" from="39.55pt,17.35pt" to="134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N5HAIAADY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"/>
              </w:pict>
            </w:r>
            <w:r w:rsidRPr="00C57307">
              <w:rPr>
                <w:rFonts w:eastAsia="Times New Roman"/>
                <w:b/>
                <w:bCs/>
                <w:kern w:val="32"/>
                <w:sz w:val="26"/>
                <w:szCs w:val="28"/>
                <w:lang w:val="it-IT"/>
              </w:rPr>
              <w:t>BỘ KẾ HOẠCH VÀ ĐẦU TƯ</w:t>
            </w:r>
          </w:p>
          <w:p w14:paraId="37563458" w14:textId="77777777" w:rsidR="00F97135" w:rsidRPr="00C57307" w:rsidRDefault="00F97135" w:rsidP="003A4DDB">
            <w:pPr>
              <w:spacing w:before="0" w:after="120" w:line="252" w:lineRule="auto"/>
              <w:jc w:val="center"/>
              <w:rPr>
                <w:rFonts w:eastAsia="Times New Roman"/>
                <w:szCs w:val="28"/>
                <w:lang w:val="it-IT"/>
              </w:rPr>
            </w:pPr>
          </w:p>
          <w:p w14:paraId="0122DB3B" w14:textId="77777777" w:rsidR="00F97135" w:rsidRPr="00C57307" w:rsidRDefault="00F97135" w:rsidP="004A59F2">
            <w:pPr>
              <w:keepNext/>
              <w:spacing w:line="252" w:lineRule="auto"/>
              <w:jc w:val="center"/>
              <w:rPr>
                <w:rFonts w:eastAsia="Times New Roman"/>
                <w:szCs w:val="28"/>
              </w:rPr>
            </w:pPr>
            <w:r w:rsidRPr="00C57307">
              <w:rPr>
                <w:rFonts w:eastAsia="Times New Roman"/>
                <w:szCs w:val="28"/>
              </w:rPr>
              <w:t>Số</w:t>
            </w:r>
            <w:r w:rsidR="004A59F2" w:rsidRPr="00C57307">
              <w:rPr>
                <w:rFonts w:eastAsia="Times New Roman"/>
                <w:szCs w:val="28"/>
              </w:rPr>
              <w:t xml:space="preserve">: </w:t>
            </w:r>
            <w:r w:rsidR="004A59F2">
              <w:rPr>
                <w:rFonts w:eastAsia="Times New Roman"/>
                <w:szCs w:val="28"/>
              </w:rPr>
              <w:t>01</w:t>
            </w:r>
            <w:r w:rsidR="004A59F2" w:rsidRPr="00C57307">
              <w:rPr>
                <w:rFonts w:eastAsia="Times New Roman"/>
                <w:szCs w:val="28"/>
              </w:rPr>
              <w:t>/</w:t>
            </w:r>
            <w:r w:rsidR="004A59F2">
              <w:rPr>
                <w:rFonts w:eastAsia="Times New Roman"/>
                <w:szCs w:val="28"/>
              </w:rPr>
              <w:t>2021</w:t>
            </w:r>
            <w:r w:rsidRPr="00C57307">
              <w:rPr>
                <w:rFonts w:eastAsia="Times New Roman"/>
                <w:szCs w:val="28"/>
              </w:rPr>
              <w:t>/TT-BKHĐT</w:t>
            </w:r>
            <w:r w:rsidR="00506DC8" w:rsidRPr="00C57307">
              <w:rPr>
                <w:rFonts w:eastAsia="Times New Roman"/>
                <w:szCs w:val="28"/>
              </w:rPr>
              <w:t xml:space="preserve"> </w:t>
            </w:r>
          </w:p>
        </w:tc>
        <w:tc>
          <w:tcPr>
            <w:tcW w:w="5515" w:type="dxa"/>
          </w:tcPr>
          <w:p w14:paraId="31410FF2" w14:textId="77777777" w:rsidR="00F97135" w:rsidRPr="00C57307" w:rsidRDefault="00F97135" w:rsidP="003A4DDB">
            <w:pPr>
              <w:keepNext/>
              <w:spacing w:before="0" w:line="252" w:lineRule="auto"/>
              <w:jc w:val="center"/>
              <w:outlineLvl w:val="4"/>
              <w:rPr>
                <w:rFonts w:eastAsia="Times New Roman"/>
                <w:b/>
                <w:bCs/>
                <w:spacing w:val="-6"/>
                <w:sz w:val="26"/>
                <w:szCs w:val="28"/>
              </w:rPr>
            </w:pPr>
            <w:r w:rsidRPr="00C57307">
              <w:rPr>
                <w:rFonts w:eastAsia="Times New Roman"/>
                <w:b/>
                <w:bCs/>
                <w:spacing w:val="-6"/>
                <w:sz w:val="26"/>
                <w:szCs w:val="28"/>
              </w:rPr>
              <w:t>CỘNG HÒA XÃ HỘI CHỦ NGHĨA VIỆT NAM</w:t>
            </w:r>
          </w:p>
          <w:p w14:paraId="280D8285" w14:textId="77777777" w:rsidR="00F97135" w:rsidRPr="00C57307" w:rsidRDefault="00F97135" w:rsidP="003A4DDB">
            <w:pPr>
              <w:keepNext/>
              <w:spacing w:before="0" w:line="252" w:lineRule="auto"/>
              <w:jc w:val="center"/>
              <w:outlineLvl w:val="4"/>
              <w:rPr>
                <w:rFonts w:eastAsia="Times New Roman"/>
                <w:b/>
                <w:bCs/>
                <w:spacing w:val="-6"/>
                <w:szCs w:val="28"/>
              </w:rPr>
            </w:pPr>
            <w:r w:rsidRPr="00C57307">
              <w:rPr>
                <w:rFonts w:eastAsia="Times New Roman"/>
                <w:b/>
                <w:bCs/>
                <w:spacing w:val="-6"/>
                <w:szCs w:val="28"/>
              </w:rPr>
              <w:t>Độc lập - Tự do - Hạnh phúc</w:t>
            </w:r>
          </w:p>
          <w:p w14:paraId="2954F1DC" w14:textId="77777777" w:rsidR="00F97135" w:rsidRPr="00C57307" w:rsidRDefault="00F97135" w:rsidP="003B6088">
            <w:pPr>
              <w:keepNext/>
              <w:spacing w:before="240" w:line="252" w:lineRule="auto"/>
              <w:jc w:val="center"/>
              <w:outlineLvl w:val="4"/>
              <w:rPr>
                <w:rFonts w:eastAsia="Times New Roman"/>
                <w:i/>
                <w:iCs/>
                <w:szCs w:val="28"/>
              </w:rPr>
            </w:pPr>
            <w:r w:rsidRPr="00C57307">
              <w:rPr>
                <w:noProof/>
              </w:rPr>
              <w:pict w14:anchorId="238500BE">
                <v:line id="Straight Connector 7" o:spid="_x0000_s1036" style="position:absolute;left:0;text-align:left;z-index:251658240;visibility:visible;mso-wrap-distance-top:-1e-4mm;mso-wrap-distance-bottom:-1e-4mm" from="52.6pt,2.25pt" to="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"/>
              </w:pict>
            </w:r>
            <w:r w:rsidRPr="00C57307">
              <w:rPr>
                <w:rFonts w:eastAsia="Times New Roman"/>
                <w:i/>
                <w:iCs/>
                <w:szCs w:val="28"/>
              </w:rPr>
              <w:t xml:space="preserve">Hà Nội, </w:t>
            </w:r>
            <w:r w:rsidR="00CC7FF5" w:rsidRPr="00C57307">
              <w:rPr>
                <w:rFonts w:eastAsia="Times New Roman"/>
                <w:i/>
                <w:iCs/>
                <w:szCs w:val="28"/>
              </w:rPr>
              <w:t>ngày</w:t>
            </w:r>
            <w:r w:rsidR="004A59F2">
              <w:rPr>
                <w:rFonts w:eastAsia="Times New Roman"/>
                <w:i/>
                <w:iCs/>
                <w:szCs w:val="28"/>
              </w:rPr>
              <w:t xml:space="preserve"> 16 </w:t>
            </w:r>
            <w:r w:rsidRPr="00C57307">
              <w:rPr>
                <w:rFonts w:eastAsia="Times New Roman"/>
                <w:i/>
                <w:iCs/>
                <w:szCs w:val="28"/>
              </w:rPr>
              <w:t xml:space="preserve">tháng </w:t>
            </w:r>
            <w:r w:rsidR="004A59F2">
              <w:rPr>
                <w:rFonts w:eastAsia="Times New Roman"/>
                <w:i/>
                <w:iCs/>
                <w:szCs w:val="28"/>
              </w:rPr>
              <w:t>3</w:t>
            </w:r>
            <w:r w:rsidR="00505DF8" w:rsidRPr="00C57307">
              <w:rPr>
                <w:rFonts w:eastAsia="Times New Roman"/>
                <w:i/>
                <w:iCs/>
                <w:szCs w:val="28"/>
              </w:rPr>
              <w:t xml:space="preserve"> </w:t>
            </w:r>
            <w:r w:rsidRPr="00C57307">
              <w:rPr>
                <w:rFonts w:eastAsia="Times New Roman"/>
                <w:i/>
                <w:iCs/>
                <w:szCs w:val="28"/>
              </w:rPr>
              <w:t xml:space="preserve">năm </w:t>
            </w:r>
            <w:r w:rsidR="004D4027" w:rsidRPr="00C57307">
              <w:rPr>
                <w:rFonts w:eastAsia="Times New Roman"/>
                <w:i/>
                <w:iCs/>
                <w:szCs w:val="28"/>
              </w:rPr>
              <w:t>202</w:t>
            </w:r>
            <w:r w:rsidR="00F31596">
              <w:rPr>
                <w:rFonts w:eastAsia="Times New Roman"/>
                <w:i/>
                <w:iCs/>
                <w:szCs w:val="28"/>
              </w:rPr>
              <w:t>1</w:t>
            </w:r>
          </w:p>
        </w:tc>
      </w:tr>
    </w:tbl>
    <w:p w14:paraId="3F2FCF10" w14:textId="77777777" w:rsidR="00F97135" w:rsidRPr="00C57307" w:rsidRDefault="00F97135" w:rsidP="003A4DDB">
      <w:pPr>
        <w:keepNext/>
        <w:spacing w:before="0" w:line="252" w:lineRule="auto"/>
        <w:ind w:left="-180" w:firstLine="180"/>
        <w:jc w:val="center"/>
        <w:rPr>
          <w:b/>
          <w:bCs/>
          <w:szCs w:val="28"/>
          <w:lang w:val="x-none" w:eastAsia="x-none"/>
        </w:rPr>
      </w:pPr>
    </w:p>
    <w:p w14:paraId="2827623E" w14:textId="77777777" w:rsidR="00F97135" w:rsidRPr="00C57307" w:rsidRDefault="00F97135" w:rsidP="00D27173">
      <w:pPr>
        <w:keepNext/>
        <w:spacing w:before="240" w:line="252" w:lineRule="auto"/>
        <w:ind w:left="-181" w:firstLine="181"/>
        <w:jc w:val="center"/>
        <w:rPr>
          <w:b/>
          <w:bCs/>
          <w:szCs w:val="28"/>
          <w:lang w:val="x-none" w:eastAsia="x-none"/>
        </w:rPr>
      </w:pPr>
      <w:r w:rsidRPr="00C57307">
        <w:rPr>
          <w:b/>
          <w:bCs/>
          <w:szCs w:val="28"/>
          <w:lang w:val="x-none" w:eastAsia="x-none"/>
        </w:rPr>
        <w:t>THÔNG TƯ</w:t>
      </w:r>
    </w:p>
    <w:p w14:paraId="09F0BEAA" w14:textId="77777777" w:rsidR="00F97135" w:rsidRPr="00C57307" w:rsidRDefault="004D4027" w:rsidP="00D27173">
      <w:pPr>
        <w:autoSpaceDE w:val="0"/>
        <w:autoSpaceDN w:val="0"/>
        <w:adjustRightInd w:val="0"/>
        <w:spacing w:before="0" w:after="360" w:line="252" w:lineRule="auto"/>
        <w:ind w:left="-187" w:firstLine="187"/>
        <w:jc w:val="center"/>
        <w:rPr>
          <w:rFonts w:eastAsia="Times New Roman"/>
          <w:b/>
          <w:bCs/>
          <w:szCs w:val="28"/>
        </w:rPr>
      </w:pPr>
      <w:r w:rsidRPr="00C57307">
        <w:rPr>
          <w:rFonts w:eastAsia="Times New Roman"/>
          <w:b/>
          <w:bCs/>
          <w:szCs w:val="28"/>
        </w:rPr>
        <w:t>hướng dẫn về đăng ký doanh nghiệp</w:t>
      </w:r>
    </w:p>
    <w:p w14:paraId="73CF46F0" w14:textId="77777777" w:rsidR="00DB7BDA" w:rsidRPr="00C87C1A" w:rsidRDefault="00DB7BDA" w:rsidP="00D27173">
      <w:pPr>
        <w:spacing w:before="480" w:after="120" w:line="252" w:lineRule="auto"/>
        <w:ind w:firstLine="720"/>
        <w:jc w:val="both"/>
        <w:rPr>
          <w:i/>
          <w:iCs/>
          <w:szCs w:val="28"/>
        </w:rPr>
      </w:pPr>
      <w:r w:rsidRPr="00C57307">
        <w:rPr>
          <w:i/>
          <w:iCs/>
          <w:szCs w:val="28"/>
        </w:rPr>
        <w:t>Căn cứ</w:t>
      </w:r>
      <w:r w:rsidRPr="00F31596">
        <w:rPr>
          <w:i/>
          <w:iCs/>
          <w:szCs w:val="28"/>
        </w:rPr>
        <w:t xml:space="preserve"> Luậ</w:t>
      </w:r>
      <w:r w:rsidRPr="00C87C1A">
        <w:rPr>
          <w:i/>
          <w:iCs/>
          <w:szCs w:val="28"/>
        </w:rPr>
        <w:t>t Doanh nghiệp ngày 17 tháng 6 năm 2020;</w:t>
      </w:r>
    </w:p>
    <w:p w14:paraId="71E15474" w14:textId="77777777" w:rsidR="00DB7BDA" w:rsidRPr="00C87C1A" w:rsidRDefault="00DB7BDA" w:rsidP="003A4DDB">
      <w:pPr>
        <w:spacing w:after="120" w:line="252" w:lineRule="auto"/>
        <w:ind w:firstLine="720"/>
        <w:jc w:val="both"/>
        <w:rPr>
          <w:i/>
          <w:iCs/>
          <w:szCs w:val="28"/>
        </w:rPr>
      </w:pPr>
      <w:r w:rsidRPr="00C87C1A">
        <w:rPr>
          <w:i/>
          <w:iCs/>
          <w:szCs w:val="28"/>
        </w:rPr>
        <w:t>Căn cứ Luật Đầu tư ngày 17 tháng 6 năm 2020;</w:t>
      </w:r>
    </w:p>
    <w:p w14:paraId="6C71DC4D" w14:textId="77777777" w:rsidR="00F85A11" w:rsidRPr="00C87C1A" w:rsidRDefault="00F85A11" w:rsidP="003A4DDB">
      <w:pPr>
        <w:spacing w:after="120" w:line="252" w:lineRule="auto"/>
        <w:ind w:firstLine="720"/>
        <w:jc w:val="both"/>
        <w:rPr>
          <w:i/>
          <w:iCs/>
          <w:szCs w:val="28"/>
        </w:rPr>
      </w:pPr>
      <w:r w:rsidRPr="00C87C1A">
        <w:rPr>
          <w:i/>
          <w:iCs/>
          <w:szCs w:val="28"/>
        </w:rPr>
        <w:t>Căn cứ Luật Quản lý thuế ngày 13 tháng 6 năm 2019;</w:t>
      </w:r>
    </w:p>
    <w:p w14:paraId="671D610B" w14:textId="77777777" w:rsidR="00F85A11" w:rsidRPr="00C87C1A" w:rsidRDefault="00F85A11" w:rsidP="003A4DDB">
      <w:pPr>
        <w:spacing w:after="120" w:line="252" w:lineRule="auto"/>
        <w:ind w:firstLine="720"/>
        <w:jc w:val="both"/>
        <w:rPr>
          <w:i/>
          <w:iCs/>
          <w:szCs w:val="28"/>
        </w:rPr>
      </w:pPr>
      <w:r w:rsidRPr="00C87C1A">
        <w:rPr>
          <w:i/>
          <w:iCs/>
          <w:szCs w:val="28"/>
        </w:rPr>
        <w:t>Căn cứ Luật Chứng khoán ngày 26 tháng 11 năm 2019;</w:t>
      </w:r>
    </w:p>
    <w:p w14:paraId="6D20D290" w14:textId="77777777" w:rsidR="008C2912" w:rsidRDefault="008C2912" w:rsidP="003A4DDB">
      <w:pPr>
        <w:spacing w:after="120" w:line="252" w:lineRule="auto"/>
        <w:ind w:firstLine="720"/>
        <w:jc w:val="both"/>
        <w:rPr>
          <w:rFonts w:eastAsia="Times New Roman"/>
          <w:i/>
          <w:iCs/>
          <w:szCs w:val="28"/>
          <w:lang w:val="sv-SE"/>
        </w:rPr>
      </w:pPr>
      <w:r w:rsidRPr="00C57307">
        <w:rPr>
          <w:rFonts w:eastAsia="Times New Roman"/>
          <w:i/>
          <w:iCs/>
          <w:szCs w:val="28"/>
          <w:lang w:val="sv-SE"/>
        </w:rPr>
        <w:t xml:space="preserve">Căn cứ Nghị định số </w:t>
      </w:r>
      <w:r w:rsidRPr="00F31596">
        <w:rPr>
          <w:rFonts w:eastAsia="Times New Roman"/>
          <w:i/>
          <w:iCs/>
          <w:szCs w:val="28"/>
          <w:lang w:val="sv-SE"/>
        </w:rPr>
        <w:t>86/2017/NĐ-CP ngày 25 tháng 7 năm 2017 của Chính phủ quy định chức năng, nhiệm vụ, quyền hạn và cơ cấu tổ chức của Bộ Kế hoạch và Đầu tư;</w:t>
      </w:r>
    </w:p>
    <w:p w14:paraId="1F3AC9E9" w14:textId="77777777" w:rsidR="00C87C1A" w:rsidRPr="003A4DDB" w:rsidRDefault="00C87C1A" w:rsidP="003A4DDB">
      <w:pPr>
        <w:spacing w:after="120" w:line="252" w:lineRule="auto"/>
        <w:ind w:firstLine="720"/>
        <w:jc w:val="both"/>
        <w:rPr>
          <w:i/>
          <w:iCs/>
          <w:spacing w:val="-2"/>
          <w:szCs w:val="28"/>
        </w:rPr>
      </w:pPr>
      <w:r w:rsidRPr="003A4DDB">
        <w:rPr>
          <w:i/>
          <w:iCs/>
          <w:spacing w:val="-2"/>
          <w:szCs w:val="28"/>
        </w:rPr>
        <w:t>Căn cứ Nghị định số 122/2020/NĐ-CP ngày 15 tháng 10 năm 2020 của Chính phủ quy định về phối hợp, liên thông thủ tục đăng ký thành lập doanh nghiệp, chi nhánh, văn phòng đại diện, khai trình việc sử dụng lao động, cấp mã số đơn vị tham gia bảo hiểm xã hội, đăng ký sử dụng hóa đơn của doanh nghiệp;</w:t>
      </w:r>
    </w:p>
    <w:p w14:paraId="2D60C331" w14:textId="77777777" w:rsidR="00C87C1A" w:rsidRDefault="00C87C1A" w:rsidP="003A4DDB">
      <w:pPr>
        <w:spacing w:after="120" w:line="252" w:lineRule="auto"/>
        <w:ind w:firstLine="720"/>
        <w:jc w:val="both"/>
        <w:rPr>
          <w:i/>
          <w:iCs/>
          <w:szCs w:val="28"/>
        </w:rPr>
      </w:pPr>
      <w:r w:rsidRPr="00D17091">
        <w:rPr>
          <w:i/>
          <w:iCs/>
          <w:szCs w:val="28"/>
        </w:rPr>
        <w:t>Căn c</w:t>
      </w:r>
      <w:r w:rsidRPr="00CD3BAD">
        <w:rPr>
          <w:i/>
          <w:iCs/>
          <w:szCs w:val="28"/>
        </w:rPr>
        <w:t>ứ</w:t>
      </w:r>
      <w:r w:rsidRPr="00023D1F">
        <w:rPr>
          <w:i/>
          <w:iCs/>
          <w:szCs w:val="28"/>
        </w:rPr>
        <w:t xml:space="preserve"> </w:t>
      </w:r>
      <w:r>
        <w:rPr>
          <w:i/>
          <w:iCs/>
          <w:szCs w:val="28"/>
        </w:rPr>
        <w:t>N</w:t>
      </w:r>
      <w:r w:rsidRPr="007A0498">
        <w:rPr>
          <w:i/>
          <w:iCs/>
          <w:szCs w:val="28"/>
        </w:rPr>
        <w:t>ghị định số 01/2021/NĐ-CP ngày 04 tháng 01 năm 2021 của Chính phủ về đăng ký doanh nghiệp;</w:t>
      </w:r>
    </w:p>
    <w:p w14:paraId="742CF694" w14:textId="77777777" w:rsidR="00F97135" w:rsidRPr="00C87C1A" w:rsidRDefault="00F97135" w:rsidP="003A4DDB">
      <w:pPr>
        <w:spacing w:after="120" w:line="252" w:lineRule="auto"/>
        <w:ind w:firstLine="720"/>
        <w:jc w:val="both"/>
        <w:rPr>
          <w:rFonts w:eastAsia="Times New Roman"/>
          <w:i/>
          <w:iCs/>
          <w:szCs w:val="28"/>
          <w:lang w:val="sv-SE"/>
        </w:rPr>
      </w:pPr>
      <w:r w:rsidRPr="00C87C1A">
        <w:rPr>
          <w:rFonts w:eastAsia="Times New Roman"/>
          <w:i/>
          <w:iCs/>
          <w:szCs w:val="28"/>
          <w:lang w:val="sv-SE"/>
        </w:rPr>
        <w:t>Theo đề nghị của Cục trưởng Cục Quản lý đăng ký kinh doan</w:t>
      </w:r>
      <w:r w:rsidR="00B44E07" w:rsidRPr="00C87C1A">
        <w:rPr>
          <w:rFonts w:eastAsia="Times New Roman"/>
          <w:i/>
          <w:iCs/>
          <w:szCs w:val="28"/>
          <w:lang w:val="sv-SE"/>
        </w:rPr>
        <w:t>h;</w:t>
      </w:r>
    </w:p>
    <w:p w14:paraId="7BFC8C6A" w14:textId="77777777" w:rsidR="00142E2D" w:rsidRPr="00C87C1A" w:rsidRDefault="00F97135" w:rsidP="003A4DDB">
      <w:pPr>
        <w:autoSpaceDE w:val="0"/>
        <w:autoSpaceDN w:val="0"/>
        <w:adjustRightInd w:val="0"/>
        <w:spacing w:after="120" w:line="252" w:lineRule="auto"/>
        <w:ind w:firstLine="720"/>
        <w:jc w:val="both"/>
        <w:rPr>
          <w:rFonts w:eastAsia="Times New Roman"/>
          <w:b/>
          <w:bCs/>
          <w:iCs/>
          <w:szCs w:val="28"/>
          <w:lang w:val="sv-SE" w:eastAsia="x-none"/>
        </w:rPr>
      </w:pPr>
      <w:r w:rsidRPr="00C87C1A">
        <w:rPr>
          <w:rFonts w:eastAsia="Times New Roman"/>
          <w:i/>
          <w:szCs w:val="28"/>
          <w:lang w:val="sv-SE"/>
        </w:rPr>
        <w:t>Bộ trưởng Bộ Kế hoạch và Đầu tư ban hành Thông tư</w:t>
      </w:r>
      <w:r w:rsidR="004D4027" w:rsidRPr="00C87C1A">
        <w:rPr>
          <w:rFonts w:eastAsia="Times New Roman"/>
          <w:i/>
          <w:szCs w:val="28"/>
          <w:lang w:val="sv-SE"/>
        </w:rPr>
        <w:t xml:space="preserve"> </w:t>
      </w:r>
      <w:r w:rsidR="00F33F91" w:rsidRPr="00C87C1A">
        <w:rPr>
          <w:rFonts w:eastAsia="Times New Roman"/>
          <w:i/>
          <w:szCs w:val="28"/>
          <w:lang w:val="sv-SE"/>
        </w:rPr>
        <w:t>hướng dẫn về</w:t>
      </w:r>
      <w:r w:rsidRPr="00C87C1A">
        <w:rPr>
          <w:rFonts w:eastAsia="Times New Roman"/>
          <w:i/>
          <w:szCs w:val="28"/>
          <w:lang w:val="sv-SE"/>
        </w:rPr>
        <w:t xml:space="preserve"> đăng ký doanh nghiệp</w:t>
      </w:r>
      <w:r w:rsidR="003B3D94" w:rsidRPr="00C87C1A">
        <w:rPr>
          <w:rFonts w:eastAsia="Times New Roman"/>
          <w:i/>
          <w:szCs w:val="28"/>
          <w:lang w:val="sv-SE"/>
        </w:rPr>
        <w:t>.</w:t>
      </w:r>
    </w:p>
    <w:p w14:paraId="22A3BA11" w14:textId="77777777" w:rsidR="00FE05C3" w:rsidRPr="00C87C1A" w:rsidRDefault="00FE05C3" w:rsidP="003A4DDB">
      <w:pPr>
        <w:pStyle w:val="Heading2"/>
        <w:spacing w:before="120" w:after="120" w:line="252" w:lineRule="auto"/>
      </w:pPr>
      <w:r w:rsidRPr="00C87C1A">
        <w:t xml:space="preserve">Điều 1. </w:t>
      </w:r>
      <w:r w:rsidR="004D4027" w:rsidRPr="00C87C1A">
        <w:t>Phạm vi điều chỉnh và đối tượng áp dụng</w:t>
      </w:r>
    </w:p>
    <w:p w14:paraId="7E25E5E1" w14:textId="77777777" w:rsidR="004D4027" w:rsidRPr="00C87C1A" w:rsidRDefault="004D4027" w:rsidP="003A4DDB">
      <w:pPr>
        <w:autoSpaceDE w:val="0"/>
        <w:autoSpaceDN w:val="0"/>
        <w:adjustRightInd w:val="0"/>
        <w:spacing w:after="120" w:line="252" w:lineRule="auto"/>
        <w:ind w:firstLine="720"/>
        <w:jc w:val="both"/>
        <w:rPr>
          <w:rFonts w:eastAsia="Times New Roman"/>
          <w:bCs/>
          <w:iCs/>
          <w:szCs w:val="28"/>
          <w:lang w:val="sv-SE" w:eastAsia="x-none"/>
        </w:rPr>
      </w:pPr>
      <w:r w:rsidRPr="00C87C1A">
        <w:rPr>
          <w:rFonts w:eastAsia="Times New Roman"/>
          <w:bCs/>
          <w:iCs/>
          <w:szCs w:val="28"/>
          <w:lang w:val="sv-SE" w:eastAsia="x-none"/>
        </w:rPr>
        <w:t xml:space="preserve">1. Thông tư này ban hành </w:t>
      </w:r>
      <w:r w:rsidR="00023D1F">
        <w:rPr>
          <w:rFonts w:eastAsia="Times New Roman"/>
          <w:bCs/>
          <w:iCs/>
          <w:szCs w:val="28"/>
          <w:lang w:val="sv-SE" w:eastAsia="x-none"/>
        </w:rPr>
        <w:t>biểu mẫu</w:t>
      </w:r>
      <w:r w:rsidRPr="00C87C1A">
        <w:rPr>
          <w:rFonts w:eastAsia="Times New Roman"/>
          <w:bCs/>
          <w:iCs/>
          <w:szCs w:val="28"/>
          <w:lang w:val="sv-SE" w:eastAsia="x-none"/>
        </w:rPr>
        <w:t xml:space="preserve"> sử dụng trong đăng ký doanh nghiệp, đăng ký hộ kinh doanh và hướng dẫn chi tiết một số vấn đề liên quan đến đăng ký doanh nghiệp, đăng ký hộ kinh doanh. Các </w:t>
      </w:r>
      <w:r w:rsidR="00023D1F">
        <w:rPr>
          <w:rFonts w:eastAsia="Times New Roman"/>
          <w:bCs/>
          <w:iCs/>
          <w:szCs w:val="28"/>
          <w:lang w:val="sv-SE" w:eastAsia="x-none"/>
        </w:rPr>
        <w:t>biểu mẫu</w:t>
      </w:r>
      <w:r w:rsidRPr="00C87C1A">
        <w:rPr>
          <w:rFonts w:eastAsia="Times New Roman"/>
          <w:bCs/>
          <w:iCs/>
          <w:szCs w:val="28"/>
          <w:lang w:val="sv-SE" w:eastAsia="x-none"/>
        </w:rPr>
        <w:t xml:space="preserve"> ban hành kèm theo Thông tư này được sử dụng thống nhất trên phạm vi toàn quốc.</w:t>
      </w:r>
    </w:p>
    <w:p w14:paraId="0EF0E26D" w14:textId="77777777" w:rsidR="004D4027" w:rsidRPr="00C57307" w:rsidRDefault="004D4027" w:rsidP="003A4DDB">
      <w:pPr>
        <w:autoSpaceDE w:val="0"/>
        <w:autoSpaceDN w:val="0"/>
        <w:adjustRightInd w:val="0"/>
        <w:spacing w:after="120" w:line="252" w:lineRule="auto"/>
        <w:ind w:firstLine="720"/>
        <w:jc w:val="both"/>
        <w:rPr>
          <w:rFonts w:eastAsia="Times New Roman"/>
          <w:bCs/>
          <w:iCs/>
          <w:szCs w:val="28"/>
          <w:lang w:val="sv-SE" w:eastAsia="x-none"/>
        </w:rPr>
      </w:pPr>
      <w:r w:rsidRPr="00C87C1A">
        <w:rPr>
          <w:rFonts w:eastAsia="Times New Roman"/>
          <w:bCs/>
          <w:iCs/>
          <w:szCs w:val="28"/>
          <w:lang w:val="sv-SE" w:eastAsia="x-none"/>
        </w:rPr>
        <w:t xml:space="preserve">2. Thông tư này áp dụng cho các đối tượng quy định tại Điều 2 Nghị định </w:t>
      </w:r>
      <w:r w:rsidR="00DB7BDA" w:rsidRPr="00C87C1A">
        <w:rPr>
          <w:rFonts w:eastAsia="Times New Roman"/>
          <w:bCs/>
          <w:iCs/>
          <w:szCs w:val="28"/>
          <w:lang w:val="sv-SE" w:eastAsia="x-none"/>
        </w:rPr>
        <w:t>số 01/2021/NĐ-CP ngày 04 tháng 01 năm 2021 của Chính phủ về đăng ký doanh nghiệp</w:t>
      </w:r>
      <w:r w:rsidRPr="003A4DDB">
        <w:rPr>
          <w:rFonts w:eastAsia="Times New Roman"/>
          <w:bCs/>
          <w:iCs/>
          <w:szCs w:val="28"/>
          <w:lang w:val="sv-SE" w:eastAsia="x-none"/>
        </w:rPr>
        <w:t>.</w:t>
      </w:r>
    </w:p>
    <w:p w14:paraId="4A2B2279" w14:textId="77777777" w:rsidR="00B07688" w:rsidRPr="00C57307" w:rsidRDefault="00B07688" w:rsidP="003A4DDB">
      <w:pPr>
        <w:pStyle w:val="Heading2"/>
        <w:spacing w:before="120" w:after="120" w:line="252" w:lineRule="auto"/>
      </w:pPr>
      <w:r w:rsidRPr="00450A6A">
        <w:t xml:space="preserve">Điều </w:t>
      </w:r>
      <w:r>
        <w:rPr>
          <w:lang w:val="en-US"/>
        </w:rPr>
        <w:t>2</w:t>
      </w:r>
      <w:r w:rsidRPr="00450A6A">
        <w:t xml:space="preserve">. </w:t>
      </w:r>
      <w:r>
        <w:rPr>
          <w:lang w:val="en-US"/>
        </w:rPr>
        <w:t>Chuyển đổi</w:t>
      </w:r>
      <w:r w:rsidRPr="00450A6A">
        <w:t xml:space="preserve"> dữ liệu về đăng ký doanh nghiệp vào Cơ sở dữ liệu quốc gia về đăng ký doanh nghiệp</w:t>
      </w:r>
    </w:p>
    <w:p w14:paraId="73D6629B" w14:textId="77777777" w:rsidR="00B07688" w:rsidRPr="00450A6A" w:rsidRDefault="00B07688" w:rsidP="003A4DDB">
      <w:pPr>
        <w:spacing w:after="120" w:line="252" w:lineRule="auto"/>
        <w:ind w:firstLine="720"/>
        <w:jc w:val="both"/>
        <w:rPr>
          <w:szCs w:val="28"/>
        </w:rPr>
      </w:pPr>
      <w:r w:rsidRPr="00C87C1A">
        <w:rPr>
          <w:szCs w:val="28"/>
        </w:rPr>
        <w:t xml:space="preserve">Phòng Đăng ký kinh doanh, </w:t>
      </w:r>
      <w:r>
        <w:rPr>
          <w:szCs w:val="28"/>
        </w:rPr>
        <w:t>C</w:t>
      </w:r>
      <w:r w:rsidRPr="00C57307">
        <w:rPr>
          <w:szCs w:val="28"/>
        </w:rPr>
        <w:t>ơ quan đăng ký đ</w:t>
      </w:r>
      <w:r w:rsidRPr="00F31596">
        <w:rPr>
          <w:szCs w:val="28"/>
        </w:rPr>
        <w:t>ầ</w:t>
      </w:r>
      <w:r>
        <w:rPr>
          <w:szCs w:val="28"/>
        </w:rPr>
        <w:t xml:space="preserve">u tư </w:t>
      </w:r>
      <w:r w:rsidRPr="00C87C1A">
        <w:rPr>
          <w:szCs w:val="28"/>
        </w:rPr>
        <w:t>chịu trách nhiệm</w:t>
      </w:r>
      <w:r>
        <w:rPr>
          <w:szCs w:val="28"/>
        </w:rPr>
        <w:t xml:space="preserve"> chuyển đổi thông tin đăng ký kinh doanh của doanh nghiệp, chi nhánh, văn </w:t>
      </w:r>
      <w:r w:rsidR="00D27173">
        <w:rPr>
          <w:szCs w:val="28"/>
        </w:rPr>
        <w:br w:type="page"/>
      </w:r>
      <w:r>
        <w:rPr>
          <w:szCs w:val="28"/>
        </w:rPr>
        <w:lastRenderedPageBreak/>
        <w:t xml:space="preserve">phòng đại diện, địa điểm kinh doanh của doanh nghiệp </w:t>
      </w:r>
      <w:r w:rsidRPr="00C87C1A">
        <w:rPr>
          <w:szCs w:val="28"/>
        </w:rPr>
        <w:t xml:space="preserve">từ </w:t>
      </w:r>
      <w:r w:rsidR="006D48F5">
        <w:rPr>
          <w:szCs w:val="28"/>
        </w:rPr>
        <w:t xml:space="preserve">hồ sơ, </w:t>
      </w:r>
      <w:r w:rsidRPr="00C87C1A">
        <w:rPr>
          <w:szCs w:val="28"/>
        </w:rPr>
        <w:t xml:space="preserve">dữ liệu </w:t>
      </w:r>
      <w:r w:rsidR="006D48F5">
        <w:rPr>
          <w:szCs w:val="28"/>
        </w:rPr>
        <w:t xml:space="preserve">lưu trữ tại </w:t>
      </w:r>
      <w:r w:rsidRPr="00C87C1A">
        <w:rPr>
          <w:szCs w:val="28"/>
        </w:rPr>
        <w:t>địa phương vào Cơ sở dữ liệu quốc gia về đăng ký doanh nghiệp</w:t>
      </w:r>
      <w:r>
        <w:rPr>
          <w:szCs w:val="28"/>
        </w:rPr>
        <w:t xml:space="preserve">. </w:t>
      </w:r>
      <w:r w:rsidRPr="00450A6A">
        <w:rPr>
          <w:szCs w:val="28"/>
        </w:rPr>
        <w:t>Thông tin được bổ sung vào Cơ sở dữ liệu quốc gia về đăng ký doanh nghiệp phải trùng khớp so với thông tin gốc tại hồ sơ đăng ký doanh nghiệp của doanh nghiệp.</w:t>
      </w:r>
    </w:p>
    <w:p w14:paraId="0291CEAC" w14:textId="77777777" w:rsidR="004D4027" w:rsidRPr="00C87C1A" w:rsidRDefault="004D4027" w:rsidP="003A4DDB">
      <w:pPr>
        <w:pStyle w:val="Heading2"/>
        <w:spacing w:before="120" w:after="120" w:line="252" w:lineRule="auto"/>
      </w:pPr>
      <w:r w:rsidRPr="00F31596">
        <w:t xml:space="preserve">Điều </w:t>
      </w:r>
      <w:r w:rsidR="00B07688">
        <w:rPr>
          <w:lang w:val="en-US"/>
        </w:rPr>
        <w:t>3</w:t>
      </w:r>
      <w:r w:rsidRPr="00C87C1A">
        <w:t xml:space="preserve">. </w:t>
      </w:r>
      <w:r w:rsidRPr="003A4DDB">
        <w:t>Số hóa</w:t>
      </w:r>
      <w:r w:rsidRPr="00C57307">
        <w:t xml:space="preserve"> </w:t>
      </w:r>
      <w:r w:rsidR="00B93E54" w:rsidRPr="00C57307">
        <w:rPr>
          <w:lang w:val="en-US"/>
        </w:rPr>
        <w:t xml:space="preserve">và lưu trữ </w:t>
      </w:r>
      <w:r w:rsidRPr="00F31596">
        <w:t>hồ sơ đăng ký doanh nghiệp vào Cơ sở</w:t>
      </w:r>
      <w:r w:rsidRPr="00C87C1A">
        <w:t xml:space="preserve"> dữ liệu quốc gia về đăng ký doanh nghiệp</w:t>
      </w:r>
    </w:p>
    <w:p w14:paraId="2EB2416D" w14:textId="77777777" w:rsidR="00AD3EF3" w:rsidRPr="00AD3EF3" w:rsidRDefault="004D4027" w:rsidP="003A4DDB">
      <w:pPr>
        <w:spacing w:after="120" w:line="252" w:lineRule="auto"/>
        <w:ind w:firstLine="720"/>
        <w:jc w:val="both"/>
        <w:rPr>
          <w:szCs w:val="28"/>
        </w:rPr>
      </w:pPr>
      <w:r w:rsidRPr="00C87C1A">
        <w:rPr>
          <w:szCs w:val="28"/>
        </w:rPr>
        <w:t>1.</w:t>
      </w:r>
      <w:r w:rsidR="004C66F8">
        <w:rPr>
          <w:szCs w:val="28"/>
        </w:rPr>
        <w:t xml:space="preserve"> </w:t>
      </w:r>
      <w:r w:rsidR="00AD3EF3" w:rsidRPr="00AD3EF3">
        <w:rPr>
          <w:szCs w:val="28"/>
        </w:rPr>
        <w:t xml:space="preserve">Phòng Đăng ký kinh doanh có trách nhiệm </w:t>
      </w:r>
      <w:r w:rsidR="005444EE">
        <w:rPr>
          <w:szCs w:val="28"/>
        </w:rPr>
        <w:t>số</w:t>
      </w:r>
      <w:r w:rsidR="0079637A">
        <w:rPr>
          <w:szCs w:val="28"/>
        </w:rPr>
        <w:t xml:space="preserve"> hóa, </w:t>
      </w:r>
      <w:r w:rsidR="00AD3EF3" w:rsidRPr="00AD3EF3">
        <w:rPr>
          <w:szCs w:val="28"/>
        </w:rPr>
        <w:t>đặt tên văn bản điện tử tương ứng với tên loại giấy tờ trong hồ sơ đăng ký doanh nghiệp</w:t>
      </w:r>
      <w:r w:rsidR="00D6780E">
        <w:rPr>
          <w:szCs w:val="28"/>
        </w:rPr>
        <w:t xml:space="preserve"> đối với hồ sơ được nộp trực tiếp tại Phòng Đăng ký kinh doanh</w:t>
      </w:r>
      <w:r w:rsidR="00AD3EF3" w:rsidRPr="00AD3EF3">
        <w:rPr>
          <w:szCs w:val="28"/>
        </w:rPr>
        <w:t xml:space="preserve"> và lưu trữ đầy đủ vào Cơ sở dữ liệu quốc gia về đăng ký doanh nghiệp khi cấp đăng ký doanh nghiệp. </w:t>
      </w:r>
    </w:p>
    <w:p w14:paraId="0784BB22" w14:textId="77777777" w:rsidR="004D4027" w:rsidRPr="00C87C1A" w:rsidRDefault="004D4027" w:rsidP="003A4DDB">
      <w:pPr>
        <w:spacing w:after="120" w:line="252" w:lineRule="auto"/>
        <w:ind w:firstLine="720"/>
        <w:jc w:val="both"/>
        <w:rPr>
          <w:szCs w:val="28"/>
        </w:rPr>
      </w:pPr>
      <w:r w:rsidRPr="00C87C1A">
        <w:rPr>
          <w:szCs w:val="28"/>
        </w:rPr>
        <w:t>2. Đối với những hồ sơ đăng ký doanh nghiệp chưa được số hóa</w:t>
      </w:r>
      <w:r w:rsidR="003914C6">
        <w:rPr>
          <w:szCs w:val="28"/>
        </w:rPr>
        <w:t xml:space="preserve"> trước ngày Thông tư này có hiệu lực thi hành</w:t>
      </w:r>
      <w:r w:rsidRPr="00C87C1A">
        <w:rPr>
          <w:szCs w:val="28"/>
        </w:rPr>
        <w:t xml:space="preserve">, Phòng Đăng ký kinh doanh </w:t>
      </w:r>
      <w:r w:rsidR="00E02677">
        <w:rPr>
          <w:szCs w:val="28"/>
        </w:rPr>
        <w:t>chịu trách nhiệm</w:t>
      </w:r>
      <w:r w:rsidRPr="00C87C1A">
        <w:rPr>
          <w:szCs w:val="28"/>
        </w:rPr>
        <w:t xml:space="preserve"> số hóa</w:t>
      </w:r>
      <w:r w:rsidR="00997A1A">
        <w:rPr>
          <w:szCs w:val="28"/>
        </w:rPr>
        <w:t>,</w:t>
      </w:r>
      <w:r w:rsidR="004C66F8">
        <w:rPr>
          <w:szCs w:val="28"/>
        </w:rPr>
        <w:t xml:space="preserve"> </w:t>
      </w:r>
      <w:r w:rsidR="00997A1A" w:rsidRPr="00AD3EF3">
        <w:rPr>
          <w:szCs w:val="28"/>
        </w:rPr>
        <w:t>đặt tên văn bản điện tử tương ứng với tên loại giấy tờ trong hồ sơ đăng ký doanh nghiệp</w:t>
      </w:r>
      <w:r w:rsidR="00997A1A">
        <w:rPr>
          <w:szCs w:val="28"/>
        </w:rPr>
        <w:t xml:space="preserve"> </w:t>
      </w:r>
      <w:r w:rsidRPr="00C87C1A">
        <w:rPr>
          <w:szCs w:val="28"/>
        </w:rPr>
        <w:t>và lưu trữ đầy đủ hồ sơ đăng ký doanh nghiệp vào Cơ sở dữ liệu quốc gia về đăng ký doanh nghiệp</w:t>
      </w:r>
      <w:r w:rsidR="00C55C02">
        <w:rPr>
          <w:szCs w:val="28"/>
        </w:rPr>
        <w:t>.</w:t>
      </w:r>
      <w:r w:rsidR="006D48F5">
        <w:rPr>
          <w:szCs w:val="28"/>
        </w:rPr>
        <w:t xml:space="preserve"> Phòng Đăng ký kinh doanh chịu trách nhiệm về chất lượng số hóa hồ sơ đăng ký doanh nghiệp.</w:t>
      </w:r>
    </w:p>
    <w:p w14:paraId="0A0BCB3D" w14:textId="77777777" w:rsidR="00685E9C" w:rsidRPr="00C87C1A" w:rsidRDefault="00685E9C" w:rsidP="003A4DDB">
      <w:pPr>
        <w:pStyle w:val="Heading2"/>
        <w:spacing w:before="120" w:after="120" w:line="252" w:lineRule="auto"/>
      </w:pPr>
      <w:r w:rsidRPr="00C87C1A">
        <w:t xml:space="preserve">Điều </w:t>
      </w:r>
      <w:r>
        <w:rPr>
          <w:lang w:val="en-US"/>
        </w:rPr>
        <w:t>4</w:t>
      </w:r>
      <w:r w:rsidRPr="00C87C1A">
        <w:t>. Chuẩn hóa dữ liệu đăng ký doanh nghiệp trong Cơ sở dữ liệu quốc gia về đăng ký doanh nghiệp</w:t>
      </w:r>
    </w:p>
    <w:p w14:paraId="0180AC5F" w14:textId="77777777" w:rsidR="00685E9C" w:rsidRDefault="00CF55E6" w:rsidP="003A4DDB">
      <w:pPr>
        <w:spacing w:after="120" w:line="252" w:lineRule="auto"/>
        <w:ind w:firstLine="720"/>
        <w:jc w:val="both"/>
        <w:rPr>
          <w:szCs w:val="28"/>
        </w:rPr>
      </w:pPr>
      <w:r>
        <w:rPr>
          <w:szCs w:val="28"/>
        </w:rPr>
        <w:t>1</w:t>
      </w:r>
      <w:r w:rsidR="00685E9C" w:rsidRPr="00C87C1A">
        <w:rPr>
          <w:szCs w:val="28"/>
        </w:rPr>
        <w:t>.</w:t>
      </w:r>
      <w:r>
        <w:rPr>
          <w:szCs w:val="28"/>
        </w:rPr>
        <w:t xml:space="preserve"> </w:t>
      </w:r>
      <w:r w:rsidRPr="00450A6A">
        <w:rPr>
          <w:spacing w:val="-2"/>
          <w:szCs w:val="28"/>
        </w:rPr>
        <w:t xml:space="preserve">Trên cơ sở thông tin </w:t>
      </w:r>
      <w:r w:rsidR="00D82C27">
        <w:rPr>
          <w:spacing w:val="-2"/>
          <w:szCs w:val="28"/>
        </w:rPr>
        <w:t>đăng ký</w:t>
      </w:r>
      <w:r w:rsidRPr="00450A6A">
        <w:rPr>
          <w:spacing w:val="-2"/>
          <w:szCs w:val="28"/>
        </w:rPr>
        <w:t xml:space="preserve"> doanh nghiệp lưu giữ tại Cơ sở dữ liệu quốc gia về đăng ký doanh nghiệp trong phạm vi địa phương quản lý</w:t>
      </w:r>
      <w:r>
        <w:rPr>
          <w:spacing w:val="-2"/>
          <w:szCs w:val="28"/>
        </w:rPr>
        <w:t>,</w:t>
      </w:r>
      <w:r w:rsidR="00685E9C" w:rsidRPr="00C87C1A">
        <w:rPr>
          <w:szCs w:val="28"/>
        </w:rPr>
        <w:t xml:space="preserve"> Phòng Đăng ký kinh doanh gửi thông báo về việc rà soát thông tin đăng ký doanh nghiệp, </w:t>
      </w:r>
      <w:r w:rsidR="00685E9C" w:rsidRPr="00450A6A">
        <w:rPr>
          <w:szCs w:val="28"/>
        </w:rPr>
        <w:t>tình trạng pháp lý</w:t>
      </w:r>
      <w:r w:rsidR="00685E9C" w:rsidRPr="00C57307">
        <w:rPr>
          <w:szCs w:val="28"/>
        </w:rPr>
        <w:t xml:space="preserve"> c</w:t>
      </w:r>
      <w:r w:rsidR="00685E9C" w:rsidRPr="00F31596">
        <w:rPr>
          <w:szCs w:val="28"/>
        </w:rPr>
        <w:t>ủ</w:t>
      </w:r>
      <w:r w:rsidR="00685E9C" w:rsidRPr="00C87C1A">
        <w:rPr>
          <w:szCs w:val="28"/>
        </w:rPr>
        <w:t>a doanh nghiệp đến doanh nghiệp, yêu cầu doanh nghiệp đối chiếu</w:t>
      </w:r>
      <w:r>
        <w:rPr>
          <w:szCs w:val="28"/>
        </w:rPr>
        <w:t xml:space="preserve">, </w:t>
      </w:r>
      <w:r w:rsidR="00F524BF">
        <w:rPr>
          <w:szCs w:val="28"/>
        </w:rPr>
        <w:t>bổ sung, cập nhật thông tin</w:t>
      </w:r>
      <w:r>
        <w:rPr>
          <w:szCs w:val="28"/>
        </w:rPr>
        <w:t xml:space="preserve"> và </w:t>
      </w:r>
      <w:r w:rsidR="00685E9C" w:rsidRPr="00C87C1A">
        <w:rPr>
          <w:szCs w:val="28"/>
        </w:rPr>
        <w:t>phản hồi tới Phòng Đăng ký kinh doanh trong thời hạn</w:t>
      </w:r>
      <w:r w:rsidR="00685E9C" w:rsidRPr="00E87E7A">
        <w:rPr>
          <w:szCs w:val="28"/>
        </w:rPr>
        <w:t xml:space="preserve"> </w:t>
      </w:r>
      <w:r w:rsidR="00173CBE" w:rsidRPr="003A4DDB">
        <w:rPr>
          <w:szCs w:val="28"/>
        </w:rPr>
        <w:t>90</w:t>
      </w:r>
      <w:r w:rsidR="00685E9C" w:rsidRPr="00450A6A">
        <w:rPr>
          <w:b/>
          <w:szCs w:val="28"/>
        </w:rPr>
        <w:t xml:space="preserve"> </w:t>
      </w:r>
      <w:r w:rsidR="00685E9C" w:rsidRPr="00C87C1A">
        <w:rPr>
          <w:szCs w:val="28"/>
        </w:rPr>
        <w:t xml:space="preserve">ngày kể từ ngày Phòng Đăng ký kinh doanh gửi thông báo. Doanh nghiệp chịu trách nhiệm về tính trung thực, chính xác của thông tin </w:t>
      </w:r>
      <w:r w:rsidR="00685E9C">
        <w:rPr>
          <w:szCs w:val="28"/>
        </w:rPr>
        <w:t>phản hồi tới Phòng Đăng ký kinh doanh</w:t>
      </w:r>
      <w:r w:rsidR="00685E9C" w:rsidRPr="00C87C1A">
        <w:rPr>
          <w:szCs w:val="28"/>
        </w:rPr>
        <w:t>.</w:t>
      </w:r>
    </w:p>
    <w:p w14:paraId="40615762" w14:textId="77777777" w:rsidR="00CF55E6" w:rsidRPr="00E87E7A" w:rsidRDefault="00CF55E6" w:rsidP="003A4DDB">
      <w:pPr>
        <w:spacing w:after="120" w:line="252" w:lineRule="auto"/>
        <w:ind w:firstLine="720"/>
        <w:jc w:val="both"/>
        <w:rPr>
          <w:spacing w:val="-2"/>
          <w:szCs w:val="28"/>
        </w:rPr>
      </w:pPr>
      <w:r>
        <w:rPr>
          <w:spacing w:val="-2"/>
          <w:szCs w:val="28"/>
        </w:rPr>
        <w:t>2</w:t>
      </w:r>
      <w:r w:rsidRPr="00450A6A">
        <w:rPr>
          <w:spacing w:val="-2"/>
          <w:szCs w:val="28"/>
        </w:rPr>
        <w:t xml:space="preserve">. Phòng Đăng ký kinh doanh chủ trì, phối hợp với cơ quan thuế và các cơ quan liên quan khác xây dựng kế hoạch triển khai và kế hoạch ngân sách </w:t>
      </w:r>
      <w:r w:rsidRPr="003A4DDB">
        <w:rPr>
          <w:spacing w:val="-2"/>
          <w:szCs w:val="28"/>
        </w:rPr>
        <w:t>hàng năm</w:t>
      </w:r>
      <w:r w:rsidRPr="00E87E7A">
        <w:rPr>
          <w:spacing w:val="-2"/>
          <w:szCs w:val="28"/>
        </w:rPr>
        <w:t xml:space="preserve"> ph</w:t>
      </w:r>
      <w:r w:rsidRPr="006D48F5">
        <w:rPr>
          <w:spacing w:val="-2"/>
          <w:szCs w:val="28"/>
        </w:rPr>
        <w:t>ụ</w:t>
      </w:r>
      <w:r w:rsidRPr="003A4DDB">
        <w:rPr>
          <w:spacing w:val="-2"/>
          <w:szCs w:val="28"/>
        </w:rPr>
        <w:t>c vụ công tác chuẩn hóa dữ liệu đăng ký doanh nghiệp</w:t>
      </w:r>
      <w:r w:rsidR="00D82C27" w:rsidRPr="00E87E7A">
        <w:rPr>
          <w:spacing w:val="-2"/>
          <w:szCs w:val="28"/>
        </w:rPr>
        <w:t xml:space="preserve"> lưu gi</w:t>
      </w:r>
      <w:r w:rsidR="00D82C27" w:rsidRPr="006D48F5">
        <w:rPr>
          <w:spacing w:val="-2"/>
          <w:szCs w:val="28"/>
        </w:rPr>
        <w:t>ữ</w:t>
      </w:r>
      <w:r w:rsidR="00D82C27" w:rsidRPr="003A4DDB">
        <w:rPr>
          <w:spacing w:val="-2"/>
          <w:szCs w:val="28"/>
        </w:rPr>
        <w:t xml:space="preserve"> tại Cơ sở dữ liệu quốc gia về đăng ký doanh nghiệp đối với doanh nghiệp trong phạm vi địa phương quản lý.</w:t>
      </w:r>
      <w:r w:rsidRPr="00E87E7A">
        <w:rPr>
          <w:spacing w:val="-2"/>
          <w:szCs w:val="28"/>
        </w:rPr>
        <w:t xml:space="preserve"> </w:t>
      </w:r>
    </w:p>
    <w:p w14:paraId="71621E25" w14:textId="77777777" w:rsidR="00924CD5" w:rsidRPr="00C87C1A" w:rsidRDefault="00924CD5" w:rsidP="003A4DDB">
      <w:pPr>
        <w:pStyle w:val="Heading2"/>
        <w:spacing w:before="120" w:after="120" w:line="252" w:lineRule="auto"/>
      </w:pPr>
      <w:r w:rsidRPr="00C87C1A">
        <w:t xml:space="preserve">Điều </w:t>
      </w:r>
      <w:r w:rsidR="00A434B1" w:rsidRPr="00C87C1A">
        <w:rPr>
          <w:lang w:val="en-US"/>
        </w:rPr>
        <w:t>5</w:t>
      </w:r>
      <w:r w:rsidRPr="00C87C1A">
        <w:t xml:space="preserve">. </w:t>
      </w:r>
      <w:r w:rsidR="00521624" w:rsidRPr="00C87C1A">
        <w:t>Cung cấp thông tin đăng ký doanh nghiệp</w:t>
      </w:r>
    </w:p>
    <w:p w14:paraId="5C2B6B0C" w14:textId="77777777" w:rsidR="00521624" w:rsidRPr="00C87C1A" w:rsidRDefault="00521624" w:rsidP="003A4DDB">
      <w:pPr>
        <w:spacing w:after="120" w:line="252" w:lineRule="auto"/>
        <w:ind w:firstLine="720"/>
        <w:jc w:val="both"/>
        <w:rPr>
          <w:rFonts w:eastAsia="Times New Roman"/>
          <w:szCs w:val="28"/>
          <w:lang w:val="sv-SE"/>
        </w:rPr>
      </w:pPr>
      <w:r w:rsidRPr="00C87C1A">
        <w:rPr>
          <w:rFonts w:eastAsia="Times New Roman"/>
          <w:szCs w:val="28"/>
          <w:lang w:val="sv-SE"/>
        </w:rPr>
        <w:t xml:space="preserve">1. </w:t>
      </w:r>
      <w:r w:rsidR="00A434B1" w:rsidRPr="00C87C1A">
        <w:rPr>
          <w:rFonts w:eastAsia="Times New Roman"/>
          <w:szCs w:val="28"/>
          <w:lang w:val="sv-SE"/>
        </w:rPr>
        <w:t>T</w:t>
      </w:r>
      <w:r w:rsidRPr="00C87C1A">
        <w:rPr>
          <w:rFonts w:eastAsia="Times New Roman"/>
          <w:szCs w:val="28"/>
          <w:lang w:val="sv-SE"/>
        </w:rPr>
        <w:t xml:space="preserve">ổ chức, cá nhân có thể đề nghị </w:t>
      </w:r>
      <w:r w:rsidR="00D17091">
        <w:rPr>
          <w:rFonts w:eastAsia="Times New Roman"/>
          <w:szCs w:val="28"/>
          <w:lang w:val="sv-SE"/>
        </w:rPr>
        <w:t xml:space="preserve">để </w:t>
      </w:r>
      <w:r w:rsidRPr="00C87C1A">
        <w:rPr>
          <w:rFonts w:eastAsia="Times New Roman"/>
          <w:szCs w:val="28"/>
          <w:lang w:val="sv-SE"/>
        </w:rPr>
        <w:t>được cung cấp thông tin</w:t>
      </w:r>
      <w:r w:rsidR="00A434B1" w:rsidRPr="00C87C1A">
        <w:rPr>
          <w:rFonts w:eastAsia="Times New Roman"/>
          <w:szCs w:val="28"/>
          <w:lang w:val="sv-SE"/>
        </w:rPr>
        <w:t xml:space="preserve"> quy định tại khoản 1 Điều 33 Luật Doanh nghiệp</w:t>
      </w:r>
      <w:r w:rsidRPr="00C87C1A">
        <w:rPr>
          <w:rFonts w:eastAsia="Times New Roman"/>
          <w:szCs w:val="28"/>
          <w:lang w:val="sv-SE"/>
        </w:rPr>
        <w:t xml:space="preserve"> </w:t>
      </w:r>
      <w:r w:rsidRPr="00C57307">
        <w:rPr>
          <w:rFonts w:eastAsia="Times New Roman"/>
          <w:szCs w:val="28"/>
          <w:lang w:val="sv-SE"/>
        </w:rPr>
        <w:t>tại Bộ Kế hoạch và Đầu tư (Trung tâm Hỗ trợ nghiệp vụ đăng ký kinh doanh thuộc Cục Quản lý đăng ký kinh doanh) hoặc tại Phòng Đăng ký kinh doanh nơi doanh nghiệp đặt trụ sở chính hoặc thông qua Cổng thông tin quốc gia về đăng ký doanh nghiệp</w:t>
      </w:r>
      <w:r w:rsidR="009C3E20" w:rsidRPr="00F31596">
        <w:rPr>
          <w:rFonts w:eastAsia="Times New Roman"/>
          <w:szCs w:val="28"/>
          <w:lang w:val="sv-SE"/>
        </w:rPr>
        <w:t xml:space="preserve"> và phải trả phí theo quy định</w:t>
      </w:r>
      <w:r w:rsidRPr="00C87C1A">
        <w:rPr>
          <w:rFonts w:eastAsia="Times New Roman"/>
          <w:szCs w:val="28"/>
          <w:lang w:val="sv-SE"/>
        </w:rPr>
        <w:t>.</w:t>
      </w:r>
    </w:p>
    <w:p w14:paraId="08B6A413" w14:textId="77777777" w:rsidR="00521624" w:rsidRPr="00C87C1A" w:rsidRDefault="00521624" w:rsidP="003A4DDB">
      <w:pPr>
        <w:spacing w:after="120" w:line="252" w:lineRule="auto"/>
        <w:ind w:firstLine="720"/>
        <w:jc w:val="both"/>
        <w:rPr>
          <w:rFonts w:eastAsia="Times New Roman"/>
          <w:szCs w:val="28"/>
          <w:lang w:val="sv-SE"/>
        </w:rPr>
      </w:pPr>
      <w:r w:rsidRPr="00C87C1A">
        <w:rPr>
          <w:rFonts w:eastAsia="Times New Roman"/>
          <w:szCs w:val="28"/>
          <w:lang w:val="sv-SE"/>
        </w:rPr>
        <w:lastRenderedPageBreak/>
        <w:t xml:space="preserve">Trung tâm hỗ trợ nghiệp vụ đăng ký kinh doanh </w:t>
      </w:r>
      <w:r w:rsidR="00023D1F">
        <w:rPr>
          <w:rFonts w:eastAsia="Times New Roman"/>
          <w:szCs w:val="28"/>
          <w:lang w:val="sv-SE"/>
        </w:rPr>
        <w:t xml:space="preserve">có thẩm quyền </w:t>
      </w:r>
      <w:r w:rsidRPr="00C87C1A">
        <w:rPr>
          <w:rFonts w:eastAsia="Times New Roman"/>
          <w:szCs w:val="28"/>
          <w:lang w:val="sv-SE"/>
        </w:rPr>
        <w:t>cung cấp thông tin của tất cả các doanh nghiệp lưu giữ trên Hệ thống thông tin quốc gia về đăng ký doanh nghiệp. Phòng Đăng ký kinh doanh</w:t>
      </w:r>
      <w:r w:rsidR="00023D1F">
        <w:rPr>
          <w:rFonts w:eastAsia="Times New Roman"/>
          <w:szCs w:val="28"/>
          <w:lang w:val="sv-SE"/>
        </w:rPr>
        <w:t xml:space="preserve"> có thẩm quyền</w:t>
      </w:r>
      <w:r w:rsidRPr="00C87C1A">
        <w:rPr>
          <w:rFonts w:eastAsia="Times New Roman"/>
          <w:szCs w:val="28"/>
          <w:lang w:val="sv-SE"/>
        </w:rPr>
        <w:t xml:space="preserve"> cung cấp thông tin về doanh nghiệp lưu giữ tại Cơ sở dữ liệu quốc gia về đăng ký doanh nghiệp trong phạm vi địa phương quản lý.</w:t>
      </w:r>
    </w:p>
    <w:p w14:paraId="61C111EA" w14:textId="77777777" w:rsidR="00521624" w:rsidRPr="00C87C1A" w:rsidRDefault="00521624" w:rsidP="003A4DDB">
      <w:pPr>
        <w:spacing w:after="120" w:line="252" w:lineRule="auto"/>
        <w:ind w:firstLine="720"/>
        <w:jc w:val="both"/>
        <w:rPr>
          <w:rFonts w:eastAsia="Times New Roman"/>
          <w:szCs w:val="28"/>
          <w:lang w:val="sv-SE"/>
        </w:rPr>
      </w:pPr>
      <w:r w:rsidRPr="00C87C1A">
        <w:rPr>
          <w:rFonts w:eastAsia="Times New Roman"/>
          <w:szCs w:val="28"/>
          <w:lang w:val="sv-SE"/>
        </w:rPr>
        <w:t>2. Mức phí cung cấp thông tin thực hiện theo quy định của pháp luật.</w:t>
      </w:r>
    </w:p>
    <w:p w14:paraId="46D933DF" w14:textId="77777777" w:rsidR="00C35C27" w:rsidRPr="00C87C1A" w:rsidRDefault="00C35C27" w:rsidP="003A4DDB">
      <w:pPr>
        <w:pStyle w:val="Heading2"/>
        <w:spacing w:before="120" w:after="120" w:line="252" w:lineRule="auto"/>
        <w:rPr>
          <w:bCs w:val="0"/>
          <w:iCs w:val="0"/>
        </w:rPr>
      </w:pPr>
      <w:r w:rsidRPr="00C87C1A">
        <w:rPr>
          <w:bCs w:val="0"/>
          <w:iCs w:val="0"/>
          <w:lang w:val="nl-NL"/>
        </w:rPr>
        <w:t xml:space="preserve">Điều </w:t>
      </w:r>
      <w:r w:rsidR="00A434B1" w:rsidRPr="00C87C1A">
        <w:rPr>
          <w:bCs w:val="0"/>
          <w:iCs w:val="0"/>
          <w:lang w:val="nl-NL"/>
        </w:rPr>
        <w:t>6</w:t>
      </w:r>
      <w:r w:rsidRPr="00C87C1A">
        <w:rPr>
          <w:bCs w:val="0"/>
          <w:iCs w:val="0"/>
          <w:lang w:val="nl-NL"/>
        </w:rPr>
        <w:t xml:space="preserve">. </w:t>
      </w:r>
      <w:r w:rsidR="00D76DF9" w:rsidRPr="00C87C1A">
        <w:rPr>
          <w:bCs w:val="0"/>
          <w:iCs w:val="0"/>
          <w:lang w:val="nl-NL"/>
        </w:rPr>
        <w:t xml:space="preserve">Trách nhiệm </w:t>
      </w:r>
      <w:r w:rsidR="00D76DF9" w:rsidRPr="00C87C1A">
        <w:rPr>
          <w:bCs w:val="0"/>
          <w:iCs w:val="0"/>
        </w:rPr>
        <w:t>t</w:t>
      </w:r>
      <w:r w:rsidR="00CD57DE" w:rsidRPr="00C87C1A">
        <w:rPr>
          <w:bCs w:val="0"/>
          <w:iCs w:val="0"/>
        </w:rPr>
        <w:t>ổ chức thực hiện</w:t>
      </w:r>
    </w:p>
    <w:p w14:paraId="15A7C124" w14:textId="77777777" w:rsidR="00D76DF9" w:rsidRPr="003A4DDB" w:rsidRDefault="00685E9C" w:rsidP="003A4DDB">
      <w:pPr>
        <w:spacing w:after="120" w:line="252" w:lineRule="auto"/>
        <w:ind w:firstLine="720"/>
        <w:jc w:val="both"/>
        <w:rPr>
          <w:rFonts w:eastAsia="Times New Roman"/>
          <w:bCs/>
          <w:iCs/>
          <w:spacing w:val="-1"/>
          <w:szCs w:val="28"/>
          <w:lang w:val="sv-SE" w:eastAsia="x-none"/>
        </w:rPr>
      </w:pPr>
      <w:r w:rsidRPr="003A4DDB">
        <w:rPr>
          <w:rFonts w:eastAsia="Times New Roman"/>
          <w:bCs/>
          <w:iCs/>
          <w:spacing w:val="-1"/>
          <w:szCs w:val="28"/>
          <w:lang w:val="pt-BR" w:eastAsia="x-none"/>
        </w:rPr>
        <w:t>Phòng Đăng ký kinh doanh</w:t>
      </w:r>
      <w:r w:rsidR="00D76DF9" w:rsidRPr="003A4DDB">
        <w:rPr>
          <w:rFonts w:eastAsia="Times New Roman"/>
          <w:bCs/>
          <w:iCs/>
          <w:spacing w:val="-1"/>
          <w:szCs w:val="28"/>
          <w:lang w:val="pt-BR" w:eastAsia="x-none"/>
        </w:rPr>
        <w:t xml:space="preserve">, </w:t>
      </w:r>
      <w:r w:rsidR="00C57307" w:rsidRPr="003A4DDB">
        <w:rPr>
          <w:rFonts w:eastAsia="Times New Roman"/>
          <w:bCs/>
          <w:iCs/>
          <w:spacing w:val="-1"/>
          <w:szCs w:val="28"/>
          <w:lang w:val="pt-BR" w:eastAsia="x-none"/>
        </w:rPr>
        <w:t>C</w:t>
      </w:r>
      <w:r w:rsidR="00D76DF9" w:rsidRPr="003A4DDB">
        <w:rPr>
          <w:rFonts w:eastAsia="Times New Roman"/>
          <w:bCs/>
          <w:iCs/>
          <w:spacing w:val="-1"/>
          <w:szCs w:val="28"/>
          <w:lang w:val="pt-BR" w:eastAsia="x-none"/>
        </w:rPr>
        <w:t>ơ quan đăng ký kinh doanh cấp huyện</w:t>
      </w:r>
      <w:r w:rsidR="009C3E20" w:rsidRPr="003A4DDB">
        <w:rPr>
          <w:rFonts w:eastAsia="Times New Roman"/>
          <w:bCs/>
          <w:iCs/>
          <w:spacing w:val="-1"/>
          <w:szCs w:val="28"/>
          <w:lang w:val="pt-BR" w:eastAsia="x-none"/>
        </w:rPr>
        <w:t>, doanh nghiệp, hộ kinh doanh</w:t>
      </w:r>
      <w:r w:rsidR="00D76DF9" w:rsidRPr="003A4DDB">
        <w:rPr>
          <w:rFonts w:eastAsia="Times New Roman"/>
          <w:bCs/>
          <w:iCs/>
          <w:spacing w:val="-1"/>
          <w:szCs w:val="28"/>
          <w:lang w:val="pt-BR" w:eastAsia="x-none"/>
        </w:rPr>
        <w:t xml:space="preserve"> và các tổ chức, cá nhân có </w:t>
      </w:r>
      <w:r w:rsidR="00D76DF9" w:rsidRPr="003A4DDB">
        <w:rPr>
          <w:rFonts w:eastAsia="Times New Roman"/>
          <w:bCs/>
          <w:iCs/>
          <w:spacing w:val="-1"/>
          <w:szCs w:val="28"/>
          <w:lang w:val="sv-SE" w:eastAsia="x-none"/>
        </w:rPr>
        <w:t xml:space="preserve">liên quan </w:t>
      </w:r>
      <w:r w:rsidR="00521624" w:rsidRPr="003A4DDB">
        <w:rPr>
          <w:rFonts w:eastAsia="Times New Roman"/>
          <w:bCs/>
          <w:iCs/>
          <w:spacing w:val="-1"/>
          <w:szCs w:val="28"/>
          <w:lang w:val="sv-SE" w:eastAsia="x-none"/>
        </w:rPr>
        <w:t xml:space="preserve">đến việc đăng ký doanh nghiệp, đăng ký hộ kinh doanh </w:t>
      </w:r>
      <w:r w:rsidR="00D76DF9" w:rsidRPr="003A4DDB">
        <w:rPr>
          <w:rFonts w:eastAsia="Times New Roman"/>
          <w:bCs/>
          <w:iCs/>
          <w:spacing w:val="-1"/>
          <w:szCs w:val="28"/>
          <w:lang w:val="sv-SE" w:eastAsia="x-none"/>
        </w:rPr>
        <w:t>chịu trách nhiệm thi hành Thông tư này.</w:t>
      </w:r>
    </w:p>
    <w:p w14:paraId="5FA92E5C" w14:textId="77777777" w:rsidR="00D76DF9" w:rsidRPr="00C87C1A" w:rsidRDefault="00D76DF9" w:rsidP="003A4DDB">
      <w:pPr>
        <w:keepNext/>
        <w:spacing w:after="120" w:line="252" w:lineRule="auto"/>
        <w:ind w:firstLine="720"/>
        <w:jc w:val="both"/>
        <w:outlineLvl w:val="1"/>
        <w:rPr>
          <w:rFonts w:eastAsia="Times New Roman"/>
          <w:b/>
          <w:bCs/>
          <w:iCs/>
          <w:szCs w:val="28"/>
          <w:lang w:eastAsia="x-none"/>
        </w:rPr>
      </w:pPr>
      <w:r w:rsidRPr="00C87C1A">
        <w:rPr>
          <w:rFonts w:eastAsia="Times New Roman"/>
          <w:b/>
          <w:bCs/>
          <w:iCs/>
          <w:szCs w:val="28"/>
          <w:lang w:eastAsia="x-none"/>
        </w:rPr>
        <w:t xml:space="preserve">Điều </w:t>
      </w:r>
      <w:r w:rsidR="00A434B1" w:rsidRPr="00C87C1A">
        <w:rPr>
          <w:rFonts w:eastAsia="Times New Roman"/>
          <w:b/>
          <w:bCs/>
          <w:iCs/>
          <w:szCs w:val="28"/>
          <w:lang w:eastAsia="x-none"/>
        </w:rPr>
        <w:t>7</w:t>
      </w:r>
      <w:r w:rsidRPr="00C87C1A">
        <w:rPr>
          <w:rFonts w:eastAsia="Times New Roman"/>
          <w:b/>
          <w:bCs/>
          <w:iCs/>
          <w:szCs w:val="28"/>
          <w:lang w:eastAsia="x-none"/>
        </w:rPr>
        <w:t>. Điều khoản thi hành</w:t>
      </w:r>
    </w:p>
    <w:p w14:paraId="786466AC" w14:textId="77777777" w:rsidR="005E4A6A" w:rsidRDefault="00C35C27" w:rsidP="003A4DDB">
      <w:pPr>
        <w:spacing w:after="120" w:line="252" w:lineRule="auto"/>
        <w:ind w:firstLine="720"/>
        <w:jc w:val="both"/>
        <w:rPr>
          <w:rFonts w:eastAsia="Times New Roman"/>
          <w:szCs w:val="28"/>
          <w:lang w:val="nl-NL"/>
        </w:rPr>
      </w:pPr>
      <w:r w:rsidRPr="00C87C1A">
        <w:rPr>
          <w:rFonts w:eastAsia="Times New Roman"/>
          <w:szCs w:val="28"/>
          <w:lang w:val="nl-NL"/>
        </w:rPr>
        <w:t xml:space="preserve">1. Thông tư này có hiệu lực thi hành kể từ ngày </w:t>
      </w:r>
      <w:r w:rsidR="004A59F2">
        <w:rPr>
          <w:rFonts w:eastAsia="Times New Roman"/>
          <w:szCs w:val="28"/>
          <w:lang w:val="nl-NL"/>
        </w:rPr>
        <w:t xml:space="preserve">01 </w:t>
      </w:r>
      <w:r w:rsidRPr="00C87C1A">
        <w:rPr>
          <w:rFonts w:eastAsia="Times New Roman"/>
          <w:szCs w:val="28"/>
          <w:lang w:val="nl-NL"/>
        </w:rPr>
        <w:t>tháng</w:t>
      </w:r>
      <w:r w:rsidR="00AF3155" w:rsidRPr="00C87C1A">
        <w:rPr>
          <w:rFonts w:eastAsia="Times New Roman"/>
          <w:szCs w:val="28"/>
          <w:lang w:val="nl-NL"/>
        </w:rPr>
        <w:t xml:space="preserve"> </w:t>
      </w:r>
      <w:r w:rsidR="004A59F2">
        <w:rPr>
          <w:rFonts w:eastAsia="Times New Roman"/>
          <w:szCs w:val="28"/>
          <w:lang w:val="nl-NL"/>
        </w:rPr>
        <w:t>5</w:t>
      </w:r>
      <w:r w:rsidR="006B4D21" w:rsidRPr="00C87C1A">
        <w:rPr>
          <w:rFonts w:eastAsia="Times New Roman"/>
          <w:szCs w:val="28"/>
          <w:lang w:val="nl-NL"/>
        </w:rPr>
        <w:t xml:space="preserve"> </w:t>
      </w:r>
      <w:r w:rsidRPr="00C87C1A">
        <w:rPr>
          <w:rFonts w:eastAsia="Times New Roman"/>
          <w:szCs w:val="28"/>
          <w:lang w:val="nl-NL"/>
        </w:rPr>
        <w:t>năm</w:t>
      </w:r>
      <w:r w:rsidR="00AF3155" w:rsidRPr="00C87C1A">
        <w:rPr>
          <w:rFonts w:eastAsia="Times New Roman"/>
          <w:szCs w:val="28"/>
          <w:lang w:val="nl-NL"/>
        </w:rPr>
        <w:t xml:space="preserve"> </w:t>
      </w:r>
      <w:r w:rsidR="008D68D1" w:rsidRPr="00C87C1A">
        <w:rPr>
          <w:rFonts w:eastAsia="Times New Roman"/>
          <w:szCs w:val="28"/>
          <w:lang w:val="nl-NL"/>
        </w:rPr>
        <w:t>2</w:t>
      </w:r>
      <w:r w:rsidR="00521624" w:rsidRPr="00C87C1A">
        <w:rPr>
          <w:rFonts w:eastAsia="Times New Roman"/>
          <w:szCs w:val="28"/>
          <w:lang w:val="nl-NL"/>
        </w:rPr>
        <w:t>021</w:t>
      </w:r>
      <w:r w:rsidR="00D76DF9" w:rsidRPr="00C87C1A">
        <w:rPr>
          <w:rFonts w:eastAsia="Times New Roman"/>
          <w:szCs w:val="28"/>
          <w:lang w:val="nl-NL"/>
        </w:rPr>
        <w:t>.</w:t>
      </w:r>
    </w:p>
    <w:p w14:paraId="3EC3B9DD" w14:textId="77777777" w:rsidR="0045107D" w:rsidRPr="00C87C1A" w:rsidRDefault="0045107D" w:rsidP="003A4DDB">
      <w:pPr>
        <w:spacing w:after="120" w:line="252" w:lineRule="auto"/>
        <w:ind w:firstLine="720"/>
        <w:jc w:val="both"/>
        <w:rPr>
          <w:rFonts w:eastAsia="Times New Roman"/>
          <w:szCs w:val="28"/>
          <w:lang w:val="sv-SE"/>
        </w:rPr>
      </w:pPr>
      <w:r w:rsidRPr="00C87C1A">
        <w:rPr>
          <w:rFonts w:eastAsia="Times New Roman"/>
          <w:szCs w:val="28"/>
          <w:lang w:val="sv-SE"/>
        </w:rPr>
        <w:t>2. Thông tư này thay thế Thông tư số 20/2015/TT-BKHĐT ngày 01 tháng 12 năm 2015 của</w:t>
      </w:r>
      <w:r w:rsidR="00F31596">
        <w:rPr>
          <w:rFonts w:eastAsia="Times New Roman"/>
          <w:szCs w:val="28"/>
          <w:lang w:val="sv-SE"/>
        </w:rPr>
        <w:t xml:space="preserve"> Bộ trưởng</w:t>
      </w:r>
      <w:r w:rsidRPr="00C87C1A">
        <w:rPr>
          <w:rFonts w:eastAsia="Times New Roman"/>
          <w:szCs w:val="28"/>
          <w:lang w:val="sv-SE"/>
        </w:rPr>
        <w:t xml:space="preserve"> Bộ Kế hoạch và Đầu tư hướng dẫn về đăng ký doanh nghiệp và Thông tư số 02/2019/TT-BKHĐT ngày 08 tháng 01 năm 2019 của Bộ </w:t>
      </w:r>
      <w:r w:rsidR="00CD3BAD">
        <w:rPr>
          <w:rFonts w:eastAsia="Times New Roman"/>
          <w:szCs w:val="28"/>
          <w:lang w:val="sv-SE"/>
        </w:rPr>
        <w:t xml:space="preserve">trưởng Bộ </w:t>
      </w:r>
      <w:r w:rsidRPr="00C87C1A">
        <w:rPr>
          <w:rFonts w:eastAsia="Times New Roman"/>
          <w:szCs w:val="28"/>
          <w:lang w:val="sv-SE"/>
        </w:rPr>
        <w:t>Kế hoạch và Đầu tư sửa đổi</w:t>
      </w:r>
      <w:r w:rsidR="005E4A6A">
        <w:rPr>
          <w:rFonts w:eastAsia="Times New Roman"/>
          <w:szCs w:val="28"/>
          <w:lang w:val="sv-SE"/>
        </w:rPr>
        <w:t>, bổ sung một số điều của Thông</w:t>
      </w:r>
      <w:r w:rsidR="00A51AB4">
        <w:rPr>
          <w:rFonts w:eastAsia="Times New Roman"/>
          <w:szCs w:val="28"/>
          <w:lang w:val="sv-SE"/>
        </w:rPr>
        <w:t xml:space="preserve"> </w:t>
      </w:r>
      <w:r w:rsidRPr="00C87C1A">
        <w:rPr>
          <w:rFonts w:eastAsia="Times New Roman"/>
          <w:szCs w:val="28"/>
          <w:lang w:val="sv-SE"/>
        </w:rPr>
        <w:t xml:space="preserve">tư số 20/2015/TT-BKHĐT ngày 01 tháng 12 năm 2015 của </w:t>
      </w:r>
      <w:r w:rsidR="00F31596">
        <w:rPr>
          <w:rFonts w:eastAsia="Times New Roman"/>
          <w:szCs w:val="28"/>
          <w:lang w:val="sv-SE"/>
        </w:rPr>
        <w:t xml:space="preserve">Bộ trưởng </w:t>
      </w:r>
      <w:r w:rsidRPr="00C87C1A">
        <w:rPr>
          <w:rFonts w:eastAsia="Times New Roman"/>
          <w:szCs w:val="28"/>
          <w:lang w:val="sv-SE"/>
        </w:rPr>
        <w:t>Bộ Kế hoạch và Đầu tư hướng dẫn về đăng ký doanh nghiệp.</w:t>
      </w:r>
    </w:p>
    <w:p w14:paraId="75BE23FB" w14:textId="77777777" w:rsidR="00F97135" w:rsidRPr="00C87C1A" w:rsidRDefault="00F85A11" w:rsidP="003A4DDB">
      <w:pPr>
        <w:spacing w:after="120" w:line="252" w:lineRule="auto"/>
        <w:ind w:firstLine="720"/>
        <w:jc w:val="both"/>
        <w:rPr>
          <w:rFonts w:eastAsia="Times New Roman"/>
          <w:bCs/>
          <w:iCs/>
          <w:szCs w:val="28"/>
          <w:lang w:val="pt-BR" w:eastAsia="x-none"/>
        </w:rPr>
      </w:pPr>
      <w:r w:rsidRPr="00C87C1A">
        <w:rPr>
          <w:rFonts w:eastAsia="Times New Roman"/>
          <w:bCs/>
          <w:iCs/>
          <w:szCs w:val="28"/>
          <w:lang w:val="sv-SE" w:eastAsia="x-none"/>
        </w:rPr>
        <w:t>3</w:t>
      </w:r>
      <w:r w:rsidR="00C35C27" w:rsidRPr="00C87C1A">
        <w:rPr>
          <w:rFonts w:eastAsia="Times New Roman"/>
          <w:bCs/>
          <w:iCs/>
          <w:szCs w:val="28"/>
          <w:lang w:val="sv-SE" w:eastAsia="x-none"/>
        </w:rPr>
        <w:t>. Trong quá trình thực hiện, nếu có vướng mắc, đề nghị các tổ chức, cá nhân có liên quan</w:t>
      </w:r>
      <w:r w:rsidR="00C35C27" w:rsidRPr="00C87C1A">
        <w:rPr>
          <w:rFonts w:eastAsia="Times New Roman"/>
          <w:bCs/>
          <w:iCs/>
          <w:szCs w:val="28"/>
          <w:lang w:val="pt-BR" w:eastAsia="x-none"/>
        </w:rPr>
        <w:t xml:space="preserve"> phản ánh kịp thời về Bộ Kế hoạch và Đầu tư để nghiên cứu, sửa đổi, bổ sung.</w:t>
      </w:r>
    </w:p>
    <w:p w14:paraId="1A774614" w14:textId="77777777" w:rsidR="00EB3217" w:rsidRPr="00C87C1A" w:rsidRDefault="00EB3217" w:rsidP="003A4DDB">
      <w:pPr>
        <w:spacing w:line="252" w:lineRule="auto"/>
        <w:ind w:firstLine="720"/>
        <w:jc w:val="both"/>
        <w:rPr>
          <w:rFonts w:eastAsia="Times New Roman"/>
          <w:bCs/>
          <w:iCs/>
          <w:sz w:val="6"/>
          <w:szCs w:val="28"/>
          <w:lang w:val="sv-SE" w:eastAsia="x-none"/>
        </w:rPr>
      </w:pPr>
    </w:p>
    <w:tbl>
      <w:tblPr>
        <w:tblpPr w:leftFromText="180" w:rightFromText="180" w:vertAnchor="text" w:horzAnchor="margin" w:tblpY="111"/>
        <w:tblW w:w="9450" w:type="dxa"/>
        <w:tblBorders>
          <w:insideH w:val="single" w:sz="4" w:space="0" w:color="000000"/>
        </w:tblBorders>
        <w:tblLook w:val="00A0" w:firstRow="1" w:lastRow="0" w:firstColumn="1" w:lastColumn="0" w:noHBand="0" w:noVBand="0"/>
      </w:tblPr>
      <w:tblGrid>
        <w:gridCol w:w="4503"/>
        <w:gridCol w:w="4947"/>
      </w:tblGrid>
      <w:tr w:rsidR="00F97135" w:rsidRPr="00F97135" w14:paraId="774B08AE" w14:textId="77777777" w:rsidTr="00062299">
        <w:trPr>
          <w:trHeight w:val="3544"/>
        </w:trPr>
        <w:tc>
          <w:tcPr>
            <w:tcW w:w="4503" w:type="dxa"/>
          </w:tcPr>
          <w:p w14:paraId="6CC82456" w14:textId="77777777" w:rsidR="00F97135" w:rsidRPr="00C87C1A" w:rsidRDefault="00F97135" w:rsidP="003A4DDB">
            <w:pPr>
              <w:spacing w:before="0" w:line="252" w:lineRule="auto"/>
              <w:jc w:val="both"/>
              <w:rPr>
                <w:rFonts w:eastAsia="Times New Roman"/>
                <w:i/>
                <w:iCs/>
                <w:sz w:val="22"/>
                <w:szCs w:val="28"/>
                <w:lang w:val="it-IT"/>
              </w:rPr>
            </w:pPr>
            <w:r w:rsidRPr="00C87C1A">
              <w:rPr>
                <w:rFonts w:eastAsia="Times New Roman"/>
                <w:b/>
                <w:bCs/>
                <w:i/>
                <w:iCs/>
                <w:sz w:val="22"/>
                <w:szCs w:val="28"/>
                <w:lang w:val="it-IT"/>
              </w:rPr>
              <w:t>Nơi nhận:</w:t>
            </w:r>
          </w:p>
          <w:p w14:paraId="5526E47D" w14:textId="77777777" w:rsidR="00F97135" w:rsidRPr="00C87C1A" w:rsidRDefault="00F97135" w:rsidP="003A4DDB">
            <w:pPr>
              <w:spacing w:before="0" w:line="252" w:lineRule="auto"/>
              <w:jc w:val="both"/>
              <w:rPr>
                <w:rFonts w:eastAsia="Times New Roman"/>
                <w:sz w:val="20"/>
                <w:szCs w:val="28"/>
                <w:lang w:val="it-IT"/>
              </w:rPr>
            </w:pPr>
            <w:r w:rsidRPr="00C87C1A">
              <w:rPr>
                <w:rFonts w:eastAsia="Times New Roman"/>
                <w:sz w:val="20"/>
                <w:szCs w:val="28"/>
                <w:lang w:val="it-IT"/>
              </w:rPr>
              <w:t>- Văn phòng Chính phủ;</w:t>
            </w:r>
          </w:p>
          <w:p w14:paraId="501862F4" w14:textId="77777777" w:rsidR="00F97135" w:rsidRPr="00C87C1A" w:rsidRDefault="00F97135" w:rsidP="003A4DDB">
            <w:pPr>
              <w:spacing w:before="0" w:line="252" w:lineRule="auto"/>
              <w:jc w:val="both"/>
              <w:rPr>
                <w:rFonts w:eastAsia="Times New Roman"/>
                <w:spacing w:val="-4"/>
                <w:sz w:val="20"/>
                <w:szCs w:val="28"/>
                <w:lang w:val="it-IT"/>
              </w:rPr>
            </w:pPr>
            <w:r w:rsidRPr="00C87C1A">
              <w:rPr>
                <w:rFonts w:eastAsia="Times New Roman"/>
                <w:sz w:val="20"/>
                <w:szCs w:val="28"/>
                <w:lang w:val="it-IT"/>
              </w:rPr>
              <w:t xml:space="preserve">- </w:t>
            </w:r>
            <w:r w:rsidRPr="00C87C1A">
              <w:rPr>
                <w:rFonts w:eastAsia="Times New Roman"/>
                <w:spacing w:val="-4"/>
                <w:sz w:val="20"/>
                <w:szCs w:val="28"/>
                <w:lang w:val="it-IT"/>
              </w:rPr>
              <w:t>Các Bộ, cơ quan ngang Bộ</w:t>
            </w:r>
            <w:r w:rsidR="00767227" w:rsidRPr="00C87C1A">
              <w:rPr>
                <w:rFonts w:eastAsia="Times New Roman"/>
                <w:spacing w:val="-4"/>
                <w:sz w:val="20"/>
                <w:szCs w:val="28"/>
                <w:lang w:val="it-IT"/>
              </w:rPr>
              <w:t xml:space="preserve">; </w:t>
            </w:r>
            <w:r w:rsidRPr="00C87C1A">
              <w:rPr>
                <w:rFonts w:eastAsia="Times New Roman"/>
                <w:spacing w:val="-4"/>
                <w:sz w:val="20"/>
                <w:szCs w:val="28"/>
                <w:lang w:val="it-IT"/>
              </w:rPr>
              <w:t>cơ quan thuộc Chính phủ;</w:t>
            </w:r>
          </w:p>
          <w:p w14:paraId="529918C9" w14:textId="77777777" w:rsidR="00F97135" w:rsidRPr="00C87C1A" w:rsidRDefault="00F97135" w:rsidP="003A4DDB">
            <w:pPr>
              <w:spacing w:before="0" w:line="252" w:lineRule="auto"/>
              <w:jc w:val="both"/>
              <w:rPr>
                <w:rFonts w:eastAsia="Times New Roman"/>
                <w:sz w:val="20"/>
                <w:szCs w:val="28"/>
                <w:lang w:val="it-IT"/>
              </w:rPr>
            </w:pPr>
            <w:r w:rsidRPr="00C87C1A">
              <w:rPr>
                <w:rFonts w:eastAsia="Times New Roman"/>
                <w:sz w:val="20"/>
                <w:szCs w:val="28"/>
                <w:lang w:val="it-IT"/>
              </w:rPr>
              <w:t>- Toà án NDTC, Viện Kiểm sát NDTC;</w:t>
            </w:r>
          </w:p>
          <w:p w14:paraId="5658B14F" w14:textId="77777777" w:rsidR="00F97135" w:rsidRPr="00C87C1A" w:rsidRDefault="00F97135" w:rsidP="003A4DDB">
            <w:pPr>
              <w:spacing w:before="0" w:line="252" w:lineRule="auto"/>
              <w:jc w:val="both"/>
              <w:rPr>
                <w:rFonts w:eastAsia="Times New Roman"/>
                <w:sz w:val="20"/>
                <w:szCs w:val="28"/>
                <w:lang w:val="it-IT"/>
              </w:rPr>
            </w:pPr>
            <w:r w:rsidRPr="00C87C1A">
              <w:rPr>
                <w:rFonts w:eastAsia="Times New Roman"/>
                <w:sz w:val="20"/>
                <w:szCs w:val="28"/>
                <w:lang w:val="it-IT"/>
              </w:rPr>
              <w:t>- UBND các tỉnh, TP trực thuộc TW;</w:t>
            </w:r>
          </w:p>
          <w:p w14:paraId="2396F8D2" w14:textId="77777777" w:rsidR="00F97135" w:rsidRPr="00C87C1A" w:rsidRDefault="00F97135" w:rsidP="003A4DDB">
            <w:pPr>
              <w:spacing w:before="0" w:line="252" w:lineRule="auto"/>
              <w:jc w:val="both"/>
              <w:rPr>
                <w:rFonts w:eastAsia="Times New Roman"/>
                <w:sz w:val="20"/>
                <w:szCs w:val="28"/>
                <w:lang w:val="it-IT"/>
              </w:rPr>
            </w:pPr>
            <w:r w:rsidRPr="00C87C1A">
              <w:rPr>
                <w:rFonts w:eastAsia="Times New Roman"/>
                <w:sz w:val="20"/>
                <w:szCs w:val="28"/>
                <w:lang w:val="it-IT"/>
              </w:rPr>
              <w:t>- Tổng cục Thuế;</w:t>
            </w:r>
          </w:p>
          <w:p w14:paraId="71D450F3" w14:textId="77777777" w:rsidR="00521624" w:rsidRPr="00C57307" w:rsidRDefault="009C3E20" w:rsidP="003A4DDB">
            <w:pPr>
              <w:spacing w:before="0" w:line="252" w:lineRule="auto"/>
              <w:jc w:val="both"/>
              <w:rPr>
                <w:rFonts w:eastAsia="Times New Roman"/>
                <w:sz w:val="20"/>
                <w:szCs w:val="28"/>
                <w:lang w:val="it-IT"/>
              </w:rPr>
            </w:pPr>
            <w:r w:rsidRPr="003A4DDB">
              <w:rPr>
                <w:rFonts w:eastAsia="Times New Roman"/>
                <w:sz w:val="20"/>
                <w:szCs w:val="28"/>
                <w:lang w:val="it-IT"/>
              </w:rPr>
              <w:t>- Ủy ban Chứng khoán N</w:t>
            </w:r>
            <w:r w:rsidR="00521624" w:rsidRPr="003A4DDB">
              <w:rPr>
                <w:rFonts w:eastAsia="Times New Roman"/>
                <w:sz w:val="20"/>
                <w:szCs w:val="28"/>
                <w:lang w:val="it-IT"/>
              </w:rPr>
              <w:t>hà nước;</w:t>
            </w:r>
          </w:p>
          <w:p w14:paraId="7932711C" w14:textId="77777777" w:rsidR="00F97135" w:rsidRPr="00F31596" w:rsidRDefault="00F97135" w:rsidP="003A4DDB">
            <w:pPr>
              <w:spacing w:before="0" w:line="252" w:lineRule="auto"/>
              <w:jc w:val="both"/>
              <w:rPr>
                <w:rFonts w:eastAsia="Times New Roman"/>
                <w:sz w:val="20"/>
                <w:szCs w:val="28"/>
                <w:lang w:val="it-IT"/>
              </w:rPr>
            </w:pPr>
            <w:r w:rsidRPr="00F31596">
              <w:rPr>
                <w:rFonts w:eastAsia="Times New Roman"/>
                <w:sz w:val="20"/>
                <w:szCs w:val="28"/>
                <w:lang w:val="it-IT"/>
              </w:rPr>
              <w:t>- Cục Kiểm tra văn bản QPPL – Bộ Tư pháp;</w:t>
            </w:r>
          </w:p>
          <w:p w14:paraId="1F2A42AC" w14:textId="77777777" w:rsidR="00F97135" w:rsidRPr="00C87C1A" w:rsidRDefault="00F97135" w:rsidP="003A4DDB">
            <w:pPr>
              <w:spacing w:before="0" w:line="252" w:lineRule="auto"/>
              <w:jc w:val="both"/>
              <w:rPr>
                <w:rFonts w:eastAsia="Times New Roman"/>
                <w:sz w:val="20"/>
                <w:szCs w:val="28"/>
                <w:lang w:val="it-IT"/>
              </w:rPr>
            </w:pPr>
            <w:r w:rsidRPr="00C87C1A">
              <w:rPr>
                <w:rFonts w:eastAsia="Times New Roman"/>
                <w:sz w:val="20"/>
                <w:szCs w:val="28"/>
                <w:lang w:val="it-IT"/>
              </w:rPr>
              <w:t>- Sở KH&amp;ĐT các tỉnh, TP trực thuộc TW;</w:t>
            </w:r>
          </w:p>
          <w:p w14:paraId="334C91EF" w14:textId="77777777" w:rsidR="00F97135" w:rsidRPr="00C87C1A" w:rsidRDefault="00F97135" w:rsidP="003A4DDB">
            <w:pPr>
              <w:spacing w:before="0" w:line="252" w:lineRule="auto"/>
              <w:jc w:val="both"/>
              <w:rPr>
                <w:rFonts w:eastAsia="Times New Roman"/>
                <w:sz w:val="20"/>
                <w:szCs w:val="28"/>
                <w:lang w:val="it-IT"/>
              </w:rPr>
            </w:pPr>
            <w:r w:rsidRPr="00C87C1A">
              <w:rPr>
                <w:rFonts w:eastAsia="Times New Roman"/>
                <w:sz w:val="20"/>
                <w:szCs w:val="28"/>
                <w:lang w:val="it-IT"/>
              </w:rPr>
              <w:t>- Cục Thuế các tỉnh, TP trực thuộc TW;</w:t>
            </w:r>
          </w:p>
          <w:p w14:paraId="1B874250" w14:textId="77777777" w:rsidR="00F97135" w:rsidRPr="00C87C1A" w:rsidRDefault="00F97135" w:rsidP="003A4DDB">
            <w:pPr>
              <w:spacing w:before="0" w:line="252" w:lineRule="auto"/>
              <w:jc w:val="both"/>
              <w:rPr>
                <w:rFonts w:eastAsia="Times New Roman"/>
                <w:sz w:val="20"/>
                <w:szCs w:val="28"/>
                <w:lang w:val="it-IT"/>
              </w:rPr>
            </w:pPr>
            <w:r w:rsidRPr="00C87C1A">
              <w:rPr>
                <w:rFonts w:eastAsia="Times New Roman"/>
                <w:sz w:val="20"/>
                <w:szCs w:val="28"/>
                <w:lang w:val="it-IT"/>
              </w:rPr>
              <w:t>- Công báo;</w:t>
            </w:r>
          </w:p>
          <w:p w14:paraId="2F07AB4A" w14:textId="77777777" w:rsidR="00F97135" w:rsidRPr="00C87C1A" w:rsidRDefault="00F97135" w:rsidP="003A4DDB">
            <w:pPr>
              <w:spacing w:before="0" w:line="252" w:lineRule="auto"/>
              <w:jc w:val="both"/>
              <w:rPr>
                <w:rFonts w:eastAsia="Times New Roman"/>
                <w:sz w:val="20"/>
                <w:szCs w:val="28"/>
                <w:lang w:val="it-IT"/>
              </w:rPr>
            </w:pPr>
            <w:r w:rsidRPr="00C87C1A">
              <w:rPr>
                <w:rFonts w:eastAsia="Times New Roman"/>
                <w:sz w:val="20"/>
                <w:szCs w:val="28"/>
                <w:lang w:val="it-IT"/>
              </w:rPr>
              <w:t>- Website Chính phủ;</w:t>
            </w:r>
          </w:p>
          <w:p w14:paraId="54430083" w14:textId="77777777" w:rsidR="00F97135" w:rsidRPr="00C87C1A" w:rsidRDefault="00F97135" w:rsidP="003A4DDB">
            <w:pPr>
              <w:spacing w:before="0" w:line="252" w:lineRule="auto"/>
              <w:jc w:val="both"/>
              <w:rPr>
                <w:rFonts w:eastAsia="Times New Roman"/>
                <w:sz w:val="20"/>
                <w:szCs w:val="28"/>
                <w:lang w:val="it-IT"/>
              </w:rPr>
            </w:pPr>
            <w:r w:rsidRPr="00C87C1A">
              <w:rPr>
                <w:rFonts w:eastAsia="Times New Roman"/>
                <w:sz w:val="20"/>
                <w:szCs w:val="28"/>
                <w:lang w:val="it-IT"/>
              </w:rPr>
              <w:t>- Cổng TTĐT Bộ Kế hoạch và Đầu tư;</w:t>
            </w:r>
          </w:p>
          <w:p w14:paraId="29777822" w14:textId="77777777" w:rsidR="00F97135" w:rsidRPr="00C87C1A" w:rsidRDefault="00F97135" w:rsidP="003A4DDB">
            <w:pPr>
              <w:spacing w:before="0" w:line="252" w:lineRule="auto"/>
              <w:jc w:val="both"/>
              <w:rPr>
                <w:rFonts w:eastAsia="Times New Roman"/>
                <w:sz w:val="20"/>
                <w:szCs w:val="28"/>
                <w:lang w:val="it-IT"/>
              </w:rPr>
            </w:pPr>
            <w:r w:rsidRPr="00C87C1A">
              <w:rPr>
                <w:rFonts w:eastAsia="Times New Roman"/>
                <w:sz w:val="20"/>
                <w:szCs w:val="28"/>
                <w:lang w:val="it-IT"/>
              </w:rPr>
              <w:t>- Các Cục, Vụ, Viện thuộc Bộ KH&amp;ĐT;</w:t>
            </w:r>
          </w:p>
          <w:p w14:paraId="67488252" w14:textId="77777777" w:rsidR="00F97135" w:rsidRPr="00C87C1A" w:rsidRDefault="00F97135" w:rsidP="003A4DDB">
            <w:pPr>
              <w:spacing w:before="0" w:line="252" w:lineRule="auto"/>
              <w:jc w:val="both"/>
              <w:rPr>
                <w:rFonts w:eastAsia="Times New Roman"/>
                <w:i/>
                <w:iCs/>
                <w:szCs w:val="28"/>
                <w:lang w:val="it-IT"/>
              </w:rPr>
            </w:pPr>
            <w:r w:rsidRPr="00C87C1A">
              <w:rPr>
                <w:rFonts w:eastAsia="Times New Roman"/>
                <w:sz w:val="20"/>
                <w:szCs w:val="28"/>
              </w:rPr>
              <w:t>- Lưu: VT, ĐKKD</w:t>
            </w:r>
            <w:r w:rsidR="00375AAB" w:rsidRPr="00C87C1A">
              <w:rPr>
                <w:rFonts w:eastAsia="Times New Roman"/>
                <w:sz w:val="20"/>
                <w:szCs w:val="28"/>
              </w:rPr>
              <w:t xml:space="preserve"> </w:t>
            </w:r>
            <w:r w:rsidRPr="00C87C1A">
              <w:rPr>
                <w:rFonts w:eastAsia="Times New Roman"/>
                <w:sz w:val="20"/>
                <w:szCs w:val="28"/>
              </w:rPr>
              <w:t>(NV).</w:t>
            </w:r>
          </w:p>
        </w:tc>
        <w:tc>
          <w:tcPr>
            <w:tcW w:w="4947" w:type="dxa"/>
          </w:tcPr>
          <w:p w14:paraId="63BC790D" w14:textId="77777777" w:rsidR="00F97135" w:rsidRPr="00C87C1A" w:rsidRDefault="00F97135" w:rsidP="003A4DDB">
            <w:pPr>
              <w:autoSpaceDE w:val="0"/>
              <w:autoSpaceDN w:val="0"/>
              <w:adjustRightInd w:val="0"/>
              <w:spacing w:before="0" w:line="252" w:lineRule="auto"/>
              <w:jc w:val="center"/>
              <w:rPr>
                <w:rFonts w:eastAsia="Times New Roman"/>
                <w:b/>
                <w:bCs/>
                <w:szCs w:val="28"/>
              </w:rPr>
            </w:pPr>
            <w:r w:rsidRPr="00C87C1A">
              <w:rPr>
                <w:rFonts w:eastAsia="Times New Roman"/>
                <w:b/>
                <w:bCs/>
                <w:szCs w:val="28"/>
              </w:rPr>
              <w:t>BỘ TRƯỞNG</w:t>
            </w:r>
          </w:p>
          <w:p w14:paraId="507CCBD4" w14:textId="77777777" w:rsidR="00F97135" w:rsidRPr="00C87C1A" w:rsidRDefault="00F97135" w:rsidP="003A4DDB">
            <w:pPr>
              <w:autoSpaceDE w:val="0"/>
              <w:autoSpaceDN w:val="0"/>
              <w:adjustRightInd w:val="0"/>
              <w:spacing w:before="0" w:line="252" w:lineRule="auto"/>
              <w:ind w:hanging="108"/>
              <w:jc w:val="center"/>
              <w:rPr>
                <w:rFonts w:eastAsia="Times New Roman"/>
                <w:b/>
                <w:bCs/>
                <w:szCs w:val="28"/>
              </w:rPr>
            </w:pPr>
          </w:p>
          <w:p w14:paraId="5EA45144" w14:textId="77777777" w:rsidR="00F97135" w:rsidRPr="00C87C1A" w:rsidRDefault="00F97135" w:rsidP="003A4DDB">
            <w:pPr>
              <w:autoSpaceDE w:val="0"/>
              <w:autoSpaceDN w:val="0"/>
              <w:adjustRightInd w:val="0"/>
              <w:spacing w:before="0" w:line="252" w:lineRule="auto"/>
              <w:jc w:val="center"/>
              <w:rPr>
                <w:rFonts w:eastAsia="Times New Roman"/>
                <w:b/>
                <w:bCs/>
                <w:i/>
                <w:sz w:val="32"/>
                <w:szCs w:val="28"/>
              </w:rPr>
            </w:pPr>
          </w:p>
          <w:p w14:paraId="60CE81F5" w14:textId="77777777" w:rsidR="00F97135" w:rsidRPr="00C87C1A" w:rsidRDefault="00F97135" w:rsidP="003A4DDB">
            <w:pPr>
              <w:autoSpaceDE w:val="0"/>
              <w:autoSpaceDN w:val="0"/>
              <w:adjustRightInd w:val="0"/>
              <w:spacing w:before="0" w:line="252" w:lineRule="auto"/>
              <w:jc w:val="center"/>
              <w:rPr>
                <w:rFonts w:eastAsia="Times New Roman"/>
                <w:b/>
                <w:bCs/>
                <w:szCs w:val="28"/>
              </w:rPr>
            </w:pPr>
          </w:p>
          <w:p w14:paraId="6D5C6F30" w14:textId="77777777" w:rsidR="00F97135" w:rsidRPr="00C87C1A" w:rsidRDefault="00F97135" w:rsidP="003A4DDB">
            <w:pPr>
              <w:autoSpaceDE w:val="0"/>
              <w:autoSpaceDN w:val="0"/>
              <w:adjustRightInd w:val="0"/>
              <w:spacing w:before="0" w:line="252" w:lineRule="auto"/>
              <w:jc w:val="center"/>
              <w:rPr>
                <w:rFonts w:eastAsia="Times New Roman"/>
                <w:b/>
                <w:bCs/>
                <w:szCs w:val="28"/>
              </w:rPr>
            </w:pPr>
          </w:p>
          <w:p w14:paraId="0E2286D1" w14:textId="77777777" w:rsidR="00F97135" w:rsidRPr="00F97135" w:rsidRDefault="00FE3878" w:rsidP="003A4DDB">
            <w:pPr>
              <w:autoSpaceDE w:val="0"/>
              <w:autoSpaceDN w:val="0"/>
              <w:adjustRightInd w:val="0"/>
              <w:spacing w:before="0" w:line="252" w:lineRule="auto"/>
              <w:jc w:val="center"/>
              <w:rPr>
                <w:rFonts w:eastAsia="Times New Roman"/>
                <w:b/>
                <w:bCs/>
                <w:szCs w:val="28"/>
              </w:rPr>
            </w:pPr>
            <w:r w:rsidRPr="00C87C1A">
              <w:rPr>
                <w:rFonts w:eastAsia="Times New Roman"/>
                <w:b/>
                <w:bCs/>
                <w:szCs w:val="28"/>
              </w:rPr>
              <w:t>Nguyễn Chí Dũng</w:t>
            </w:r>
          </w:p>
          <w:p w14:paraId="5D9AB57F" w14:textId="77777777" w:rsidR="00F97135" w:rsidRPr="00F97135" w:rsidRDefault="00F97135" w:rsidP="003A4DDB">
            <w:pPr>
              <w:autoSpaceDE w:val="0"/>
              <w:autoSpaceDN w:val="0"/>
              <w:adjustRightInd w:val="0"/>
              <w:spacing w:before="0" w:line="252" w:lineRule="auto"/>
              <w:jc w:val="both"/>
              <w:rPr>
                <w:rFonts w:eastAsia="Times New Roman"/>
                <w:b/>
                <w:bCs/>
                <w:szCs w:val="28"/>
              </w:rPr>
            </w:pPr>
          </w:p>
          <w:p w14:paraId="1331C479" w14:textId="77777777" w:rsidR="00F97135" w:rsidRPr="00F97135" w:rsidRDefault="00F97135" w:rsidP="003A4DDB">
            <w:pPr>
              <w:autoSpaceDE w:val="0"/>
              <w:autoSpaceDN w:val="0"/>
              <w:adjustRightInd w:val="0"/>
              <w:spacing w:before="0" w:line="252" w:lineRule="auto"/>
              <w:jc w:val="both"/>
              <w:rPr>
                <w:rFonts w:eastAsia="Times New Roman"/>
                <w:b/>
                <w:bCs/>
                <w:szCs w:val="28"/>
              </w:rPr>
            </w:pPr>
          </w:p>
        </w:tc>
      </w:tr>
    </w:tbl>
    <w:p w14:paraId="1498FA4B" w14:textId="77777777" w:rsidR="00F97135" w:rsidRPr="003C4DF7" w:rsidRDefault="00F97135" w:rsidP="003A4DDB">
      <w:pPr>
        <w:spacing w:line="252" w:lineRule="auto"/>
        <w:rPr>
          <w:rFonts w:eastAsia="Times New Roman"/>
          <w:b/>
          <w:bCs/>
          <w:noProof/>
          <w:szCs w:val="28"/>
          <w:lang w:eastAsia="x-none"/>
        </w:rPr>
      </w:pPr>
    </w:p>
    <w:sectPr w:rsidR="00F97135" w:rsidRPr="003C4DF7" w:rsidSect="004A435A">
      <w:headerReference w:type="default" r:id="rId8"/>
      <w:footerReference w:type="default" r:id="rId9"/>
      <w:headerReference w:type="first" r:id="rId10"/>
      <w:footerReference w:type="first" r:id="rId11"/>
      <w:endnotePr>
        <w:numFmt w:val="decimal"/>
      </w:endnotePr>
      <w:pgSz w:w="11907" w:h="16840" w:code="9"/>
      <w:pgMar w:top="1134" w:right="1134" w:bottom="1134" w:left="1701" w:header="454" w:footer="45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ADB1F" w14:textId="77777777" w:rsidR="00876621" w:rsidRDefault="00876621">
      <w:pPr>
        <w:spacing w:before="0" w:line="240" w:lineRule="auto"/>
      </w:pPr>
      <w:r>
        <w:separator/>
      </w:r>
    </w:p>
  </w:endnote>
  <w:endnote w:type="continuationSeparator" w:id="0">
    <w:p w14:paraId="46F5D039" w14:textId="77777777" w:rsidR="00876621" w:rsidRDefault="0087662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B13B0" w14:textId="77777777" w:rsidR="00643584" w:rsidRDefault="00643584" w:rsidP="00643584">
    <w:pPr>
      <w:pStyle w:val="Footer"/>
      <w:jc w:val="right"/>
      <w:rPr>
        <w:noProof/>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57CBC" w14:textId="77777777" w:rsidR="00D27173" w:rsidRPr="00D27173" w:rsidRDefault="00D27173" w:rsidP="00D27173">
    <w:pPr>
      <w:pStyle w:val="Footer"/>
      <w:jc w:val="both"/>
      <w:rPr>
        <w:i/>
        <w:sz w:val="22"/>
      </w:rPr>
    </w:pPr>
    <w:r w:rsidRPr="00D27173">
      <w:rPr>
        <w:i/>
        <w:sz w:val="22"/>
      </w:rPr>
      <w:t xml:space="preserve">Danh mục và Hệ thống biểu mẫu ban hành kèm theo Thông tư được đăng tải tại: </w:t>
    </w:r>
    <w:hyperlink r:id="rId1" w:history="1">
      <w:r w:rsidRPr="00D27173">
        <w:rPr>
          <w:rStyle w:val="Hyperlink"/>
          <w:i/>
          <w:sz w:val="22"/>
        </w:rPr>
        <w:t>http://vbqppl.mpi.gov.vn/Pages/default.aspx?itemId=29c6211f-78ed-4600-8f82-aae496cb1f21&amp;list=documentDetail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497B4" w14:textId="77777777" w:rsidR="00876621" w:rsidRDefault="00876621">
      <w:pPr>
        <w:spacing w:before="0" w:line="240" w:lineRule="auto"/>
      </w:pPr>
      <w:r>
        <w:separator/>
      </w:r>
    </w:p>
  </w:footnote>
  <w:footnote w:type="continuationSeparator" w:id="0">
    <w:p w14:paraId="5AE47347" w14:textId="77777777" w:rsidR="00876621" w:rsidRDefault="0087662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70CFB" w14:textId="77777777" w:rsidR="00B04EA8" w:rsidRPr="003A4DDB" w:rsidRDefault="00B04EA8" w:rsidP="00D74698">
    <w:pPr>
      <w:pStyle w:val="Header"/>
      <w:ind w:firstLine="0"/>
      <w:jc w:val="center"/>
      <w:rPr>
        <w:rFonts w:ascii="Times New Roman" w:hAnsi="Times New Roman"/>
        <w:sz w:val="28"/>
        <w:szCs w:val="28"/>
      </w:rPr>
    </w:pPr>
    <w:r w:rsidRPr="003A4DDB">
      <w:rPr>
        <w:rFonts w:ascii="Times New Roman" w:hAnsi="Times New Roman"/>
        <w:sz w:val="28"/>
        <w:szCs w:val="28"/>
      </w:rPr>
      <w:fldChar w:fldCharType="begin"/>
    </w:r>
    <w:r w:rsidRPr="003A4DDB">
      <w:rPr>
        <w:rFonts w:ascii="Times New Roman" w:hAnsi="Times New Roman"/>
        <w:sz w:val="28"/>
        <w:szCs w:val="28"/>
      </w:rPr>
      <w:instrText xml:space="preserve"> PAGE   \* MERGEFORMAT </w:instrText>
    </w:r>
    <w:r w:rsidRPr="003A4DDB">
      <w:rPr>
        <w:rFonts w:ascii="Times New Roman" w:hAnsi="Times New Roman"/>
        <w:sz w:val="28"/>
        <w:szCs w:val="28"/>
      </w:rPr>
      <w:fldChar w:fldCharType="separate"/>
    </w:r>
    <w:r w:rsidR="004A435A">
      <w:rPr>
        <w:rFonts w:ascii="Times New Roman" w:hAnsi="Times New Roman"/>
        <w:noProof/>
        <w:sz w:val="28"/>
        <w:szCs w:val="28"/>
      </w:rPr>
      <w:t>3</w:t>
    </w:r>
    <w:r w:rsidRPr="003A4DDB">
      <w:rPr>
        <w:rFonts w:ascii="Times New Roman" w:hAnsi="Times New Roman"/>
        <w:noProof/>
        <w:sz w:val="28"/>
        <w:szCs w:val="28"/>
      </w:rPr>
      <w:fldChar w:fldCharType="end"/>
    </w:r>
  </w:p>
  <w:p w14:paraId="3E19EADA" w14:textId="77777777" w:rsidR="00643584" w:rsidRPr="003B4FC6" w:rsidRDefault="00643584" w:rsidP="00643584">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8EF24" w14:textId="77777777" w:rsidR="00663DE3" w:rsidRDefault="00663DE3">
    <w:pPr>
      <w:pStyle w:val="Header"/>
      <w:rPr>
        <w:lang w:val="en-US"/>
      </w:rPr>
    </w:pPr>
  </w:p>
  <w:p w14:paraId="3F6B258C" w14:textId="77777777" w:rsidR="00B04EA8" w:rsidRPr="003A4DDB" w:rsidRDefault="00B04EA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F50BC"/>
    <w:multiLevelType w:val="hybridMultilevel"/>
    <w:tmpl w:val="83246122"/>
    <w:lvl w:ilvl="0" w:tplc="02548EF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226E1ABB"/>
    <w:multiLevelType w:val="hybridMultilevel"/>
    <w:tmpl w:val="9F3A018E"/>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FF8008B"/>
    <w:multiLevelType w:val="hybridMultilevel"/>
    <w:tmpl w:val="5E9E4386"/>
    <w:lvl w:ilvl="0" w:tplc="430CA65A">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 w15:restartNumberingAfterBreak="0">
    <w:nsid w:val="34D22C4E"/>
    <w:multiLevelType w:val="hybridMultilevel"/>
    <w:tmpl w:val="10C6F2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9992978"/>
    <w:multiLevelType w:val="hybridMultilevel"/>
    <w:tmpl w:val="81BEF6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CC02010"/>
    <w:multiLevelType w:val="hybridMultilevel"/>
    <w:tmpl w:val="9A0A12F6"/>
    <w:lvl w:ilvl="0" w:tplc="450426CA">
      <w:start w:val="1"/>
      <w:numFmt w:val="lowerLetter"/>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6" w15:restartNumberingAfterBreak="0">
    <w:nsid w:val="6DC31639"/>
    <w:multiLevelType w:val="hybridMultilevel"/>
    <w:tmpl w:val="C97AF5B6"/>
    <w:lvl w:ilvl="0" w:tplc="3C6085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7ADE6B81"/>
    <w:multiLevelType w:val="hybridMultilevel"/>
    <w:tmpl w:val="E33AA792"/>
    <w:lvl w:ilvl="0" w:tplc="81F4E092">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8" w15:restartNumberingAfterBreak="0">
    <w:nsid w:val="7B9B3765"/>
    <w:multiLevelType w:val="hybridMultilevel"/>
    <w:tmpl w:val="EB665914"/>
    <w:lvl w:ilvl="0" w:tplc="F0EC4A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44057704">
    <w:abstractNumId w:val="7"/>
  </w:num>
  <w:num w:numId="2" w16cid:durableId="1051153452">
    <w:abstractNumId w:val="2"/>
  </w:num>
  <w:num w:numId="3" w16cid:durableId="1547140638">
    <w:abstractNumId w:val="5"/>
  </w:num>
  <w:num w:numId="4" w16cid:durableId="441145933">
    <w:abstractNumId w:val="3"/>
  </w:num>
  <w:num w:numId="5" w16cid:durableId="391738693">
    <w:abstractNumId w:val="0"/>
  </w:num>
  <w:num w:numId="6" w16cid:durableId="545415069">
    <w:abstractNumId w:val="6"/>
  </w:num>
  <w:num w:numId="7" w16cid:durableId="1145464927">
    <w:abstractNumId w:val="1"/>
  </w:num>
  <w:num w:numId="8" w16cid:durableId="1582594900">
    <w:abstractNumId w:val="4"/>
  </w:num>
  <w:num w:numId="9" w16cid:durableId="171576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doNotTrackMoves/>
  <w:defaultTabStop w:val="720"/>
  <w:drawingGridHorizontalSpacing w:val="140"/>
  <w:drawingGridVerticalSpacing w:val="381"/>
  <w:displayHorizontalDrawingGridEvery w:val="2"/>
  <w:characterSpacingControl w:val="doNotCompres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7135"/>
    <w:rsid w:val="00002920"/>
    <w:rsid w:val="00005EFB"/>
    <w:rsid w:val="00013A1E"/>
    <w:rsid w:val="00022E28"/>
    <w:rsid w:val="00022FFD"/>
    <w:rsid w:val="00023D1F"/>
    <w:rsid w:val="00027343"/>
    <w:rsid w:val="00031E9E"/>
    <w:rsid w:val="000361CF"/>
    <w:rsid w:val="00037BB2"/>
    <w:rsid w:val="00052B15"/>
    <w:rsid w:val="000553DF"/>
    <w:rsid w:val="00061D0E"/>
    <w:rsid w:val="00062299"/>
    <w:rsid w:val="00062ACF"/>
    <w:rsid w:val="0006674A"/>
    <w:rsid w:val="00071299"/>
    <w:rsid w:val="00072BC4"/>
    <w:rsid w:val="00074B7C"/>
    <w:rsid w:val="00076B80"/>
    <w:rsid w:val="00082E09"/>
    <w:rsid w:val="00084B22"/>
    <w:rsid w:val="00090948"/>
    <w:rsid w:val="0009274A"/>
    <w:rsid w:val="000A3395"/>
    <w:rsid w:val="000B0274"/>
    <w:rsid w:val="000B1F21"/>
    <w:rsid w:val="000B2EA0"/>
    <w:rsid w:val="000B6ADE"/>
    <w:rsid w:val="000C1EA3"/>
    <w:rsid w:val="000C2CCC"/>
    <w:rsid w:val="000D069C"/>
    <w:rsid w:val="000D6237"/>
    <w:rsid w:val="000E2E20"/>
    <w:rsid w:val="000F0497"/>
    <w:rsid w:val="00100846"/>
    <w:rsid w:val="00106D01"/>
    <w:rsid w:val="00110B21"/>
    <w:rsid w:val="00123BE5"/>
    <w:rsid w:val="00126695"/>
    <w:rsid w:val="00127B57"/>
    <w:rsid w:val="00131E5D"/>
    <w:rsid w:val="00142E2D"/>
    <w:rsid w:val="0014367F"/>
    <w:rsid w:val="00144D80"/>
    <w:rsid w:val="001610DB"/>
    <w:rsid w:val="00161D9D"/>
    <w:rsid w:val="00164414"/>
    <w:rsid w:val="00165A38"/>
    <w:rsid w:val="00171EB2"/>
    <w:rsid w:val="00173CBE"/>
    <w:rsid w:val="0017499B"/>
    <w:rsid w:val="00175F0B"/>
    <w:rsid w:val="0017741D"/>
    <w:rsid w:val="00180A4E"/>
    <w:rsid w:val="001831C5"/>
    <w:rsid w:val="00191229"/>
    <w:rsid w:val="0019593D"/>
    <w:rsid w:val="001978BE"/>
    <w:rsid w:val="00197C5B"/>
    <w:rsid w:val="001B41AE"/>
    <w:rsid w:val="001B4F80"/>
    <w:rsid w:val="001B7ED5"/>
    <w:rsid w:val="001C6D96"/>
    <w:rsid w:val="001D1770"/>
    <w:rsid w:val="001E084B"/>
    <w:rsid w:val="001E148D"/>
    <w:rsid w:val="001E1D8F"/>
    <w:rsid w:val="001F747C"/>
    <w:rsid w:val="0020111F"/>
    <w:rsid w:val="002049C5"/>
    <w:rsid w:val="00210997"/>
    <w:rsid w:val="00217297"/>
    <w:rsid w:val="0022167F"/>
    <w:rsid w:val="00221A75"/>
    <w:rsid w:val="0022309A"/>
    <w:rsid w:val="00224EB8"/>
    <w:rsid w:val="00234875"/>
    <w:rsid w:val="00235900"/>
    <w:rsid w:val="0024283D"/>
    <w:rsid w:val="00253B76"/>
    <w:rsid w:val="00253F87"/>
    <w:rsid w:val="00257606"/>
    <w:rsid w:val="00264BEC"/>
    <w:rsid w:val="00266993"/>
    <w:rsid w:val="00266C42"/>
    <w:rsid w:val="00277604"/>
    <w:rsid w:val="002816EF"/>
    <w:rsid w:val="00281F96"/>
    <w:rsid w:val="002855D8"/>
    <w:rsid w:val="002907E2"/>
    <w:rsid w:val="002976EB"/>
    <w:rsid w:val="002A388A"/>
    <w:rsid w:val="002B0F33"/>
    <w:rsid w:val="002B13AF"/>
    <w:rsid w:val="002B5DCC"/>
    <w:rsid w:val="002B77F8"/>
    <w:rsid w:val="002C111B"/>
    <w:rsid w:val="002C1E21"/>
    <w:rsid w:val="002C2FE5"/>
    <w:rsid w:val="002D7575"/>
    <w:rsid w:val="002D7F3D"/>
    <w:rsid w:val="002E0711"/>
    <w:rsid w:val="002F5BB9"/>
    <w:rsid w:val="0030116C"/>
    <w:rsid w:val="00316850"/>
    <w:rsid w:val="00316BF2"/>
    <w:rsid w:val="003222ED"/>
    <w:rsid w:val="00325894"/>
    <w:rsid w:val="0032755F"/>
    <w:rsid w:val="0033129C"/>
    <w:rsid w:val="00331A84"/>
    <w:rsid w:val="00333119"/>
    <w:rsid w:val="00346A3B"/>
    <w:rsid w:val="003545B0"/>
    <w:rsid w:val="00355162"/>
    <w:rsid w:val="003653E8"/>
    <w:rsid w:val="00365D12"/>
    <w:rsid w:val="00365EA1"/>
    <w:rsid w:val="00366E69"/>
    <w:rsid w:val="00374E41"/>
    <w:rsid w:val="00375AAB"/>
    <w:rsid w:val="003825A3"/>
    <w:rsid w:val="003914C6"/>
    <w:rsid w:val="00397D56"/>
    <w:rsid w:val="003A2B48"/>
    <w:rsid w:val="003A3864"/>
    <w:rsid w:val="003A4DDB"/>
    <w:rsid w:val="003B37BC"/>
    <w:rsid w:val="003B3D94"/>
    <w:rsid w:val="003B6088"/>
    <w:rsid w:val="003B60C1"/>
    <w:rsid w:val="003C1EA1"/>
    <w:rsid w:val="003C4DF7"/>
    <w:rsid w:val="003C7543"/>
    <w:rsid w:val="003D2A05"/>
    <w:rsid w:val="003D4A6C"/>
    <w:rsid w:val="003D7004"/>
    <w:rsid w:val="003E0944"/>
    <w:rsid w:val="003E7A59"/>
    <w:rsid w:val="003F6D41"/>
    <w:rsid w:val="004204F8"/>
    <w:rsid w:val="00422F9C"/>
    <w:rsid w:val="00425D8B"/>
    <w:rsid w:val="004430DF"/>
    <w:rsid w:val="00450900"/>
    <w:rsid w:val="0045107D"/>
    <w:rsid w:val="004510EC"/>
    <w:rsid w:val="004527D0"/>
    <w:rsid w:val="00464C95"/>
    <w:rsid w:val="00465B61"/>
    <w:rsid w:val="00466BCB"/>
    <w:rsid w:val="00471AF9"/>
    <w:rsid w:val="0049063D"/>
    <w:rsid w:val="004965D3"/>
    <w:rsid w:val="004A2541"/>
    <w:rsid w:val="004A435A"/>
    <w:rsid w:val="004A59F2"/>
    <w:rsid w:val="004B1BB3"/>
    <w:rsid w:val="004B6CD7"/>
    <w:rsid w:val="004C66F8"/>
    <w:rsid w:val="004D4027"/>
    <w:rsid w:val="004E07D2"/>
    <w:rsid w:val="004E3D9E"/>
    <w:rsid w:val="004E470D"/>
    <w:rsid w:val="004E4FF1"/>
    <w:rsid w:val="004F0FBE"/>
    <w:rsid w:val="004F51B9"/>
    <w:rsid w:val="004F5507"/>
    <w:rsid w:val="005050E3"/>
    <w:rsid w:val="00505294"/>
    <w:rsid w:val="00505DF8"/>
    <w:rsid w:val="0050606B"/>
    <w:rsid w:val="00506DC8"/>
    <w:rsid w:val="00513B23"/>
    <w:rsid w:val="005145B1"/>
    <w:rsid w:val="00515B6F"/>
    <w:rsid w:val="00521624"/>
    <w:rsid w:val="0052185F"/>
    <w:rsid w:val="00537163"/>
    <w:rsid w:val="0054040D"/>
    <w:rsid w:val="005444EE"/>
    <w:rsid w:val="00550D74"/>
    <w:rsid w:val="00551A86"/>
    <w:rsid w:val="00553BF0"/>
    <w:rsid w:val="00556089"/>
    <w:rsid w:val="00563C6F"/>
    <w:rsid w:val="005672AB"/>
    <w:rsid w:val="005904A1"/>
    <w:rsid w:val="0059416B"/>
    <w:rsid w:val="005A1840"/>
    <w:rsid w:val="005A7125"/>
    <w:rsid w:val="005A7188"/>
    <w:rsid w:val="005B257A"/>
    <w:rsid w:val="005B3650"/>
    <w:rsid w:val="005B6011"/>
    <w:rsid w:val="005C6BA4"/>
    <w:rsid w:val="005D0165"/>
    <w:rsid w:val="005D14C2"/>
    <w:rsid w:val="005D2B0E"/>
    <w:rsid w:val="005D3375"/>
    <w:rsid w:val="005D379E"/>
    <w:rsid w:val="005D42BB"/>
    <w:rsid w:val="005D5486"/>
    <w:rsid w:val="005D6084"/>
    <w:rsid w:val="005E4A6A"/>
    <w:rsid w:val="005E5573"/>
    <w:rsid w:val="005F5E25"/>
    <w:rsid w:val="005F76F8"/>
    <w:rsid w:val="00600838"/>
    <w:rsid w:val="00601328"/>
    <w:rsid w:val="00602FD2"/>
    <w:rsid w:val="00610601"/>
    <w:rsid w:val="0062328A"/>
    <w:rsid w:val="00640E0F"/>
    <w:rsid w:val="0064195C"/>
    <w:rsid w:val="00643584"/>
    <w:rsid w:val="00644D7D"/>
    <w:rsid w:val="0065005A"/>
    <w:rsid w:val="00653B2A"/>
    <w:rsid w:val="006578D8"/>
    <w:rsid w:val="0066329F"/>
    <w:rsid w:val="00663DE3"/>
    <w:rsid w:val="006656FC"/>
    <w:rsid w:val="0067458A"/>
    <w:rsid w:val="00680429"/>
    <w:rsid w:val="00680F2A"/>
    <w:rsid w:val="00685E9C"/>
    <w:rsid w:val="0068730C"/>
    <w:rsid w:val="0069013C"/>
    <w:rsid w:val="006A043A"/>
    <w:rsid w:val="006A4DC0"/>
    <w:rsid w:val="006A7335"/>
    <w:rsid w:val="006B4D21"/>
    <w:rsid w:val="006B6686"/>
    <w:rsid w:val="006C41CB"/>
    <w:rsid w:val="006C55CA"/>
    <w:rsid w:val="006D136B"/>
    <w:rsid w:val="006D2CD8"/>
    <w:rsid w:val="006D48F5"/>
    <w:rsid w:val="006E327D"/>
    <w:rsid w:val="006E5575"/>
    <w:rsid w:val="006E6D4F"/>
    <w:rsid w:val="006F5F51"/>
    <w:rsid w:val="007023C8"/>
    <w:rsid w:val="0071115B"/>
    <w:rsid w:val="007135AE"/>
    <w:rsid w:val="00721210"/>
    <w:rsid w:val="00721587"/>
    <w:rsid w:val="00723DA8"/>
    <w:rsid w:val="00736A92"/>
    <w:rsid w:val="00741CF0"/>
    <w:rsid w:val="00742C9D"/>
    <w:rsid w:val="00745AE8"/>
    <w:rsid w:val="0074705B"/>
    <w:rsid w:val="00750D23"/>
    <w:rsid w:val="007515AB"/>
    <w:rsid w:val="00752E42"/>
    <w:rsid w:val="00753C34"/>
    <w:rsid w:val="00754172"/>
    <w:rsid w:val="00755CC8"/>
    <w:rsid w:val="00756967"/>
    <w:rsid w:val="007634B2"/>
    <w:rsid w:val="00765B27"/>
    <w:rsid w:val="00765EE1"/>
    <w:rsid w:val="00767227"/>
    <w:rsid w:val="0076752E"/>
    <w:rsid w:val="007733B1"/>
    <w:rsid w:val="00774822"/>
    <w:rsid w:val="00785764"/>
    <w:rsid w:val="0079637A"/>
    <w:rsid w:val="007A5423"/>
    <w:rsid w:val="007A56EC"/>
    <w:rsid w:val="007A74E1"/>
    <w:rsid w:val="007C0936"/>
    <w:rsid w:val="007C591C"/>
    <w:rsid w:val="007C66F5"/>
    <w:rsid w:val="007C6D38"/>
    <w:rsid w:val="007D2A78"/>
    <w:rsid w:val="007D3105"/>
    <w:rsid w:val="007D3EC4"/>
    <w:rsid w:val="007E55B1"/>
    <w:rsid w:val="007F3AD7"/>
    <w:rsid w:val="007F69BF"/>
    <w:rsid w:val="00810E85"/>
    <w:rsid w:val="008124A8"/>
    <w:rsid w:val="00812812"/>
    <w:rsid w:val="00814C50"/>
    <w:rsid w:val="00816C9A"/>
    <w:rsid w:val="00820A86"/>
    <w:rsid w:val="00826E55"/>
    <w:rsid w:val="00827C26"/>
    <w:rsid w:val="0083076B"/>
    <w:rsid w:val="008309D6"/>
    <w:rsid w:val="00831DC1"/>
    <w:rsid w:val="00835280"/>
    <w:rsid w:val="00840AB0"/>
    <w:rsid w:val="00841418"/>
    <w:rsid w:val="00845633"/>
    <w:rsid w:val="008523F3"/>
    <w:rsid w:val="0085613D"/>
    <w:rsid w:val="0085792A"/>
    <w:rsid w:val="008611D0"/>
    <w:rsid w:val="00862427"/>
    <w:rsid w:val="0086601B"/>
    <w:rsid w:val="00873B6A"/>
    <w:rsid w:val="00876621"/>
    <w:rsid w:val="00877F72"/>
    <w:rsid w:val="008811A4"/>
    <w:rsid w:val="00884472"/>
    <w:rsid w:val="00885107"/>
    <w:rsid w:val="008868E0"/>
    <w:rsid w:val="008A063B"/>
    <w:rsid w:val="008A26D5"/>
    <w:rsid w:val="008A69E0"/>
    <w:rsid w:val="008B0811"/>
    <w:rsid w:val="008B1797"/>
    <w:rsid w:val="008B29EC"/>
    <w:rsid w:val="008B3119"/>
    <w:rsid w:val="008B7675"/>
    <w:rsid w:val="008C2912"/>
    <w:rsid w:val="008C4056"/>
    <w:rsid w:val="008D0B7C"/>
    <w:rsid w:val="008D564E"/>
    <w:rsid w:val="008D68D1"/>
    <w:rsid w:val="008E6486"/>
    <w:rsid w:val="008E6ED4"/>
    <w:rsid w:val="008E7F4C"/>
    <w:rsid w:val="008F572E"/>
    <w:rsid w:val="009018B3"/>
    <w:rsid w:val="0090479F"/>
    <w:rsid w:val="00914E74"/>
    <w:rsid w:val="00916F14"/>
    <w:rsid w:val="00917B69"/>
    <w:rsid w:val="00924CD5"/>
    <w:rsid w:val="00942A0E"/>
    <w:rsid w:val="0095219F"/>
    <w:rsid w:val="0095538B"/>
    <w:rsid w:val="009614D2"/>
    <w:rsid w:val="00962C6B"/>
    <w:rsid w:val="00974068"/>
    <w:rsid w:val="00975D34"/>
    <w:rsid w:val="00987D71"/>
    <w:rsid w:val="00997A1A"/>
    <w:rsid w:val="009A3D72"/>
    <w:rsid w:val="009A4C6F"/>
    <w:rsid w:val="009B1469"/>
    <w:rsid w:val="009B5727"/>
    <w:rsid w:val="009C2658"/>
    <w:rsid w:val="009C3E20"/>
    <w:rsid w:val="009E1317"/>
    <w:rsid w:val="009E2D37"/>
    <w:rsid w:val="009E6CFB"/>
    <w:rsid w:val="009E71E7"/>
    <w:rsid w:val="009F07FB"/>
    <w:rsid w:val="00A00402"/>
    <w:rsid w:val="00A01837"/>
    <w:rsid w:val="00A063F2"/>
    <w:rsid w:val="00A1159D"/>
    <w:rsid w:val="00A14EE0"/>
    <w:rsid w:val="00A238F0"/>
    <w:rsid w:val="00A25AFB"/>
    <w:rsid w:val="00A26D9F"/>
    <w:rsid w:val="00A26F1B"/>
    <w:rsid w:val="00A434B1"/>
    <w:rsid w:val="00A4708B"/>
    <w:rsid w:val="00A51AB4"/>
    <w:rsid w:val="00A53C33"/>
    <w:rsid w:val="00A56081"/>
    <w:rsid w:val="00A57DF8"/>
    <w:rsid w:val="00A63316"/>
    <w:rsid w:val="00A67F5F"/>
    <w:rsid w:val="00A75BF0"/>
    <w:rsid w:val="00A76DC4"/>
    <w:rsid w:val="00A83027"/>
    <w:rsid w:val="00A96171"/>
    <w:rsid w:val="00AA3DBD"/>
    <w:rsid w:val="00AA50D4"/>
    <w:rsid w:val="00AB2F15"/>
    <w:rsid w:val="00AC022E"/>
    <w:rsid w:val="00AD01BD"/>
    <w:rsid w:val="00AD0B33"/>
    <w:rsid w:val="00AD38F4"/>
    <w:rsid w:val="00AD3EF3"/>
    <w:rsid w:val="00AD41CB"/>
    <w:rsid w:val="00AD5FDE"/>
    <w:rsid w:val="00AE04D7"/>
    <w:rsid w:val="00AE0E16"/>
    <w:rsid w:val="00AE65B7"/>
    <w:rsid w:val="00AE733B"/>
    <w:rsid w:val="00AF0D52"/>
    <w:rsid w:val="00AF3155"/>
    <w:rsid w:val="00AF3A7E"/>
    <w:rsid w:val="00AF6225"/>
    <w:rsid w:val="00B01310"/>
    <w:rsid w:val="00B04EA8"/>
    <w:rsid w:val="00B07688"/>
    <w:rsid w:val="00B14E8C"/>
    <w:rsid w:val="00B2096E"/>
    <w:rsid w:val="00B25476"/>
    <w:rsid w:val="00B31130"/>
    <w:rsid w:val="00B31B6A"/>
    <w:rsid w:val="00B371F5"/>
    <w:rsid w:val="00B40684"/>
    <w:rsid w:val="00B4273D"/>
    <w:rsid w:val="00B44CD4"/>
    <w:rsid w:val="00B44E07"/>
    <w:rsid w:val="00B45CF5"/>
    <w:rsid w:val="00B46D35"/>
    <w:rsid w:val="00B47D59"/>
    <w:rsid w:val="00B60FCA"/>
    <w:rsid w:val="00B62641"/>
    <w:rsid w:val="00B62B4C"/>
    <w:rsid w:val="00B668F6"/>
    <w:rsid w:val="00B66A47"/>
    <w:rsid w:val="00B739A5"/>
    <w:rsid w:val="00B765B3"/>
    <w:rsid w:val="00B76968"/>
    <w:rsid w:val="00B77F53"/>
    <w:rsid w:val="00B904C1"/>
    <w:rsid w:val="00B93E54"/>
    <w:rsid w:val="00B97876"/>
    <w:rsid w:val="00BA0E15"/>
    <w:rsid w:val="00BA1368"/>
    <w:rsid w:val="00BA1424"/>
    <w:rsid w:val="00BB0AB7"/>
    <w:rsid w:val="00BB2A29"/>
    <w:rsid w:val="00BC56CE"/>
    <w:rsid w:val="00BC5E25"/>
    <w:rsid w:val="00BD17A9"/>
    <w:rsid w:val="00BD4F68"/>
    <w:rsid w:val="00BD52AD"/>
    <w:rsid w:val="00BD6B9D"/>
    <w:rsid w:val="00BE0567"/>
    <w:rsid w:val="00BF7D36"/>
    <w:rsid w:val="00C142C2"/>
    <w:rsid w:val="00C201EE"/>
    <w:rsid w:val="00C23951"/>
    <w:rsid w:val="00C34DE5"/>
    <w:rsid w:val="00C35C27"/>
    <w:rsid w:val="00C4136C"/>
    <w:rsid w:val="00C42051"/>
    <w:rsid w:val="00C43FAC"/>
    <w:rsid w:val="00C44408"/>
    <w:rsid w:val="00C52DE5"/>
    <w:rsid w:val="00C5382F"/>
    <w:rsid w:val="00C55C02"/>
    <w:rsid w:val="00C55E9D"/>
    <w:rsid w:val="00C57307"/>
    <w:rsid w:val="00C64BD0"/>
    <w:rsid w:val="00C65338"/>
    <w:rsid w:val="00C708EE"/>
    <w:rsid w:val="00C71990"/>
    <w:rsid w:val="00C71D95"/>
    <w:rsid w:val="00C720BF"/>
    <w:rsid w:val="00C723BE"/>
    <w:rsid w:val="00C75E2A"/>
    <w:rsid w:val="00C87C1A"/>
    <w:rsid w:val="00C912C6"/>
    <w:rsid w:val="00CA0847"/>
    <w:rsid w:val="00CB28FE"/>
    <w:rsid w:val="00CC0E65"/>
    <w:rsid w:val="00CC7FF5"/>
    <w:rsid w:val="00CD3BAD"/>
    <w:rsid w:val="00CD57DE"/>
    <w:rsid w:val="00CE0CEC"/>
    <w:rsid w:val="00CE33D6"/>
    <w:rsid w:val="00CE3A8F"/>
    <w:rsid w:val="00CE5D3D"/>
    <w:rsid w:val="00CE6FE2"/>
    <w:rsid w:val="00CF02D5"/>
    <w:rsid w:val="00CF3AD9"/>
    <w:rsid w:val="00CF41E6"/>
    <w:rsid w:val="00CF55BC"/>
    <w:rsid w:val="00CF55E6"/>
    <w:rsid w:val="00CF7F16"/>
    <w:rsid w:val="00D01B8C"/>
    <w:rsid w:val="00D054DD"/>
    <w:rsid w:val="00D07C96"/>
    <w:rsid w:val="00D10352"/>
    <w:rsid w:val="00D17091"/>
    <w:rsid w:val="00D21C38"/>
    <w:rsid w:val="00D232A7"/>
    <w:rsid w:val="00D27173"/>
    <w:rsid w:val="00D3147A"/>
    <w:rsid w:val="00D35BA2"/>
    <w:rsid w:val="00D37B7B"/>
    <w:rsid w:val="00D43E77"/>
    <w:rsid w:val="00D471CA"/>
    <w:rsid w:val="00D4793F"/>
    <w:rsid w:val="00D5237A"/>
    <w:rsid w:val="00D64EC0"/>
    <w:rsid w:val="00D6780E"/>
    <w:rsid w:val="00D71A57"/>
    <w:rsid w:val="00D74698"/>
    <w:rsid w:val="00D76DF9"/>
    <w:rsid w:val="00D82C27"/>
    <w:rsid w:val="00D83CC9"/>
    <w:rsid w:val="00D918D8"/>
    <w:rsid w:val="00D94387"/>
    <w:rsid w:val="00DA0C4E"/>
    <w:rsid w:val="00DA1EA7"/>
    <w:rsid w:val="00DA5E6C"/>
    <w:rsid w:val="00DA69DA"/>
    <w:rsid w:val="00DB3F29"/>
    <w:rsid w:val="00DB5784"/>
    <w:rsid w:val="00DB6011"/>
    <w:rsid w:val="00DB6F87"/>
    <w:rsid w:val="00DB7BDA"/>
    <w:rsid w:val="00DC3D48"/>
    <w:rsid w:val="00DD2F35"/>
    <w:rsid w:val="00DD4884"/>
    <w:rsid w:val="00DD6854"/>
    <w:rsid w:val="00DF328D"/>
    <w:rsid w:val="00E02677"/>
    <w:rsid w:val="00E05A42"/>
    <w:rsid w:val="00E11F32"/>
    <w:rsid w:val="00E20EAA"/>
    <w:rsid w:val="00E27B06"/>
    <w:rsid w:val="00E32DF5"/>
    <w:rsid w:val="00E336CB"/>
    <w:rsid w:val="00E403FA"/>
    <w:rsid w:val="00E404A8"/>
    <w:rsid w:val="00E4303E"/>
    <w:rsid w:val="00E43DE4"/>
    <w:rsid w:val="00E45B56"/>
    <w:rsid w:val="00E460CB"/>
    <w:rsid w:val="00E47317"/>
    <w:rsid w:val="00E52DB4"/>
    <w:rsid w:val="00E5371E"/>
    <w:rsid w:val="00E6055C"/>
    <w:rsid w:val="00E678B4"/>
    <w:rsid w:val="00E82ED2"/>
    <w:rsid w:val="00E841AD"/>
    <w:rsid w:val="00E85C8E"/>
    <w:rsid w:val="00E86EE1"/>
    <w:rsid w:val="00E87E7A"/>
    <w:rsid w:val="00E96CFA"/>
    <w:rsid w:val="00EA22F9"/>
    <w:rsid w:val="00EA41B5"/>
    <w:rsid w:val="00EA56C3"/>
    <w:rsid w:val="00EA62EE"/>
    <w:rsid w:val="00EA63D9"/>
    <w:rsid w:val="00EB3217"/>
    <w:rsid w:val="00EB3A6E"/>
    <w:rsid w:val="00EB7252"/>
    <w:rsid w:val="00EB7BD3"/>
    <w:rsid w:val="00EC06A8"/>
    <w:rsid w:val="00EC3838"/>
    <w:rsid w:val="00EC55F3"/>
    <w:rsid w:val="00EC6DCD"/>
    <w:rsid w:val="00ED21E2"/>
    <w:rsid w:val="00ED23F5"/>
    <w:rsid w:val="00F00A12"/>
    <w:rsid w:val="00F02EE5"/>
    <w:rsid w:val="00F047F4"/>
    <w:rsid w:val="00F14EDF"/>
    <w:rsid w:val="00F252D0"/>
    <w:rsid w:val="00F31596"/>
    <w:rsid w:val="00F33F91"/>
    <w:rsid w:val="00F36CB1"/>
    <w:rsid w:val="00F524BF"/>
    <w:rsid w:val="00F52FB2"/>
    <w:rsid w:val="00F53854"/>
    <w:rsid w:val="00F560FB"/>
    <w:rsid w:val="00F62A76"/>
    <w:rsid w:val="00F6404D"/>
    <w:rsid w:val="00F64227"/>
    <w:rsid w:val="00F64ECA"/>
    <w:rsid w:val="00F70CAD"/>
    <w:rsid w:val="00F71DCA"/>
    <w:rsid w:val="00F750D2"/>
    <w:rsid w:val="00F76FA4"/>
    <w:rsid w:val="00F80332"/>
    <w:rsid w:val="00F82DDA"/>
    <w:rsid w:val="00F85078"/>
    <w:rsid w:val="00F85A11"/>
    <w:rsid w:val="00F90E02"/>
    <w:rsid w:val="00F949AE"/>
    <w:rsid w:val="00F97135"/>
    <w:rsid w:val="00FA6944"/>
    <w:rsid w:val="00FC1EA7"/>
    <w:rsid w:val="00FD2759"/>
    <w:rsid w:val="00FD71FC"/>
    <w:rsid w:val="00FE05C3"/>
    <w:rsid w:val="00FE3878"/>
    <w:rsid w:val="00FE7A52"/>
    <w:rsid w:val="00FF2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B73498"/>
  <w15:chartTrackingRefBased/>
  <w15:docId w15:val="{9E826A53-892E-4C49-9F39-08F55421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60" w:lineRule="exact"/>
    </w:pPr>
    <w:rPr>
      <w:sz w:val="28"/>
      <w:szCs w:val="22"/>
      <w:lang w:eastAsia="en-US"/>
    </w:rPr>
  </w:style>
  <w:style w:type="paragraph" w:styleId="Heading2">
    <w:name w:val="heading 2"/>
    <w:basedOn w:val="Normal"/>
    <w:next w:val="Normal"/>
    <w:link w:val="Heading2Char"/>
    <w:unhideWhenUsed/>
    <w:qFormat/>
    <w:rsid w:val="003D4A6C"/>
    <w:pPr>
      <w:keepNext/>
      <w:spacing w:before="180" w:after="180" w:line="240" w:lineRule="auto"/>
      <w:ind w:firstLine="720"/>
      <w:jc w:val="both"/>
      <w:outlineLvl w:val="1"/>
    </w:pPr>
    <w:rPr>
      <w:rFonts w:eastAsia="Times New Roman"/>
      <w:b/>
      <w:bCs/>
      <w:iCs/>
      <w:color w:val="000000"/>
      <w:szCs w:val="28"/>
      <w:lang w:val="x-none" w:eastAsia="x-none"/>
    </w:rPr>
  </w:style>
  <w:style w:type="paragraph" w:styleId="Heading3">
    <w:name w:val="heading 3"/>
    <w:basedOn w:val="Normal"/>
    <w:next w:val="Normal"/>
    <w:link w:val="Heading3Char"/>
    <w:uiPriority w:val="9"/>
    <w:semiHidden/>
    <w:unhideWhenUsed/>
    <w:qFormat/>
    <w:rsid w:val="005145B1"/>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9713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97135"/>
  </w:style>
  <w:style w:type="paragraph" w:styleId="Header">
    <w:name w:val="header"/>
    <w:basedOn w:val="Normal"/>
    <w:link w:val="HeaderChar"/>
    <w:uiPriority w:val="99"/>
    <w:rsid w:val="00F97135"/>
    <w:pPr>
      <w:tabs>
        <w:tab w:val="center" w:pos="4680"/>
        <w:tab w:val="right" w:pos="9360"/>
      </w:tabs>
      <w:spacing w:before="0" w:after="120" w:line="240" w:lineRule="auto"/>
      <w:ind w:firstLine="567"/>
      <w:jc w:val="both"/>
    </w:pPr>
    <w:rPr>
      <w:rFonts w:ascii=".VnTime" w:hAnsi=".VnTime"/>
      <w:color w:val="0000FF"/>
      <w:sz w:val="24"/>
      <w:szCs w:val="24"/>
      <w:lang w:val="x-none" w:eastAsia="x-none"/>
    </w:rPr>
  </w:style>
  <w:style w:type="character" w:customStyle="1" w:styleId="HeaderChar">
    <w:name w:val="Header Char"/>
    <w:link w:val="Header"/>
    <w:uiPriority w:val="99"/>
    <w:rsid w:val="00F97135"/>
    <w:rPr>
      <w:rFonts w:ascii=".VnTime" w:eastAsia="Calibri" w:hAnsi=".VnTime" w:cs="Times New Roman"/>
      <w:color w:val="0000FF"/>
      <w:sz w:val="24"/>
      <w:szCs w:val="24"/>
      <w:lang w:val="x-none" w:eastAsia="x-none"/>
    </w:rPr>
  </w:style>
  <w:style w:type="paragraph" w:styleId="ListParagraph">
    <w:name w:val="List Paragraph"/>
    <w:basedOn w:val="Normal"/>
    <w:uiPriority w:val="34"/>
    <w:qFormat/>
    <w:rsid w:val="00F97135"/>
    <w:pPr>
      <w:ind w:left="720"/>
      <w:contextualSpacing/>
    </w:pPr>
  </w:style>
  <w:style w:type="character" w:styleId="CommentReference">
    <w:name w:val="annotation reference"/>
    <w:uiPriority w:val="99"/>
    <w:semiHidden/>
    <w:unhideWhenUsed/>
    <w:rsid w:val="005D2B0E"/>
    <w:rPr>
      <w:sz w:val="16"/>
      <w:szCs w:val="16"/>
    </w:rPr>
  </w:style>
  <w:style w:type="paragraph" w:styleId="CommentText">
    <w:name w:val="annotation text"/>
    <w:basedOn w:val="Normal"/>
    <w:link w:val="CommentTextChar"/>
    <w:uiPriority w:val="99"/>
    <w:semiHidden/>
    <w:unhideWhenUsed/>
    <w:rsid w:val="005D2B0E"/>
    <w:rPr>
      <w:sz w:val="20"/>
      <w:szCs w:val="20"/>
    </w:rPr>
  </w:style>
  <w:style w:type="character" w:customStyle="1" w:styleId="CommentTextChar">
    <w:name w:val="Comment Text Char"/>
    <w:basedOn w:val="DefaultParagraphFont"/>
    <w:link w:val="CommentText"/>
    <w:uiPriority w:val="99"/>
    <w:semiHidden/>
    <w:rsid w:val="005D2B0E"/>
  </w:style>
  <w:style w:type="paragraph" w:styleId="CommentSubject">
    <w:name w:val="annotation subject"/>
    <w:basedOn w:val="CommentText"/>
    <w:next w:val="CommentText"/>
    <w:link w:val="CommentSubjectChar"/>
    <w:uiPriority w:val="99"/>
    <w:semiHidden/>
    <w:unhideWhenUsed/>
    <w:rsid w:val="005D2B0E"/>
    <w:rPr>
      <w:b/>
      <w:bCs/>
    </w:rPr>
  </w:style>
  <w:style w:type="character" w:customStyle="1" w:styleId="CommentSubjectChar">
    <w:name w:val="Comment Subject Char"/>
    <w:link w:val="CommentSubject"/>
    <w:uiPriority w:val="99"/>
    <w:semiHidden/>
    <w:rsid w:val="005D2B0E"/>
    <w:rPr>
      <w:b/>
      <w:bCs/>
    </w:rPr>
  </w:style>
  <w:style w:type="paragraph" w:styleId="BalloonText">
    <w:name w:val="Balloon Text"/>
    <w:basedOn w:val="Normal"/>
    <w:link w:val="BalloonTextChar"/>
    <w:uiPriority w:val="99"/>
    <w:semiHidden/>
    <w:unhideWhenUsed/>
    <w:rsid w:val="005D2B0E"/>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5D2B0E"/>
    <w:rPr>
      <w:rFonts w:ascii="Tahoma" w:hAnsi="Tahoma" w:cs="Tahoma"/>
      <w:sz w:val="16"/>
      <w:szCs w:val="16"/>
    </w:rPr>
  </w:style>
  <w:style w:type="character" w:styleId="Hyperlink">
    <w:name w:val="Hyperlink"/>
    <w:uiPriority w:val="99"/>
    <w:unhideWhenUsed/>
    <w:rsid w:val="00E460CB"/>
    <w:rPr>
      <w:color w:val="0000FF"/>
      <w:u w:val="single"/>
    </w:rPr>
  </w:style>
  <w:style w:type="character" w:customStyle="1" w:styleId="Heading2Char">
    <w:name w:val="Heading 2 Char"/>
    <w:link w:val="Heading2"/>
    <w:rsid w:val="003D4A6C"/>
    <w:rPr>
      <w:rFonts w:eastAsia="Times New Roman"/>
      <w:b/>
      <w:bCs/>
      <w:iCs/>
      <w:color w:val="000000"/>
      <w:sz w:val="28"/>
      <w:szCs w:val="28"/>
      <w:lang w:val="x-none" w:eastAsia="x-none"/>
    </w:rPr>
  </w:style>
  <w:style w:type="paragraph" w:styleId="Revision">
    <w:name w:val="Revision"/>
    <w:hidden/>
    <w:uiPriority w:val="99"/>
    <w:semiHidden/>
    <w:rsid w:val="00F80332"/>
    <w:rPr>
      <w:sz w:val="28"/>
      <w:szCs w:val="22"/>
      <w:lang w:eastAsia="en-US"/>
    </w:rPr>
  </w:style>
  <w:style w:type="character" w:customStyle="1" w:styleId="Heading3Char">
    <w:name w:val="Heading 3 Char"/>
    <w:link w:val="Heading3"/>
    <w:uiPriority w:val="9"/>
    <w:semiHidden/>
    <w:rsid w:val="005145B1"/>
    <w:rPr>
      <w:rFonts w:ascii="Cambria" w:eastAsia="Times New Roman" w:hAnsi="Cambria" w:cs="Times New Roman"/>
      <w:b/>
      <w:bCs/>
      <w:sz w:val="26"/>
      <w:szCs w:val="26"/>
    </w:rPr>
  </w:style>
  <w:style w:type="paragraph" w:styleId="NormalWeb">
    <w:name w:val="Normal (Web)"/>
    <w:basedOn w:val="Normal"/>
    <w:uiPriority w:val="99"/>
    <w:semiHidden/>
    <w:unhideWhenUsed/>
    <w:rsid w:val="004D4027"/>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220996">
      <w:bodyDiv w:val="1"/>
      <w:marLeft w:val="0"/>
      <w:marRight w:val="0"/>
      <w:marTop w:val="0"/>
      <w:marBottom w:val="0"/>
      <w:divBdr>
        <w:top w:val="none" w:sz="0" w:space="0" w:color="auto"/>
        <w:left w:val="none" w:sz="0" w:space="0" w:color="auto"/>
        <w:bottom w:val="none" w:sz="0" w:space="0" w:color="auto"/>
        <w:right w:val="none" w:sz="0" w:space="0" w:color="auto"/>
      </w:divBdr>
      <w:divsChild>
        <w:div w:id="428891068">
          <w:marLeft w:val="0"/>
          <w:marRight w:val="0"/>
          <w:marTop w:val="120"/>
          <w:marBottom w:val="0"/>
          <w:divBdr>
            <w:top w:val="none" w:sz="0" w:space="0" w:color="auto"/>
            <w:left w:val="none" w:sz="0" w:space="0" w:color="auto"/>
            <w:bottom w:val="none" w:sz="0" w:space="0" w:color="auto"/>
            <w:right w:val="none" w:sz="0" w:space="0" w:color="auto"/>
          </w:divBdr>
        </w:div>
        <w:div w:id="978802186">
          <w:marLeft w:val="0"/>
          <w:marRight w:val="0"/>
          <w:marTop w:val="120"/>
          <w:marBottom w:val="0"/>
          <w:divBdr>
            <w:top w:val="none" w:sz="0" w:space="0" w:color="auto"/>
            <w:left w:val="none" w:sz="0" w:space="0" w:color="auto"/>
            <w:bottom w:val="none" w:sz="0" w:space="0" w:color="auto"/>
            <w:right w:val="none" w:sz="0" w:space="0" w:color="auto"/>
          </w:divBdr>
        </w:div>
        <w:div w:id="1015963842">
          <w:marLeft w:val="0"/>
          <w:marRight w:val="0"/>
          <w:marTop w:val="120"/>
          <w:marBottom w:val="0"/>
          <w:divBdr>
            <w:top w:val="none" w:sz="0" w:space="0" w:color="auto"/>
            <w:left w:val="none" w:sz="0" w:space="0" w:color="auto"/>
            <w:bottom w:val="none" w:sz="0" w:space="0" w:color="auto"/>
            <w:right w:val="none" w:sz="0" w:space="0" w:color="auto"/>
          </w:divBdr>
        </w:div>
        <w:div w:id="1415007139">
          <w:marLeft w:val="0"/>
          <w:marRight w:val="0"/>
          <w:marTop w:val="120"/>
          <w:marBottom w:val="0"/>
          <w:divBdr>
            <w:top w:val="none" w:sz="0" w:space="0" w:color="auto"/>
            <w:left w:val="none" w:sz="0" w:space="0" w:color="auto"/>
            <w:bottom w:val="none" w:sz="0" w:space="0" w:color="auto"/>
            <w:right w:val="none" w:sz="0" w:space="0" w:color="auto"/>
          </w:divBdr>
        </w:div>
        <w:div w:id="1626548398">
          <w:marLeft w:val="0"/>
          <w:marRight w:val="0"/>
          <w:marTop w:val="120"/>
          <w:marBottom w:val="0"/>
          <w:divBdr>
            <w:top w:val="none" w:sz="0" w:space="0" w:color="auto"/>
            <w:left w:val="none" w:sz="0" w:space="0" w:color="auto"/>
            <w:bottom w:val="none" w:sz="0" w:space="0" w:color="auto"/>
            <w:right w:val="none" w:sz="0" w:space="0" w:color="auto"/>
          </w:divBdr>
        </w:div>
        <w:div w:id="1736662273">
          <w:marLeft w:val="0"/>
          <w:marRight w:val="0"/>
          <w:marTop w:val="120"/>
          <w:marBottom w:val="0"/>
          <w:divBdr>
            <w:top w:val="none" w:sz="0" w:space="0" w:color="auto"/>
            <w:left w:val="none" w:sz="0" w:space="0" w:color="auto"/>
            <w:bottom w:val="none" w:sz="0" w:space="0" w:color="auto"/>
            <w:right w:val="none" w:sz="0" w:space="0" w:color="auto"/>
          </w:divBdr>
        </w:div>
      </w:divsChild>
    </w:div>
    <w:div w:id="6475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vbqppl.mpi.gov.vn/Pages/default.aspx?itemId=29c6211f-78ed-4600-8f82-aae496cb1f21&amp;list=document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F6549-CDC7-43C9-A55A-92ADF1FC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6182</CharactersWithSpaces>
  <SharedDoc>false</SharedDoc>
  <HLinks>
    <vt:vector size="6" baseType="variant">
      <vt:variant>
        <vt:i4>7471218</vt:i4>
      </vt:variant>
      <vt:variant>
        <vt:i4>3</vt:i4>
      </vt:variant>
      <vt:variant>
        <vt:i4>0</vt:i4>
      </vt:variant>
      <vt:variant>
        <vt:i4>5</vt:i4>
      </vt:variant>
      <vt:variant>
        <vt:lpwstr>http://vbqppl.mpi.gov.vn/Pages/default.aspx?itemId=29c6211f-78ed-4600-8f82-aae496cb1f21&amp;list=documentDetail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Kien Do</dc:creator>
  <cp:keywords/>
  <cp:lastModifiedBy>Huu Vuong</cp:lastModifiedBy>
  <cp:revision>2</cp:revision>
  <cp:lastPrinted>2021-03-15T08:23:00Z</cp:lastPrinted>
  <dcterms:created xsi:type="dcterms:W3CDTF">2025-09-19T03:34:00Z</dcterms:created>
  <dcterms:modified xsi:type="dcterms:W3CDTF">2025-09-19T03:34:00Z</dcterms:modified>
</cp:coreProperties>
</file>