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CHALLENGING AMIEN RAIS'S IDENTITY POLITICS: "I'LL RETURN TO PRABOWO IF ANIES DOESN'T GET THE TICKET"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https://www.youtube.com/watch?v=t8WWwiqHgkA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Here's the summary of the video:</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Amien Rais, a prominent Indonesian politician and founder of the Ummat Party. Rais discusses his party's stance on "identity politics," explaining it as a natural response for marginalized groups seeking to defend their rights and identity. He asserts that despite Muslims being a majority in Indonesia, they are economically marginalized and face systemic discrimination and Islamophobia, justifying Ummat Party's embrace of identity politics. Rais also touches upon the upcoming 2024 presidential election, expressing skepticism about Anies Baswedan's chances of securing a presidential ticket and indicating a potential shift back to supporting Prabowo Subianto if that happens.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Amien Rais articulates that "identity politics" is not inherently negative but rather a survival mechanism for groups feeling excluded or discriminated against. He draws parallels to the civil rights movement in the United States, where African Americans, despite being a significant population, historically faced systemic oppression and marginalization, leading to the rise of identity-based political mobilization as a means of asserting their rights and demanding equality and justice. Rais argues that the same dynamic applies to Muslims in Indonesia, who, despite their numerical majority, are allegedly being economically sidelined and are not benefiting from the nation's resources.</w:t>
      </w:r>
    </w:p>
    <w:p>
      <w:pPr>
        <w:spacing w:after="60"/>
      </w:pPr>
      <w:r>
        <w:rPr>
          <w:rFonts w:ascii="Arial" w:cs="Arial" w:eastAsia="Arial" w:hAnsi="Arial"/>
          <w:sz w:val="22"/>
          <w:szCs w:val="22"/>
        </w:rPr>
        <w:t xml:space="preserve">Rais elaborates on the perceived marginalization of Muslims in Indonesia by pointing to the concentration of wealth and control over national resources in the hands of a few, citing a report that suggested a small number of individuals possess wealth equivalent to a significant portion of the population. He contends that the current regime, and any potential successor that continues its policies, tends to suppress critical voices, particularly from the Muslim community, resorting to criminalization against those who dissent. He expresses concern that if a president who perpetuates these policies is elected, it could lead to further unrest and instability in Indonesia.</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Amien Rais's assertion that his party will employ identity politics signals a potentially divisive approach to the upcoming election, which could exacerbate societal polarization. His critique of economic marginalization and alleged Islamophobia within the political system raises important questions about resource distribution and inter-group relations in Indonesia, potentially influencing voter sentiment and political discourse.</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Faizal (Journalist, likely from the "akbarfaizaluncensored" channel, known for political commentary and interviews).</w:t>
      </w:r>
    </w:p>
    <w:p>
      <w:pPr>
        <w:spacing w:after="60"/>
      </w:pPr>
      <w:r>
        <w:rPr>
          <w:rFonts w:ascii="Arial" w:cs="Arial" w:eastAsia="Arial" w:hAnsi="Arial"/>
          <w:sz w:val="22"/>
          <w:szCs w:val="22"/>
        </w:rPr>
        <w:t xml:space="preserve">*   **Guest:** Amien Rais (Founder of the Ummat Party, former prominent figure in Indonesian politics, often associated with Islamic political movements).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Amien Rais states there is no agreement with Anies Baswedan regarding the presidential ticket. He mentions Prabowo as a preferred choice, explicitly ruling out Ganjar.</w:t>
      </w:r>
    </w:p>
    <w:p>
      <w:pPr>
        <w:spacing w:after="60"/>
      </w:pPr>
      <w:r>
        <w:rPr>
          <w:rFonts w:ascii="Arial" w:cs="Arial" w:eastAsia="Arial" w:hAnsi="Arial"/>
          <w:sz w:val="22"/>
          <w:szCs w:val="22"/>
        </w:rPr>
        <w:t xml:space="preserve">*   [00:34] The Ummat Party is highlighted for taking over public discourse, specifically Amien Rais's statement about embracing identity politics.</w:t>
      </w:r>
    </w:p>
    <w:p>
      <w:pPr>
        <w:spacing w:after="60"/>
      </w:pPr>
      <w:r>
        <w:rPr>
          <w:rFonts w:ascii="Arial" w:cs="Arial" w:eastAsia="Arial" w:hAnsi="Arial"/>
          <w:sz w:val="22"/>
          <w:szCs w:val="22"/>
        </w:rPr>
        <w:t xml:space="preserve">*   [01:04] The concept of identity politics is resurfacing in public discussion, similar to previous years, and the host wishes to discuss it to maintain national stability.</w:t>
      </w:r>
    </w:p>
    <w:p>
      <w:pPr>
        <w:spacing w:after="60"/>
      </w:pPr>
      <w:r>
        <w:rPr>
          <w:rFonts w:ascii="Arial" w:cs="Arial" w:eastAsia="Arial" w:hAnsi="Arial"/>
          <w:sz w:val="22"/>
          <w:szCs w:val="22"/>
        </w:rPr>
        <w:t xml:space="preserve">*   [01:35] Rais thanks the host for the invitation and reiterates his intention to discuss identity politics.</w:t>
      </w:r>
    </w:p>
    <w:p>
      <w:pPr>
        <w:spacing w:after="60"/>
      </w:pPr>
      <w:r>
        <w:rPr>
          <w:rFonts w:ascii="Arial" w:cs="Arial" w:eastAsia="Arial" w:hAnsi="Arial"/>
          <w:sz w:val="22"/>
          <w:szCs w:val="22"/>
        </w:rPr>
        <w:t xml:space="preserve">*   [02:05] Rais defines identity politics as a "natural calling" for societal groups whose identity is perceived as under threat or not receiving their democratic and constitutional rights.</w:t>
      </w:r>
    </w:p>
    <w:p>
      <w:pPr>
        <w:spacing w:after="60"/>
      </w:pPr>
      <w:r>
        <w:rPr>
          <w:rFonts w:ascii="Arial" w:cs="Arial" w:eastAsia="Arial" w:hAnsi="Arial"/>
          <w:sz w:val="22"/>
          <w:szCs w:val="22"/>
        </w:rPr>
        <w:t xml:space="preserve">*   [02:37] He explains that identity politics emerges when a group feels marginalized, discriminated against, or systematically sidelined by the ruling elite.</w:t>
      </w:r>
    </w:p>
    <w:p>
      <w:pPr>
        <w:spacing w:after="60"/>
      </w:pPr>
      <w:r>
        <w:rPr>
          <w:rFonts w:ascii="Arial" w:cs="Arial" w:eastAsia="Arial" w:hAnsi="Arial"/>
          <w:sz w:val="22"/>
          <w:szCs w:val="22"/>
        </w:rPr>
        <w:t xml:space="preserve">*   [03:21] Rais uses the example of African Americans in the US, referencing Martin Luther King Jr.'s "I Have a Dream" speech, to illustrate how identity politics arises from feelings of oppression and inequality.</w:t>
      </w:r>
    </w:p>
    <w:p>
      <w:pPr>
        <w:spacing w:after="60"/>
      </w:pPr>
      <w:r>
        <w:rPr>
          <w:rFonts w:ascii="Arial" w:cs="Arial" w:eastAsia="Arial" w:hAnsi="Arial"/>
          <w:sz w:val="22"/>
          <w:szCs w:val="22"/>
        </w:rPr>
        <w:t xml:space="preserve">*   [04:27] He notes that even 100 years after the Emancipation Proclamation and MLK's speech, African Americans continued to face marginalization and discrimination.</w:t>
      </w:r>
    </w:p>
    <w:p>
      <w:pPr>
        <w:spacing w:after="60"/>
      </w:pPr>
      <w:r>
        <w:rPr>
          <w:rFonts w:ascii="Arial" w:cs="Arial" w:eastAsia="Arial" w:hAnsi="Arial"/>
          <w:sz w:val="22"/>
          <w:szCs w:val="22"/>
        </w:rPr>
        <w:t xml:space="preserve">*   [05:04] The host questions why Muslims, as a majority in Indonesia, would need to resort to identity politics.</w:t>
      </w:r>
    </w:p>
    <w:p>
      <w:pPr>
        <w:spacing w:after="60"/>
      </w:pPr>
      <w:r>
        <w:rPr>
          <w:rFonts w:ascii="Arial" w:cs="Arial" w:eastAsia="Arial" w:hAnsi="Arial"/>
          <w:sz w:val="22"/>
          <w:szCs w:val="22"/>
        </w:rPr>
        <w:t xml:space="preserve">*   [05:35] Rais argues that despite being a numerical majority, Muslims are allegedly being "pushed aside" by the current regime, especially those who are not easily compliant.</w:t>
      </w:r>
    </w:p>
    <w:p>
      <w:pPr>
        <w:spacing w:after="60"/>
      </w:pPr>
      <w:r>
        <w:rPr>
          <w:rFonts w:ascii="Arial" w:cs="Arial" w:eastAsia="Arial" w:hAnsi="Arial"/>
          <w:sz w:val="22"/>
          <w:szCs w:val="22"/>
        </w:rPr>
        <w:t xml:space="preserve">*   [06:14] He confirms that the Ummat Party will engage in identity politics because they feel marginalized and are mere spectators to their own national resources.</w:t>
      </w:r>
    </w:p>
    <w:p>
      <w:pPr>
        <w:spacing w:after="60"/>
      </w:pPr>
      <w:r>
        <w:rPr>
          <w:rFonts w:ascii="Arial" w:cs="Arial" w:eastAsia="Arial" w:hAnsi="Arial"/>
          <w:sz w:val="22"/>
          <w:szCs w:val="22"/>
        </w:rPr>
        <w:t xml:space="preserve">*   [06:49] Rais points to the concentration of wealth from natural resources (mining, forestry) in the hands of a few, citing an Oxfam report about extreme wealth inequality.</w:t>
      </w:r>
    </w:p>
    <w:p>
      <w:pPr>
        <w:spacing w:after="60"/>
      </w:pPr>
      <w:r>
        <w:rPr>
          <w:rFonts w:ascii="Arial" w:cs="Arial" w:eastAsia="Arial" w:hAnsi="Arial"/>
          <w:sz w:val="22"/>
          <w:szCs w:val="22"/>
        </w:rPr>
        <w:t xml:space="preserve">*   [07:20] The host brings up a statement from Mahfud MD questioning where Muslims are marginalized, citing ease of establishing Islamic institutions like *pesantren* and mosques as evidence of no discrimination.</w:t>
      </w:r>
    </w:p>
    <w:p>
      <w:pPr>
        <w:spacing w:after="60"/>
      </w:pPr>
      <w:r>
        <w:rPr>
          <w:rFonts w:ascii="Arial" w:cs="Arial" w:eastAsia="Arial" w:hAnsi="Arial"/>
          <w:sz w:val="22"/>
          <w:szCs w:val="22"/>
        </w:rPr>
        <w:t xml:space="preserve">*   [07:50] Rais concedes that formally and legally, Mahfud MD might be correct, but argues that the reality is that the majority of Indonesian Muslims are impoverished and lack opportunities.</w:t>
      </w:r>
    </w:p>
    <w:p>
      <w:pPr>
        <w:spacing w:after="60"/>
      </w:pPr>
      <w:r>
        <w:rPr>
          <w:rFonts w:ascii="Arial" w:cs="Arial" w:eastAsia="Arial" w:hAnsi="Arial"/>
          <w:sz w:val="22"/>
          <w:szCs w:val="22"/>
        </w:rPr>
        <w:t xml:space="preserve">*   [08:27] He reiterates the point about wealth disparity and the feeling of being marginalized.</w:t>
      </w:r>
    </w:p>
    <w:p>
      <w:pPr>
        <w:spacing w:after="60"/>
      </w:pPr>
      <w:r>
        <w:rPr>
          <w:rFonts w:ascii="Arial" w:cs="Arial" w:eastAsia="Arial" w:hAnsi="Arial"/>
          <w:sz w:val="22"/>
          <w:szCs w:val="22"/>
        </w:rPr>
        <w:t xml:space="preserve">*   [09:01] Rais expresses sensitivity due to this marginalization and adds the element of Islamophobia, which he believes is real, noting that criticism from Muslims is amplified, while similar issues from "insiders" are overlooked.</w:t>
      </w:r>
    </w:p>
    <w:p>
      <w:pPr>
        <w:spacing w:after="60"/>
      </w:pPr>
      <w:r>
        <w:rPr>
          <w:rFonts w:ascii="Arial" w:cs="Arial" w:eastAsia="Arial" w:hAnsi="Arial"/>
          <w:sz w:val="22"/>
          <w:szCs w:val="22"/>
        </w:rPr>
        <w:t xml:space="preserve">*   [09:36] He asserts that "we" (referring to himself and those who feel marginalized) are the ones experiencing this.</w:t>
      </w:r>
    </w:p>
    <w:p>
      <w:pPr>
        <w:spacing w:after="60"/>
      </w:pPr>
      <w:r>
        <w:rPr>
          <w:rFonts w:ascii="Arial" w:cs="Arial" w:eastAsia="Arial" w:hAnsi="Arial"/>
          <w:sz w:val="22"/>
          <w:szCs w:val="22"/>
        </w:rPr>
        <w:t xml:space="preserve">*   [10:06] Rais clarifies that "we" refers to the common people, not just the elite.</w:t>
      </w:r>
    </w:p>
    <w:p>
      <w:pPr>
        <w:spacing w:after="60"/>
      </w:pPr>
      <w:r>
        <w:rPr>
          <w:rFonts w:ascii="Arial" w:cs="Arial" w:eastAsia="Arial" w:hAnsi="Arial"/>
          <w:sz w:val="22"/>
          <w:szCs w:val="22"/>
        </w:rPr>
        <w:t xml:space="preserve">*   [10:37] He re-emphasizes the comparison with the US civil rights movement and MLK's struggle for equality and justice.</w:t>
      </w:r>
    </w:p>
    <w:p>
      <w:pPr>
        <w:spacing w:after="60"/>
      </w:pPr>
      <w:r>
        <w:rPr>
          <w:rFonts w:ascii="Arial" w:cs="Arial" w:eastAsia="Arial" w:hAnsi="Arial"/>
          <w:sz w:val="22"/>
          <w:szCs w:val="22"/>
        </w:rPr>
        <w:t xml:space="preserve">*   [11:07] Rais repeats his point about amplified criticism towards Muslims and leniency towards "insiders."</w:t>
      </w:r>
    </w:p>
    <w:p>
      <w:pPr>
        <w:spacing w:after="60"/>
      </w:pPr>
      <w:r>
        <w:rPr>
          <w:rFonts w:ascii="Arial" w:cs="Arial" w:eastAsia="Arial" w:hAnsi="Arial"/>
          <w:sz w:val="22"/>
          <w:szCs w:val="22"/>
        </w:rPr>
        <w:t xml:space="preserve">*   [11:39] He reiterates that the feeling of being marginalized and excluded from national resources is a lived experience for his group.</w:t>
      </w:r>
    </w:p>
    <w:p>
      <w:pPr>
        <w:spacing w:after="60"/>
      </w:pPr>
      <w:r>
        <w:rPr>
          <w:rFonts w:ascii="Arial" w:cs="Arial" w:eastAsia="Arial" w:hAnsi="Arial"/>
          <w:sz w:val="22"/>
          <w:szCs w:val="22"/>
        </w:rPr>
        <w:t xml:space="preserve">*   [12:11] Rais again draws parallels with the US democracy and the struggles of African Americans in the 1960s.</w:t>
      </w:r>
    </w:p>
    <w:p>
      <w:pPr>
        <w:spacing w:after="60"/>
      </w:pPr>
      <w:r>
        <w:rPr>
          <w:rFonts w:ascii="Arial" w:cs="Arial" w:eastAsia="Arial" w:hAnsi="Arial"/>
          <w:sz w:val="22"/>
          <w:szCs w:val="22"/>
        </w:rPr>
        <w:t xml:space="preserve">*   [13:15] He repeats the argument that identity politics is often driven by marginalized groups, but questions why this should be a concern for the Muslim majority in Indonesia.</w:t>
      </w:r>
    </w:p>
    <w:p>
      <w:pPr>
        <w:spacing w:after="60"/>
      </w:pPr>
      <w:r>
        <w:rPr>
          <w:rFonts w:ascii="Arial" w:cs="Arial" w:eastAsia="Arial" w:hAnsi="Arial"/>
          <w:sz w:val="22"/>
          <w:szCs w:val="22"/>
        </w:rPr>
        <w:t xml:space="preserve">*   [13:51] Rais asserts there is an effort by the ruling regime to marginalize Muslims who are not compliant, stating that the Ummat Party embraces identity politics because they feel marginalized.</w:t>
      </w:r>
    </w:p>
    <w:p>
      <w:pPr>
        <w:spacing w:after="60"/>
      </w:pPr>
      <w:r>
        <w:rPr>
          <w:rFonts w:ascii="Arial" w:cs="Arial" w:eastAsia="Arial" w:hAnsi="Arial"/>
          <w:sz w:val="22"/>
          <w:szCs w:val="22"/>
        </w:rPr>
        <w:t xml:space="preserve">*   [14:21] He repeats the argument about wealth concentration and the Oxfam report.</w:t>
      </w:r>
    </w:p>
    <w:p>
      <w:pPr>
        <w:spacing w:after="60"/>
      </w:pPr>
      <w:r>
        <w:rPr>
          <w:rFonts w:ascii="Arial" w:cs="Arial" w:eastAsia="Arial" w:hAnsi="Arial"/>
          <w:sz w:val="22"/>
          <w:szCs w:val="22"/>
        </w:rPr>
        <w:t xml:space="preserve">*   [14:51] Rais again brings up Mahfud MD's counter-argument about the ease of establishing Islamic institutions.</w:t>
      </w:r>
    </w:p>
    <w:p>
      <w:pPr>
        <w:spacing w:after="60"/>
      </w:pPr>
      <w:r>
        <w:rPr>
          <w:rFonts w:ascii="Arial" w:cs="Arial" w:eastAsia="Arial" w:hAnsi="Arial"/>
          <w:sz w:val="22"/>
          <w:szCs w:val="22"/>
        </w:rPr>
        <w:t xml:space="preserve">*   [15:26] He contrasts the legal framework with the reality of widespread poverty among Indonesian Muslims and mentions the concept of "who gets what, when, and how" in politics, pointing to oligarchy.</w:t>
      </w:r>
    </w:p>
    <w:p>
      <w:pPr>
        <w:spacing w:after="60"/>
      </w:pPr>
      <w:r>
        <w:rPr>
          <w:rFonts w:ascii="Arial" w:cs="Arial" w:eastAsia="Arial" w:hAnsi="Arial"/>
          <w:sz w:val="22"/>
          <w:szCs w:val="22"/>
        </w:rPr>
        <w:t xml:space="preserve">*   [15:56] Rais states he is sensitive because of the marginalization and the presence of Islamophobia, which he considers real. He again contrasts how criticism from Muslims is treated versus criticism from "friends."</w:t>
      </w:r>
    </w:p>
    <w:p>
      <w:pPr>
        <w:spacing w:after="60"/>
      </w:pPr>
      <w:r>
        <w:rPr>
          <w:rFonts w:ascii="Arial" w:cs="Arial" w:eastAsia="Arial" w:hAnsi="Arial"/>
          <w:sz w:val="22"/>
          <w:szCs w:val="22"/>
        </w:rPr>
        <w:t xml:space="preserve">*   [16:36] He reiterates that the beneficiaries of Indonesia's resources are not the majority of Muslims and warns of potential turmoil if a president who continues the current regime's policies is elected, implying a tendency to criminalize dissenters.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[02:05] "So, identity politics, or identity politics, is indeed a natural calling, in my opinion, from groups in society that, if their identity is felt to be safe, felt to receive their democratic rights, their constitutional rights, then they don't emphasize their identity because it is fulfilled, let's say."</w:t>
      </w:r>
    </w:p>
    <w:p>
      <w:pPr>
        <w:spacing w:after="60"/>
      </w:pPr>
      <w:r>
        <w:rPr>
          <w:rFonts w:ascii="Arial" w:cs="Arial" w:eastAsia="Arial" w:hAnsi="Arial"/>
          <w:sz w:val="22"/>
          <w:szCs w:val="22"/>
        </w:rPr>
        <w:t xml:space="preserve">*   [06:14] "So I say yes, the Ummat Party will embrace identity politics because we realize that we are actually marginalized."</w:t>
      </w:r>
    </w:p>
    <w:p>
      <w:pPr>
        <w:spacing w:after="60"/>
      </w:pPr>
      <w:r>
        <w:rPr>
          <w:rFonts w:ascii="Arial" w:cs="Arial" w:eastAsia="Arial" w:hAnsi="Arial"/>
          <w:sz w:val="22"/>
          <w:szCs w:val="22"/>
        </w:rPr>
        <w:t xml:space="preserve">*   [09:01] "So, I am very sensitive because I have been marginalized. On top of that, there is an element of Islamophobia. That, in my opinion, is real."</w:t>
      </w:r>
    </w:p>
    <w:p>
      <w:pPr>
        <w:spacing w:after="60"/>
      </w:pPr>
      <w:r>
        <w:rPr>
          <w:rFonts w:ascii="Arial" w:cs="Arial" w:eastAsia="Arial" w:hAnsi="Arial"/>
          <w:sz w:val="22"/>
          <w:szCs w:val="22"/>
        </w:rPr>
        <w:t xml:space="preserve">*   [16:36] "So the ones who feel it are us. So I feel that the ones enjoying our resources, which are a gift from God, are not the majority of Muslims. This Indonesia will be in chaos in the coming years."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 kesepakatannya Pak Amin? dengan Pak Anies. Kalau beliau jadi presiden? Enggak ada kesepakatan sama sekali. Belum belum ada itu. Belum ada. Dia they very easy. Jawab. Prabowo is over choice. Begitu ya? Iya. Yang jelas bukan Pak Ganjar dia itu. Baru saja dinyatakan lolos verifikasi faktual KPU.</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Partai Ummat telah mengambil alih narasi atau wacana yang berkembang di ruang publik. Apa itu? Pendiri Partai Ummat. Pak Amin Rais mengeluarkan sebuah pernyataan yang kira-kira menyatakan bahwa Partai Ummat akan mengusung politik identitas. Saya mengundang Pak Amin malam ini untuk itu.</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Sebab. Tampaknya kata politik identitas itu pada hari-hari terakhir ini kembali naik. Seperti 10 tahun yang lalu, 5 tahun yang lalu naik lagi. Dan dibicarakan lagi sebab ada banyak akses yang kemudian perlu kita bicarakan agar tahun 2024 nantinya secara bangsa seluruh tensi kebangsaan kita itu masih normal. Saya lebih baik menggunakan pilihan kata yang agak moderat seperti ini.</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Sebab. Sejujurnya saya punya kata yang lebih tidak nyaman soal itu. Tapi saya ingin memulai dari situ dulu. Pak Amin, terima kasih. Kami di sini apresiasi loh, Pak. Pak Amin ini sudah kedua kalinya datang sini. Dan betapa kemudian kami di sini bisa mendapatkan dan kita semuanya bisa mendapatkan informasi. Yang terukur dari Pak Amin sebagai narasumber. Pak Amin. Apa sebenarnya yang Bapak maksud? Partai Ummat akan mengusung politik identitas. Iya, iya.</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Bisa kita diberikan penjelasan, Pak Amin. Ya, jadi politik identitas atau identity politics itu memang merupakan saya kira panggilan alamiah ya, menurut saya, ya. Dari kelompok-kelompok masyarakat yang kalau jati diri mereka itu, ya, jadi identitas kan jati diri 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Kalau jati diri mereka itu merasa aman, merasa mendapatkan hak-hak demokratis, hak-hak konstitusionalnya. Maka ya mereka kemudian tidak mencuatkan identitasnya karena sudah terpenuhi katakanlah ya. Tapi kalau ada kelompok yang merasa terpinggirkan, merasa kena diskriminasi, merasa ada proses marginalisasi yang mungkin sistematis dari elit yang sedang berkuasa.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Maka hampir dipastikan kelompok itu akan membela diri ya. Dengan mengatakan lihatlah kami ini. Bahwa kami sebagian anak bagian dari anak bangsa yang mendapatkan semacam perlakuan yang kurang adil. Nah sehingga di Amerika pun ya, saya kira banyak kaum terutama teman-teman Black American ya, kaum negro itu.</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Afro Amerika ya. Yang memang dari masa ke masa belum pernah mendapatkan tadi kebebasannya. Ada rasa ketertindasan, ada rasa disuruh merasa rendah diri dan lain-lainnya. Bahkan tahun 60-an itu ya. Jadi waktu itu tahun 63 Agustus di Washington itu kan Martin Luther King pidato. I have a dream ya.</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Jadi I have a dream di mana dia mengatakan sesungguhnya mankind is one. Human beings must be treated equal. Dan kemudian dihormati hak-hak hidupnya itu ya. Tapi dia mengatakan 100 tahun dihitung dari 63 itu keadaan teman-teman Afro Amerika itu tetap terpinggirkan, tetap diskriminasi, setelah 100 tahun masih sama.</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Sehingga itulah dia lantas apa membelalakan apa rakyat di muka bumi ini dengan pidato yang luar biasa itu I have a dream tadi. Yang isinya adalah equality, justice, justice, justice itu. Tapi dalam sejarahnya Pak. Politik identitas itu biasanya diusung atas berbagai kesamaan-kesamaan pikiran itu, itu dari kaum marginal. Ya betul. Iya, pasti. Tapi tidakkah kita di sini. Kan kita kan bicara tentang politik identitas Islam ya. Apalagi kan umat itu mengusung itu.</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Tidaklah kita dalam mayoritas di sini. Apa pula yang harus kita khawatirkan dengan itu? Oh ya, mayoritas in terms of numbers, yes. Jadi kuantitatif jelas. Tapi kalau kita lihat ada upaya terutama dari rezim yang berkuasa sekarang ini untuk menyingkirkan umat Islam. Yang tidak dia tidak bisa disetrika, tidak bisa di di di disetrika supaya kemudian hanya bilang iya-iya terus dengan kemauan kemauan penguasa, rezim itu ya.</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Nah jadi saya mengatakan yes, Partai Ummat akan mengusung identity politics karena kami menyadari ya, bahwa kami sesungguhnya apa terpinggirkan gitu ya. Jadi lihatlah siapa yang meng apa yang menguasai resources kita ya. Kita jadi penonton ya. Dari tambang kita, hutan kita, pertanian kita, segala macam itu kan sepertinya ada semacam diseminasi.</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Artinya ada klaster tertentu ya, yang betul-betul apa bisa gila-gilaan katakanlah ya menjadi bandit kehutanan, bandit pertambangan dan segala macam itu. Menumpuk kekayaan secara luar biasa ya. Sehingga 2 tahun lalu Oxfam di London mengatakan ada empat oknum sama dengan 100 juta kekayaannya itu. Dan lain-lain lah, dan itu juga tidak pernah dibantah ya. Kalau resources ekonominya seperti yang Pak Amin katakan tadi, pertambangan, kemudian energi segala macam.</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Itu kita membaca di ruang publik seperti itu, Pak. Oke. Tetapi pada bagian ini juga saya harus menyitir pernyataan seorang pejabat negara. Dalam hal ini Pak Mahfud MD. Ya mengatakan pada bagian mana umat Islam itu terpinggirkan? Dia sebutkanlah di situ. Saya sayangnya belum sempat menyiapkan videonya. Bahwa dalam hal kebijakan. Katakanlah misalnya tentang pendidikan. Begitu mudanya mendirikan yang namanya pondok pesantren, sekolah-sekolah agama. Pendirian masjid-masjid.</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Sama sekali tidak ada kesulitan dengan itu. Pejabat-pejabat kita muslim, majority. Partai-partai yang ada bahkan partai-partai Islam. Pada bagian mana itu kira-kira kita harus memahami apa yang Pak Amin sampaikan tadi? Ya kalau memang formalistik legalistik, memang betul. Tapi dari kenyataannya, ya. Kenyataan itu the majority of the Indonesian people who happen to be Muslims, it can jadi poverty stricken people.</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Yang melarat, yang lemah, yang seolah-olah tidak bisa menikmati hidup ini, tidak ada masa depan dan lain-lainnya. Bahkan tahun 60-an itu ya. Jadi kalau kemudian ada semacam apa semacam diskriminasi, artinya ada klaster tertentu ya, yang betul-betul apa bisa gila-gilaan katakanlah ya menjadi bandit kehutanan, bandit pertambangan dan segala macam itu. Menumpuk kekayaan secara luar biasa ya.</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Sehingga saya sangat sensitif karena sudah di di dibuat marginalize. Tambah lagi ada unsur Islamofobia ya. Itu menurut saya itu real gitu ya. Jadi kalau ada katakanlah yang kritik terlalu cepat tapi itu adalah dari kalangan Islam. Kemudian di-blow up, kemudian dicari-cari masalahnya. Tapi kalau dari konco sendiri ya, kemudian di di apa di dimaafkan atau kemudian dibuat blur, tidak tidak terlalu kentara begitu.</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Nah jadi yang merasakan itu kan kami-kami ini gitu ya. Jadi saya merasakan apa yang menikmati kita punya resources yang hadiah dari Allah itu ya. Ya kami itu siapa, Pak? Kami itu adalah seluruh rakyat Indonesia atau elit-elitnya saja? Oh kami rakyat. Kami rakyat itu.</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Nah jadi jadi menarik. Jadi begini ya. Amerika itu karena negara demokrasi katanya ya toh. Tapi tahun 60-an itu ya, ketika sedang marak-maraknya Martin Luther King itu. I have a dream ya. Jadi I have a dream di mana dia mengatakan sesungguhnya mankind is one.</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Human beings must be treated equal. Tapi dia mengatakan 100 tahun dihitung dari 63 itu keadaan teman-teman Afro Amerika itu tetap terpinggirkan, tetap diskriminasi. Sehingga itulah dia lantas apa membelalakan apa rakyat di muka bumi ini dengan pidato yang luar biasa itu I have a dream tadi. Yang isinya adalah equality, justice, justice, justice itu.</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Tapi menurut saya itu real gitu ya. Jadi kalau ada katakanlah yang kritik terlalu cepat tapi itu adalah dari kalangan Islam. Kemudian di-blow up, kemudian dicari-cari masalahnya. Tapi kalau dari konco sendiri ya, kemudian di di apa dimaafkan atau kemudian dibuat blur, tidak tidak terlalu kentara begitu. Nah jadi yang merasakan itu kan kami-kami ini gitu ya.</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Jadi saya merasakan apa yang menikmati kita punya resources yang hadiah dari Allah itu ya. Ya kami itu siapa, Pak? Kami itu adalah seluruh rakyat Indonesia atau elit-elitnya saja? Oh kami rakyat. Kami rakyat itu. Nah jadi jadi menarik. Jadi begini ya.</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Amerika itu karena negara demokrasi katanya ya toh. Tapi tahun 60-an itu ya, ketika sedang marak-maraknya Martin Luther King itu. I have a dream ya. Jadi I have a dream di mana dia mengatakan sesungguhnya mankind is one. Human beings must be treated equal.</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Tapi dia mengatakan 100 tahun dihitung dari 63 itu keadaan teman-teman Afro Amerika itu tetap terpinggirkan, tetap diskriminasi. Sehingga itulah dia lantas apa membelalakan apa rakyat di muka bumi ini dengan pidato yang luar biasa itu I have a dream tadi. Yang isinya adalah equality, justice, justice, justice itu. Tapi dalam sejarahnya Pak. Politik identitas itu biasanya diusung atas berbagai kesamaan-kesamaan pikiran itu, itu dari kaum marginal.</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Tapi tidakkah kita di sini. Kan kita kan bicara tentang politik identitas Islam ya. Apalagi kan umat itu mengusung itu. Tidaklah kita dalam mayoritas di sini. Apa pula yang harus kita khawatirkan dengan itu? Oh ya, mayoritas in terms of numbers, yes. Jadi kuantitatif jelas. Tapi kalau kita lihat ada upaya terutama dari rezim yang berkuasa sekarang ini untuk menyingkirkan umat Islam. Yang tidak dia tidak bisa disetrika, tidak bisa di di di disetrika supaya kemudian hanya bilang iya-iya terus dengan kemauan kemauan penguasa, rezim itu ya. Nah jadi saya mengatakan yes, Partai Ummat akan mengusung identity politics karena kami menyadari ya, bahwa kami sesungguhnya apa terpinggirkan gitu ya.</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Jadi lihatlah siapa yang meng apa yang menguasai resources kita ya. Kita jadi penonton ya. Dari tambang kita, hutan kita, pertanian kita, segala macam itu kan sepertinya ada semacam diseminasi. Artinya ada klaster tertentu ya, yang betul-betul apa bisa gila-gilaan katakanlah ya menjadi bandit kehutanan, bandit pertambangan dan segala macam itu. Sehingga 2 tahun lalu Oxfam di London mengatakan ada empat oknum sama dengan 100 juta kekayaannya itu.</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Dan lain-lain lah, dan itu juga tidak pernah dibantah ya. Kalau resources ekonominya seperti yang Pak Amin katakan tadi, pertambangan, kemudian energi segala macam. Itu kita membaca di ruang publik seperti itu, Pak. Oke. Tetapi pada bagian ini juga saya harus menyitir pernyataan seorang pejabat negara. Dalam hal ini Pak Mahfud MD. Ya mengatakan pada bagian mana umat Islam itu terpinggirkan? Dia sebutkanlah di situ. Saya sayangnya belum sempat menyiapkan videonya. Bahwa dalam hal kebijakan.</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Katakanlah misalnya tentang pendidikan. Begitu mudanya mendirikan yang namanya pondok pesantren, sekolah-sekolah agama. Pendirian masjid-masjid. Sama sekali tidak ada kesulitan dengan itu. Pejabat-pejabat kita muslim, majority. Partai-partai yang ada bahkan partai-partai Islam. Pada bagian mana itu kira-kira kita harus memahami apa yang Pak Amin sampaikan tadi? Ya kalau memang formalistik legalistik, memang betul. Tapi dari kenyataannya, ya. Kenyataan itu the majority of the Indonesian people who happen to be Muslims, it can jadi poverty stricken people.</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Yang melarat, yang lemah, yang seolah-olah tidak bisa menikmati hidup ini, tidak ada masa depan dan lain-lainnya. Dan kemudian kan kita kalau bicara politik itu kan juga who gets what when and how ya. Jadi siapa dapat apa kapan bagaimana itu kan juga ada sekelompok tertentu ya, yang sekarang ini misalnya kan oligarki ya. Itu sejak dulu seperti itu memang ya.</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E apa. Saya mengapa sangat sensitif. Karena sudah di dibuat marginalize. Tambah lagi ada unsur Islamofobia. Itu menurut saya itu real gitu ya. Jadi kalau ada katakanlah yang kritik terlalu cepat tapi itu adalah dari kalangan Islam. Kemudian di-blow up, kemudian dicari-cari masalahnya. Tapi kalau dari konco sendiri ya, kemudian di di apa dimaafkan atau kemudian dibuat blur, tidak tidak terlalu kentara begitu.</w:t>
      </w:r>
    </w:p>
    <w:p>
      <w:pPr>
        <w:spacing w:after="80" w:before="160"/>
      </w:pPr>
      <w:r>
        <w:rPr>
          <w:rFonts w:ascii="Arial" w:cs="Arial" w:eastAsia="Arial" w:hAnsi="Arial"/>
          <w:b/>
          <w:bCs/>
          <w:color w:val="2E75B6"/>
          <w:sz w:val="22"/>
          <w:szCs w:val="22"/>
        </w:rPr>
        <w:t xml:space="preserve">[16:36] </w:t>
      </w:r>
      <w:r>
        <w:rPr>
          <w:rFonts w:ascii="Arial" w:cs="Arial" w:eastAsia="Arial" w:hAnsi="Arial"/>
          <w:sz w:val="22"/>
          <w:szCs w:val="22"/>
        </w:rPr>
        <w:t xml:space="preserve">Nah jadi yang merasakan itu kan kami-kami ini gitu ya. Jadi saya merasakan apa yang menikmati kita punya resources yang hadiah dari Allah itu ya. Itu bukan mayoritas Islam itu ya. Ini Indonesia ini tinggal huru-hara tahun lagi. Apa? Artinya kalau sampai terpilih ya seorang presiden yang melanjutkan kebijakan rezim ini ya rezimnya kan kira-kira begini kalau Islam itu apa tunduk ya oke gitu. Tapi kalau mengkritik sedikit saja itu kemudian akan dijadikan sasaran kriminalisasi gitu.</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Kalau bahasa Inggris itu mungkin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 kita lihatnya nanti kalau</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jadi dulu ada semacam ungkapan dari ulama-ulama Islam itu ya. Jadi Al Islamu mahjubun bil muslimin ya. Jadi Islam itu keindahannya, kesuciannya tertutup oleh kaum muslimin sendiri ya. Disuruh jujur sering nipu. Disuruh apa tepati janji, obral janji 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Yang janji kosong dan lain-lain ya. Nah sehingga kalau sudah seperti ini, itu sesungguhnya la lantas kita. Tapi sesungguhnya ini bukan monopoli Islam ya. Jadi ada ideal Islam ya, dan historical Islam ya. Saya kira juga seperti itu. Ada ideal Christianity, ada historical Christianity. Jadi agama Kristennya mengajarkan love affection itu juga membunuh orang, mengkolonisasi bangsa-bangsa Asia, Afrika, Amerika Latin ya.</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Kemudian luar biasa ya. Kitab Injil. Kemudian artinya artinya kitab Injil itu malah kemudian dibalik artinya untuk menjajah, untuk mencari glory dan lain-lain ya. Jadi ini sekali lagi bukan monopoli Islam ya. Tetapi ya, memang kalau sudah sampai di sini ini ya, memang ya itu adalah apa? Itulah itulah apa ini hamba-hamba Allah, human beings itu luar biasa ya.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Jadi jadi begini, ada kalanya ya, ketika ajaran Islam itu dilaksanakan sungguh-sungguh, maka dia mengalami pick ya. Tapi begitu ditinggalkan, ya kemudian going down gitu ya. Bahkan begini Mas Akbar, kalau kita lihat ya, Nabi Muhammad itu kan lahir tahun 571 Masehi ya. Plato, Aristotle, Descartes itu kan 6 abad sebelumnya. Jadi jadi belasan abad sebelumnya ya.</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Nabi itu ya, tidak pernah atau para Khulafaur Rasyidin ya, para sahabatnya itu tidak ada berkenalan dengan Plato atau Aristotle atau filsuf-filsuf Yunani ya. Tapi bisa membangun sebuah katakanlah istilahnya imperium, kekhilafahan ya. Khilafahan yang memang diakui di situ ada perlindungan terhadap minoritas, semua dihargai ya. Kemudian ada apa kemakmuran bersama, penindasan sangat sangat dikurangi dan lain-lain ya.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Jadi sesungguhnya itu perjalanan sejarah itu. Dan kalau saya memang optimis ya, Indonesia ini pun juga akan akan mengalami seperti itulah ya. Jadi kita akan apa kalau kita lihat saya kan anak yang lahir sebelum kemerdekaan ya, 1938 tahun sekarang ini ya. Jadi saya mengalami bagaimana saya zaman SD, SMP, SMA, perguruan tinggi terus Indonesia lebih bagus, lebih bagus, lebih bagus gitu. Tapi di yang bagus ini kadang-kadang ada batu sandungan yang bisa kita nanti terjungkal.</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Nah sekarang ini kita sedang melihat ada batu sandungan itu gitu. Karena keterbelahan ya, kemudian memang menjadi tajam ya antar golongan ya, tadi kan ada katakan ada tadi itu ya, yang di di apa di dibicarakan tadi ya. Jadi ya saya tidak merasa yang saya katakan pasti benar ya. Tapi menurut menurut ijtihad enteng-entengan ya,</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yang saya lakukan ya. Kemudian saya baca Quran, saya lihat dunia ini gitu ya. Kemudian saya baca apa jurnal, tiap malam masih melihat Google, Google dan lain-lain ya. itu memang walaupun saya prihatin ya, tapi seperti ya setiap kali kita apa mengalami</w:t>
      </w:r>
    </w:p>
    <w:p>
      <w:pPr>
        <w:spacing w:after="80" w:before="160"/>
      </w:pPr>
      <w:r>
        <w:rPr>
          <w:rFonts w:ascii="Arial" w:cs="Arial" w:eastAsia="Arial" w:hAnsi="Arial"/>
          <w:b/>
          <w:bCs/>
          <w:color w:val="2E75B6"/>
          <w:sz w:val="22"/>
          <w:szCs w:val="22"/>
        </w:rPr>
        <w:t xml:space="preserve">[34:19] </w:t>
      </w:r>
      <w:r>
        <w:rPr>
          <w:rFonts w:ascii="Arial" w:cs="Arial" w:eastAsia="Arial" w:hAnsi="Arial"/>
          <w:sz w:val="22"/>
          <w:szCs w:val="22"/>
        </w:rPr>
        <w:t xml:space="preserve">sesuatu hal yang amat sangat dramatis bahkan seolah mau bubar, kemudian kita naik lagi ya. Jadi tahun 57 ya, itu PRRI Permesta itu kan luar biasa ya. Tahun 65 bangkit lagi. Tahun 88 itu kita kita begitu. Jadi apa ingin saya ini sebelum menutup mata, saya itu ingin melihat ada little bit better lah ya, keadaan negara kita. Kami percaya itu Pak. Saya sebagai orang yang banyak belajar dari pikiran-pikiran Pak Amin, yakin betul bahwa Bapak memikirkan itu. Cuman</w:t>
      </w:r>
    </w:p>
    <w:p>
      <w:pPr>
        <w:spacing w:after="80" w:before="160"/>
      </w:pPr>
      <w:r>
        <w:rPr>
          <w:rFonts w:ascii="Arial" w:cs="Arial" w:eastAsia="Arial" w:hAnsi="Arial"/>
          <w:b/>
          <w:bCs/>
          <w:color w:val="2E75B6"/>
          <w:sz w:val="22"/>
          <w:szCs w:val="22"/>
        </w:rPr>
        <w:t xml:space="preserve">[34:54] </w:t>
      </w:r>
      <w:r>
        <w:rPr>
          <w:rFonts w:ascii="Arial" w:cs="Arial" w:eastAsia="Arial" w:hAnsi="Arial"/>
          <w:sz w:val="22"/>
          <w:szCs w:val="22"/>
        </w:rPr>
        <w:t xml:space="preserve">saya ingin kemudian kita menjelaskan kepada publik bahwa pikiran-pikiran yang terlontar dari orang-orang yang layak didengarkan itu kemudian tidak justru membawa kita ke masa lalu kan Pak ya. Maka kemudian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Yang deras itu memang Anis Baswedan. Yang kedua Pak Prabowo. Yang ketiga Pak Gatot Nurmantyo. Jadi sebelum siapa Rido Rahmadi, ya ketua umum DPP Partai Ummat itu, dikontak dulu. Boleh ya, bisa terima nggak untuk apa bisa terima dan ada waktu nggak untuk mengisi sekedar 30 menit.</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Jadi mengatakan ada pesanan itu. Kalau misalnya Pak Zulkifli Hasan, saya sebagai ketua umum waktu itu, itu diizinkan diizinkan oleh Pak Amin untuk bergabung dengan Jokowi Maruf Amin itu. Dan Pak Amin tetap dengan Pak Prabowo. Nanti kalau Pak Amin ikut-ikutan bagaimana? Saya tidak pernah kecewa. Ya. Karena semua itu takdir Allah gitu loh. Jadi ada separah apapun saya itu sudah takdir, sudah qadar itu. Tetapi, ya memang saya harus bertanya pada Bapak dan itu pertanyaan ini sangat layak saya ajukan ke Pak Amin. Apakah gerangan yang terjadi? Dengan partai-partai Islam kita itu yang tampaknya tak cukup kuat untuk membawa misi-misinya dan kemudian berguguran satu demi satu. Saya catat ini banyak nih Pak. Partai Masyumi, Partai Umat Islam, Partai Kebangkitan Umat ya, kita bicara tahun '99, Partai Sarikat Islam Indonesia, Murba, Partai Nadatul Ulama, PNU, PKB, PKNU. Apa yang terjadi Pak? Dengan dengan partai-partai Islam kita yang kemudian kalau kita dengarkan seperti penjelasan Pak Amin tadi, kan itu luar biasa ya, menginginkan bagaimana negara dikelola dengan cara-cara Islami yang juga tidak berhadapan dengan masa depan. Kira-kira seperti itu dibayang saya. Apa yang terjadi Pak? Kalau jawaban singkatnya itu, mereka itu membaca Quran, mereka memajang Quran di rak bukunya ya, but they and they are doing doesn't have any connection. Itu seperti itu gitu loh. Jadi Quran di musabaqahkan ya, masukkan, kemudian meliuk-liuk, kemudian nanti yang dapat hadiah dan lain-lain ya. Ya itu bolah-bolah saja ya. Tapi memang the holy Quran itu kesuciannya menjadi pegangan ya. Karena itu, kita itu partai umat itu mengusung dua dua semboyan ya. Bukan slogan kosong ya, tapi dua apa ya? Dua dot platform maksudnya. Itu. Pertama, amar ma'ruf nahi mungkar. Oke. Amar bin ma'ruf wa nahyi anil mungkar. Nah, kalau kita bicara amar ma'ruf nahi mungkar, itu berlakunya itu pada domain keluarga, komunitas, komunal ya. Itu yang diajarkan adalah akhlak Islam, pendidikan Islam, kemudian pergaulan Islam, menghargai orang lain, toleransi dan lain-lain ya. Kalau ini tok ya, tidak akan bisa terbang Islam itu ya. Karena masih ada perintah yang sama bobotnya yaitu Al Amru bil Adli wa nahyi anil zulmi. yaitu menekankan keadilan dan melawan kezaliman ya. Yang kedua ini ya, ini penting mbahnya penting. ini menyangkut kekuasaan negara ya. Kekuasaan negara itu bisa menjadi zalim di bidang sosial, politik, ekonomi dan segala macam, bahkan kemanusiaan, tapi yang bisa membuat lebih adil juga lagi-lagi kekuasaan itu. Dan itu sudah dirancang dalam blueprint partai ummat Pak ya. Saya percaya itu. Makanya kemudian, tapi kita akan membicarakannya lain waktu Pak, soal itu. Karena setidaknya dari figur ketua umumnya Pak Amin, itu seorang anak muda yang saya yakin bisa menjawab masa depan Pak. Saya percaya Pak pada anak muda Pak. Yang kedua dia seorang ahli IT, belajar di Eropa gitu kan. Maka saya yakin itu pikiran-pikiran itu akan muncul pada platform dan blueprint-nya partai ummat. Saya agak maju sedikit Pak ya. karena kita mau tidak mau harus bicara tentang apa sih yang terjadi hari ini. Apa yang terjadi dengan Bapak dan Pak Prabowo? Kenapa Bapak mengeluhkan bahwa berbulan-bulan mengontak Pak Prabowo tapi Pak Prabowo tidak mengobrol Pak Amin? Jadi partai apa, ya jadi rakanas kami yang pertama itu memang mengundang tiga calon presiden ya, atau bakal calon presiden ya. Jadi yang kita undang itu memang kira-kira suara yang deras dari bawah ya. Yang deras itu memang Anis Baswedan. Yang kedua Pak Prabowo. Yang ketiga Pak Gatot Nurmantyo. Jadi sebelum siapa Rido Rahmadi, ya ketua umum DPP Partai Ummat itu, dikontak dulu. Boleh ya, bisa terima nggak untuk apa bisa terima dan ada waktu nggak untuk mengisi sekedar 30 menit. Bisa. baru datang, undangannya diserahkan ya. Kemudian juga kepada Pak Gatot. Jadi perwakilan dulu Anis Baswedan. Boleh ya, baru diberikan undangannya. Dan memang juga hadir itu. Nah, kalau Prabowo itu memang belum ada yang menyampaikan karena tiap kali dikontak, bisa nggak ada waktu, memang selalu sibuk gitu ya, selalu sibuk. Nah, jadi ya tidak masalah. He still my good friend ya. Saya masih menghormati dia gitu. Dan memang kalau masa depan kan nggak ada yang tahu. Seperti masa ini sekarang juga sedang dimudam-mudam macam ya. Jadi apakah dapat tiket apa tidak pun kadang-kadang sudah break question mark dan lain-lain ya. Nah jadi kalau saya ditanya, ya baik-baik saja gitu ya. Cuma memang saya sudah agak karena kesibukan beliau itu loh ya. Biasanya kadang-kadang kalau berkalah bertemu di di mana, negara itu loh. Enggak usah ke hal yang terlalu jauh gitu. Ya sekedar ngobrol 5 menit, 10 menit. Tapi Partai Ummat dan dalam hal ini Pak Amin itu telah bersikap mendukung Anis Baswedan. Iya, karena memang waktu yang datang Anis Baswedan, kemudian dia memberikan apa, memberikan apa. Nah kemudian ya tes gitu karena yang datang semua dia itu. Itu. Tapi Pak Amin belum membuka nama itu ya. Tiga minggu ya. Tiga minggu datang ke rumah saya. Itu itu rumah pinjaman. rumah saya. Kepala negara. Pimpinan lama. Mid time.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2026-09-07T21:52:54.938Z</dcterms:created>
  <dcterms:modified xsi:type="dcterms:W3CDTF">2026-09-07T21:52:54.938Z</dcterms:modified>
</cp:coreProperties>
</file>

<file path=docProps/custom.xml><?xml version="1.0" encoding="utf-8"?>
<Properties xmlns="http://schemas.openxmlformats.org/officeDocument/2006/custom-properties" xmlns:vt="http://schemas.openxmlformats.org/officeDocument/2006/docPropsVTypes"/>
</file>