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BIVITRI SUSANTI GUGAT KOMISI III DPR-RI: PUJI-PUJIAN BERLEBIHAN MERUSAK POLRI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https://www.youtube.com/watch?v=izOKSLxz5Dk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The discussion features constitutional law expert Bivitri Susanti and host Akbar Faizal, a former DPR member, critically analyzing the Indonesian House of Representatives' Commission III's performance during its recent hearing with the National Police (Polri) regarding the high-profile Ferdy Sambo murder case. Susanti argues that Commission III's excessive praise for the National Police Chief, in stark contrast to its harsh treatment of other legal bodies like Komnas HAM and Mahfud MD, signifies a failure in its oversight function and suggests underlying political calculations. The conversation broadens to explore systemic issues within Polri, including the role of "Satgasus" (Special Task Forces) and the institution's broad powers, alongside a critique of the DPR's overall accountability and the disconnect between elected representatives and the public.</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Bivitri Susanti highlighted the striking disparity in Commission III's approach during two consecutive hearings. She noted that while the Commission adopted an overly aggressive stance towards Coordinating Minister Mahfud MD and the National Commission on Human Rights (Komnas HAM), it showered the National Police Chief with effusive praise when discussing the Brigadir J murder case. This behavior, she suggests, indicates a lack of genuine oversight and a potential "symbiotic mutualism" between Commission III and the police, where maintaining a harmonious relationship might offer political advantages rather than promoting accountability. This pattern raises concerns about potential conflicts of interest, particularly given the substantial increase in Polri's budget approved by Commission III and the prevalence of legal professionals within the Commission who may have vested interests related to law enforcement agencies.</w:t>
      </w:r>
    </w:p>
    <w:p>
      <w:pPr>
        <w:spacing w:after="60"/>
      </w:pPr>
      <w:r>
        <w:rPr>
          <w:rFonts w:ascii="Arial" w:cs="Arial" w:eastAsia="Arial" w:hAnsi="Arial"/>
          <w:sz w:val="22"/>
          <w:szCs w:val="22"/>
        </w:rPr>
        <w:t xml:space="preserve">The discussion further delved into the need for fundamental institutional reform within Polri, moving beyond the sensational aspects of individual cases. A poignant segment featured a clip of senior DPR member Mulfahri Harahap, who elegantly but critically described the Brigadir J case as "simple" and questioned the prolonged investigation as "not an achievement." He also strongly criticized the "Satgasus" (Special Task Forces) within Polri, arguing that they foster corruption by granting special privileges, promotions, and even immunity from misconduct to a select few, thus perpetuating "rottenness" in the force. Both Susanti and Faizal agreed that Commission III should prioritize addressing these structural issues, such as the problematic existence of such task forces and the inherent broad powers of the police, which sometimes border on "legal human rights violations," rather than offering superficial praise.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analysis underscores significant challenges within Indonesia's democratic governance, revealing how legislative oversight of critical institutions like the police can be undermined by political interests and a lack of accountability. It highlights the deepening public distrust in both law enforcement and elected representatives, particularly concerning human rights and justice. For businesses and society, this signals persistent risks related to legal certainty, rule of law, and potential for abuse of power, emphasizing the urgent need for comprehensive institutional reforms and a more robust, transparent parliamentary system ahead of the 2024 elections.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akbarfaizaluncensored, former member of the Indonesian House of Representatives (DPR).</w:t>
      </w:r>
    </w:p>
    <w:p>
      <w:pPr>
        <w:spacing w:after="60"/>
      </w:pPr>
      <w:r>
        <w:rPr>
          <w:rFonts w:ascii="Arial" w:cs="Arial" w:eastAsia="Arial" w:hAnsi="Arial"/>
          <w:sz w:val="22"/>
          <w:szCs w:val="22"/>
        </w:rPr>
        <w:t xml:space="preserve">*   **Bivitri Susanti:** Constitutional law expert, frequently provides analysis on legal and political issues in Indonesia.</w:t>
      </w:r>
    </w:p>
    <w:p>
      <w:pPr>
        <w:spacing w:after="60"/>
      </w:pPr>
      <w:r>
        <w:rPr>
          <w:rFonts w:ascii="Arial" w:cs="Arial" w:eastAsia="Arial" w:hAnsi="Arial"/>
          <w:sz w:val="22"/>
          <w:szCs w:val="22"/>
        </w:rPr>
        <w:t xml:space="preserve">*   **Mulfahri Harahap:** Senior member of the DPR from the National Mandate Party (PAN) faction, whose critical remarks are featured in a video clip.</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**Critique of Case Prioritization:** The host opens by criticizing the current system where the prioritization of legal cases, particularly those concerning public dignity, is often determined by media virality rather than systemic importance.</w:t>
      </w:r>
    </w:p>
    <w:p>
      <w:pPr>
        <w:spacing w:after="60"/>
      </w:pPr>
      <w:r>
        <w:rPr>
          <w:rFonts w:ascii="Arial" w:cs="Arial" w:eastAsia="Arial" w:hAnsi="Arial"/>
          <w:sz w:val="22"/>
          <w:szCs w:val="22"/>
        </w:rPr>
        <w:t xml:space="preserve">*   [01:59] **DPR Commission III's Performance:** During the high-profile Ferdy Sambo murder case, the public expressed significant disappointment with the perceived lack of effective oversight by DPR Commission III over the National Police (Polri).</w:t>
      </w:r>
    </w:p>
    <w:p>
      <w:pPr>
        <w:spacing w:after="60"/>
      </w:pPr>
      <w:r>
        <w:rPr>
          <w:rFonts w:ascii="Arial" w:cs="Arial" w:eastAsia="Arial" w:hAnsi="Arial"/>
          <w:sz w:val="22"/>
          <w:szCs w:val="22"/>
        </w:rPr>
        <w:t xml:space="preserve">*   [03:04] **Contrasting Treatment of Officials:** Bivitri Susanti points out the stark contrast in Commission III's demeanor: being "harsh" towards Coordinating Minister Mahfud MD and Komnas HAM (National Commission on Human Rights), but "soft" and overly praiseworthy towards the National Police Chief during their respective hearings on the Sambo case.</w:t>
      </w:r>
    </w:p>
    <w:p>
      <w:pPr>
        <w:spacing w:after="60"/>
      </w:pPr>
      <w:r>
        <w:rPr>
          <w:rFonts w:ascii="Arial" w:cs="Arial" w:eastAsia="Arial" w:hAnsi="Arial"/>
          <w:sz w:val="22"/>
          <w:szCs w:val="22"/>
        </w:rPr>
        <w:t xml:space="preserve">*   [05:29] **Oversight or Mutual Protection?:** Bivitri suggests that Commission III's session with Polri felt less like genuine oversight and more like mutual praise, possibly to shield the institution and help it navigate the crisis rather than addressing underlying structural problems.</w:t>
      </w:r>
    </w:p>
    <w:p>
      <w:pPr>
        <w:spacing w:after="60"/>
      </w:pPr>
      <w:r>
        <w:rPr>
          <w:rFonts w:ascii="Arial" w:cs="Arial" w:eastAsia="Arial" w:hAnsi="Arial"/>
          <w:sz w:val="22"/>
          <w:szCs w:val="22"/>
        </w:rPr>
        <w:t xml:space="preserve">*   [07:18] **Weakness in DPR Oversight:** With 82% of DPR members belonging to the government coalition, Bivitri argues that the legislative body's oversight function is significantly weakened, failing to adequately voice public aspirations for police reform.</w:t>
      </w:r>
    </w:p>
    <w:p>
      <w:pPr>
        <w:spacing w:after="60"/>
      </w:pPr>
      <w:r>
        <w:rPr>
          <w:rFonts w:ascii="Arial" w:cs="Arial" w:eastAsia="Arial" w:hAnsi="Arial"/>
          <w:sz w:val="22"/>
          <w:szCs w:val="22"/>
        </w:rPr>
        <w:t xml:space="preserve">*   [09:31] **Budget and Potential Conflicts of Interest:** Bivitri highlights Polri's substantial budget increase (from IDR 96.88 trillion in 2021 to IDR 111.02 trillion in 2022), approved by Commission III, as a point of potential leverage. She also notes that many Commission III members are lawyers, raising concerns about professional ties and potential conflicts of interest with law enforcement agencies.</w:t>
      </w:r>
    </w:p>
    <w:p>
      <w:pPr>
        <w:spacing w:after="60"/>
      </w:pPr>
      <w:r>
        <w:rPr>
          <w:rFonts w:ascii="Arial" w:cs="Arial" w:eastAsia="Arial" w:hAnsi="Arial"/>
          <w:sz w:val="22"/>
          <w:szCs w:val="22"/>
        </w:rPr>
        <w:t xml:space="preserve">*   [13:07] **Mulfahri Harahap's Critical Assessment:** A clip of Mulfahri Harahap emphasizes that the Brigadir J case was "simple" and its prolonged resolution was "not an achievement." He strongly criticizes "Satgasus" (Special Task Forces) within Polri, arguing they foster "rottenness" by offering promotions, access to elites, and immunity from professional misconduct.</w:t>
      </w:r>
    </w:p>
    <w:p>
      <w:pPr>
        <w:spacing w:after="60"/>
      </w:pPr>
      <w:r>
        <w:rPr>
          <w:rFonts w:ascii="Arial" w:cs="Arial" w:eastAsia="Arial" w:hAnsi="Arial"/>
          <w:sz w:val="22"/>
          <w:szCs w:val="22"/>
        </w:rPr>
        <w:t xml:space="preserve">*   [17:33] **Focus on Institutional Reform:** Bivitri agrees with Harahap, asserting that Commission III should prioritize institutional and structural reforms within Polri, such as dismantling problematic special task forces, rather than getting caught up in the sensational aspects of individual cases.</w:t>
      </w:r>
    </w:p>
    <w:p>
      <w:pPr>
        <w:spacing w:after="60"/>
      </w:pPr>
      <w:r>
        <w:rPr>
          <w:rFonts w:ascii="Arial" w:cs="Arial" w:eastAsia="Arial" w:hAnsi="Arial"/>
          <w:sz w:val="22"/>
          <w:szCs w:val="22"/>
        </w:rPr>
        <w:t xml:space="preserve">*   [19:28] **"Symbiotic Mutualism" with Police:** Bivitri attributes the disparate treatment of officials to a "symbiotic mutualism" between Commission III and Polri, where maintaining a harmonious relationship is politically advantageous, making other oversight bodies "easy targets."</w:t>
      </w:r>
    </w:p>
    <w:p>
      <w:pPr>
        <w:spacing w:after="60"/>
      </w:pPr>
      <w:r>
        <w:rPr>
          <w:rFonts w:ascii="Arial" w:cs="Arial" w:eastAsia="Arial" w:hAnsi="Arial"/>
          <w:sz w:val="22"/>
          <w:szCs w:val="22"/>
        </w:rPr>
        <w:t xml:space="preserve">*   [24:16] **Police Call to End Political Exploitation:** Akbar recounts a discussion with young police officers who expressed suffering from the Sambo case and urged politicians to "stop using the police," highlighting "political tentacles" that exploit police authority for non-justice purposes.</w:t>
      </w:r>
    </w:p>
    <w:p>
      <w:pPr>
        <w:spacing w:after="60"/>
      </w:pPr>
      <w:r>
        <w:rPr>
          <w:rFonts w:ascii="Arial" w:cs="Arial" w:eastAsia="Arial" w:hAnsi="Arial"/>
          <w:sz w:val="22"/>
          <w:szCs w:val="22"/>
        </w:rPr>
        <w:t xml:space="preserve">*   [28:33] **Broad Police Powers and Inadequate Oversight:** Akbar points to specific articles in the Police Law (UU No. 2 Tahun 2002: Article 15(1)(2), 16(1), 18) that grant police broad powers, including what he describes as the "legal right to violate human rights," underscoring the critical need for strict and effective oversight. Bivitri concurs, lamenting the "toothless" nature of Kompolnas and the ineffective handling of human rights violations by ethics committees.</w:t>
      </w:r>
    </w:p>
    <w:p>
      <w:pPr>
        <w:spacing w:after="60"/>
      </w:pPr>
      <w:r>
        <w:rPr>
          <w:rFonts w:ascii="Arial" w:cs="Arial" w:eastAsia="Arial" w:hAnsi="Arial"/>
          <w:sz w:val="22"/>
          <w:szCs w:val="22"/>
        </w:rPr>
        <w:t xml:space="preserve">*   [36:36] **Public Reliance on Viral Campaigns:** Due to the lack of effective systemic channels for oversight, the public often resorts to viral social media campaigns to highlight injustices, which Bivitri argues is an inappropriate method for resolving legal issues.</w:t>
      </w:r>
    </w:p>
    <w:p>
      <w:pPr>
        <w:spacing w:after="60"/>
      </w:pPr>
      <w:r>
        <w:rPr>
          <w:rFonts w:ascii="Arial" w:cs="Arial" w:eastAsia="Arial" w:hAnsi="Arial"/>
          <w:sz w:val="22"/>
          <w:szCs w:val="22"/>
        </w:rPr>
        <w:t xml:space="preserve">*   [38:00] **Call for Individual Accountability in DPR:** Akbar advocates for identifying and scrutinizing the performance of individual DPR members, their backgrounds, and motives to foster greater accountability and improve the effectiveness of legislative mandates.</w:t>
      </w:r>
    </w:p>
    <w:p>
      <w:pPr>
        <w:spacing w:after="60"/>
      </w:pPr>
      <w:r>
        <w:rPr>
          <w:rFonts w:ascii="Arial" w:cs="Arial" w:eastAsia="Arial" w:hAnsi="Arial"/>
          <w:sz w:val="22"/>
          <w:szCs w:val="22"/>
        </w:rPr>
        <w:t xml:space="preserve">*   [41:48] **Improving Candidate Filtering for 2024 Elections:** Bivitri stresses the importance of political parties strengthening their candidate selection processes for the 2024 elections, prioritizing ethical conduct, strong constituent dialogue, and filtering out individuals with records of violence to ensure a more capable and accountable parliament.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[04:47] Bivitri Susanti: "I watched both [sessions], they were live-streamed. So I watched the second day for about 15 minutes and then turned it off because I couldn't stand to hear so much praise being given."</w:t>
      </w:r>
    </w:p>
    <w:p>
      <w:pPr>
        <w:spacing w:after="60"/>
      </w:pPr>
      <w:r>
        <w:rPr>
          <w:rFonts w:ascii="Arial" w:cs="Arial" w:eastAsia="Arial" w:hAnsi="Arial"/>
          <w:sz w:val="22"/>
          <w:szCs w:val="22"/>
        </w:rPr>
        <w:t xml:space="preserve">*   [16:54] Mulfahri Harahap: "So maintaining Satgasus is tantamount to maintaining corruption within the body of Polri itself."</w:t>
      </w:r>
    </w:p>
    <w:p>
      <w:pPr>
        <w:spacing w:after="60"/>
      </w:pPr>
      <w:r>
        <w:rPr>
          <w:rFonts w:ascii="Arial" w:cs="Arial" w:eastAsia="Arial" w:hAnsi="Arial"/>
          <w:sz w:val="22"/>
          <w:szCs w:val="22"/>
        </w:rPr>
        <w:t xml:space="preserve">*   [25:15] Young Police Officer (as recounted by Akbar Faizal): "This lawsuit, we accept it, sir. All lawsuits against Polri, we accept them. Maybe we do have to improve ourselves. But if you want to be aware, we don't actually stand alone like this in what happened or in this event. There are many things, including political tentacles. Stop using the police."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Tapi itu enggak benar itu. Tapi sebenarnya enggak iya, saya setuju, itu enggak benar. Masa skala prioritas sebuah kasus hukum yang berhubungan dengan harkat dan martabat rakyat itu diukur soal seberapa viral atau tidak problemnya di media sosial kan? Itu enggak benar menurut saya. Harus kita ubah itu. Iya, harusnya secara sistemik dibuatkan salurannya. Enggak bisa begini terus, mau sampai kapan? (Music)</w:t>
      </w:r>
    </w:p>
    <w:p>
      <w:pPr>
        <w:spacing w:after="80" w:before="160"/>
      </w:pPr>
      <w:r>
        <w:rPr>
          <w:rFonts w:ascii="Arial" w:cs="Arial" w:eastAsia="Arial" w:hAnsi="Arial"/>
          <w:b/>
          <w:bCs/>
          <w:color w:val="2E75B6"/>
          <w:sz w:val="22"/>
          <w:szCs w:val="22"/>
        </w:rPr>
        <w:t xml:space="preserve">[00:40] </w:t>
      </w:r>
      <w:r>
        <w:rPr>
          <w:rFonts w:ascii="Arial" w:cs="Arial" w:eastAsia="Arial" w:hAnsi="Arial"/>
          <w:sz w:val="22"/>
          <w:szCs w:val="22"/>
        </w:rPr>
        <w:t xml:space="preserve">Dalam karakter demokrasi yang hari ini kita akui, kita anut. Saya gunakan kata kita akui, sebab kita mengakui begitu, meskipun kita banyak memperdebatkannya. Satu-satunya lembaga yang bisa kita harapkan, percayai untuk menerjemahkan pikiran kita sebagai rakyat adalah lembaga perwakilan kita bernama DPR. Begitulah semestinya cara berpikir kita dalam konteks negara perwakilan di mana kita menyerahkan wakil kita kepada beberapa orang. Hari ini anggota DPR kita itu ada 575 orang.</w:t>
      </w:r>
    </w:p>
    <w:p>
      <w:pPr>
        <w:spacing w:after="80" w:before="160"/>
      </w:pPr>
      <w:r>
        <w:rPr>
          <w:rFonts w:ascii="Arial" w:cs="Arial" w:eastAsia="Arial" w:hAnsi="Arial"/>
          <w:b/>
          <w:bCs/>
          <w:color w:val="2E75B6"/>
          <w:sz w:val="22"/>
          <w:szCs w:val="22"/>
        </w:rPr>
        <w:t xml:space="preserve">[01:18] </w:t>
      </w:r>
      <w:r>
        <w:rPr>
          <w:rFonts w:ascii="Arial" w:cs="Arial" w:eastAsia="Arial" w:hAnsi="Arial"/>
          <w:sz w:val="22"/>
          <w:szCs w:val="22"/>
        </w:rPr>
        <w:t xml:space="preserve">Nah, merekalah yang kita harapkan untuk menegosiasikan seluruh pikiran dan permintaan kita dan harapan-harapan kita kepada para penyelenggara negara. Dalam hal ini kaum eksekutif. Mau pemerintah, mau kepolisian, kejaksaan. Maka kemudian wajar kalau kemudian begitu riuh pada saat penyikapan publik terhadap DPR itu melakukan protes atau gugatan di saat mereka anggap DPR tidak cukup bersikap seperti yang mereka harapkan. Hari-hari ini ada sebuah kasus yang betul-betul menyedot energi kita. Sudah satu bulan lebih ya.</w:t>
      </w:r>
    </w:p>
    <w:p>
      <w:pPr>
        <w:spacing w:after="80" w:before="160"/>
      </w:pPr>
      <w:r>
        <w:rPr>
          <w:rFonts w:ascii="Arial" w:cs="Arial" w:eastAsia="Arial" w:hAnsi="Arial"/>
          <w:b/>
          <w:bCs/>
          <w:color w:val="2E75B6"/>
          <w:sz w:val="22"/>
          <w:szCs w:val="22"/>
        </w:rPr>
        <w:t xml:space="preserve">[01:59] </w:t>
      </w:r>
      <w:r>
        <w:rPr>
          <w:rFonts w:ascii="Arial" w:cs="Arial" w:eastAsia="Arial" w:hAnsi="Arial"/>
          <w:sz w:val="22"/>
          <w:szCs w:val="22"/>
        </w:rPr>
        <w:t xml:space="preserve">Ya. Pada saat kita ngambil gambar ini sedang berlangsung apa rekonstruksi kasus di rumah Jenderal Ferdi Sambo. Eh menyangkut dengan pembunuhan seorang polisi juga berpangkat rendah. Nah, pada saat rapat dengan Polri di Komisi 3, ada banyak orang yang kecewa dengan penyikapan hampir semua anggota DPR, khususnya di Komisi 3. Ada beberapa yang eh yang eh mereka anggap bahwa itu seharusnya seperti itulah bahasannya. Kita akan tampilkan nantinya.</w:t>
      </w:r>
    </w:p>
    <w:p>
      <w:pPr>
        <w:spacing w:after="80" w:before="160"/>
      </w:pPr>
      <w:r>
        <w:rPr>
          <w:rFonts w:ascii="Arial" w:cs="Arial" w:eastAsia="Arial" w:hAnsi="Arial"/>
          <w:b/>
          <w:bCs/>
          <w:color w:val="2E75B6"/>
          <w:sz w:val="22"/>
          <w:szCs w:val="22"/>
        </w:rPr>
        <w:t xml:space="preserve">[02:33] </w:t>
      </w:r>
      <w:r>
        <w:rPr>
          <w:rFonts w:ascii="Arial" w:cs="Arial" w:eastAsia="Arial" w:hAnsi="Arial"/>
          <w:sz w:val="22"/>
          <w:szCs w:val="22"/>
        </w:rPr>
        <w:t xml:space="preserve">Tapi lebih banyak lagi yang menimbulkan kekecewaan. Salah satu orang yang kecewa itu adalah seorang pengamat hukum tata negara, pengamat hukum yang sering berbicara dengan kita, Ibu Bivitri Susanti. Sekarang sudah ada di depan saya. Fit. Halo. Ini kedua kalinya ya? Kedua kali. Heeh, di sini, eh sebab apa namanya tuh, eh kami ingin, kami biar kita-kita para warga ini, civil society ini,</w:t>
      </w:r>
    </w:p>
    <w:p>
      <w:pPr>
        <w:spacing w:after="80" w:before="160"/>
      </w:pPr>
      <w:r>
        <w:rPr>
          <w:rFonts w:ascii="Arial" w:cs="Arial" w:eastAsia="Arial" w:hAnsi="Arial"/>
          <w:b/>
          <w:bCs/>
          <w:color w:val="2E75B6"/>
          <w:sz w:val="22"/>
          <w:szCs w:val="22"/>
        </w:rPr>
        <w:t xml:space="preserve">[03:04] </w:t>
      </w:r>
      <w:r>
        <w:rPr>
          <w:rFonts w:ascii="Arial" w:cs="Arial" w:eastAsia="Arial" w:hAnsi="Arial"/>
          <w:sz w:val="22"/>
          <w:szCs w:val="22"/>
        </w:rPr>
        <w:t xml:space="preserve">itu Anda-anda lebih banyak berbicara ketika wakil-wakil kita tidak cukup mengambil peran yang harusnya mereka lakukan gitu. Dan eh Ibu Bivitri itu sampai ngomel di media. Coba tampilkan. Ini perilaku Komisi 3 DPR RI keras ke Mahfud MD dan lembek ke Kapolri. Pengamat sebut ada sesuatu. Sesuatunya pakai tanda apa? Tanda kutip di atas. Yang lainnya. Nah, ini, apresiasi tinggi Komisi 3 DPR ke Kapolri. Kapolri tak cedera hati nurani. Itu pernyataan dari beberapa anggota Komisi 3.</w:t>
      </w:r>
    </w:p>
    <w:p>
      <w:pPr>
        <w:spacing w:after="80" w:before="160"/>
      </w:pPr>
      <w:r>
        <w:rPr>
          <w:rFonts w:ascii="Arial" w:cs="Arial" w:eastAsia="Arial" w:hAnsi="Arial"/>
          <w:b/>
          <w:bCs/>
          <w:color w:val="2E75B6"/>
          <w:sz w:val="22"/>
          <w:szCs w:val="22"/>
        </w:rPr>
        <w:t xml:space="preserve">[03:42] </w:t>
      </w:r>
      <w:r>
        <w:rPr>
          <w:rFonts w:ascii="Arial" w:cs="Arial" w:eastAsia="Arial" w:hAnsi="Arial"/>
          <w:sz w:val="22"/>
          <w:szCs w:val="22"/>
        </w:rPr>
        <w:t xml:space="preserve">Komisi 3 DPR apresiasi Kapolri tetapkan Irjen FS tersangka kasus Brigadir J. Itu yang terjadi dan Komisi 3 apresiasi sikap Kapolri dalam pengungkapan kasus pembunuhan Brigadir J. Ibu Bivitri Susanti protes, kenapa begitu banyak apresiasi? Fit, kan enggak apa-apa kan kita mengapresiasi. Saya juga mengapresiasi, tapi kan kalau berlebihan kita jadi bertanya-tanya, ada apa di balik itu? Karena kita mau tidak mau akan mengkontraskan dengan yang terjadi persis sehari sebelumnya.</w:t>
      </w:r>
    </w:p>
    <w:p>
      <w:pPr>
        <w:spacing w:after="80" w:before="160"/>
      </w:pPr>
      <w:r>
        <w:rPr>
          <w:rFonts w:ascii="Arial" w:cs="Arial" w:eastAsia="Arial" w:hAnsi="Arial"/>
          <w:b/>
          <w:bCs/>
          <w:color w:val="2E75B6"/>
          <w:sz w:val="22"/>
          <w:szCs w:val="22"/>
        </w:rPr>
        <w:t xml:space="preserve">[04:18] </w:t>
      </w:r>
      <w:r>
        <w:rPr>
          <w:rFonts w:ascii="Arial" w:cs="Arial" w:eastAsia="Arial" w:hAnsi="Arial"/>
          <w:sz w:val="22"/>
          <w:szCs w:val="22"/>
        </w:rPr>
        <w:t xml:space="preserve">Sehari sebelumnya itu Komnasham, kemudian juga Pak Mahfud sebagai Kemenkopul Hukam kan dipanggil juga oleh DPR. Dan waktu itu keras sekali bahkan sampai keluar kata-kata bubarkan saja Kompolnas. Dan Pak Mahfud bilang, ya terserah Anda yang bikin kok undang-undangnya. Jadi ada sedikit pertikaian lah begitu ya, pertikaian mulut tentu saja. Nah, itu sangat kontras dengan yang terjadi keesokan harinya. Saya nonton dua-duanya kan itu kan live streamed ya. Jadi saya nonton cuma di hari yang kedua itu terus terang sekitar 15 menit saya nonton terus saya matikan. Karena saya tidak tahan dengar begitu banyak puji-pujian saja yang dikeluarkan.</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Nah, jadi waktu itu yang terpikir di kepala saya, ini ada apa? Kalau ada apanya, saya kira rumornya banyak ya. Eh tapi kan batas masih sebatas rumor. Karena terus terang saya sendiri juga tidak punya hard proof-nya gitu, bukti secara hukum ada apa antara Komisi 3 dengan mitra-mitranya itu tentu amat sangat sulit dilacak secara hukum. Tapi perbedaan perlakuan itu tentu saja jadi menimbulkan pertanyaan di benak kita. Ini seperti ada sesuatu nih. Kenapa jadi puji-pujian?</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Eh seperti yang saya katakan, apresiasi saya kira ya patutlah diberikan dan memang itu tugas Komisi 3 DPR untuk melakukan fungsi pengawasan. Jadi begitu kasus ini di apa mencuat, waktu itu kan mereka lagi reses ya. Dan begitu reses selesai, 16 Agustus, 17 Agustus, makanya buru-buru kemudian ada apa ada rapat dengar pendapat ini, langsung dipertanyakan. Saya kira itu langkah yang baik. Cuma isinya seperti bukan pengawasan, Bang. Isinya seperti ya itu tadi, puji-pujian dan ingin menampilkan karena tentu saja semua tahu itu di live streamed, jutaan orang yang nonton</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eh baik langsung maupun tidak langsung. Dan eh ada hal-hal yang kelihatannya sifatnya kolegial yang perlu dilindungi gitu ya. Artinya kelihatan sekali ada apa ya, ingin saling saling menyanjung itu bisa kita maknai dengan sebenarnya ingin apa mengangkat-angkat sesuatu yang supaya apa yang tengah terjadi sekarang terhadap kepolisian lebih mudah dilewati. Bukan diselesaikan.</w:t>
      </w:r>
    </w:p>
    <w:p>
      <w:pPr>
        <w:spacing w:after="80" w:before="160"/>
      </w:pPr>
      <w:r>
        <w:rPr>
          <w:rFonts w:ascii="Arial" w:cs="Arial" w:eastAsia="Arial" w:hAnsi="Arial"/>
          <w:b/>
          <w:bCs/>
          <w:color w:val="2E75B6"/>
          <w:sz w:val="22"/>
          <w:szCs w:val="22"/>
        </w:rPr>
        <w:t xml:space="preserve">[06:41] </w:t>
      </w:r>
      <w:r>
        <w:rPr>
          <w:rFonts w:ascii="Arial" w:cs="Arial" w:eastAsia="Arial" w:hAnsi="Arial"/>
          <w:sz w:val="22"/>
          <w:szCs w:val="22"/>
        </w:rPr>
        <w:t xml:space="preserve">Nah, ini yang saya khawatirkan. Makanya menurut saya kita, kalau memang DPR intensinya adalah sekedar untuk melewati badai ini, bukan untuk menyelesaikan masalah yang kalau menurut saya sih ini perlu masalah apa, perlu penyelesaian secara struktural nih, reformasi institusional. Tapi jadinya mesti kita bawa ke luar kelihatannya. Mesti kita yang menyuarakan apa tidak cukup dengan puji-pujian. Justru yang namanya pengawasan. Apa yang seharusnya dilakukan setelah adanya kasus ini, harusnya yang lebih kelihatan di Komisi 3 DPR.</w:t>
      </w:r>
    </w:p>
    <w:p>
      <w:pPr>
        <w:spacing w:after="80" w:before="160"/>
      </w:pPr>
      <w:r>
        <w:rPr>
          <w:rFonts w:ascii="Arial" w:cs="Arial" w:eastAsia="Arial" w:hAnsi="Arial"/>
          <w:b/>
          <w:bCs/>
          <w:color w:val="2E75B6"/>
          <w:sz w:val="22"/>
          <w:szCs w:val="22"/>
        </w:rPr>
        <w:t xml:space="preserve">[07:18] </w:t>
      </w:r>
      <w:r>
        <w:rPr>
          <w:rFonts w:ascii="Arial" w:cs="Arial" w:eastAsia="Arial" w:hAnsi="Arial"/>
          <w:sz w:val="22"/>
          <w:szCs w:val="22"/>
        </w:rPr>
        <w:t xml:space="preserve">Ketimbang puji-pujiannya. Apa yang Anda bayangkan dan inginkan dalam katakanlah pada sebuah peristiwa besar politik? Heeh. dalam rapat kerja seperti itu. Seperti apa sih yang Anda inginkan? Apakah Anda tidak terlalu meminta terlalu banyak kepada teman-teman dengan beban politik yang besar? Sama sekali tidak terlalu banyak, karena kita harus ingat kan seperti diungkapkan di bagian awal tadi oleh Bang Akbar sendiri bahwa tugas DPR itu sebenarnya yang menyuarakan aspirasi rakyat.</w:t>
      </w:r>
    </w:p>
    <w:p>
      <w:pPr>
        <w:spacing w:after="80" w:before="160"/>
      </w:pPr>
      <w:r>
        <w:rPr>
          <w:rFonts w:ascii="Arial" w:cs="Arial" w:eastAsia="Arial" w:hAnsi="Arial"/>
          <w:b/>
          <w:bCs/>
          <w:color w:val="2E75B6"/>
          <w:sz w:val="22"/>
          <w:szCs w:val="22"/>
        </w:rPr>
        <w:t xml:space="preserve">[07:48] </w:t>
      </w:r>
      <w:r>
        <w:rPr>
          <w:rFonts w:ascii="Arial" w:cs="Arial" w:eastAsia="Arial" w:hAnsi="Arial"/>
          <w:sz w:val="22"/>
          <w:szCs w:val="22"/>
        </w:rPr>
        <w:t xml:space="preserve">Kalau sekarang kita lihat banyak beredar juga sudah ya, kalau ada polisi baris berbaris kemudian ada teriakan-teriakan Sambo, Sambo gitu, kan artinya di paling tidak sebagian publik kita sudah melihat ada yang perlu diperbaiki di institusi kepolisian ini. Nah, artinya wakil rakyat yang seharusnya nyambung dengan kita-kita menyuarakan itu. Kalaupun tidak secara tergesa-gesa, paling tidak jangan ditutup dulu</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upaya untuk menghentikan ini. Jadi jangan ditutup dengan puji-pujian dulu. Tapi dibahas saja dulu secara proporsional. Nah, kemarin itu ternyata dari Komisi 3 tidak banyak yang menyuarakan itu. Paling dua, tiga orang lah yang bagus. Yang lainnya semua puji-pujian. Nah, ini yang menurut saya jadi berlebihan dan balik ke pertanyaan Bang Akbar tadi. Menurut saya, eh harapan ini tidaklah tidaklah berlebihan. Iya. Karena eh apa namanya? eh itu adalah tugas fungsi DPR kan begitu ya? Legislasi, pengawasan, dan anggaran. Nah, pengawasan ini mesti dikuatkan. Jangan lupa, kita itu</w:t>
      </w:r>
    </w:p>
    <w:p>
      <w:pPr>
        <w:spacing w:after="80" w:before="160"/>
      </w:pPr>
      <w:r>
        <w:rPr>
          <w:rFonts w:ascii="Arial" w:cs="Arial" w:eastAsia="Arial" w:hAnsi="Arial"/>
          <w:b/>
          <w:bCs/>
          <w:color w:val="2E75B6"/>
          <w:sz w:val="22"/>
          <w:szCs w:val="22"/>
        </w:rPr>
        <w:t xml:space="preserve">[08:56] </w:t>
      </w:r>
      <w:r>
        <w:rPr>
          <w:rFonts w:ascii="Arial" w:cs="Arial" w:eastAsia="Arial" w:hAnsi="Arial"/>
          <w:sz w:val="22"/>
          <w:szCs w:val="22"/>
        </w:rPr>
        <w:t xml:space="preserve">sejak Pak Jokowi periode kedua ini kan memang anggota DPR itu 82% koalisi pemerintah. Oke. Jadi memang fungsi pengawasan ini sangat-sangat kurang. Ah, itu, itu menarik tuh. Heeh. Karena tampaknya dari bahasannya Pipi tadi itu bahwa ada Jangan gunakan kata mencurigai. Anda tampaknya merasa ada kejanggalan pada relasi kedua lembaga ini. Dalam hal ini DPR, khususnya Komisi 3 dengan Polri. Apa itu dan kemudian kita tarik tadi pada efek psikologis dan politik 82% tadi itu? Itu gimana membahasnya, Kang?</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Kalau saya mungkin nariknya ke fungsi itu tadi ya. Iya. Anggaran, pengawasan, legislasi. Oke. Pengawasan ini yang sekarang nih, dan eh seharusnya terjadi berkali-kali setiap ada hal-hal yang memang perlu diawasi, ada dipanggil. Kemudian ada rapat dengar pendapat atau rapat kerja. Tapi ada fungsi lain yang juga menarik sebenarnya untuk dicermati. Iya. Fungsi anggaran. Dalam hal fungsi anggaran itu, eh apa Komisi 3 itu akan menyumbang pada diskusi mengenai APBN, ada Komisi anggaran juga ya. Eh apa namanya? eh badan-badan anggaran juga. Tapi merekalah yang akan menentukan besarnya anggaran untuk setiap lembaga mitranya, termasuk kepolisian. Karena mitra Komisi 3 kan ada kepolisian, kejaksaan, KPK dan seterusnya yang terkait dengan penegakan hukum.</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Nah, kepolisian termasuk di situ misalnya. Kita harusnya kita cermati tuh berapa sih anggaran kepolisian misalnya apabila dibandingkan dengan aparat penegak hukum lainnya. Saya lengkapi. Nah. Ini anggaran Polri yang disetujui oleh Komisi 3 atas nama DPR sebagai mitra itu tahun 2021, 96,88 triliun. Oke. Nah, tahun 2022 naik menjadi 111,02 triliun. Heeh. Cukup besar sih. Sangat besar. Nah, itu satu tuh.</w:t>
      </w:r>
    </w:p>
    <w:p>
      <w:pPr>
        <w:spacing w:after="80" w:before="160"/>
      </w:pPr>
      <w:r>
        <w:rPr>
          <w:rFonts w:ascii="Arial" w:cs="Arial" w:eastAsia="Arial" w:hAnsi="Arial"/>
          <w:b/>
          <w:bCs/>
          <w:color w:val="2E75B6"/>
          <w:sz w:val="22"/>
          <w:szCs w:val="22"/>
        </w:rPr>
        <w:t xml:space="preserve">[10:54] </w:t>
      </w:r>
      <w:r>
        <w:rPr>
          <w:rFonts w:ascii="Arial" w:cs="Arial" w:eastAsia="Arial" w:hAnsi="Arial"/>
          <w:sz w:val="22"/>
          <w:szCs w:val="22"/>
        </w:rPr>
        <w:t xml:space="preserve">Tapi jangan lupa juga Komisi 3, anggota DPR secara umum, tapi di Komisi 3 coba dilacak latar belakang dari anggota Komisi 3. Banyak Kak yang berprofesi sebagai advokat. Nah, advokat urusannya dengan siapa? Penegak hukum. Tapi begini, kita semua paham, secara normatif kan memang harusnya advokat mundur dulu kan di undang-undang MPR, DPR, DPD, DPRD begitu. Tapi mereka mundur kok. Mundur. Tapi kan law firm-nya biasanya tetap ada tuh. Oh, oke. Oke. Nah, ya tapi sekali lagi, kita akan sangat sulit untuk melacak itu, untuk memberikan pembuktian secara hukum.</w:t>
      </w:r>
    </w:p>
    <w:p>
      <w:pPr>
        <w:spacing w:after="80" w:before="160"/>
      </w:pPr>
      <w:r>
        <w:rPr>
          <w:rFonts w:ascii="Arial" w:cs="Arial" w:eastAsia="Arial" w:hAnsi="Arial"/>
          <w:b/>
          <w:bCs/>
          <w:color w:val="2E75B6"/>
          <w:sz w:val="22"/>
          <w:szCs w:val="22"/>
        </w:rPr>
        <w:t xml:space="preserve">[11:30] </w:t>
      </w:r>
      <w:r>
        <w:rPr>
          <w:rFonts w:ascii="Arial" w:cs="Arial" w:eastAsia="Arial" w:hAnsi="Arial"/>
          <w:sz w:val="22"/>
          <w:szCs w:val="22"/>
        </w:rPr>
        <w:t xml:space="preserve">Tapi dalam politik tidak salah untuk sekedar melihat petanya, jejaringnya. Karena kita tidak bicara proses hukum ya. Kita bicara peta politiknya yang akan menunjukkan bahwa memang akan ada kaitan yang erat antara para anggota DPR khususnya di Komisi 3 dengan aparat penegak hukum secara umum. Saya tidak bicara hanya kepolisian nih, tapi juga semua mitra Komisi 3. Nah, jadi saya kira kita harus cermati di bagian itu juga. Kalau dalam saya mau tekankan di situ ya, Makbar ya, bahwa kita enggak bicara tindak pidana, kita bicara soal peta politik.</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Yang membuat kita bukannya berbicara soal kecurigaan sih, persis tadi yang seperti Bapak bilang, ini bukan kecurigaan tapi patutlah dalam sebuah dunia politik kita berbicara soal tata kelola pemerintahan yang baik. Oke. Di mana benturan kepentingan harusnya dihindarkan seminimal mungkin, apalagi urusannya dengan DPR. Karena DPR ini yang harusnya lebih galak dalam mengawasi kalau ada hal-hal seperti ini. Dan ternyata terbukti dalam rapat tadi, enggak galak sama sekali.</w:t>
      </w:r>
    </w:p>
    <w:p>
      <w:pPr>
        <w:spacing w:after="80" w:before="160"/>
      </w:pPr>
      <w:r>
        <w:rPr>
          <w:rFonts w:ascii="Arial" w:cs="Arial" w:eastAsia="Arial" w:hAnsi="Arial"/>
          <w:b/>
          <w:bCs/>
          <w:color w:val="2E75B6"/>
          <w:sz w:val="22"/>
          <w:szCs w:val="22"/>
        </w:rPr>
        <w:t xml:space="preserve">[12:37] </w:t>
      </w:r>
      <w:r>
        <w:rPr>
          <w:rFonts w:ascii="Arial" w:cs="Arial" w:eastAsia="Arial" w:hAnsi="Arial"/>
          <w:sz w:val="22"/>
          <w:szCs w:val="22"/>
        </w:rPr>
        <w:t xml:space="preserve">Nah, jadi enggak salah kalau kemudian kita melongok pada jaring-jaring yang bisa kita bangun itu. Tapi ada beberapa kok yang saya kebetulan mengikuti sampai dari awal sampai akhir ya. Ya memang banyak pujian, tapi ada beberapa yang kritis banget. Saya seharusnya menampilkan semuanya, tetapi waktu kita, saya tampilkan satu apa namanya itu bahasa atau gugatan atau pertanyaan dari seorang anggota DPR senior dia.</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Saudara Mulfahri Harahap, itu dari fraksi PAN. ini periode keempat kalau enggak salah beliau di DPR. Dan apa yang disampaikan itu elegan. Kita saksikan. Saya kira saya sepakat dengan Pak Kaporri tadi bahwa ini harus menjadi momentum. Jadi ini bukan cuma sekedar pengungkapan kasus terbunuhnya Brigadir J. Tetapi seyogyanya kita bisa melihat lebih mendalam lagi terhadap berbagai persoalan yang ada di tubuh kepolisian kita. Kalau saya nanti dalam pandangan yang menyampaikan beberapa hal yang kedengarannya tidak enak. Sungguh tidak ada hal yang personal dari saya terhadap kepolisian. Sekali lagi,</w:t>
      </w:r>
    </w:p>
    <w:p>
      <w:pPr>
        <w:spacing w:after="80" w:before="160"/>
      </w:pPr>
      <w:r>
        <w:rPr>
          <w:rFonts w:ascii="Arial" w:cs="Arial" w:eastAsia="Arial" w:hAnsi="Arial"/>
          <w:b/>
          <w:bCs/>
          <w:color w:val="2E75B6"/>
          <w:sz w:val="22"/>
          <w:szCs w:val="22"/>
        </w:rPr>
        <w:t xml:space="preserve">[13:49] </w:t>
      </w:r>
      <w:r>
        <w:rPr>
          <w:rFonts w:ascii="Arial" w:cs="Arial" w:eastAsia="Arial" w:hAnsi="Arial"/>
          <w:sz w:val="22"/>
          <w:szCs w:val="22"/>
        </w:rPr>
        <w:t xml:space="preserve">apa yang disampaikan merupakan refleksi dari perhatian dan rasa cinta kami kepada kepolisian Republik Indonesia. Saya ingin mengatakan bahwa ini sebetulnya kasus sederhana. Jadi agak apa namanya, buat saya, agak janggal kalau diperlukan waktu yang begitu lama untuk bisa membuktikan siapa pelaku yang mengakibatkan matinya Brigadir J di rumah dinas Kadiv Propam Polri.</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Saya mengikuti berbagai pemberitaan terkait dengan soal ini, paling tidak ada beberapa mantan petinggi Polri background-nya Preskrim menyampaikan pandangan tentang hal-hal yang terkait dengan pengungkapan kasus ini. Ada Pak Ito kira-kira, kalau saya menyebut boleh menyebut nama, kemudian ada Pak Susno, ada Pak Arianto Suta Haji. Dalam pandangannya, beliau yang memang punya pengalaman panjang di reserse mengatakan bahwa ini kasus sederhana.</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Kapolsek saja atau penyidik di Polsek saja bisa mengungkapkan dalam waktu yang tidak terlalu lama untuk kasus seperti ini. Menjadi aneh ketika Bareskrim Polri atau Mabes Polri perlu waktu yang kurang lebih hampir 1 bulan untuk mengungkapkan kasus ini. Saya memahami prinsip kehati-hatian, tetapi saya kira waktu yang dibutuhkan lebih 1 bulan, tanggal 8 tertembak kemudian tanggal 7 baru ada tersangka lain, 7 Agustus. Baru ada tersangka lain di luar Brigadir E, menurut saya terlalu lama.</w:t>
      </w:r>
    </w:p>
    <w:p>
      <w:pPr>
        <w:spacing w:after="80" w:before="160"/>
      </w:pPr>
      <w:r>
        <w:rPr>
          <w:rFonts w:ascii="Arial" w:cs="Arial" w:eastAsia="Arial" w:hAnsi="Arial"/>
          <w:b/>
          <w:bCs/>
          <w:color w:val="2E75B6"/>
          <w:sz w:val="22"/>
          <w:szCs w:val="22"/>
        </w:rPr>
        <w:t xml:space="preserve">[15:43] </w:t>
      </w:r>
      <w:r>
        <w:rPr>
          <w:rFonts w:ascii="Arial" w:cs="Arial" w:eastAsia="Arial" w:hAnsi="Arial"/>
          <w:sz w:val="22"/>
          <w:szCs w:val="22"/>
        </w:rPr>
        <w:t xml:space="preserve">Jadi kalau tadi teman-teman mengapresiasi, buat saya pengungkapan kasus ini bukanlah sebuah prestasi. Tentu, tentu saya menghargai kerja keras penyidik. Tetapi sekali lagi, jangan berpikir bahwa ini adalah sebuah prestasi. Ini biasa saja. Kemudian soal Satgasus. Saya juga menyambut positif keputusan Pak Kapolri untuk membubarkan semua satgasus merah putih nusantara atau apapunlah namanya. Karena memang saya tidak melihat ada urgensinya satgasus itu di dibentuk.</w:t>
      </w:r>
    </w:p>
    <w:p>
      <w:pPr>
        <w:spacing w:after="80" w:before="160"/>
      </w:pPr>
      <w:r>
        <w:rPr>
          <w:rFonts w:ascii="Arial" w:cs="Arial" w:eastAsia="Arial" w:hAnsi="Arial"/>
          <w:b/>
          <w:bCs/>
          <w:color w:val="2E75B6"/>
          <w:sz w:val="22"/>
          <w:szCs w:val="22"/>
        </w:rPr>
        <w:t xml:space="preserve">[16:23] </w:t>
      </w:r>
      <w:r>
        <w:rPr>
          <w:rFonts w:ascii="Arial" w:cs="Arial" w:eastAsia="Arial" w:hAnsi="Arial"/>
          <w:sz w:val="22"/>
          <w:szCs w:val="22"/>
        </w:rPr>
        <w:t xml:space="preserve">Ini saya mewakili perasaan sebagian besar anggota kepolisian yang tidak menikmati kemewahan yang dinikmati oleh anggota satgasus. Satgasus menikmati promosi. di tempat-tempat yang bagus, menikmati kemudahan untuk sekolah. Mendapatkan akses langsung ke elit di kepolisian. Bahkan beberapa di antara mereka menikmati imunitas atas pelanggaran profesi yang mereka lakukan.</w:t>
      </w:r>
    </w:p>
    <w:p>
      <w:pPr>
        <w:spacing w:after="80" w:before="160"/>
      </w:pPr>
      <w:r>
        <w:rPr>
          <w:rFonts w:ascii="Arial" w:cs="Arial" w:eastAsia="Arial" w:hAnsi="Arial"/>
          <w:b/>
          <w:bCs/>
          <w:color w:val="2E75B6"/>
          <w:sz w:val="22"/>
          <w:szCs w:val="22"/>
        </w:rPr>
        <w:t xml:space="preserve">[16:54] </w:t>
      </w:r>
      <w:r>
        <w:rPr>
          <w:rFonts w:ascii="Arial" w:cs="Arial" w:eastAsia="Arial" w:hAnsi="Arial"/>
          <w:sz w:val="22"/>
          <w:szCs w:val="22"/>
        </w:rPr>
        <w:t xml:space="preserve">Jadi mempertahankan satgasus sama artinya memelihara kebobrokan di dalam tubuh Polri itu sendiri. Kita lihat, apa yang disampaikan Saudara Mulfahri Harahap, ada kalau empat atau lima poin dia sampaikan. Itu adalah problem hari ini dan dia sampaikan dengan elegan. Apakah kita bilang mengatakan bahwa Pak Mulfahri cukup mewakili apa yang harusnya dilakukan oleh Komisi 3? Menurut saya dia mewakili sekali. Dan saya jadi tertarik tuh di bagian awal itu disebutkan juga ini bukan masalah personal.</w:t>
      </w:r>
    </w:p>
    <w:p>
      <w:pPr>
        <w:spacing w:after="80" w:before="160"/>
      </w:pPr>
      <w:r>
        <w:rPr>
          <w:rFonts w:ascii="Arial" w:cs="Arial" w:eastAsia="Arial" w:hAnsi="Arial"/>
          <w:b/>
          <w:bCs/>
          <w:color w:val="2E75B6"/>
          <w:sz w:val="22"/>
          <w:szCs w:val="22"/>
        </w:rPr>
        <w:t xml:space="preserve">[17:33] </w:t>
      </w:r>
      <w:r>
        <w:rPr>
          <w:rFonts w:ascii="Arial" w:cs="Arial" w:eastAsia="Arial" w:hAnsi="Arial"/>
          <w:sz w:val="22"/>
          <w:szCs w:val="22"/>
        </w:rPr>
        <w:t xml:space="preserve">Tapi memang ada masalah institusional. Memang mestinya dibawa ke wilayah itu. Makanya anggota-anggota DPR yang memberikan puja-puji itu kan enggak perlu juga. Karena kita harus melihat menempatkannya menempatkan persoalan ini secara proporsional. Ini institusi kepolisian. Bukannya masalahnya Pak Sigit atau bukan, bukan masalah Ferdi Sambo saja. Tapi persis kata Pak Mulfahri. Ada persoalan lain bahwa institusi kepolisian itu enggak cuma dua orang itu. Institusi kepolisian juga yang dia bilang ya, barangkali ini mewakili orang-orang yang tidak menikmati keistimewaan sebagai anggota Satgasus misalnya. Nah, berarti kan Satgasusnya ini harus kita preteli.</w:t>
      </w:r>
    </w:p>
    <w:p>
      <w:pPr>
        <w:spacing w:after="80" w:before="160"/>
      </w:pPr>
      <w:r>
        <w:rPr>
          <w:rFonts w:ascii="Arial" w:cs="Arial" w:eastAsia="Arial" w:hAnsi="Arial"/>
          <w:b/>
          <w:bCs/>
          <w:color w:val="2E75B6"/>
          <w:sz w:val="22"/>
          <w:szCs w:val="22"/>
        </w:rPr>
        <w:t xml:space="preserve">[18:14] </w:t>
      </w:r>
      <w:r>
        <w:rPr>
          <w:rFonts w:ascii="Arial" w:cs="Arial" w:eastAsia="Arial" w:hAnsi="Arial"/>
          <w:sz w:val="22"/>
          <w:szCs w:val="22"/>
        </w:rPr>
        <w:t xml:space="preserve">Ini secara institusional barang apa sih? Dan kenapa dia bisa lahir kebijakan ada Satgasus? Dan Anda meminta Komisi 3 mempreteli itu pada saat rapat. Betul, betul. Saya kira yang Pak Mulfahri lakukan itu bagus. Dia sebenarnya membawa ke atas meja, ini loh persoalan-persoalannya. Gitu. Jadi kita enggak juga cuma membicarakan kasus Ferdi Sambo ini dari aspek sensasinya saja. Apakah ada perselingkuhan? Buat saya itu itu silakan pecahkan kasusnya, tapi ada soal yang lebih penting yang harusnya disasar oleh Komisi 3. Karena kita bahasanya kan Komisi 3-nya nih. Komisi 3 enggak usah membicarakan itu. Komisi 3 membicarakan soal apa yang harus diperbaiki di tubuh kepolisian.</w:t>
      </w:r>
    </w:p>
    <w:p>
      <w:pPr>
        <w:spacing w:after="80" w:before="160"/>
      </w:pPr>
      <w:r>
        <w:rPr>
          <w:rFonts w:ascii="Arial" w:cs="Arial" w:eastAsia="Arial" w:hAnsi="Arial"/>
          <w:b/>
          <w:bCs/>
          <w:color w:val="2E75B6"/>
          <w:sz w:val="22"/>
          <w:szCs w:val="22"/>
        </w:rPr>
        <w:t xml:space="preserve">[18:55] </w:t>
      </w:r>
      <w:r>
        <w:rPr>
          <w:rFonts w:ascii="Arial" w:cs="Arial" w:eastAsia="Arial" w:hAnsi="Arial"/>
          <w:sz w:val="22"/>
          <w:szCs w:val="22"/>
        </w:rPr>
        <w:t xml:space="preserve">Dan Pak Mulfahri tadi sudah mengungkapkan beberapa di antaranya. Nah, itu saja dulu difollow up misalnya. Ketimbang kita ngutak-ngatik apa, ya soal-soal sensasinya itu ya. Ada nada protes dalam bahasa Anda. Yang mengatakan bahwa, kok kejam kepada Pak Mahfud pada rapat dua hari sebelumnya, tetapi pada saat dengan Kapolri penuh dengan puja-puji. Apa memang yang terjadi menurut Anda pada rapat dengan Pak Mahfud itu dan kemudian kenapa sampai harus terjadi itu, setidaknya dalam bayangan Anda sebagai pengamat publik yang berurusan dengan penegakan hukum?</w:t>
      </w:r>
    </w:p>
    <w:p>
      <w:pPr>
        <w:spacing w:after="80" w:before="160"/>
      </w:pPr>
      <w:r>
        <w:rPr>
          <w:rFonts w:ascii="Arial" w:cs="Arial" w:eastAsia="Arial" w:hAnsi="Arial"/>
          <w:b/>
          <w:bCs/>
          <w:color w:val="2E75B6"/>
          <w:sz w:val="22"/>
          <w:szCs w:val="22"/>
        </w:rPr>
        <w:t xml:space="preserve">[19:28] </w:t>
      </w:r>
      <w:r>
        <w:rPr>
          <w:rFonts w:ascii="Arial" w:cs="Arial" w:eastAsia="Arial" w:hAnsi="Arial"/>
          <w:sz w:val="22"/>
          <w:szCs w:val="22"/>
        </w:rPr>
        <w:t xml:space="preserve">Ya, saya kira memang ada masalah yang agak personal juga sih sifatnya ya antara Komisi 3 dengan Pak Mahfud. Karena kan memang kan bahkan dipanggil ke MKD ya. Oke. Pak Mahfudnya ya, karena dia waktu itu Pak Mahfud mengkritik Komisi 3 kok enggak bicara apa-apa. Eh waktu itu pembelaan mereka adalah, oh kami sedang melakukan sedang reses. Nah, jadi saya kira ada ada soal itu juga. Tapi apa? yang kedua yang saya lihat adalah kelihatannya Komisi 3 itu juga memang masih kebingungan untuk melempar bolanya, bola panasnya mau dilempar ke mana nih?</w:t>
      </w:r>
    </w:p>
    <w:p>
      <w:pPr>
        <w:spacing w:after="80" w:before="160"/>
      </w:pPr>
      <w:r>
        <w:rPr>
          <w:rFonts w:ascii="Arial" w:cs="Arial" w:eastAsia="Arial" w:hAnsi="Arial"/>
          <w:b/>
          <w:bCs/>
          <w:color w:val="2E75B6"/>
          <w:sz w:val="22"/>
          <w:szCs w:val="22"/>
        </w:rPr>
        <w:t xml:space="preserve">[20:05] </w:t>
      </w:r>
      <w:r>
        <w:rPr>
          <w:rFonts w:ascii="Arial" w:cs="Arial" w:eastAsia="Arial" w:hAnsi="Arial"/>
          <w:sz w:val="22"/>
          <w:szCs w:val="22"/>
        </w:rPr>
        <w:t xml:space="preserve">Apakah ke kepolisian atau yang lain yang terkait. Pak Mahfud kan sebagai Kompolnas, bukan sebagai Menko Polhukam. Oke. Apakah Kompolnas ataukah LPSK atau Komnasham misalnya. Sementara dengan apa jejaring politik yang bisa kita gambar tadi itu, kedekatan dengan kepolisian itu kan lebih lebih menguntungkan ya. Ada kalau saya sebut waktu itu simbiosis mutualis nih antara Komisi 3 dengan kepolisian. Sehingga yang paling</w:t>
      </w:r>
    </w:p>
    <w:p>
      <w:pPr>
        <w:spacing w:after="80" w:before="160"/>
      </w:pPr>
      <w:r>
        <w:rPr>
          <w:rFonts w:ascii="Arial" w:cs="Arial" w:eastAsia="Arial" w:hAnsi="Arial"/>
          <w:b/>
          <w:bCs/>
          <w:color w:val="2E75B6"/>
          <w:sz w:val="22"/>
          <w:szCs w:val="22"/>
        </w:rPr>
        <w:t xml:space="preserve">[20:37] </w:t>
      </w:r>
      <w:r>
        <w:rPr>
          <w:rFonts w:ascii="Arial" w:cs="Arial" w:eastAsia="Arial" w:hAnsi="Arial"/>
          <w:sz w:val="22"/>
          <w:szCs w:val="22"/>
        </w:rPr>
        <w:t xml:space="preserve">eh apa yang barangkali lebih baik dijauhi pertikaiannya adalah dengan kepolisian. Makanya yang lebih banyak diserang adalah pertemuan di hari pertama tadi. Komnasham, LPSK, kemudian eh apa Kompolnas begitu. Jadi kalau saya sih melihatnya itu. Memang ada ketidakseimbangan karena kelihatannya yang ingin diperlihara hubungannya itu lebih banyak dengan pihak kepolisian. Karena kaitannya dengan penegakan hukum, dengan yang ada kaitannya juga dengan siapa saja yang ada di Komisi 3 begitu ya.</w:t>
      </w:r>
    </w:p>
    <w:p>
      <w:pPr>
        <w:spacing w:after="80" w:before="160"/>
      </w:pPr>
      <w:r>
        <w:rPr>
          <w:rFonts w:ascii="Arial" w:cs="Arial" w:eastAsia="Arial" w:hAnsi="Arial"/>
          <w:b/>
          <w:bCs/>
          <w:color w:val="2E75B6"/>
          <w:sz w:val="22"/>
          <w:szCs w:val="22"/>
        </w:rPr>
        <w:t xml:space="preserve">[21:10] </w:t>
      </w:r>
      <w:r>
        <w:rPr>
          <w:rFonts w:ascii="Arial" w:cs="Arial" w:eastAsia="Arial" w:hAnsi="Arial"/>
          <w:sz w:val="22"/>
          <w:szCs w:val="22"/>
        </w:rPr>
        <w:t xml:space="preserve">Dan kasus-kasus hukum yang mungkin terkait kemudian mungkin kita harus lacak, ini masih eh apa namanya bisa kita gali lebih lanjut kapan-kapan, soal misalnya eh apakah ada anggaran-anggaran yang kemudian nanti terkait dengan masing-masing dari anggota DPR dan seterusnya. Tapi easy target jadinya yang hari pertama tuh, termasuk Pak Mahfud. Yang kedua lebih baik dijauhilah pertikaian, lebih baik harmonis apa hubungan harmonis itu dipelihara dengan baik gitu.</w:t>
      </w:r>
    </w:p>
    <w:p>
      <w:pPr>
        <w:spacing w:after="80" w:before="160"/>
      </w:pPr>
      <w:r>
        <w:rPr>
          <w:rFonts w:ascii="Arial" w:cs="Arial" w:eastAsia="Arial" w:hAnsi="Arial"/>
          <w:b/>
          <w:bCs/>
          <w:color w:val="2E75B6"/>
          <w:sz w:val="22"/>
          <w:szCs w:val="22"/>
        </w:rPr>
        <w:t xml:space="preserve">[21:42] </w:t>
      </w:r>
      <w:r>
        <w:rPr>
          <w:rFonts w:ascii="Arial" w:cs="Arial" w:eastAsia="Arial" w:hAnsi="Arial"/>
          <w:sz w:val="22"/>
          <w:szCs w:val="22"/>
        </w:rPr>
        <w:t xml:space="preserve">Sebenarnya tentu saja saya paham pembicaraan ini, Fit. Karena kan saya pernah di sana. Betul. Cuman kenapa sampai saya mengangkat ini, mengajakmu untuk bicara itu di sini menyangkut itu karena banyak yang saya dengar suara ini. Bahwa kemudian peristiwa pada dua hari yang berbeda itu, Senin dan Rabu itu, bagi mereka itu kok tampaknya tidak elok gitu ya. Eh tapi begini, saya juga kadang-kadang mencoba untuk memberikan permakluman ya pada beberapa bagian, yaitu</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Komisi 3 itu terlalu menerima banyak beban dari negara dalam hal ini pengawasan terhadap mitranya karena menyangkut masalah hukum. Oke. Sementara setahu saya ada banyak beberapa, bukan banyaklah, ada beberapa anggota di Komisi 3 itu daya kritisisme-nya itu tinggi sekali. Saya tahu dan saya bisa menyebutkan nama-nama mereka 1 2 3 4 bisa gitu. Heeh. Tetapi saya itu saya katakan tadi, kadang-kadang bebannya terlalu banyak barangkali yang mereka apa namanya hadapi dan kemudian</w:t>
      </w:r>
    </w:p>
    <w:p>
      <w:pPr>
        <w:spacing w:after="80" w:before="160"/>
      </w:pPr>
      <w:r>
        <w:rPr>
          <w:rFonts w:ascii="Arial" w:cs="Arial" w:eastAsia="Arial" w:hAnsi="Arial"/>
          <w:b/>
          <w:bCs/>
          <w:color w:val="2E75B6"/>
          <w:sz w:val="22"/>
          <w:szCs w:val="22"/>
        </w:rPr>
        <w:t xml:space="preserve">[22:48] </w:t>
      </w:r>
      <w:r>
        <w:rPr>
          <w:rFonts w:ascii="Arial" w:cs="Arial" w:eastAsia="Arial" w:hAnsi="Arial"/>
          <w:sz w:val="22"/>
          <w:szCs w:val="22"/>
        </w:rPr>
        <w:t xml:space="preserve">kadang-kadang mereka lupa bahwa ini anu, ini harus kita apa keras atau gimana gitu. Menurutmu logika ini benar enggak sih? Benar juga, karena gini gini, saya jadi pengen jadi teringat bahwa seseorang itu kan bersikap juga akan dipengaruhi oleh kesetiaannya pada kumpulan-kumpulan tertentu di sekitarnya. Komunitasnya. Jadi ada apa ya, apa istilahnya? Mungkin semangat korsa, esprit de corps-nya itu pasti ada. Nah, jadi mungkin pribadi-pribadi</w:t>
      </w:r>
    </w:p>
    <w:p>
      <w:pPr>
        <w:spacing w:after="80" w:before="160"/>
      </w:pPr>
      <w:r>
        <w:rPr>
          <w:rFonts w:ascii="Arial" w:cs="Arial" w:eastAsia="Arial" w:hAnsi="Arial"/>
          <w:b/>
          <w:bCs/>
          <w:color w:val="2E75B6"/>
          <w:sz w:val="22"/>
          <w:szCs w:val="22"/>
        </w:rPr>
        <w:t xml:space="preserve">[23:19] </w:t>
      </w:r>
      <w:r>
        <w:rPr>
          <w:rFonts w:ascii="Arial" w:cs="Arial" w:eastAsia="Arial" w:hAnsi="Arial"/>
          <w:sz w:val="22"/>
          <w:szCs w:val="22"/>
        </w:rPr>
        <w:t xml:space="preserve">orang yang bagus-bagus saya juga yakin ada kok. Saya enggak saya bukan orang yang percaya 575 orang itu brengsek semua, enggak. Pasti ada yang bagus juga. Tapi kan mereka ketika berbicara harus mempertimbangkan komisinya, harus mempertimbangkan fraksinya. Kepentingan elitnya. Betul, kepentingan elitnya apalagi sekarang menjelang pemilu juga ya. Jadi pasti sudah harus dihitung. Nah, jadi dan eh apa namanya? kita juga bisa dengar pas rapat itu beberapa kali apa ya, diminta untuk dikontrol sedikitlah apa yang disampaikan.</w:t>
      </w:r>
    </w:p>
    <w:p>
      <w:pPr>
        <w:spacing w:after="80" w:before="160"/>
      </w:pPr>
      <w:r>
        <w:rPr>
          <w:rFonts w:ascii="Arial" w:cs="Arial" w:eastAsia="Arial" w:hAnsi="Arial"/>
          <w:b/>
          <w:bCs/>
          <w:color w:val="2E75B6"/>
          <w:sz w:val="22"/>
          <w:szCs w:val="22"/>
        </w:rPr>
        <w:t xml:space="preserve">[23:51] </w:t>
      </w:r>
      <w:r>
        <w:rPr>
          <w:rFonts w:ascii="Arial" w:cs="Arial" w:eastAsia="Arial" w:hAnsi="Arial"/>
          <w:sz w:val="22"/>
          <w:szCs w:val="22"/>
        </w:rPr>
        <w:t xml:space="preserve">Jangan sebut nama misalnya. Nah, itu kan apa hal-hal yang kadang-kadang di luar kontrol pribadi. Saya kira itu juga yang terjadi tuh waktu hari itu. Hari itu sebenarnya seseorang itu berperformanya tidak hanya dipengaruhi oleh apa yang ada di kepalanya yang mungkin bagus tapi dia harus memikirkan konteks lainnya. Ini Tiba-tiba saya merasa bahwa ini menjadi serius pembicaraan kita, Fit. Begini. Terlalu serius dong. Begini, begini, begini. Saya ini baru pulang. Ini tadi ini baru pulang dari ngajar di PTIK. Nah, ini penting nih.</w:t>
      </w:r>
    </w:p>
    <w:p>
      <w:pPr>
        <w:spacing w:after="80" w:before="160"/>
      </w:pPr>
      <w:r>
        <w:rPr>
          <w:rFonts w:ascii="Arial" w:cs="Arial" w:eastAsia="Arial" w:hAnsi="Arial"/>
          <w:b/>
          <w:bCs/>
          <w:color w:val="2E75B6"/>
          <w:sz w:val="22"/>
          <w:szCs w:val="22"/>
        </w:rPr>
        <w:t xml:space="preserve">[24:26] </w:t>
      </w:r>
      <w:r>
        <w:rPr>
          <w:rFonts w:ascii="Arial" w:cs="Arial" w:eastAsia="Arial" w:hAnsi="Arial"/>
          <w:sz w:val="22"/>
          <w:szCs w:val="22"/>
        </w:rPr>
        <w:t xml:space="preserve">Ah, untuk kelas S2 dan S3-nya. Oke. Eh yang pertama yang saya dapat dari situ adalah betapa mereka ini menderita ternyata dari kasus ini. Apa itu efek psikologisnya itu mukul ke mereka itu dahsyat gitu dia. Tapi yang membuat saya kaget tadi pada saat kami diskusi di ujung apa namanya itu sesi pengajaran saya tadi itu, ada seorang perwira muda, pangkatnya Kompol, dia mengatakan begini.</w:t>
      </w:r>
    </w:p>
    <w:p>
      <w:pPr>
        <w:spacing w:after="80" w:before="160"/>
      </w:pPr>
      <w:r>
        <w:rPr>
          <w:rFonts w:ascii="Arial" w:cs="Arial" w:eastAsia="Arial" w:hAnsi="Arial"/>
          <w:b/>
          <w:bCs/>
          <w:color w:val="2E75B6"/>
          <w:sz w:val="22"/>
          <w:szCs w:val="22"/>
        </w:rPr>
        <w:t xml:space="preserve">[24:59] </w:t>
      </w:r>
      <w:r>
        <w:rPr>
          <w:rFonts w:ascii="Arial" w:cs="Arial" w:eastAsia="Arial" w:hAnsi="Arial"/>
          <w:sz w:val="22"/>
          <w:szCs w:val="22"/>
        </w:rPr>
        <w:t xml:space="preserve">Gugatan ini kami terima, Pak. Segala gugatan terhadap Polri kami terima. Mungkin memang kami harus memperbaiki diri. Tetapi kalau mau disadari sebenarnya kita ini tidak menjadi tidak berdiri sendiri seperti ini apa kejadiannya atau peristiwanya. Ada banyak hal termasuk tentakel-tentakel politik. Iya. Dan dia katakan begini, ini perwira muda ya. Alumni 2008 ya. Berhentilah untuk memanfaatkan polisi gitu. Saya tersentak. Iya. Nah, Saya setuju itu. Nah, makanya saya bawa saya bawa dalam apa namanya pembicaraan kita ini, kok tiba-tiba relasinya kok menjadi sangat kuat gitu ya.</w:t>
      </w:r>
    </w:p>
    <w:p>
      <w:pPr>
        <w:spacing w:after="80" w:before="160"/>
      </w:pPr>
      <w:r>
        <w:rPr>
          <w:rFonts w:ascii="Arial" w:cs="Arial" w:eastAsia="Arial" w:hAnsi="Arial"/>
          <w:b/>
          <w:bCs/>
          <w:color w:val="2E75B6"/>
          <w:sz w:val="22"/>
          <w:szCs w:val="22"/>
        </w:rPr>
        <w:t xml:space="preserve">[25:38] </w:t>
      </w:r>
      <w:r>
        <w:rPr>
          <w:rFonts w:ascii="Arial" w:cs="Arial" w:eastAsia="Arial" w:hAnsi="Arial"/>
          <w:sz w:val="22"/>
          <w:szCs w:val="22"/>
        </w:rPr>
        <w:t xml:space="preserve">Apakah penyikapan yang Anda kritik tadi dari Komisi 3 yang memang bermitra dengan Polri, kejaksaan, pengadilan itu, itu karena tadi itu ada unsur yang di apa namanya digugatkan oleh perwira muda tadi itu? Iya, saya setuju sekali pernyataan itu. Makanya saya mau bilang, kita ini sama sekali apalagi saya ya, sama sekali enggak mau bilang bahwa polisi ini hancur banget, kita harus wah pokoknya enggak ada buruk-buruknya. Enggak. Polisi itu harus kita lihat dalam kaitannya dengan institusi-institusi lain. Oke. Termasuk para aktor politik yang sebenarnya memanfaatkan kepolisian. Gitu. Jadi saya kira akan terlalu naif kalau kita bilang, ini pokoknya yang hancur adalah Polri, maka hanya Polri yang harus habis-habisan kita rombak.</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Enggak. Yang terjadi adalah sebenarnya sudah ada situasi saling. Jadi yang istilahnya tentakel, itu betul sekali. Ini seperti gurita ya. Yang apa namanya? tentakelnya begitu banyak sehingga kalau kita mau membereskan situasi ini secara umum, makanya saya senang ini membahasnya justru dari DPR. Karena aktor politik itu juga memanfaatkan eh keberadaan Polri dan segala wewenangnya, maka tadi saya katakan yang terjadi adalah situasi saling menguntungkan. Kita bisa bisa mengkritik Polri, tapi kita juga harus pada saat yang bersamaan mengkritik aktor-aktor politik yang mengambil manfaat dari kewenangan Polri ini. Kan kita juga paham ya, misalnya ada penegakan hukum yang tujuannya bukan keadilan,</w:t>
      </w:r>
    </w:p>
    <w:p>
      <w:pPr>
        <w:spacing w:after="80" w:before="160"/>
      </w:pPr>
      <w:r>
        <w:rPr>
          <w:rFonts w:ascii="Arial" w:cs="Arial" w:eastAsia="Arial" w:hAnsi="Arial"/>
          <w:b/>
          <w:bCs/>
          <w:color w:val="2E75B6"/>
          <w:sz w:val="22"/>
          <w:szCs w:val="22"/>
        </w:rPr>
        <w:t xml:space="preserve">[27:10] </w:t>
      </w:r>
      <w:r>
        <w:rPr>
          <w:rFonts w:ascii="Arial" w:cs="Arial" w:eastAsia="Arial" w:hAnsi="Arial"/>
          <w:sz w:val="22"/>
          <w:szCs w:val="22"/>
        </w:rPr>
        <w:t xml:space="preserve">tapi eh mungkin untuk menekan orang yang terlalu melawan penguasa atau terlalu melawan pemilik modal. Yang untung bukan hanya polisi, tapi juga penguasa atau pemilik modal itu. Gitu ya. Jadi saya kira bagian itunya juga harus kita bongkar. Enggak bisa semata-mata kepolisiannya. Jadi kalau ada saya setuju sekali untuk bilang bahwa toh enggak semuanya diuntungkan dengan situasi Sambo ataupun Satgasus ini gitu kan. Ya Satgasusnya diuntungkan, mereka elit begitu ya. Tapi kan yang lain banyak nih yang tersingkir. Dan kita juga enggak bisa polos untuk melihat bahwa ini bukan perang bintang di apa yang terjadi sekarang ini.</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Eh apa, kita enggak bisa lepaskan ada informasi yang keluar, ada gambar-gambar yang beredar, bagan segala macam itu semuanya sekedar kebocoran-kebocoran yang tidak disengaja gitu. Nah, artinya kan kita harus bongkar dulu nih semuanya. Jadi enggak ada juga yang merasa terpojokan, enggak ada juga yang merasa kok, saya jadi kena orang saya yang enggak menikmati apapun, saya malah susah begitu. Dalam format saya karena saya mengenal lembaga, dua lembaga ini, saya pernah di DPR dan kemudian dia bermitra dengan Polri. Sebenarnya ya saya harus mengakui ya, bahwa memang ada yang harus disikapi sih</w:t>
      </w:r>
    </w:p>
    <w:p>
      <w:pPr>
        <w:spacing w:after="80" w:before="160"/>
      </w:pPr>
      <w:r>
        <w:rPr>
          <w:rFonts w:ascii="Arial" w:cs="Arial" w:eastAsia="Arial" w:hAnsi="Arial"/>
          <w:b/>
          <w:bCs/>
          <w:color w:val="2E75B6"/>
          <w:sz w:val="22"/>
          <w:szCs w:val="22"/>
        </w:rPr>
        <w:t xml:space="preserve">[28:33] </w:t>
      </w:r>
      <w:r>
        <w:rPr>
          <w:rFonts w:ascii="Arial" w:cs="Arial" w:eastAsia="Arial" w:hAnsi="Arial"/>
          <w:sz w:val="22"/>
          <w:szCs w:val="22"/>
        </w:rPr>
        <w:t xml:space="preserve">yang ekstrem di situ. Apa yang saya maksud itu adalah polisi itu harus menjadi alat penegak demokrasi. Betul. Dia bukan alat kekuasaan untuk pembungkam demokrasi. Saya sedikit ada catatan nih. Menurut Undang-Undang Nomor 2 Tahun 2002 tentang Wewenang Polri, itu ada tiga pasal, itu mengarahnya ternyata dahsyat. Apa itu? Pasal 15 ayat 1 dan ayat 2. Ini menyangkut kewenangan ya. Kemudian pasal 16 ayat 1 dan pasal 18. Tiga pasal ini, tiga pasal dan empat ayat ini kalau kemudian di dibawa arahnya itu, itu luar biasa. Apa apa ujungnya?</w:t>
      </w:r>
    </w:p>
    <w:p>
      <w:pPr>
        <w:spacing w:after="80" w:before="160"/>
      </w:pPr>
      <w:r>
        <w:rPr>
          <w:rFonts w:ascii="Arial" w:cs="Arial" w:eastAsia="Arial" w:hAnsi="Arial"/>
          <w:b/>
          <w:bCs/>
          <w:color w:val="2E75B6"/>
          <w:sz w:val="22"/>
          <w:szCs w:val="22"/>
        </w:rPr>
        <w:t xml:space="preserve">[29:10] </w:t>
      </w:r>
      <w:r>
        <w:rPr>
          <w:rFonts w:ascii="Arial" w:cs="Arial" w:eastAsia="Arial" w:hAnsi="Arial"/>
          <w:sz w:val="22"/>
          <w:szCs w:val="22"/>
        </w:rPr>
        <w:t xml:space="preserve">Adalah Polri mendapat kewenangan yang sangat luas untuk melakukan pelanggaran HAM secara sah. Mm. Itu kan dahsyat itu. Oh iya, iya. Maka kemudian mau tidak mau Polri membutuhkan pengawasan yang sangat ketat. Itu dia, betul. Agar kemudian perintah dari undang-undang ini tidak berlebih atau tidak melewati takaran menjadi diberikan apa kewenangan untuk pelanggaran melakukan pelanggaran HAM secara tidak sah. Ini kan perintah undang-undang ini kan pelanggaran HAM secara sah. Iya. Artinya harus ada parameternya.</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Jangan sampai melewati lompat pagar gitu ya. Maka untuk itu dibutuhkan pengawasan. Itu yang saya pahami selama saya di Komisi 3. Betul. Maka kemudian seperti yang saya katakan tadi, saya tidak boleh saya harus fair, itu ada banyak juga teman-teman yang yang sebenarnya paham betul soal ini. Apa yang ingin disampaikan menyangkut ini? Saya setuju sekali. Pengawasan itu salah satu kunci untuk membuat sebuah institusi akuntabel. Nah, repotnya adalah pengawasan di kepolisian itu kan paling tidak tiga ya. Yang pertama itu DPR sendiri misalnya ya, ya melalui forum yang terbuka.</w:t>
      </w:r>
    </w:p>
    <w:p>
      <w:pPr>
        <w:spacing w:after="80" w:before="160"/>
      </w:pPr>
      <w:r>
        <w:rPr>
          <w:rFonts w:ascii="Arial" w:cs="Arial" w:eastAsia="Arial" w:hAnsi="Arial"/>
          <w:b/>
          <w:bCs/>
          <w:color w:val="2E75B6"/>
          <w:sz w:val="22"/>
          <w:szCs w:val="22"/>
        </w:rPr>
        <w:t xml:space="preserve">[30:16] </w:t>
      </w:r>
      <w:r>
        <w:rPr>
          <w:rFonts w:ascii="Arial" w:cs="Arial" w:eastAsia="Arial" w:hAnsi="Arial"/>
          <w:sz w:val="22"/>
          <w:szCs w:val="22"/>
        </w:rPr>
        <w:t xml:space="preserve">Kemudian yang kedua itu Kompolnas. desainnya sih pengawasan. Tapi kita juga tahu kalau kita baca undang-undang yang sama, Kompolnas memang didesain untuk tidak bergigi. Iya. Apalagi ketuanya eks officio eh bagian dari pemerintah. Bagian dari pemerintah. Menkopol lagi. Heeh, Menkopol Hukam kan. Dan memang tidak dalam kapasitasnya untuk memberikan sanksi yang berat, mengawasi dan seterusnya. Yang ketiga etik. Nah, etik juga ada sebuah penelitian oleh mahasiswa saya. Ini skripsi dia sebenarnya bagus sekali tentang etik di kepolisian yang menunjukkan bahwa ternyata pelanggaran etik juga tidak pernah di dilakukan secara serius.</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Kalaupun yang serius itu bukan yang kaitannya dengan pelanggaran HAM, tapi misalnya selingkuh, gitu-gitu ya, hal-hal yang sifatnya moralitas begitu. Tapi kalau kaitannya dengan pelanggaran HAM seperti penyiksaan. Itu serius ya. Itu serius sekali. Penyiksaan, gebukin demonstran dan seterusnya itu kan tidak boleh terjadi. Kita negara demokratis loh gitu ya. Nah, tapi kalau laporannya menyangkut hal-hal seperti itu pelanggaran HAM, biasanya tidak ditindaklanjuti dengan baik. Nah, artinya apa? Pengawasannya bisa dibilang sangat-sangat minim, hampir tidak ada.</w:t>
      </w:r>
    </w:p>
    <w:p>
      <w:pPr>
        <w:spacing w:after="80" w:before="160"/>
      </w:pPr>
      <w:r>
        <w:rPr>
          <w:rFonts w:ascii="Arial" w:cs="Arial" w:eastAsia="Arial" w:hAnsi="Arial"/>
          <w:b/>
          <w:bCs/>
          <w:color w:val="2E75B6"/>
          <w:sz w:val="22"/>
          <w:szCs w:val="22"/>
        </w:rPr>
        <w:t xml:space="preserve">[31:28] </w:t>
      </w:r>
      <w:r>
        <w:rPr>
          <w:rFonts w:ascii="Arial" w:cs="Arial" w:eastAsia="Arial" w:hAnsi="Arial"/>
          <w:sz w:val="22"/>
          <w:szCs w:val="22"/>
        </w:rPr>
        <w:t xml:space="preserve">Ini yang membuat kultur kekerasan karena kita lagi bicara pelanggaran HAM, itu terpelihara terus-menerus. Eh satu dari model pendidikannya, tapi yang kedua juga dari tiadanya pengawasan tadi. Nah, ini yang sangat berbahaya. Lepas dari soal politik, jadi tadi kita saya kira di bagian pertama kita bicara politiknya, tapi di bagian kedua dan ini sangat-sangat serius bagi kita semua, soal pelanggaran HAM yang dilakukan oleh kepolisian. Nah, ini harus sudah jalan keluar nih. Itu yang saya maksud. Jadi tadi itu kami berdiskusi pada akhirnya saya menjadi sangat serius tadi pada saat mengajar karena apa namanya? ternyata itu perwira-perwira muda polisi ini sebenarnya punya pemahaman yang bagus tentang ini.</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Mungkin karena mereka sudah pernah belajar di Akpol, kemudian mereka bertugas karena pangkatnya kan itu adalah apa AKP dan Kompol. Iya, kira-kira gitu. Persiapan jadi Kapolda. Itu ternyata pemahamannya itu dalam hal civil society segala macam itu paripurna sebenarnya. Cuma barangkali ada hierarkis yang membuat kadang-kadang batasan-batasan etika itu terlanggar gitu. Heeh. Nah, kembali pada apa namanya itu relasi kuasa antara dua lembaga ini, Polri dengan DPR dalam hal ini Komisi 3, maka saya yakin Betri sepakat dengan saya, kualitas pengawasan itu harus diperbaiki ya.</w:t>
      </w:r>
    </w:p>
    <w:p>
      <w:pPr>
        <w:spacing w:after="80" w:before="160"/>
      </w:pPr>
      <w:r>
        <w:rPr>
          <w:rFonts w:ascii="Arial" w:cs="Arial" w:eastAsia="Arial" w:hAnsi="Arial"/>
          <w:b/>
          <w:bCs/>
          <w:color w:val="2E75B6"/>
          <w:sz w:val="22"/>
          <w:szCs w:val="22"/>
        </w:rPr>
        <w:t xml:space="preserve">[32:46] </w:t>
      </w:r>
      <w:r>
        <w:rPr>
          <w:rFonts w:ascii="Arial" w:cs="Arial" w:eastAsia="Arial" w:hAnsi="Arial"/>
          <w:sz w:val="22"/>
          <w:szCs w:val="22"/>
        </w:rPr>
        <w:t xml:space="preserve">Oh, sangat sangat. Jadi kalau kita berbicara reformasi kepolisian, yang paling penting justru itu. Bagaimana supaya kepolisian itu accountable? Dan akuntabelnya dengan cara pengawasan pelaksanaan wewenangnya, terutama yang kaitannya dengan pelanggaran HAM tadi. Karena memang kita bukannya menganggap tendensi kepolisian lebih tinggi untuk melanggar HAM, tapi wewenangnya, Betul tadi yang disebutkan ya pasal 15 16 itu, yang menyebabkan memang dia punya wewenang lebih. Kepolisian itu punya wewenang lebih untuk melanggar HAM atas nama hukum. Iya. Karena kan kalau bicara kitab Undang-undang hukum acara pidana, kan mereka juga bisa tuh melakukan upaya paksa, penggeledahan, penyitaan dan lain sebagainya. Nah, semuanya itu ketika dilaksanakan boleh tapi ada prosedurnya.</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Nah, kalau dilanggar seharusnya ada mekanisme yang menyebabkan itu bisa dibatalkan atau kemudian yang melakukan pelanggarannya dihukum. Nah, ini yang masih sangat kurang. Kita punya sih apa namanya praperadilan ya untuk kalau upaya paksa sita sita aja geledah tanpa surat geledah, tapi kan itu juga sangat jarang dipergunakan. Nah, ini ini juga jadi jadi PR kita nih, menyelesaikannya di menyelesaikkan soal pengawasan itu di level institusional, etik, Kompolnas dan seterusnya.</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Tapi juga di level hukum acara pidana. Eh yang ini juga banyak sekali tadi kalau bicara penangkapan, penyiksaan, di tahanan dan seterusnya itu mestinya juga bisa diatasi di hukum acara pidana. E teman-teman di sini tergelitik untuk mengangkat isu ini karena itu tadi yang kita bahas tadi ternyata memang tidak tidak tidak sederhana masalahnya. Oh iya. E sayangnya sampai sekarang saya belum mendapatkan data terbaru menyangkut dengan pelanggaran apa itu?</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Aparat penegak hukum dalam hal ini polisi dalam pelaksanaan tugasnya. Ada yang etik, ada bahkan yang pidana juga. Heeh heeh. Tapi dari data yang kita dengarkan kan yang diterapkan itu data Polri yang dicuri oleh seorang dari Brasil itu kan ada sampai 28.000. Apa namanya itu anggota polisi yang tercatat sebagai pelanggar atau apalah seperti itulah bahasanya. Nah, lagi-lagi menurut saya sebenarnya dalam kondisi seperti ini mau tidak mau harus ada mekanisme negara untuk melakukan pengawasan ini. Dan seperti pembukaan saya tadi itu kan adalah DPR. Karena itu adalah wakil kita. Tidak boleh kemudian rakyat berada pada posisi tertekan ketika berhadapan dengan aparat penegak hukum. Apa Anda setuju dengan itu?</w:t>
      </w:r>
    </w:p>
    <w:p>
      <w:pPr>
        <w:spacing w:after="80" w:before="160"/>
      </w:pPr>
      <w:r>
        <w:rPr>
          <w:rFonts w:ascii="Arial" w:cs="Arial" w:eastAsia="Arial" w:hAnsi="Arial"/>
          <w:b/>
          <w:bCs/>
          <w:color w:val="2E75B6"/>
          <w:sz w:val="22"/>
          <w:szCs w:val="22"/>
        </w:rPr>
        <w:t xml:space="preserve">[35:21] </w:t>
      </w:r>
      <w:r>
        <w:rPr>
          <w:rFonts w:ascii="Arial" w:cs="Arial" w:eastAsia="Arial" w:hAnsi="Arial"/>
          <w:sz w:val="22"/>
          <w:szCs w:val="22"/>
        </w:rPr>
        <w:t xml:space="preserve">Sangat setuju. Eh kenyataannya sekarang sayangnya itulah yang terjadi. Karena kita juga enggak punya saluran untuk melakukan pengawasan terhadap aparat penegak hukum. DPR-nya juga tidak mampu menyalurkan aspirasi pengawasan ini. Yang terjadi adalah kebanyakan di antara kita itu betul-betul ketakutan saja. Eh ketika berhadapan dengan aparat penegak hukum, terutama kepolisian. Karena kan memang kan ujung tombaknya kepolisian. Oke. Penyelidikan, penyidikan kan kepolisian dulu. Baru nanti kalau sudah selesai berkasnya ke kejaksaan, kan begitu. Jadi kita ketemu di jalan, kita ketemu di jalan maksudnya dalam pelanggaran lalu lintas begitu ya. Kita ketemu kalau ada pencurian mau lapor, kalau peretasan mau lapor dan seterusnya.</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Kita juga ke kepolisian langsung ketemunya. Tapi kita dibayangi ketakutan terlebih dulu. Karena kita enggak yakin apakah apa yang kita laporkan itu akan ditindaklanjuti atau tidak, bahkan apakah orang lain akan mengadukan kita juga kepada kepolisian. Dan seringkali yang terjadi adalah diterima juga oleh kepolisian atas nama pencemaran nama baik. Hmm. Itu berkali-kali terjadi seperti itu. Nah, harusnya mekanisme pengawasan ini memperkecil hal-hal seperti ini.</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Mestinya misalnya ada whistleblower blowing channel gitu ya. Jadi kalau misalnya kita merasa ada hal-hal yang tidak seharusnya yang dilakukan oleh kepolisian, ada caranya. Nah, kita ini kan karena enggak ada cara, Bang. Kita udah tahu deh. Kita viralkan. Iya. Baru ketika diviralkan, biasanya langsung menarik perhatian orang, kemudian terjadi sesuatu. Tapi itu enggak benar itu. Tapi sebenarnya enggak, saya setuju, ini enggak benar. Masa skala prioritas sebuah kasus hukum yang berhubungan dengan harkat dan martabat rakyat itu diukur soal seberapa viral atau tidak problemnya di media sosial kan. Itu enggak benar menurut saya. Harus kita ubah itu.</w:t>
      </w:r>
    </w:p>
    <w:p>
      <w:pPr>
        <w:spacing w:after="80" w:before="160"/>
      </w:pPr>
      <w:r>
        <w:rPr>
          <w:rFonts w:ascii="Arial" w:cs="Arial" w:eastAsia="Arial" w:hAnsi="Arial"/>
          <w:b/>
          <w:bCs/>
          <w:color w:val="2E75B6"/>
          <w:sz w:val="22"/>
          <w:szCs w:val="22"/>
        </w:rPr>
        <w:t xml:space="preserve">[37:13] </w:t>
      </w:r>
      <w:r>
        <w:rPr>
          <w:rFonts w:ascii="Arial" w:cs="Arial" w:eastAsia="Arial" w:hAnsi="Arial"/>
          <w:sz w:val="22"/>
          <w:szCs w:val="22"/>
        </w:rPr>
        <w:t xml:space="preserve">Iya, harusnya secara sistemik dibuatkan salurannya. Enggak bisa begini terus, mau sampai kapan? Kalau suatu saat nanti somehow kita enggak bisa memviralkan karena semua internet ditutup misalnya dan kita enggak inginkan itu ya, tapi kan itu juga situasi yang mungkin terjadi. Terus kita enggak ada saluran apapun. Wah, kita jadi negara apa ini? Ini bukan negara hukum lagi jadinya. kembali ke DPR. dalam hal ini Komisi 3 ya, sebagai Komisi yang paling wah lah di DPR. Harus saya akui itu. Mungkin saja barangkali pengawasan Anda juga kepada DPR, terkhusus Komisi 3 yang tidak terlalu ketat gitu ya. Contoh misalnya, ee apa ada hanya satu dua orang yang apa namanya mengomentari hasil rapat kembali ya termasuk Fitri kan gitu ya.</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Tidak seharusnya sudah harus sampai pada tahapan sekarang itu identifikasi orang perorang. Eh anggota fraksi A dari Dapil mana? Latar belakang politiknya apa? Kemarin kenapa dia disimpan di Komisi 3? Ya kan? Apa alasannya? Apakah ada sesuatu yang akan dinegosiasikan dan segala macam dengan penegak hukum? Harusnya kan sudah sampai di situ. Saya itu gini, sebelum saya kasih ke Fitri, saya itu waktu di Oh iya. Ini curhat nih jangan-jangan nih. saya menurut saya kenapa tidak? Iya. Iya iya. Harus kita pikirkan yang seperti itu agar kemudian mandat yang diterima DPR RI itu itu menjadi efektif.</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Iya. Anda dipilih oleh rakyat tidak untuk datang duduk-duduk seperti duduk di Monas loh. Atau di Ancol loh. Anda disuruh untuk berbicara seperti itu. itu yang saya mencoba untuk disiplin dengan apa yang disebut dengan mandat dari konstitusi. Iya. Tampaknya Anda harus teman-teman para para aktivis dan orang-orang yang mengambil sikap untuk menguatkan civil society itu harus mengambil tindakan seperti itu. Identifikasi orang perorang gitu. Iya. Iya. Saya senang karena yang ngomong adalah mantan anggota DPR. Oh iya. Jadi eh apa namanya? orang yang memang mengalami betul ya. Karena secara sistem belum dimungkinkan. Jadi kami tuh teriak-teriak dari awal tahun 2000, Bang. Tapi kami harus terus-menerus membicarakan ini sampai 22 tahun kemudian begitu ya, 2022 nih.</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Karena sistem tidak memungkinkan itu. Kita semua tahu dalam pengambilan keputusan baik membuat membuat legislasi kah atau pengawasan dan seterusnya. Atas yang disampaikan kan pandangan umum fraksi. Jadi sesungguhnya saya enggak tahu persis waktu itu Bang Akbar ngomong apa aja tentang isu A, isu B, isu C karena yang keluar hanya pandangan umum fraksi. Misalnya begitu. Dan kemudian saya sering ngetes kalau di kelas saya nih, saya kan ngajar hukum tata negara. Saya sering sengaja ngetes. Kalian tahu enggak wakil kalian di DPR namanya siapa di komisi mana? Semuanya biasanya bilang enggak tahu. Lah terus kamu gimana nyoblosnya?</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Ya udah nyoblos aja, tapi saya enggak tahu sebenarnya yang saya pilih itu saya malah agak lupa tuh kadang-kadang ada yang jawab gitu. Saya lupa tuh siapa yang kemarin saya pilih. Dia lolos atau enggak dan seterusnya. Nah, jadi kita habitus politik kita itu belum memunculkan relasi yang dekat antara pemilih dengan orang-orang yang dipilihnya. Kalau saya sih tahu dan orang yang saya pilih sebenarnya enggak ada di DPR sekarang karena enggak nyampe parliamentary threshold partainya gitu ya. Nah, tapi eh apa sistemnya tidak membuat ada kedekatan itu. Bahkan setelah terpilih kan hanya segelintir anggota DPR saja yang balik ke dapilnya. Yang lainnya kalau masa reses ya ya mungkin ketemu mitra gitu-gitu ya, tapi enggak ada dialog dengan pemilih di dapilnya.</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Jadi ini enggak memungkinkan ini komunikasi ini. Ini Tapi saya setuju benar, saya setuju. Anda itu tiba-tiba membongkar ulang saya punya memori tentang itu ya. Karena ini problem ini tidak hanya terjadi di Komisi 11. Oh iya, betul. Terjadi di komisi semua di komisi gitu loh. Cuma kan Komisi 11 apa Komisi 3 ini kan komisi yang apa itu namanya itu? Kameranya lebih banyak gitu ya. Semua orang pengen tahu karena begitu banyak problem hukum kita. Di komisi lain juga banyak terjadi. Saya tadi sambil Fitri cerita itu, saya bongkar-bongkar grup WA ini, ternyata ada problem ini. Di Komisi 11 misalnya. Bagaimana menurut beberapa anggota Komisi 11 itu terjadi persepakatan yang tidak semestinya dalam hal anggaran antara pemerintah dalam hal ini Menteri Keuangan, yang seharusnya mendapatkan persetujuan dari Komisi 11, ternyata itu hanya dibahas di Banggar.</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Iya kan? Itu salah satu masalah. Belum lagi di masalah yang lain. Komisi 1 misalnya soal persenjataan. Nah, memang pintu masuk kita tadi adalah Komisi 3. Tapi kan lama-lama nantinya kita akan berbicara tentang lembaga perwakilan kita ini seperti apa sih. Ini mendekati pemilu. Persis. Apa yang apa Anda mau katakan agar kemudian parlemen kita ke depannya lebih kuat. Kalau kaitannya dengan pemilu ya. Saya kira pertama-tama partai politiknya deh dibereskan dulu dalam hal siapa yang mau jadi calek nomor jadi gitu ya, dan urutannya</w:t>
      </w:r>
    </w:p>
    <w:p>
      <w:pPr>
        <w:spacing w:after="80" w:before="160"/>
      </w:pPr>
      <w:r>
        <w:rPr>
          <w:rFonts w:ascii="Arial" w:cs="Arial" w:eastAsia="Arial" w:hAnsi="Arial"/>
          <w:b/>
          <w:bCs/>
          <w:color w:val="2E75B6"/>
          <w:sz w:val="22"/>
          <w:szCs w:val="22"/>
        </w:rPr>
        <w:t xml:space="preserve">[42:25] </w:t>
      </w:r>
      <w:r>
        <w:rPr>
          <w:rFonts w:ascii="Arial" w:cs="Arial" w:eastAsia="Arial" w:hAnsi="Arial"/>
          <w:sz w:val="22"/>
          <w:szCs w:val="22"/>
        </w:rPr>
        <w:t xml:space="preserve">harusnya benar-benar ada filter. Karena kalau boleh sedikit ini bukan DPR RI ya, tapi saya baru atau kita semua baru baru ini mendengar ada seorang anggota DPR daerah di suatu daerah yang lagi ngantri apa namanya di pom bensin, dia mukulin ibu-ibu perempuan. Ya, di Palembang. Di Palembang. Itu Grindra dan Grindra sudah mengambil sikap. Perlu juga kita apresiasi. Sudah mecat. Betul. Itu dia pecat gitu. Dia pecat. Tapi kan waktu itu pas pertama kali kasus itu muncul, saya bilang, kok bisa orang kayak gini jadi anggota dewan?</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Artinya apa? Filter dari partai politiknya kurang. Tapi sekali lagi saya mengapresiasi Gerindra buru-buru pecat dia. Tapi artinya kalau bicara menjelang 2024, kita mesti partai politik itu mesti kita ingatkan juga. Pertama-tama, kaderisasinya yang kuat dulu. Jadi bukan hanya soal gimana cara meraih suara yang banyak, tapi juga etika politik, gimana bersikap, terus kemudian pengambilan keputusan, berdialog dengan konstituen dan seterusnya. Kemudian yang kedua, siapa yang mau jadi calek nomor jadi?</w:t>
      </w:r>
    </w:p>
    <w:p>
      <w:pPr>
        <w:spacing w:after="80" w:before="160"/>
      </w:pPr>
      <w:r>
        <w:rPr>
          <w:rFonts w:ascii="Arial" w:cs="Arial" w:eastAsia="Arial" w:hAnsi="Arial"/>
          <w:b/>
          <w:bCs/>
          <w:color w:val="2E75B6"/>
          <w:sz w:val="22"/>
          <w:szCs w:val="22"/>
        </w:rPr>
        <w:t xml:space="preserve">[43:27] </w:t>
      </w:r>
      <w:r>
        <w:rPr>
          <w:rFonts w:ascii="Arial" w:cs="Arial" w:eastAsia="Arial" w:hAnsi="Arial"/>
          <w:sz w:val="22"/>
          <w:szCs w:val="22"/>
        </w:rPr>
        <w:t xml:space="preserve">Juga harusnya filter dong. Jangan orang-orang yang suka kekerasan, apalagi mukul perempuan gara-gara ngantri di pom bensin, kok bisa jadi calek misalnya. Eh apa namanya? dan kemudian yang kedua juga yang ketiga adalah pastikan bahwa nanti pun ketika mereka sudah terpilih, dialog dan kaderisasi itu terus-menerus terjadi. Eh sehingga enggak putus hubungan seperti yang barusan kita bicarakan. Eh misalnya apa orang-orang seperti kita bilang, oh, harusnya DPR lebih galak nih terhadap institusi ABC yang karena lagi sedang ada kasus.</w:t>
      </w:r>
    </w:p>
    <w:p>
      <w:pPr>
        <w:spacing w:after="80" w:before="160"/>
      </w:pPr>
      <w:r>
        <w:rPr>
          <w:rFonts w:ascii="Arial" w:cs="Arial" w:eastAsia="Arial" w:hAnsi="Arial"/>
          <w:b/>
          <w:bCs/>
          <w:color w:val="2E75B6"/>
          <w:sz w:val="22"/>
          <w:szCs w:val="22"/>
        </w:rPr>
        <w:t xml:space="preserve">[44:02] </w:t>
      </w:r>
      <w:r>
        <w:rPr>
          <w:rFonts w:ascii="Arial" w:cs="Arial" w:eastAsia="Arial" w:hAnsi="Arial"/>
          <w:sz w:val="22"/>
          <w:szCs w:val="22"/>
        </w:rPr>
        <w:t xml:space="preserve">Nah, harusnya kan saluran itu terjadi. Tidak putus seperti sekarang, akhirnya orang lari ke media sosial. Nah, ini yang harus dijaga juga. Saya kira menjelang 2024 itu yang paling penting. Tampaknya Anda-anda sekalian, kebetulan yang apa namanya? memilih untuk tidak menjadi bagian dari perpolitikan, penguat demokrasi tampaknya harus mengambil sikap yang lebih maju lagi. Apa itu? dengan ini. Identifikasi itu langsung pada personal. Personal ya. Iya. saya sih setuju itu. Sebab menurut saya kalau hanya kenapa sih sampai DPR selalu digebukin begitu ya? Itu juga protes saya dulu.</w:t>
      </w:r>
    </w:p>
    <w:p>
      <w:pPr>
        <w:spacing w:after="80" w:before="160"/>
      </w:pPr>
      <w:r>
        <w:rPr>
          <w:rFonts w:ascii="Arial" w:cs="Arial" w:eastAsia="Arial" w:hAnsi="Arial"/>
          <w:b/>
          <w:bCs/>
          <w:color w:val="2E75B6"/>
          <w:sz w:val="22"/>
          <w:szCs w:val="22"/>
        </w:rPr>
        <w:t xml:space="preserve">[44:35] </w:t>
      </w:r>
      <w:r>
        <w:rPr>
          <w:rFonts w:ascii="Arial" w:cs="Arial" w:eastAsia="Arial" w:hAnsi="Arial"/>
          <w:sz w:val="22"/>
          <w:szCs w:val="22"/>
        </w:rPr>
        <w:t xml:space="preserve">Heeh, heeh. Dan tidak ada yang tersinggung di sana. Kenapa? Karena banyak orang. Heeh. Ada berapa, ada 10 fraksi di situ. 575 orang anggota DPR-nya. Kalau kita menyebutkan anggota DPR ini, ya mau tersinggung siapa? Semuanya banyak kok gitu. Heeh. Dan banyak ada banyak cara untuk menghindar di situ. Nah, makanya karena demokrasi kita kita akui semakin matang, kalau boleh saya sarankan identifikasi. Boleh dong saya ungkap di sini bahwa harusnya mekanisme pertanggungjawaban kinerja itu itu harus kita lakukan. Oh, harus. Saya hampir lupa. Saya ada bukunya di sini. Nih. Nah, jadi kita tahu seorang Akbar Faisal dulu menyetujui undang-undang apa saja, tidak setuju apa saja, itu harusnya ada. Ini jadi ini buku-buku pertanggungjawaban kita ya.</w:t>
      </w:r>
    </w:p>
    <w:p>
      <w:pPr>
        <w:spacing w:after="80" w:before="160"/>
      </w:pPr>
      <w:r>
        <w:rPr>
          <w:rFonts w:ascii="Arial" w:cs="Arial" w:eastAsia="Arial" w:hAnsi="Arial"/>
          <w:b/>
          <w:bCs/>
          <w:color w:val="2E75B6"/>
          <w:sz w:val="22"/>
          <w:szCs w:val="22"/>
        </w:rPr>
        <w:t xml:space="preserve">[45:22] </w:t>
      </w:r>
      <w:r>
        <w:rPr>
          <w:rFonts w:ascii="Arial" w:cs="Arial" w:eastAsia="Arial" w:hAnsi="Arial"/>
          <w:sz w:val="22"/>
          <w:szCs w:val="22"/>
        </w:rPr>
        <w:t xml:space="preserve">Bukan karena saya, bukan. Tapi menurut saya, public sudah harus berani meminta pertanggungjawaban dari wakil-wakilnya gitu ya. Dan kalau begini terus kan kita menderita gitu. Heeh. Kalau enggak benar, jangan dipilih lagi. Harusnya gitu. Seharusnya seperti itu. Dan itu tidak akan terjadi kalau bukan kita yang memaksakan keadaan itu. Saya gunakan kata memaksakan. Ini kita ternyata diskusi kita maju sampai ke situ karena menurut saya saya juga kasihan loh. Anda tadi mengatakan sudah 22 tahun teriak-teriak gitu ya. Tampaknya tidak tidak cukup signifikan perbaikan itu. Malah ada yang mewacanakan apa itu? reformasi tahap dua, jilid dua gitu ya. Saya tidak terlalu yakin apakah itu usulan yang pas untuk kita, tapi sebagai wacana tapi itu Tampaknya ada yang memikirkannya gitu ya.</w:t>
      </w:r>
    </w:p>
    <w:p>
      <w:pPr>
        <w:spacing w:after="80" w:before="160"/>
      </w:pPr>
      <w:r>
        <w:rPr>
          <w:rFonts w:ascii="Arial" w:cs="Arial" w:eastAsia="Arial" w:hAnsi="Arial"/>
          <w:b/>
          <w:bCs/>
          <w:color w:val="2E75B6"/>
          <w:sz w:val="22"/>
          <w:szCs w:val="22"/>
        </w:rPr>
        <w:t xml:space="preserve">[46:09] </w:t>
      </w:r>
      <w:r>
        <w:rPr>
          <w:rFonts w:ascii="Arial" w:cs="Arial" w:eastAsia="Arial" w:hAnsi="Arial"/>
          <w:sz w:val="22"/>
          <w:szCs w:val="22"/>
        </w:rPr>
        <w:t xml:space="preserve">Apa kata penutupnya dari? Ya, saya kira mungkin saya maksudnya dari situ tuh penutupnya. Reformasi jilid 2 itu kan sebenarnya wacana untuk mengatakan bahwa memang kita harus jangan bayangkan 98-nya, tapi bahwa kita harus melakukan lagi pembenahan yang besar-besaran. Termasuk salah satunya adalah mendorong akuntabilitas personal wakil-wakil kita. Yang terjadi selama ini memang kita dimobilisasi untuk milih mungkin dengan konser dangdut, dengan amplop serangan fajar dan seterusnya, sehingga kita enggak kenal dengan wakil-wakil kita.</w:t>
      </w:r>
    </w:p>
    <w:p>
      <w:pPr>
        <w:spacing w:after="80" w:before="160"/>
      </w:pPr>
      <w:r>
        <w:rPr>
          <w:rFonts w:ascii="Arial" w:cs="Arial" w:eastAsia="Arial" w:hAnsi="Arial"/>
          <w:b/>
          <w:bCs/>
          <w:color w:val="2E75B6"/>
          <w:sz w:val="22"/>
          <w:szCs w:val="22"/>
        </w:rPr>
        <w:t xml:space="preserve">[46:44] </w:t>
      </w:r>
      <w:r>
        <w:rPr>
          <w:rFonts w:ascii="Arial" w:cs="Arial" w:eastAsia="Arial" w:hAnsi="Arial"/>
          <w:sz w:val="22"/>
          <w:szCs w:val="22"/>
        </w:rPr>
        <w:t xml:space="preserve">sehingga kita juga enggak merasa punya relevansi antara isu yang mereka bicarakan di gedung DPR dengan isu kita sehari-hari. Dengan problem kita sehari-hari. Betul. Makanya kita mungkin agak muak melihat apa yang terjadi dengan puji-pujian terhadap Kapori di ruang Komisi 3 DPR. Padahal di jalanan kita teriak-teriakin polisi yang berbaris dengan kata-kata Sambo Sambo begitu ya. Nah, buat saya potongan cerita itu menggambarkan ketidakterkaitan antara kita, orang-orang yang nyoblos tapi hanya dimobilisasi dengan para wakilnya.</w:t>
      </w:r>
    </w:p>
    <w:p>
      <w:pPr>
        <w:spacing w:after="80" w:before="160"/>
      </w:pPr>
      <w:r>
        <w:rPr>
          <w:rFonts w:ascii="Arial" w:cs="Arial" w:eastAsia="Arial" w:hAnsi="Arial"/>
          <w:b/>
          <w:bCs/>
          <w:color w:val="2E75B6"/>
          <w:sz w:val="22"/>
          <w:szCs w:val="22"/>
        </w:rPr>
        <w:t xml:space="preserve">[47:18] </w:t>
      </w:r>
      <w:r>
        <w:rPr>
          <w:rFonts w:ascii="Arial" w:cs="Arial" w:eastAsia="Arial" w:hAnsi="Arial"/>
          <w:sz w:val="22"/>
          <w:szCs w:val="22"/>
        </w:rPr>
        <w:t xml:space="preserve">yang ternyata tidak sepenuhnya mewakili kata hati dari orang-orang yang diwakili. makasih ya. Sama-sama. E selalu menyenangkan berbicara denganmu soal bagaimana sih ruang publik itu kita isi dengan pertanggungjawaban-pertanggungjawaban yang seharusnya gitu ya. E saya berharap sih teman-teman ya Fitri, Fitri, kemudian Usman, Haris dan teman-teman yang lain yang sering mengambil sikap yang kata banyak orang itu tidak populer, itu semakin berbicara agar kemudian 2024 kita maju bukan selangkah. Ya.</w:t>
      </w:r>
    </w:p>
    <w:p>
      <w:pPr>
        <w:spacing w:after="80" w:before="160"/>
      </w:pPr>
      <w:r>
        <w:rPr>
          <w:rFonts w:ascii="Arial" w:cs="Arial" w:eastAsia="Arial" w:hAnsi="Arial"/>
          <w:b/>
          <w:bCs/>
          <w:color w:val="2E75B6"/>
          <w:sz w:val="22"/>
          <w:szCs w:val="22"/>
        </w:rPr>
        <w:t xml:space="preserve">[47:54] </w:t>
      </w:r>
      <w:r>
        <w:rPr>
          <w:rFonts w:ascii="Arial" w:cs="Arial" w:eastAsia="Arial" w:hAnsi="Arial"/>
          <w:sz w:val="22"/>
          <w:szCs w:val="22"/>
        </w:rPr>
        <w:t xml:space="preserve">Dua tiga langkah ke depan agar kemudian anak cucu kita, kita sudah tua nih. Anak cucu kita itu kemudian menerima mandat yang lebih baik dari kita semuanya atas nama bangsa. Demikian diskusi saya dengan sahabat saya Fitri Susanti. Selalu menarik seperti yang saya sampaikan tadi. Kita akan berbicara dengan hal-hal yang lain lagi di banyak hari yang akan datang. Makasih.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2026-06-17T22:26:16.898Z</dcterms:created>
  <dcterms:modified xsi:type="dcterms:W3CDTF">2026-06-17T22:26:16.898Z</dcterms:modified>
</cp:coreProperties>
</file>

<file path=docProps/custom.xml><?xml version="1.0" encoding="utf-8"?>
<Properties xmlns="http://schemas.openxmlformats.org/officeDocument/2006/custom-properties" xmlns:vt="http://schemas.openxmlformats.org/officeDocument/2006/docPropsVTypes"/>
</file>