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RAHMAT BAGJA, KETUA BAWASLU: KAMI TEGUR KAMPANYE ANIES AGAR POLARISASI TAK TERJADI LAGI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https://www.youtube.com/watch?v=0wWE2I_JM8s</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In a significant discussion on the upcoming 2024 Indonesian elections, Bawaslu Chairman Rahmat Bagja detailed the agency's efforts to ensure fair and unpoliticized electoral processes, particularly addressing the contentious issue of early campaigning and the integrity of voter data. The interview highlighted Bawaslu's preventive approach against political polarization by cautioning presidential hopeful Anies Baswedan against using religious sites for practical politics. Furthermore, Bagja revealed critical regulatory gaps during the pre-campaign "no man's land" phase and exposed systemic weaknesses in the KPU's voter data management, including limited access for Bawaslu to crucial electoral systems. These issues, if left unaddressed, pose substantial risks to the credibility and fairness of Indonesia's democratic future.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Bawaslu has taken a firm stance against the politicization of religious sites, citing an instance where presidential candidate Anies Baswedan’s team was cautioned for conducting political activities, including explicit campaign messaging like "Anies Presidenku, Nasdem partaiku," at the Baiturrahman Mosque complex in Aceh. Chairman Bagja emphasized that this action was a preventive measure, drawing lessons from the intense polarization observed in the 2019 elections, where religious sentiments were exploited for political gain. While Bawaslu fully respects freedom of worship, it strictly prohibits the use of sacred spaces for practical politics, underscoring the need to protect these shared venues from partisan interests to maintain social harmony.</w:t>
      </w:r>
    </w:p>
    <w:p>
      <w:pPr>
        <w:spacing w:after="60"/>
      </w:pPr>
      <w:r>
        <w:rPr>
          <w:rFonts w:ascii="Arial" w:cs="Arial" w:eastAsia="Arial" w:hAnsi="Arial"/>
          <w:sz w:val="22"/>
          <w:szCs w:val="22"/>
        </w:rPr>
        <w:t xml:space="preserve">A significant challenge highlighted by Bagja is the existing "no man's land" period from January to November 2023, where regulations governing pre-campaign socialization are currently unclear or absent. This regulatory vacuum allows potential candidates and political parties to engage in various promotional activities, often blurring the lines between legitimate socialization and early campaigning. Bawaslu has urged the General Election Commission (KPU) to promptly issue new regulations (PKPU) to govern this phase, proposing prohibitions on explicit calls to "choose me" before the official campaign period. The discussion also touched upon the complexities of monitoring other prominent figures who engage in self-promotion through various platforms, including state-owned enterprises, without explicitly declaring their candidacy, emphasizing the need for equitable treatment and clear rules on the use of government facilities.</w:t>
      </w:r>
    </w:p>
    <w:p>
      <w:pPr>
        <w:spacing w:after="60"/>
      </w:pPr>
      <w:r>
        <w:rPr>
          <w:rFonts w:ascii="Arial" w:cs="Arial" w:eastAsia="Arial" w:hAnsi="Arial"/>
          <w:sz w:val="22"/>
          <w:szCs w:val="22"/>
        </w:rPr>
        <w:t xml:space="preserve">The integrity of the Permanent Voter List (DPT) emerged as a major concern, with Bawaslu revealing significant discrepancies such as deceased individuals remaining on the list and illogical voter growth rates in certain regions, as exemplified by the drastic 50% reduction in the DPT during the 2020 Nabire regional election after a Constitutional Court ruling. Bawaslu's oversight is severely hampered by its limited access to the KPU's vital voter data systems (Sipol, Sidali, Siakba). Despite Bawaslu’s repeated requests for full access, KPU cites legal limitations, leading to concerns about transparency and accountability. This systemic issue, coupled with challenges in updating data from the Civil Registry (Dukcapil) and ensuring first-time voters can exercise their rights, casts a shadow over the accuracy of the DPT and the overall quality of the upcoming elections.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issues raised, from the regulatory vacuum in pre-campaigning to the critical flaws in voter data management and inter-agency coordination, pose significant threats to the integrity and public trust in Indonesia's 2024 elections. Unaddressed, these could lead to renewed political polarization, disputes over electoral legitimacy, and ultimately undermine the democratic process. Urgent and decisive action from all electoral bodies and relevant government agencies is imperative to establish clear rules, ensure data accuracy, and enforce regulations equitably, thereby safeguarding the fairness and quality of Indonesia's democracy.</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 An Indonesian journalist and former member of the House of Representatives (DPR), known for his "Akbar Faizal Uncensored" podcast, which features in-depth interviews on political and social issues.</w:t>
      </w:r>
    </w:p>
    <w:p>
      <w:pPr>
        <w:spacing w:after="60"/>
      </w:pPr>
      <w:r>
        <w:rPr>
          <w:rFonts w:ascii="Arial" w:cs="Arial" w:eastAsia="Arial" w:hAnsi="Arial"/>
          <w:sz w:val="22"/>
          <w:szCs w:val="22"/>
        </w:rPr>
        <w:t xml:space="preserve">*   **Guest:** Rahmat Bagja – The current Chairman of Bawaslu (Badan Pengawas Pemilu), Indonesia's Election Supervisory Agency, responsible for overseeing and ensuring the fairness and integrity of national and regional elections.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Host expresses concern about potential issues in the upcoming campaign, particularly citing cases of deceased persons still listed on the Permanent Voter List (DPT).</w:t>
      </w:r>
    </w:p>
    <w:p>
      <w:pPr>
        <w:spacing w:after="60"/>
      </w:pPr>
      <w:r>
        <w:rPr>
          <w:rFonts w:ascii="Arial" w:cs="Arial" w:eastAsia="Arial" w:hAnsi="Arial"/>
          <w:sz w:val="22"/>
          <w:szCs w:val="22"/>
        </w:rPr>
        <w:t xml:space="preserve">*   [00:31] Akbar Faizal notes the increasing political intensity in 2023 and praises Bawaslu for seemingly asserting itself as an oversight body with "teeth."</w:t>
      </w:r>
    </w:p>
    <w:p>
      <w:pPr>
        <w:spacing w:after="60"/>
      </w:pPr>
      <w:r>
        <w:rPr>
          <w:rFonts w:ascii="Arial" w:cs="Arial" w:eastAsia="Arial" w:hAnsi="Arial"/>
          <w:sz w:val="22"/>
          <w:szCs w:val="22"/>
        </w:rPr>
        <w:t xml:space="preserve">*   [01:10] Host references Bawaslu's recent strong statement accusing presidential candidate Anies Baswedan of "curi start" (early campaigning) ahead of the 2024 elections.</w:t>
      </w:r>
    </w:p>
    <w:p>
      <w:pPr>
        <w:spacing w:after="60"/>
      </w:pPr>
      <w:r>
        <w:rPr>
          <w:rFonts w:ascii="Arial" w:cs="Arial" w:eastAsia="Arial" w:hAnsi="Arial"/>
          <w:sz w:val="22"/>
          <w:szCs w:val="22"/>
        </w:rPr>
        <w:t xml:space="preserve">*   [01:40] Rahmat Bagja clarifies Bawaslu's statement, explaining that their concern was specifically about Anies's activities at the Baiturrahman Mosque in Aceh.</w:t>
      </w:r>
    </w:p>
    <w:p>
      <w:pPr>
        <w:spacing w:after="60"/>
      </w:pPr>
      <w:r>
        <w:rPr>
          <w:rFonts w:ascii="Arial" w:cs="Arial" w:eastAsia="Arial" w:hAnsi="Arial"/>
          <w:sz w:val="22"/>
          <w:szCs w:val="22"/>
        </w:rPr>
        <w:t xml:space="preserve">*   [02:12] Bagja states Bawaslu appealed to Anies and his team to avoid using mosques for practical political activities, emphasizing the need to respect the sanctity of religious sites and prevent their politicization.</w:t>
      </w:r>
    </w:p>
    <w:p>
      <w:pPr>
        <w:spacing w:after="60"/>
      </w:pPr>
      <w:r>
        <w:rPr>
          <w:rFonts w:ascii="Arial" w:cs="Arial" w:eastAsia="Arial" w:hAnsi="Arial"/>
          <w:sz w:val="22"/>
          <w:szCs w:val="22"/>
        </w:rPr>
        <w:t xml:space="preserve">*   [03:29] Bagja reiterates that the use of mosques for practical politics is prohibited by local government regulations (PMDA), stressing the importance of upholding electoral ethics.</w:t>
      </w:r>
    </w:p>
    <w:p>
      <w:pPr>
        <w:spacing w:after="60"/>
      </w:pPr>
      <w:r>
        <w:rPr>
          <w:rFonts w:ascii="Arial" w:cs="Arial" w:eastAsia="Arial" w:hAnsi="Arial"/>
          <w:sz w:val="22"/>
          <w:szCs w:val="22"/>
        </w:rPr>
        <w:t xml:space="preserve">*   [04:00] Bawaslu clarifies that the appeal is not to prevent Anies from worshipping, but to stop explicit political messaging like "Anies Presidenku" within mosque compounds.</w:t>
      </w:r>
    </w:p>
    <w:p>
      <w:pPr>
        <w:spacing w:after="60"/>
      </w:pPr>
      <w:r>
        <w:rPr>
          <w:rFonts w:ascii="Arial" w:cs="Arial" w:eastAsia="Arial" w:hAnsi="Arial"/>
          <w:sz w:val="22"/>
          <w:szCs w:val="22"/>
        </w:rPr>
        <w:t xml:space="preserve">*   [05:32] Bagja references past instances, such as the 2019 "Subuh prayer movement" and the 2017 Jakarta gubernatorial election (DKI), where the politicization of religious sites led to polarization (e.g., banning prayers for those with different political choices).</w:t>
      </w:r>
    </w:p>
    <w:p>
      <w:pPr>
        <w:spacing w:after="60"/>
      </w:pPr>
      <w:r>
        <w:rPr>
          <w:rFonts w:ascii="Arial" w:cs="Arial" w:eastAsia="Arial" w:hAnsi="Arial"/>
          <w:sz w:val="22"/>
          <w:szCs w:val="22"/>
        </w:rPr>
        <w:t xml:space="preserve">*   [06:06] Bagja emphasizes that Bawaslu's actions are primarily a preventive measure to avoid intense polarization in the upcoming elections, based on lessons learned from 2019.</w:t>
      </w:r>
    </w:p>
    <w:p>
      <w:pPr>
        <w:spacing w:after="60"/>
      </w:pPr>
      <w:r>
        <w:rPr>
          <w:rFonts w:ascii="Arial" w:cs="Arial" w:eastAsia="Arial" w:hAnsi="Arial"/>
          <w:sz w:val="22"/>
          <w:szCs w:val="22"/>
        </w:rPr>
        <w:t xml:space="preserve">*   [07:48] The host questions whether Anies's actions constitute a violation since he is not yet an official candidate. Bagja explains it pertains to local regulations on public gatherings and the use of sacred spaces for political ends.</w:t>
      </w:r>
    </w:p>
    <w:p>
      <w:pPr>
        <w:spacing w:after="60"/>
      </w:pPr>
      <w:r>
        <w:rPr>
          <w:rFonts w:ascii="Arial" w:cs="Arial" w:eastAsia="Arial" w:hAnsi="Arial"/>
          <w:sz w:val="22"/>
          <w:szCs w:val="22"/>
        </w:rPr>
        <w:t xml:space="preserve">*   [09:02] Bagja confirms that Bawaslu issued a "caution" to Anies due to the absence of clear regulations for this "no man's land" period before official campaigning begins.</w:t>
      </w:r>
    </w:p>
    <w:p>
      <w:pPr>
        <w:spacing w:after="60"/>
      </w:pPr>
      <w:r>
        <w:rPr>
          <w:rFonts w:ascii="Arial" w:cs="Arial" w:eastAsia="Arial" w:hAnsi="Arial"/>
          <w:sz w:val="22"/>
          <w:szCs w:val="22"/>
        </w:rPr>
        <w:t xml:space="preserve">*   [09:36] Bagja reveals that Bawaslu has informed the DPR about this "fase tak bertuan" (no man's land phase) where no specific laws govern socialization activities for political parties and potential candidates.</w:t>
      </w:r>
    </w:p>
    <w:p>
      <w:pPr>
        <w:spacing w:after="60"/>
      </w:pPr>
      <w:r>
        <w:rPr>
          <w:rFonts w:ascii="Arial" w:cs="Arial" w:eastAsia="Arial" w:hAnsi="Arial"/>
          <w:sz w:val="22"/>
          <w:szCs w:val="22"/>
        </w:rPr>
        <w:t xml:space="preserve">*   [10:06] Bagja cites the case of Minister Zulhas (Zulkifli Hasan) offering incentives, which Bawaslu could not act upon as a violation because official campaigning had not started. Bawaslu's recommendation was to ask the President to remind the minister.</w:t>
      </w:r>
    </w:p>
    <w:p>
      <w:pPr>
        <w:spacing w:after="60"/>
      </w:pPr>
      <w:r>
        <w:rPr>
          <w:rFonts w:ascii="Arial" w:cs="Arial" w:eastAsia="Arial" w:hAnsi="Arial"/>
          <w:sz w:val="22"/>
          <w:szCs w:val="22"/>
        </w:rPr>
        <w:t xml:space="preserve">*   [11:14] Bawaslu is urging KPU to create new KPU regulations (PKPU) to address activities during the "no man's land" period (January to November 2023).</w:t>
      </w:r>
    </w:p>
    <w:p>
      <w:pPr>
        <w:spacing w:after="60"/>
      </w:pPr>
      <w:r>
        <w:rPr>
          <w:rFonts w:ascii="Arial" w:cs="Arial" w:eastAsia="Arial" w:hAnsi="Arial"/>
          <w:sz w:val="22"/>
          <w:szCs w:val="22"/>
        </w:rPr>
        <w:t xml:space="preserve">*   [12:21] There is ongoing debate among electoral bodies about what is permissible during socialization, such as explicit appeals to "choose me" by legislative candidates (caleg).</w:t>
      </w:r>
    </w:p>
    <w:p>
      <w:pPr>
        <w:spacing w:after="60"/>
      </w:pPr>
      <w:r>
        <w:rPr>
          <w:rFonts w:ascii="Arial" w:cs="Arial" w:eastAsia="Arial" w:hAnsi="Arial"/>
          <w:sz w:val="22"/>
          <w:szCs w:val="22"/>
        </w:rPr>
        <w:t xml:space="preserve">*   [12:52] Bawaslu raises concerns about media affiliation with political parties, potentially leading to unequal airtime and unfair advantages for certain candidates (e.g., Anies's extensive coverage on Metro TV).</w:t>
      </w:r>
    </w:p>
    <w:p>
      <w:pPr>
        <w:spacing w:after="60"/>
      </w:pPr>
      <w:r>
        <w:rPr>
          <w:rFonts w:ascii="Arial" w:cs="Arial" w:eastAsia="Arial" w:hAnsi="Arial"/>
          <w:sz w:val="22"/>
          <w:szCs w:val="22"/>
        </w:rPr>
        <w:t xml:space="preserve">*   [14:48] Bagja states that Anies's message, "Anies Presidenku, Nasdem partaiku," is not considered a violation if done outside religious sites, due to the current lack of specific regulations for this pre-campaign phase.</w:t>
      </w:r>
    </w:p>
    <w:p>
      <w:pPr>
        <w:spacing w:after="60"/>
      </w:pPr>
      <w:r>
        <w:rPr>
          <w:rFonts w:ascii="Arial" w:cs="Arial" w:eastAsia="Arial" w:hAnsi="Arial"/>
          <w:sz w:val="22"/>
          <w:szCs w:val="22"/>
        </w:rPr>
        <w:t xml:space="preserve">*   [15:24] Bawaslu acknowledges the need for fairness and monitoring of other public figures (Erick Thohir, Ganjar Pranowo, Airlangga Hartarto, Puan Maharani) who are visible but do not explicitly declare candidacy.</w:t>
      </w:r>
    </w:p>
    <w:p>
      <w:pPr>
        <w:spacing w:after="60"/>
      </w:pPr>
      <w:r>
        <w:rPr>
          <w:rFonts w:ascii="Arial" w:cs="Arial" w:eastAsia="Arial" w:hAnsi="Arial"/>
          <w:sz w:val="22"/>
          <w:szCs w:val="22"/>
        </w:rPr>
        <w:t xml:space="preserve">*   [17:35] Bagja warns that using government facilities for self-promotion (e.g., Erick Thohir's photos in ATMs) would become a clear violation if they become official candidates.</w:t>
      </w:r>
    </w:p>
    <w:p>
      <w:pPr>
        <w:spacing w:after="60"/>
      </w:pPr>
      <w:r>
        <w:rPr>
          <w:rFonts w:ascii="Arial" w:cs="Arial" w:eastAsia="Arial" w:hAnsi="Arial"/>
          <w:sz w:val="22"/>
          <w:szCs w:val="22"/>
        </w:rPr>
        <w:t xml:space="preserve">*   [19:15] Bagja hopes the KPU's new PKPU will be finalized by February, proposing a ban on explicit "choose me" statements from presidential and legislative candidates until the official campaign period starts on November 28.</w:t>
      </w:r>
    </w:p>
    <w:p>
      <w:pPr>
        <w:spacing w:after="60"/>
      </w:pPr>
      <w:r>
        <w:rPr>
          <w:rFonts w:ascii="Arial" w:cs="Arial" w:eastAsia="Arial" w:hAnsi="Arial"/>
          <w:sz w:val="22"/>
          <w:szCs w:val="22"/>
        </w:rPr>
        <w:t xml:space="preserve">*   [20:07] Bagja responds to criticism from former KPU Commissioner Hadar Gumay, asserting Bawaslu's commitment to its work in monitoring elections.</w:t>
      </w:r>
    </w:p>
    <w:p>
      <w:pPr>
        <w:spacing w:after="60"/>
      </w:pPr>
      <w:r>
        <w:rPr>
          <w:rFonts w:ascii="Arial" w:cs="Arial" w:eastAsia="Arial" w:hAnsi="Arial"/>
          <w:sz w:val="22"/>
          <w:szCs w:val="22"/>
        </w:rPr>
        <w:t xml:space="preserve">*   [21:12] The host questions Bawaslu's budget (IDR 22 trillion for elections over 3 years, plus IDR 4 trillion for operational costs) and the effectiveness of its findings, noting many remain unaddressed.</w:t>
      </w:r>
    </w:p>
    <w:p>
      <w:pPr>
        <w:spacing w:after="60"/>
      </w:pPr>
      <w:r>
        <w:rPr>
          <w:rFonts w:ascii="Arial" w:cs="Arial" w:eastAsia="Arial" w:hAnsi="Arial"/>
          <w:sz w:val="22"/>
          <w:szCs w:val="22"/>
        </w:rPr>
        <w:t xml:space="preserve">*   [22:57] Bagja highlights Bawaslu's limited access to KPU's digital voter data systems (Sipol, Sidali, Siakba), which significantly impedes their oversight capabilities.</w:t>
      </w:r>
    </w:p>
    <w:p>
      <w:pPr>
        <w:spacing w:after="60"/>
      </w:pPr>
      <w:r>
        <w:rPr>
          <w:rFonts w:ascii="Arial" w:cs="Arial" w:eastAsia="Arial" w:hAnsi="Arial"/>
          <w:sz w:val="22"/>
          <w:szCs w:val="22"/>
        </w:rPr>
        <w:t xml:space="preserve">*   [25:19] Bagja points out a flaw in KPU's Sipol system where the responsibility to remove ineligible members (e.g., civil servants) falls on political parties, indicating a systemic problem.</w:t>
      </w:r>
    </w:p>
    <w:p>
      <w:pPr>
        <w:spacing w:after="60"/>
      </w:pPr>
      <w:r>
        <w:rPr>
          <w:rFonts w:ascii="Arial" w:cs="Arial" w:eastAsia="Arial" w:hAnsi="Arial"/>
          <w:sz w:val="22"/>
          <w:szCs w:val="22"/>
        </w:rPr>
        <w:t xml:space="preserve">*   [25:57] The host reveals alarming data on voter list growth (100-1000% in 5 years in some regions), questioning KPU's transparency and system integrity.</w:t>
      </w:r>
    </w:p>
    <w:p>
      <w:pPr>
        <w:spacing w:after="60"/>
      </w:pPr>
      <w:r>
        <w:rPr>
          <w:rFonts w:ascii="Arial" w:cs="Arial" w:eastAsia="Arial" w:hAnsi="Arial"/>
          <w:sz w:val="22"/>
          <w:szCs w:val="22"/>
        </w:rPr>
        <w:t xml:space="preserve">*   [26:29] Bagja states that KPU denies Bawaslu full access to DPT data, citing legal limitations, forcing Bawaslu to rely on partially masked data from Dukcapil, making oversight difficult.</w:t>
      </w:r>
    </w:p>
    <w:p>
      <w:pPr>
        <w:spacing w:after="60"/>
      </w:pPr>
      <w:r>
        <w:rPr>
          <w:rFonts w:ascii="Arial" w:cs="Arial" w:eastAsia="Arial" w:hAnsi="Arial"/>
          <w:sz w:val="22"/>
          <w:szCs w:val="22"/>
        </w:rPr>
        <w:t xml:space="preserve">*   [28:07] The host cites the 2020 Nabire regional election where the DPT was reduced by 50% (from 180,000 to 90,000) after the Constitutional Court found it problematic, questioning accountability for such large discrepancies.</w:t>
      </w:r>
    </w:p>
    <w:p>
      <w:pPr>
        <w:spacing w:after="60"/>
      </w:pPr>
      <w:r>
        <w:rPr>
          <w:rFonts w:ascii="Arial" w:cs="Arial" w:eastAsia="Arial" w:hAnsi="Arial"/>
          <w:sz w:val="22"/>
          <w:szCs w:val="22"/>
        </w:rPr>
        <w:t xml:space="preserve">*   [30:00] Bawaslu is coordinating with TNI/Polri to get lists of personnel entering retirement in 2024 to ensure accurate voter registration.</w:t>
      </w:r>
    </w:p>
    <w:p>
      <w:pPr>
        <w:spacing w:after="60"/>
      </w:pPr>
      <w:r>
        <w:rPr>
          <w:rFonts w:ascii="Arial" w:cs="Arial" w:eastAsia="Arial" w:hAnsi="Arial"/>
          <w:sz w:val="22"/>
          <w:szCs w:val="22"/>
        </w:rPr>
        <w:t xml:space="preserve">*   [30:52] Bagja and the host discuss the failure of the E-KTP system to automatically update voter data for births and deaths, leading to persistent manual errors and outdated DPTs.</w:t>
      </w:r>
    </w:p>
    <w:p>
      <w:pPr>
        <w:spacing w:after="60"/>
      </w:pPr>
      <w:r>
        <w:rPr>
          <w:rFonts w:ascii="Arial" w:cs="Arial" w:eastAsia="Arial" w:hAnsi="Arial"/>
          <w:sz w:val="22"/>
          <w:szCs w:val="22"/>
        </w:rPr>
        <w:t xml:space="preserve">*   [33:14] Concerns are raised about "pemilih pemula" (first-time voters, projected to be 60% of voters under 25) regarding access to e-KTPs and the potential for manipulation on election day.</w:t>
      </w:r>
    </w:p>
    <w:p>
      <w:pPr>
        <w:spacing w:after="60"/>
      </w:pPr>
      <w:r>
        <w:rPr>
          <w:rFonts w:ascii="Arial" w:cs="Arial" w:eastAsia="Arial" w:hAnsi="Arial"/>
          <w:sz w:val="22"/>
          <w:szCs w:val="22"/>
        </w:rPr>
        <w:t xml:space="preserve">*   [35:28] Bagja describes Indonesian elections as "the most complicated in the world" due to the country's archipelagic geography.</w:t>
      </w:r>
    </w:p>
    <w:p>
      <w:pPr>
        <w:spacing w:after="60"/>
      </w:pPr>
      <w:r>
        <w:rPr>
          <w:rFonts w:ascii="Arial" w:cs="Arial" w:eastAsia="Arial" w:hAnsi="Arial"/>
          <w:sz w:val="22"/>
          <w:szCs w:val="22"/>
        </w:rPr>
        <w:t xml:space="preserve">*   [35:50] Bawaslu demands Dukcapil offices be fully operational on election day to issue "Surat Keterangan" (Suket) for eligible voters without physical e-KTPs, to prevent them from losing their voting rights.</w:t>
      </w:r>
    </w:p>
    <w:p>
      <w:pPr>
        <w:spacing w:after="60"/>
      </w:pPr>
      <w:r>
        <w:rPr>
          <w:rFonts w:ascii="Arial" w:cs="Arial" w:eastAsia="Arial" w:hAnsi="Arial"/>
          <w:sz w:val="22"/>
          <w:szCs w:val="22"/>
        </w:rPr>
        <w:t xml:space="preserve">*   [37:57] Bagja notes KPU's distrust of the DP4 (Daftar Penduduk Potensial Pemilih Pemilu - Potential Voter List) from the Ministry of Home Affairs, leading to separate KPU processes and data discrepancies.</w:t>
      </w:r>
    </w:p>
    <w:p>
      <w:pPr>
        <w:spacing w:after="60"/>
      </w:pPr>
      <w:r>
        <w:rPr>
          <w:rFonts w:ascii="Arial" w:cs="Arial" w:eastAsia="Arial" w:hAnsi="Arial"/>
          <w:sz w:val="22"/>
          <w:szCs w:val="22"/>
        </w:rPr>
        <w:t xml:space="preserve">*   [38:20] The host urges Bawaslu to be more assertive in demanding full access to KPU's Sipol and Sidali systems to improve the quality of election oversight.</w:t>
      </w:r>
    </w:p>
    <w:p>
      <w:pPr>
        <w:spacing w:after="60"/>
      </w:pPr>
      <w:r>
        <w:rPr>
          <w:rFonts w:ascii="Arial" w:cs="Arial" w:eastAsia="Arial" w:hAnsi="Arial"/>
          <w:sz w:val="22"/>
          <w:szCs w:val="22"/>
        </w:rPr>
        <w:t xml:space="preserve">*   [39:18] Bagja highlights oversight challenges for the 217 regions currently managed by acting governors (PLT), as differing laws for national elections (Pemilu) and regional elections (Pilkada) create regulatory ambiguities.</w:t>
      </w:r>
    </w:p>
    <w:p>
      <w:pPr>
        <w:spacing w:after="60"/>
      </w:pPr>
      <w:r>
        <w:rPr>
          <w:rFonts w:ascii="Arial" w:cs="Arial" w:eastAsia="Arial" w:hAnsi="Arial"/>
          <w:sz w:val="22"/>
          <w:szCs w:val="22"/>
        </w:rPr>
        <w:t xml:space="preserve">*   [40:55] Bagja explains that Bawaslu relies on its preventive function and plans to use the proposed KPU regulations (PKPU) to address issues like media ownership by political parties in this regulatory void.</w:t>
      </w:r>
    </w:p>
    <w:p>
      <w:pPr>
        <w:spacing w:after="60"/>
      </w:pPr>
      <w:r>
        <w:rPr>
          <w:rFonts w:ascii="Arial" w:cs="Arial" w:eastAsia="Arial" w:hAnsi="Arial"/>
          <w:sz w:val="22"/>
          <w:szCs w:val="22"/>
        </w:rPr>
        <w:t xml:space="preserve">*   [42:47] Bawaslu expresses concern that unregulated social media battles could escalate into real-world conflicts, emphasizing the need for robust regulations.</w:t>
      </w:r>
    </w:p>
    <w:p>
      <w:pPr>
        <w:spacing w:after="60"/>
      </w:pPr>
      <w:r>
        <w:rPr>
          <w:rFonts w:ascii="Arial" w:cs="Arial" w:eastAsia="Arial" w:hAnsi="Arial"/>
          <w:sz w:val="22"/>
          <w:szCs w:val="22"/>
        </w:rPr>
        <w:t xml:space="preserve">*   [44:40] Bagja defends Bawaslu against accusations of only handling "small cases" and being influenced by political parties, citing past actions against PSI, and campaign ad inspections for both Jokowi and Prabowo in 2019, though outcomes often involve inter-agency consensus (Sentra Gakum).</w:t>
      </w:r>
    </w:p>
    <w:p>
      <w:pPr>
        <w:spacing w:after="60"/>
      </w:pPr>
      <w:r>
        <w:rPr>
          <w:rFonts w:ascii="Arial" w:cs="Arial" w:eastAsia="Arial" w:hAnsi="Arial"/>
          <w:sz w:val="22"/>
          <w:szCs w:val="22"/>
        </w:rPr>
        <w:t xml:space="preserve">*   [46:58] Bagja acknowledges the inherent political "tug-of-war" and influence from political parties in the electoral process due to how commissioners are selected, stressing the importance of clear rules and neutrality.</w:t>
      </w:r>
    </w:p>
    <w:p>
      <w:pPr>
        <w:spacing w:after="60"/>
      </w:pPr>
      <w:r>
        <w:rPr>
          <w:rFonts w:ascii="Arial" w:cs="Arial" w:eastAsia="Arial" w:hAnsi="Arial"/>
          <w:sz w:val="22"/>
          <w:szCs w:val="22"/>
        </w:rPr>
        <w:t xml:space="preserve">*   [49:15] Bagja admits that phone calls from political parties are "normal" but insists Bawaslu's primary goal is to protect the integrity of votes.</w:t>
      </w:r>
    </w:p>
    <w:p>
      <w:pPr>
        <w:spacing w:after="60"/>
      </w:pPr>
      <w:r>
        <w:rPr>
          <w:rFonts w:ascii="Arial" w:cs="Arial" w:eastAsia="Arial" w:hAnsi="Arial"/>
          <w:sz w:val="22"/>
          <w:szCs w:val="22"/>
        </w:rPr>
        <w:t xml:space="preserve">*   [49:50] The discussion touches on the problem of regional election commissioners having familial ties to local politicians, for which no specific rules exist to prevent such conflicts of interest.</w:t>
      </w:r>
    </w:p>
    <w:p>
      <w:pPr>
        <w:spacing w:after="60"/>
      </w:pPr>
      <w:r>
        <w:rPr>
          <w:rFonts w:ascii="Arial" w:cs="Arial" w:eastAsia="Arial" w:hAnsi="Arial"/>
          <w:sz w:val="22"/>
          <w:szCs w:val="22"/>
        </w:rPr>
        <w:t xml:space="preserve">*   [50:58] Bagja provides an update on the factual verification for Partai Ummat in NTT and Sulut, stating that Bawaslu is actively monitoring the process.</w:t>
      </w:r>
    </w:p>
    <w:p>
      <w:pPr>
        <w:spacing w:after="60"/>
      </w:pPr>
      <w:r>
        <w:rPr>
          <w:rFonts w:ascii="Arial" w:cs="Arial" w:eastAsia="Arial" w:hAnsi="Arial"/>
          <w:sz w:val="22"/>
          <w:szCs w:val="22"/>
        </w:rPr>
        <w:t xml:space="preserve">*   [52:07] Bagja, in his personal opinion, suggests that Indonesia does not need too many political parties, ideally around five, and supports a higher parliamentary threshold (7-10%).</w:t>
      </w:r>
    </w:p>
    <w:p>
      <w:pPr>
        <w:spacing w:after="60"/>
      </w:pPr>
      <w:r>
        <w:rPr>
          <w:rFonts w:ascii="Arial" w:cs="Arial" w:eastAsia="Arial" w:hAnsi="Arial"/>
          <w:sz w:val="22"/>
          <w:szCs w:val="22"/>
        </w:rPr>
        <w:t xml:space="preserve">*   [54:00] Bagja also personally supports a zero presidential threshold, allowing any party that meets the parliamentary threshold to nominate its own presidential candidate, as was the case in 2004-2009.</w:t>
      </w:r>
    </w:p>
    <w:p>
      <w:pPr>
        <w:spacing w:after="60"/>
      </w:pPr>
      <w:r>
        <w:rPr>
          <w:rFonts w:ascii="Arial" w:cs="Arial" w:eastAsia="Arial" w:hAnsi="Arial"/>
          <w:sz w:val="22"/>
          <w:szCs w:val="22"/>
        </w:rPr>
        <w:t xml:space="preserve">*   [56:56] Bagja details Bawaslu's efforts to regulate social media during elections, including partnerships with Kominfo and platforms like Facebook to take down problematic content (1500 accounts in 2019).</w:t>
      </w:r>
    </w:p>
    <w:p>
      <w:pPr>
        <w:spacing w:after="60"/>
      </w:pPr>
      <w:r>
        <w:rPr>
          <w:rFonts w:ascii="Arial" w:cs="Arial" w:eastAsia="Arial" w:hAnsi="Arial"/>
          <w:sz w:val="22"/>
          <w:szCs w:val="22"/>
        </w:rPr>
        <w:t xml:space="preserve">*   [58:04] He highlights the challenge of balancing Indonesian campaign laws with the US concept of freedom of speech, especially regarding personal attacks and hoaxes on social media.</w:t>
      </w:r>
    </w:p>
    <w:p>
      <w:pPr>
        <w:spacing w:after="60"/>
      </w:pPr>
      <w:r>
        <w:rPr>
          <w:rFonts w:ascii="Arial" w:cs="Arial" w:eastAsia="Arial" w:hAnsi="Arial"/>
          <w:sz w:val="22"/>
          <w:szCs w:val="22"/>
        </w:rPr>
        <w:t xml:space="preserve">*   [01:00:00] Bagja expresses alarm over the spread of hoaxes and personal attacks (e.g., questions on piety, Jokowi as PKI, Prabowo's human rights issues) that degrade election quality, even among educated individuals.</w:t>
      </w:r>
    </w:p>
    <w:p>
      <w:pPr>
        <w:spacing w:after="60"/>
      </w:pPr>
      <w:r>
        <w:rPr>
          <w:rFonts w:ascii="Arial" w:cs="Arial" w:eastAsia="Arial" w:hAnsi="Arial"/>
          <w:sz w:val="22"/>
          <w:szCs w:val="22"/>
        </w:rPr>
        <w:t xml:space="preserve">*   [01:02:40] He notes that this trend of political immaturity and polarization is a global phenomenon, affecting even developed nations like the US.</w:t>
      </w:r>
    </w:p>
    <w:p>
      <w:pPr>
        <w:spacing w:after="60"/>
      </w:pPr>
      <w:r>
        <w:rPr>
          <w:rFonts w:ascii="Arial" w:cs="Arial" w:eastAsia="Arial" w:hAnsi="Arial"/>
          <w:sz w:val="22"/>
          <w:szCs w:val="22"/>
        </w:rPr>
        <w:t xml:space="preserve">   [01:03:32] The discussion emphasizes the importance of citizens critically evaluating candidates rather than being swayed by transactional politics or superficial gestures.</w:t>
      </w:r>
    </w:p>
    <w:p>
      <w:pPr>
        <w:spacing w:after="60"/>
      </w:pPr>
      <w:r>
        <w:rPr>
          <w:rFonts w:ascii="Arial" w:cs="Arial" w:eastAsia="Arial" w:hAnsi="Arial"/>
          <w:sz w:val="22"/>
          <w:szCs w:val="22"/>
        </w:rPr>
        <w:t xml:space="preserve">*   [01:04:22] The host makes closing remarks, urging Bawaslu to use its authority to elevate the quality and elegance of the electoral process in 2024.</w:t>
      </w:r>
    </w:p>
    <w:p>
      <w:pPr>
        <w:spacing w:after="60"/>
      </w:pPr>
      <w:r>
        <w:rPr>
          <w:rFonts w:ascii="Arial" w:cs="Arial" w:eastAsia="Arial" w:hAnsi="Arial"/>
          <w:sz w:val="22"/>
          <w:szCs w:val="22"/>
        </w:rPr>
        <w:t xml:space="preserve">*   [01:05:50] Akbar Faizal concludes by reiterating the critical nature of the discussion, pointing out many regulatory gaps and problems that need immediate attention to safeguard Indonesia's democracy.</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[03:29] "The use of mosques for practical politics is prohibited. This area is forbidden for that. The PMDA regulations are clear, the rules exist." - Rahmat Bagja (Chairman of Bawaslu)</w:t>
      </w:r>
    </w:p>
    <w:p>
      <w:pPr>
        <w:spacing w:after="60"/>
      </w:pPr>
      <w:r>
        <w:rPr>
          <w:rFonts w:ascii="Arial" w:cs="Arial" w:eastAsia="Arial" w:hAnsi="Arial"/>
          <w:sz w:val="22"/>
          <w:szCs w:val="22"/>
        </w:rPr>
        <w:t xml:space="preserve">*   [09:36] "We have already conveyed this to the DPR. That this is a 'no man's land' phase." - Rahmat Bagja (Chairman of Bawaslu)</w:t>
      </w:r>
    </w:p>
    <w:p>
      <w:pPr>
        <w:spacing w:after="60"/>
      </w:pPr>
      <w:r>
        <w:rPr>
          <w:rFonts w:ascii="Arial" w:cs="Arial" w:eastAsia="Arial" w:hAnsi="Arial"/>
          <w:sz w:val="22"/>
          <w:szCs w:val="22"/>
        </w:rPr>
        <w:t xml:space="preserve">*   [28:07] "In 2019, the DPT was 180,000. Then the Constitutional Court's decision to repeat the PSU (re-election) in its entirety because the DPT was problematic according to the Constitutional Court. How much did it end up being? 90,000. 50% disappeared. Imagine 50% of a population disappearing, that's genocide." - Akbar Faizal (Host)</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Kalau kita sudah bertarung besar dengan KPU pada titik awal ini, bayangkan nanti kampanye ke depan. Ini akan jadi masalah. Misalnya kita temukan orangnya sudah 2 bulan meninggal, masih tercatat di DPT kok. Hmm.</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Pemilu semakin dekat. Tahun 2023 ini banyak orang mengatakan ini sebenarnya sudah tahun politik. Kalau tahun politik sih selalu tidak tidak mengenal pemilu sebenarnya kapan saja. Cuman kan keriuhannya semakin terasa. Dan kita kemudian melihat otoritas penyelenggara pemilu itu semakin menyiapkan diri. Saya senang karena salah satu lembaga penyelenggara pemilu itu dalam hal ini Bawaslu tampaknya menolak untuk hanya sekedar sebuah organisasi tanpa taring.</w:t>
      </w:r>
    </w:p>
    <w:p>
      <w:pPr>
        <w:spacing w:after="80" w:before="160"/>
      </w:pPr>
      <w:r>
        <w:rPr>
          <w:rFonts w:ascii="Arial" w:cs="Arial" w:eastAsia="Arial" w:hAnsi="Arial"/>
          <w:b/>
          <w:bCs/>
          <w:color w:val="2E75B6"/>
          <w:sz w:val="22"/>
          <w:szCs w:val="22"/>
        </w:rPr>
        <w:t xml:space="preserve">[01:10] </w:t>
      </w:r>
      <w:r>
        <w:rPr>
          <w:rFonts w:ascii="Arial" w:cs="Arial" w:eastAsia="Arial" w:hAnsi="Arial"/>
          <w:sz w:val="22"/>
          <w:szCs w:val="22"/>
        </w:rPr>
        <w:t xml:space="preserve">Bawaslu beberapa hari yang lalu mengeluarkan sebuah pernyataan. Keras. Apa itu? Bawaslu sebut Anis curistart kampanye. PKS mengatakan beliau warga biasa yang didukung masyarakat. Itu di tempo, di CNN mengatakan Bawaslu sebut etis curistart kampanye Cabres 2024. Apakah itu etis atau tidak, bagaimana bentuknya saya mengundang kolega lama saya.</w:t>
      </w:r>
    </w:p>
    <w:p>
      <w:pPr>
        <w:spacing w:after="80" w:before="160"/>
      </w:pPr>
      <w:r>
        <w:rPr>
          <w:rFonts w:ascii="Arial" w:cs="Arial" w:eastAsia="Arial" w:hAnsi="Arial"/>
          <w:b/>
          <w:bCs/>
          <w:color w:val="2E75B6"/>
          <w:sz w:val="22"/>
          <w:szCs w:val="22"/>
        </w:rPr>
        <w:t xml:space="preserve">[01:40] </w:t>
      </w:r>
      <w:r>
        <w:rPr>
          <w:rFonts w:ascii="Arial" w:cs="Arial" w:eastAsia="Arial" w:hAnsi="Arial"/>
          <w:sz w:val="22"/>
          <w:szCs w:val="22"/>
        </w:rPr>
        <w:t xml:space="preserve">Ketua Bawaslu Pusat Rahmat Bagia, Bro. Apa yang terjadi? Beginilah yang terjadi, begitulah. Ini walaupun saya tidak terlalu setuju ini judulnya tapi ya teman-teman wartawan punya inilah, punya pendapat dan kebebasan untuk menulis. Apa sebenarnya yang Anda ingin katakan? Yang saya katakan adalah melakukan praktik-praktik di tempat ibadah. Yang kasusnya Mas Anis, ini kasusnya masjid Baiturrahman. Di? Aceh.</w:t>
      </w:r>
    </w:p>
    <w:p>
      <w:pPr>
        <w:spacing w:after="80" w:before="160"/>
      </w:pPr>
      <w:r>
        <w:rPr>
          <w:rFonts w:ascii="Arial" w:cs="Arial" w:eastAsia="Arial" w:hAnsi="Arial"/>
          <w:b/>
          <w:bCs/>
          <w:color w:val="2E75B6"/>
          <w:sz w:val="22"/>
          <w:szCs w:val="22"/>
        </w:rPr>
        <w:t xml:space="preserve">[02:12] </w:t>
      </w:r>
      <w:r>
        <w:rPr>
          <w:rFonts w:ascii="Arial" w:cs="Arial" w:eastAsia="Arial" w:hAnsi="Arial"/>
          <w:sz w:val="22"/>
          <w:szCs w:val="22"/>
        </w:rPr>
        <w:t xml:space="preserve">Oh, oke. Sehingga kemudian ada dua hal. Pertama adalah kami kami sebenarnya menghimbau kepada kepada Mas Anis dan tim untuk berhati-hati. Karena jangan menggunakan tempat masjid sebagai arena praktik-praktik ini kan jelas kelihatan sekali ya. Sebenarnya bisa diatur oleh oleh oleh timnya Mas Anis agar Mas Anis cepat keluar dari masjid. Diadakannya di sebelahnya dia, kan ada lapangan tuh sebelahnya. Monggo di sebelahnya lapangan. Tapi tidak di area masjid. Kita lihat fotonya seperti ini, kemudian ada laporan dari bawah juga seperti</w:t>
      </w:r>
    </w:p>
    <w:p>
      <w:pPr>
        <w:spacing w:after="80" w:before="160"/>
      </w:pPr>
      <w:r>
        <w:rPr>
          <w:rFonts w:ascii="Arial" w:cs="Arial" w:eastAsia="Arial" w:hAnsi="Arial"/>
          <w:b/>
          <w:bCs/>
          <w:color w:val="2E75B6"/>
          <w:sz w:val="22"/>
          <w:szCs w:val="22"/>
        </w:rPr>
        <w:t xml:space="preserve">[02:51] </w:t>
      </w:r>
      <w:r>
        <w:rPr>
          <w:rFonts w:ascii="Arial" w:cs="Arial" w:eastAsia="Arial" w:hAnsi="Arial"/>
          <w:sz w:val="22"/>
          <w:szCs w:val="22"/>
        </w:rPr>
        <w:t xml:space="preserve">teman-teman dewan masjid juga kemudian agak melonggarkan. Nah, ini juga bentuk kami mengingatkan teman-teman dewan masjid, dewan kesejahteraan dan lain agar tidak menggunakan masjid sebagai tempat politik praktis. Itu yang paling penting. Kemudian ada curi start kampanye kan masih jadwal kampanye masih diributkan. Tunggu dulu, jangan ke anu, jadwal dulu. Kita bicara soal ini dulu. Apa yang Pak Anis langgar dari sempritan Bawaslu itu?</w:t>
      </w:r>
    </w:p>
    <w:p>
      <w:pPr>
        <w:spacing w:after="80" w:before="160"/>
      </w:pPr>
      <w:r>
        <w:rPr>
          <w:rFonts w:ascii="Arial" w:cs="Arial" w:eastAsia="Arial" w:hAnsi="Arial"/>
          <w:b/>
          <w:bCs/>
          <w:color w:val="2E75B6"/>
          <w:sz w:val="22"/>
          <w:szCs w:val="22"/>
        </w:rPr>
        <w:t xml:space="preserve">[03:29] </w:t>
      </w:r>
      <w:r>
        <w:rPr>
          <w:rFonts w:ascii="Arial" w:cs="Arial" w:eastAsia="Arial" w:hAnsi="Arial"/>
          <w:sz w:val="22"/>
          <w:szCs w:val="22"/>
        </w:rPr>
        <w:t xml:space="preserve">Penggunaan masjid sebagai politik praktis. Dilarangnya. Area ini kan dilarang untuk itu. Aturan PMDA jelas sebenarnya, aturannya ada. Nah, Jadi jangan sampai kita melakukan pemilu dengan melanggar aturan ataupun melanggar adabnya ya, ada apa nanti dibilang etisnya dan lain-lain. Tapi masjid ini harus kita kembalikan pada fungsi dasar. Hmm. Tempat beribadah dan dan lain-lain.</w:t>
      </w:r>
    </w:p>
    <w:p>
      <w:pPr>
        <w:spacing w:after="80" w:before="160"/>
      </w:pPr>
      <w:r>
        <w:rPr>
          <w:rFonts w:ascii="Arial" w:cs="Arial" w:eastAsia="Arial" w:hAnsi="Arial"/>
          <w:b/>
          <w:bCs/>
          <w:color w:val="2E75B6"/>
          <w:sz w:val="22"/>
          <w:szCs w:val="22"/>
        </w:rPr>
        <w:t xml:space="preserve">[04:00] </w:t>
      </w:r>
      <w:r>
        <w:rPr>
          <w:rFonts w:ascii="Arial" w:cs="Arial" w:eastAsia="Arial" w:hAnsi="Arial"/>
          <w:sz w:val="22"/>
          <w:szCs w:val="22"/>
        </w:rPr>
        <w:t xml:space="preserve">Mas Anis juga kemudian jangan sampai karena himbauan kami tidak salat di masjid. Hmm. Itu juga jangan seperti itu. misalnya, ya udah saya enggak salat Jumat di masjid, jadi masalah juga. Ini adalah kebebasan dasar Mas Anis. yang harus kita bela juga. Oke. Kebebasan beliau untuk beribadah di masjid dan kemudian bersosialisasi seperti ini ya bagi kami sepanjang tidak ada apa masukan politik praktisnya, tidak ada masalah. Tapi sudah sorry, tapi sudah di sebutkan di sini misalnya kelihatan dia TV Anis Presidenku, Anis Presidenku. Nah, ini sudah masuk di situ. Sorry saya agak ini.</w:t>
      </w:r>
    </w:p>
    <w:p>
      <w:pPr>
        <w:spacing w:after="80" w:before="160"/>
      </w:pPr>
      <w:r>
        <w:rPr>
          <w:rFonts w:ascii="Arial" w:cs="Arial" w:eastAsia="Arial" w:hAnsi="Arial"/>
          <w:b/>
          <w:bCs/>
          <w:color w:val="2E75B6"/>
          <w:sz w:val="22"/>
          <w:szCs w:val="22"/>
        </w:rPr>
        <w:t xml:space="preserve">[04:43] </w:t>
      </w:r>
      <w:r>
        <w:rPr>
          <w:rFonts w:ascii="Arial" w:cs="Arial" w:eastAsia="Arial" w:hAnsi="Arial"/>
          <w:sz w:val="22"/>
          <w:szCs w:val="22"/>
        </w:rPr>
        <w:t xml:space="preserve">Ee jadi itu yang sudah masuk di kami. Dan itu dilakukan di saya enggak jangan masjid, tapi di pelataran masjid. Ini sama aja di komplek masjid kan. Kan ada batasannya. keluar dari situ tidak ada masalah. Mau Mas Anis di mana saja silakan. Tempat ibadah itu harus kita jaga kehormatannya. Untuk kenapa? Karena tempat ibadah ini kan milik bersama. Hmm. Masa kita atur kemudian nanti Capres misalnya calon Presiden pilihan partai A, partai B, partai C harus kemudian mendapatkan kesempatan yang sama di masjid ini. kan enggak pas juga. Hmm. Dan jangan sampai nanti ada penggunaan tempat ibadah sebagai</w:t>
      </w:r>
    </w:p>
    <w:p>
      <w:pPr>
        <w:spacing w:after="80" w:before="160"/>
      </w:pPr>
      <w:r>
        <w:rPr>
          <w:rFonts w:ascii="Arial" w:cs="Arial" w:eastAsia="Arial" w:hAnsi="Arial"/>
          <w:b/>
          <w:bCs/>
          <w:color w:val="2E75B6"/>
          <w:sz w:val="22"/>
          <w:szCs w:val="22"/>
        </w:rPr>
        <w:t xml:space="preserve">[05:32] </w:t>
      </w:r>
      <w:r>
        <w:rPr>
          <w:rFonts w:ascii="Arial" w:cs="Arial" w:eastAsia="Arial" w:hAnsi="Arial"/>
          <w:sz w:val="22"/>
          <w:szCs w:val="22"/>
        </w:rPr>
        <w:t xml:space="preserve">sebagai kumpul basecamp terhadap calon presiden tertentu. Misalnya, kita kan pernah mengingatkan tentang jemaah salat subuh tahun 2019 yang lalu. Hmm. Jangan seperti itu. Nanti terkotakkan ini Muslim dan ini bukan calon pilihan muslim. Padahal muslim kan mayoritas 90% di negara ini. Siapapun presidennya muslim. Hmm. Jangan Anda kemudian saya lebih muslim daripada yang lain. Terjadi lagi nanti politisasi tahun 2019.</w:t>
      </w:r>
    </w:p>
    <w:p>
      <w:pPr>
        <w:spacing w:after="80" w:before="160"/>
      </w:pPr>
      <w:r>
        <w:rPr>
          <w:rFonts w:ascii="Arial" w:cs="Arial" w:eastAsia="Arial" w:hAnsi="Arial"/>
          <w:b/>
          <w:bCs/>
          <w:color w:val="2E75B6"/>
          <w:sz w:val="22"/>
          <w:szCs w:val="22"/>
        </w:rPr>
        <w:t xml:space="preserve">[06:06] </w:t>
      </w:r>
      <w:r>
        <w:rPr>
          <w:rFonts w:ascii="Arial" w:cs="Arial" w:eastAsia="Arial" w:hAnsi="Arial"/>
          <w:sz w:val="22"/>
          <w:szCs w:val="22"/>
        </w:rPr>
        <w:t xml:space="preserve">Dan ini kami melakukan ini agar tidak terjadi nanti polarisasi yang begitu kencang. makanya saya itu mau masuk ke situ sebenarnya. Sempritan tanda petik Bawaslu kepada Pak Anis ini yang memang hari ini sangat aktif berkeliling Indonesia. Itu karena aturan aturan dasar dalam hal penyelenggaraan dan mekanisme seperti ini atau karena khawatir tentang keterbelahan oleh politisasi itu tadi. Kami punya fungsi pencegahan. Salah satunya adalah berkaca pada 2019. Polarisasi terjadi.</w:t>
      </w:r>
    </w:p>
    <w:p>
      <w:pPr>
        <w:spacing w:after="80" w:before="160"/>
      </w:pPr>
      <w:r>
        <w:rPr>
          <w:rFonts w:ascii="Arial" w:cs="Arial" w:eastAsia="Arial" w:hAnsi="Arial"/>
          <w:b/>
          <w:bCs/>
          <w:color w:val="2E75B6"/>
          <w:sz w:val="22"/>
          <w:szCs w:val="22"/>
        </w:rPr>
        <w:t xml:space="preserve">[06:41] </w:t>
      </w:r>
      <w:r>
        <w:rPr>
          <w:rFonts w:ascii="Arial" w:cs="Arial" w:eastAsia="Arial" w:hAnsi="Arial"/>
          <w:sz w:val="22"/>
          <w:szCs w:val="22"/>
        </w:rPr>
        <w:t xml:space="preserve">Apa yang digunakan? Masjid. Tahun yang Mas Anis saya masih saya masih ingat. Kami tahun 2017 itu dilantik dan itu putaran kedua DKI. DKI. Di masjid muncul larangan menyolatkan selain pilihan beda pilihan. Kan kami turunkan itu spanduk-spanduk itu. Dan terjadi juga perlawanan dari teman-teman DKM. Hmm. Kita sosialisasikan, sosialisasikan enggak boleh seperti ini Pak. Aturannya jelas. Kok beda pilihan dilarang dilarang menyolatkan? Kan aneh.</w:t>
      </w:r>
    </w:p>
    <w:p>
      <w:pPr>
        <w:spacing w:after="80" w:before="160"/>
      </w:pPr>
      <w:r>
        <w:rPr>
          <w:rFonts w:ascii="Arial" w:cs="Arial" w:eastAsia="Arial" w:hAnsi="Arial"/>
          <w:b/>
          <w:bCs/>
          <w:color w:val="2E75B6"/>
          <w:sz w:val="22"/>
          <w:szCs w:val="22"/>
        </w:rPr>
        <w:t xml:space="preserve">[07:14] </w:t>
      </w:r>
      <w:r>
        <w:rPr>
          <w:rFonts w:ascii="Arial" w:cs="Arial" w:eastAsia="Arial" w:hAnsi="Arial"/>
          <w:sz w:val="22"/>
          <w:szCs w:val="22"/>
        </w:rPr>
        <w:t xml:space="preserve">Saya aduh, tiba-tiba saya ingat ini. Saya dapat beberapa informasi yang berbeda bahwa sebenarnya kejadian itu enggak seperti itu. Enggak ada itu yang mengatakan dilarang menyolatkan. Spanduknya, Mas. Oh, oke. Spanduknya kita turunkan. Di siapa sini? Masjid mana itu namanya itu? Dengan terhadap seorang ibu ya. Oh, itu ya ada itu satu kan. Kan ada di masjid yang lain. Ada delapan 8 sampai 10 masjid kita temukan. Temuan Bawaslu waktu itu. Temuan Bawaslu pada saat itu. Oh, oke. Heeh. Dan agak bagi kami itu bermasalah.</w:t>
      </w:r>
    </w:p>
    <w:p>
      <w:pPr>
        <w:spacing w:after="80" w:before="160"/>
      </w:pPr>
      <w:r>
        <w:rPr>
          <w:rFonts w:ascii="Arial" w:cs="Arial" w:eastAsia="Arial" w:hAnsi="Arial"/>
          <w:b/>
          <w:bCs/>
          <w:color w:val="2E75B6"/>
          <w:sz w:val="22"/>
          <w:szCs w:val="22"/>
        </w:rPr>
        <w:t xml:space="preserve">[07:48] </w:t>
      </w:r>
      <w:r>
        <w:rPr>
          <w:rFonts w:ascii="Arial" w:cs="Arial" w:eastAsia="Arial" w:hAnsi="Arial"/>
          <w:sz w:val="22"/>
          <w:szCs w:val="22"/>
        </w:rPr>
        <w:t xml:space="preserve">Kemudian di masjid ada yang kemudian informasi dari masyarakat. Pak Calon Presiden A, calon Presiden B dibanding-bandingkan kan enggak pas. Situasinya agak rumit ini, Pak Ketua. Kenapa? Karena yang pertama Pak Anis itu belum bisa dikatakan melanggar karena dia belum calon. Dia memang dicalonkan oleh satu partai, Partai Nasdem. Tapi kan belum sah karena partainya belum cukup, dukungan partai belum cukup dan itu belum mendapat legitimasi atau pengesahan dari para penyelenggara pemilu dalam hal ini KPU. Satu.</w:t>
      </w:r>
    </w:p>
    <w:p>
      <w:pPr>
        <w:spacing w:after="80" w:before="160"/>
      </w:pPr>
      <w:r>
        <w:rPr>
          <w:rFonts w:ascii="Arial" w:cs="Arial" w:eastAsia="Arial" w:hAnsi="Arial"/>
          <w:b/>
          <w:bCs/>
          <w:color w:val="2E75B6"/>
          <w:sz w:val="22"/>
          <w:szCs w:val="22"/>
        </w:rPr>
        <w:t xml:space="preserve">[08:21] </w:t>
      </w:r>
      <w:r>
        <w:rPr>
          <w:rFonts w:ascii="Arial" w:cs="Arial" w:eastAsia="Arial" w:hAnsi="Arial"/>
          <w:sz w:val="22"/>
          <w:szCs w:val="22"/>
        </w:rPr>
        <w:t xml:space="preserve">Yang kedua, itu kan hanya ketemu ketemu orang saja. Pada bagian ini itu kalau ketua Bawaslu ditanya, jawabannya seperti apa coba? Apakah tidak ada pelanggaran dalam bentuk pelanggaran peraturan walikota dan gubernur. Oke. Ini kami sudah sampaikan kepada di Aceh. keberapa Aceh. Tolong cari peraturan daerah gubernurnya. Yang jelas kemudian apakah ada izin keramaiannya pertanyaannya. Apakah boleh ada keramaian di masjid tentang politik praktis? Oke. Nah, itu yang kita gali kemarin.</w:t>
      </w:r>
    </w:p>
    <w:p>
      <w:pPr>
        <w:spacing w:after="80" w:before="160"/>
      </w:pPr>
      <w:r>
        <w:rPr>
          <w:rFonts w:ascii="Arial" w:cs="Arial" w:eastAsia="Arial" w:hAnsi="Arial"/>
          <w:b/>
          <w:bCs/>
          <w:color w:val="2E75B6"/>
          <w:sz w:val="22"/>
          <w:szCs w:val="22"/>
        </w:rPr>
        <w:t xml:space="preserve">[09:02] </w:t>
      </w:r>
      <w:r>
        <w:rPr>
          <w:rFonts w:ascii="Arial" w:cs="Arial" w:eastAsia="Arial" w:hAnsi="Arial"/>
          <w:sz w:val="22"/>
          <w:szCs w:val="22"/>
        </w:rPr>
        <w:t xml:space="preserve">Itu yang kemudian dengan kemudian yang beliau belum jadi kita himbau beliau. Kita tegur untuk tidak kemudian menggunakan tempat ibadah sebagai ajang sosialisasi beliau untuk Presiden kan. Boleh di mana pun, tapi tempat ibadah jangan. Gini, saya mencoba dari tadi bersama dengan staf itu mencoba mencari apakah ada aturan larangan bukan kampanye bahkan.</w:t>
      </w:r>
    </w:p>
    <w:p>
      <w:pPr>
        <w:spacing w:after="80" w:before="160"/>
      </w:pPr>
      <w:r>
        <w:rPr>
          <w:rFonts w:ascii="Arial" w:cs="Arial" w:eastAsia="Arial" w:hAnsi="Arial"/>
          <w:b/>
          <w:bCs/>
          <w:color w:val="2E75B6"/>
          <w:sz w:val="22"/>
          <w:szCs w:val="22"/>
        </w:rPr>
        <w:t xml:space="preserve">[09:36] </w:t>
      </w:r>
      <w:r>
        <w:rPr>
          <w:rFonts w:ascii="Arial" w:cs="Arial" w:eastAsia="Arial" w:hAnsi="Arial"/>
          <w:sz w:val="22"/>
          <w:szCs w:val="22"/>
        </w:rPr>
        <w:t xml:space="preserve">Bahkan semata sosialisasi parpol saja pasca penetapan sebagai peserta pemilu. Kan kemarin sudah ditetapkan tuh. Nanti kita bicara soal Partai Umat ya. Itu tidak ada larangan atau aturannya Bawaslu menyangkut itu. Kenapa Anda tidak mengeluarkannya? Kalau memang ternyata membaca bahwa fase-fase seperti ini itu bisa dimanfaatkan oleh para pihak. Ini sudah kami sampaikan di DPR. Bahwa ini fase tak bertuan. Iya.</w:t>
      </w:r>
    </w:p>
    <w:p>
      <w:pPr>
        <w:spacing w:after="80" w:before="160"/>
      </w:pPr>
      <w:r>
        <w:rPr>
          <w:rFonts w:ascii="Arial" w:cs="Arial" w:eastAsia="Arial" w:hAnsi="Arial"/>
          <w:b/>
          <w:bCs/>
          <w:color w:val="2E75B6"/>
          <w:sz w:val="22"/>
          <w:szCs w:val="22"/>
        </w:rPr>
        <w:t xml:space="preserve">[10:06] </w:t>
      </w:r>
      <w:r>
        <w:rPr>
          <w:rFonts w:ascii="Arial" w:cs="Arial" w:eastAsia="Arial" w:hAnsi="Arial"/>
          <w:sz w:val="22"/>
          <w:szCs w:val="22"/>
        </w:rPr>
        <w:t xml:space="preserve">Fase tak bertuan hukumnya tidak tapi kita enggak enggak mungkin kemudian Bawaslu bilang, mohon maaf tidak ada aturannya dalam masa ini. Ini kan masa masa yang bisa di diatur sebenarnya. Kalau misalnya ada apa Pak Zulhas kemarin ya. Coba tampilkan ada Pak Zulhas. Nah. Kampanye udah jelas, politik uang karena menjanjikan imbalan kan belum terjadi kampanye nya. Masa pemerintah menggunakan jabatannya sebagai pejabat negara. Ini tidak belum unsur ya, tidak memenuhi unsur pelanggaran. Karena satunya tidak ada kampanyenya masih belum jelas. Pak Zulhaz juga belum calon atau belum. Ini</w:t>
      </w:r>
    </w:p>
    <w:p>
      <w:pPr>
        <w:spacing w:after="80" w:before="160"/>
      </w:pPr>
      <w:r>
        <w:rPr>
          <w:rFonts w:ascii="Arial" w:cs="Arial" w:eastAsia="Arial" w:hAnsi="Arial"/>
          <w:b/>
          <w:bCs/>
          <w:color w:val="2E75B6"/>
          <w:sz w:val="22"/>
          <w:szCs w:val="22"/>
        </w:rPr>
        <w:t xml:space="preserve">[10:44] </w:t>
      </w:r>
      <w:r>
        <w:rPr>
          <w:rFonts w:ascii="Arial" w:cs="Arial" w:eastAsia="Arial" w:hAnsi="Arial"/>
          <w:sz w:val="22"/>
          <w:szCs w:val="22"/>
        </w:rPr>
        <w:t xml:space="preserve">seharusnya ini kita apa pada saat press conference itu kita ingat kami mengingatkan, meminta kepada yang membawahi Pak Zulhas agar mengingatkan yang bersangkutan. Dalam hal ini kepada Presiden mungkin. Iya. Itu bunyi rekomendasinya. Iya. Dan sudah dikirim. Ee prescon, bentuknya. Seharusnya ada surat rekomendasinya, sudah dijalankan. hanya preskon pada saat itu.</w:t>
      </w:r>
    </w:p>
    <w:p>
      <w:pPr>
        <w:spacing w:after="80" w:before="160"/>
      </w:pPr>
      <w:r>
        <w:rPr>
          <w:rFonts w:ascii="Arial" w:cs="Arial" w:eastAsia="Arial" w:hAnsi="Arial"/>
          <w:b/>
          <w:bCs/>
          <w:color w:val="2E75B6"/>
          <w:sz w:val="22"/>
          <w:szCs w:val="22"/>
        </w:rPr>
        <w:t xml:space="preserve">[11:14] </w:t>
      </w:r>
      <w:r>
        <w:rPr>
          <w:rFonts w:ascii="Arial" w:cs="Arial" w:eastAsia="Arial" w:hAnsi="Arial"/>
          <w:sz w:val="22"/>
          <w:szCs w:val="22"/>
        </w:rPr>
        <w:t xml:space="preserve">Jangan jangan cuma prescon aja dong, dalam bentuk tertulis kirim ke Presiden. Akan demikian nanti. Karena saya ingat kita minta surat pada saat itu, pada saat penuh, tapi ada satu dan lain-lain hal tidak terjadi. Tapi di preskon dibunyikan untuk Pak Zulhas diingatkan oleh. Lha iya makanya Pak Ketua, ini kan masih ada rentang waktunya ini. Sekarang Januari. Itu penetapan calek itu nantinya Bulan Mei kalau enggak salah DCT. DCT-nya itu Mei ya. Mei.</w:t>
      </w:r>
    </w:p>
    <w:p>
      <w:pPr>
        <w:spacing w:after="80" w:before="160"/>
      </w:pPr>
      <w:r>
        <w:rPr>
          <w:rFonts w:ascii="Arial" w:cs="Arial" w:eastAsia="Arial" w:hAnsi="Arial"/>
          <w:b/>
          <w:bCs/>
          <w:color w:val="2E75B6"/>
          <w:sz w:val="22"/>
          <w:szCs w:val="22"/>
        </w:rPr>
        <w:t xml:space="preserve">[11:51] </w:t>
      </w:r>
      <w:r>
        <w:rPr>
          <w:rFonts w:ascii="Arial" w:cs="Arial" w:eastAsia="Arial" w:hAnsi="Arial"/>
          <w:sz w:val="22"/>
          <w:szCs w:val="22"/>
        </w:rPr>
        <w:t xml:space="preserve">Mei. Nah, ini ada waktu beberapa bulan itu bisa bisa dimanfaatkan oleh waktu yang tak bertuan ini. apa yang Anda sedang rencanakan? PKPU ya? PKPU. PKPU kami minta KPU untuk membuat aturan dari mulai Januari sampai dengan Mei ataupun sampai dengan 28 November sebelum masa. Ini kan masa tak bertuan 28 November ini. Bagaimana seharusnya? Apakah boleh misalnya saya caleg,</w:t>
      </w:r>
    </w:p>
    <w:p>
      <w:pPr>
        <w:spacing w:after="80" w:before="160"/>
      </w:pPr>
      <w:r>
        <w:rPr>
          <w:rFonts w:ascii="Arial" w:cs="Arial" w:eastAsia="Arial" w:hAnsi="Arial"/>
          <w:b/>
          <w:bCs/>
          <w:color w:val="2E75B6"/>
          <w:sz w:val="22"/>
          <w:szCs w:val="22"/>
        </w:rPr>
        <w:t xml:space="preserve">[12:21] </w:t>
      </w:r>
      <w:r>
        <w:rPr>
          <w:rFonts w:ascii="Arial" w:cs="Arial" w:eastAsia="Arial" w:hAnsi="Arial"/>
          <w:sz w:val="22"/>
          <w:szCs w:val="22"/>
        </w:rPr>
        <w:t xml:space="preserve">pilihlah saya. Oke. Di masa sosialisasi. Kalau kemarin Mas Hasim bilang tidak boleh. Nah, ini masih perdebatan di antara kami. Nah, kami sekarang tiap minggu tiap dua minggu ini ketemu untuk membahas aturan ini. seminggu kemarin baru coffee morning dalam coffee morning Bawaslu dan KPU dan juga DKPP. Suasana informal sehingga tidak rapat sehingga kemudian agak terekplorasi. Bagaimana di media sosial, bagaimana media elektronik?</w:t>
      </w:r>
    </w:p>
    <w:p>
      <w:pPr>
        <w:spacing w:after="80" w:before="160"/>
      </w:pPr>
      <w:r>
        <w:rPr>
          <w:rFonts w:ascii="Arial" w:cs="Arial" w:eastAsia="Arial" w:hAnsi="Arial"/>
          <w:b/>
          <w:bCs/>
          <w:color w:val="2E75B6"/>
          <w:sz w:val="22"/>
          <w:szCs w:val="22"/>
        </w:rPr>
        <w:t xml:space="preserve">[12:52] </w:t>
      </w:r>
      <w:r>
        <w:rPr>
          <w:rFonts w:ascii="Arial" w:cs="Arial" w:eastAsia="Arial" w:hAnsi="Arial"/>
          <w:sz w:val="22"/>
          <w:szCs w:val="22"/>
        </w:rPr>
        <w:t xml:space="preserve">Bagaimana jika sosialisasinya dilakukan di teman-teman media massa dan bagaimana jika media massa tersebut terafiliasi dengan partai politik. menarik. Ya. Kalau dalam teori keadilan kan tidak boleh ada orang yang kemudian terlampau jomplang kan mendapatkan privilege-nya sebagai nanti sebagai pemilik media massa dia waktu dia untuk melakukan sosialisasi di apa sosialisasi di di TV-nya itu melebihi ratusan persen kali dari</w:t>
      </w:r>
    </w:p>
    <w:p>
      <w:pPr>
        <w:spacing w:after="80" w:before="160"/>
      </w:pPr>
      <w:r>
        <w:rPr>
          <w:rFonts w:ascii="Arial" w:cs="Arial" w:eastAsia="Arial" w:hAnsi="Arial"/>
          <w:b/>
          <w:bCs/>
          <w:color w:val="2E75B6"/>
          <w:sz w:val="22"/>
          <w:szCs w:val="22"/>
        </w:rPr>
        <w:t xml:space="preserve">[13:30] </w:t>
      </w:r>
      <w:r>
        <w:rPr>
          <w:rFonts w:ascii="Arial" w:cs="Arial" w:eastAsia="Arial" w:hAnsi="Arial"/>
          <w:sz w:val="22"/>
          <w:szCs w:val="22"/>
        </w:rPr>
        <w:t xml:space="preserve">partai politik yang lain. Nah, yang Anda khawatirkan ini misalnya pada kasus Anis dapat tempat yang sangat besar di Metro TV yang seperti yang hari ini terlihat. Kita enggak nyebut merek. Saya memperjelas. Tapi kan bisa terjadi bukan hanya beliau kan ada di MNC juga, ada di ini. bisa masalah kalau enggak kita atur. Seperti apa kira-kira nantinya bunyinya PKPU itu kalau KPU akhirnya bersepakat dengan ide Anda? Ya, misalnya ada larangan apa tidak larangan untuk mengajak. enggak boleh ngajak. Saya calon Presiden pilihlah saya itu enggak boleh. Eksplisit seperti itu tidak boleh. Itu usulan dari Mas Hasim.</w:t>
      </w:r>
    </w:p>
    <w:p>
      <w:pPr>
        <w:spacing w:after="80" w:before="160"/>
      </w:pPr>
      <w:r>
        <w:rPr>
          <w:rFonts w:ascii="Arial" w:cs="Arial" w:eastAsia="Arial" w:hAnsi="Arial"/>
          <w:b/>
          <w:bCs/>
          <w:color w:val="2E75B6"/>
          <w:sz w:val="22"/>
          <w:szCs w:val="22"/>
        </w:rPr>
        <w:t xml:space="preserve">[14:12] </w:t>
      </w:r>
      <w:r>
        <w:rPr>
          <w:rFonts w:ascii="Arial" w:cs="Arial" w:eastAsia="Arial" w:hAnsi="Arial"/>
          <w:sz w:val="22"/>
          <w:szCs w:val="22"/>
        </w:rPr>
        <w:t xml:space="preserve">Ada yang bilang harus ada aturan di KPI, Komisi. Nah, kita kemarin coffee morning itu hanya KPU, Bawaslu dan DKPP. Ke depan akan diperbesar dengan KPI dan Dewan Pers. Hmm, oke. Menarik. Gimana gimana pengaturan di tempat-tempat media TV atau media cetak yang terasi dengan partai politik? Nah, itu kan tidak di tidak diatur juga sampai dengan kampanye. Jadi bagi Bawaslu narasi Pak Anis selama berkeliling itu kalau saya tidak salah itu bunyinya begini.</w:t>
      </w:r>
    </w:p>
    <w:p>
      <w:pPr>
        <w:spacing w:after="80" w:before="160"/>
      </w:pPr>
      <w:r>
        <w:rPr>
          <w:rFonts w:ascii="Arial" w:cs="Arial" w:eastAsia="Arial" w:hAnsi="Arial"/>
          <w:b/>
          <w:bCs/>
          <w:color w:val="2E75B6"/>
          <w:sz w:val="22"/>
          <w:szCs w:val="22"/>
        </w:rPr>
        <w:t xml:space="preserve">[14:48] </w:t>
      </w:r>
      <w:r>
        <w:rPr>
          <w:rFonts w:ascii="Arial" w:cs="Arial" w:eastAsia="Arial" w:hAnsi="Arial"/>
          <w:sz w:val="22"/>
          <w:szCs w:val="22"/>
        </w:rPr>
        <w:t xml:space="preserve">Anis Presidenku, Nasdem partaiku. Itu menurut Anda sebuah pelanggaran? Bagi kami sepanjang ini karena belum ada aturannya. Iya. Sepanjang dia tidak dilakukan di tempat ibadah enggak ada masalah. Oh. Jadi tidak ada masalah. Tidak ada masalah. Kalau misalnya di lapangan atau di mana. Toh ada juga kan kalau kita sebut Pak Erlangga. Makanya saya mau ngomong itu. Kan kita harus adil juga. Anda kan harus equal, kan. Harus equal. Mengkritisi Anis, bagaimana dengan yang lain? Bahkan sebenarnya ada orang yang melakukannya jauh lebih dulu dan itu terlembagakan.</w:t>
      </w:r>
    </w:p>
    <w:p>
      <w:pPr>
        <w:spacing w:after="80" w:before="160"/>
      </w:pPr>
      <w:r>
        <w:rPr>
          <w:rFonts w:ascii="Arial" w:cs="Arial" w:eastAsia="Arial" w:hAnsi="Arial"/>
          <w:b/>
          <w:bCs/>
          <w:color w:val="2E75B6"/>
          <w:sz w:val="22"/>
          <w:szCs w:val="22"/>
        </w:rPr>
        <w:t xml:space="preserve">[15:24] </w:t>
      </w:r>
      <w:r>
        <w:rPr>
          <w:rFonts w:ascii="Arial" w:cs="Arial" w:eastAsia="Arial" w:hAnsi="Arial"/>
          <w:sz w:val="22"/>
          <w:szCs w:val="22"/>
        </w:rPr>
        <w:t xml:space="preserve">Ya kan? Misalnya Pak Erik nih di apa di ATM gitu kan. Itu memang tidak mengatakan bahwa saya sebagai calon presiden atau presiden atau pilihlah saya. Tetapi di para pihak di publik ini bahasanya sudah mengatakan gini ini kampanye kawan ini. Ya kan? Atau misalnya Pak Ganjar. Meskipun dia sebagai gubernur atau misalnya siapa gitu kan. Itu bagaimana Anda menjaga formatnya agar kemudian kesempatan bagi masyarakat untuk bertemu dan mendengarkan bahasa dari orang yang dia sukai yang berancang-ancang menjadi seseorang memimpin Republik ini itu tidak terhalangi oleh tata aturan yang mungkin saja</w:t>
      </w:r>
    </w:p>
    <w:p>
      <w:pPr>
        <w:spacing w:after="80" w:before="160"/>
      </w:pPr>
      <w:r>
        <w:rPr>
          <w:rFonts w:ascii="Arial" w:cs="Arial" w:eastAsia="Arial" w:hAnsi="Arial"/>
          <w:b/>
          <w:bCs/>
          <w:color w:val="2E75B6"/>
          <w:sz w:val="22"/>
          <w:szCs w:val="22"/>
        </w:rPr>
        <w:t xml:space="preserve">[16:06] </w:t>
      </w:r>
      <w:r>
        <w:rPr>
          <w:rFonts w:ascii="Arial" w:cs="Arial" w:eastAsia="Arial" w:hAnsi="Arial"/>
          <w:sz w:val="22"/>
          <w:szCs w:val="22"/>
        </w:rPr>
        <w:t xml:space="preserve">Anda terapkan. Baik yang sudah diundangkan atau ditetapkan maupun yang direncanakan. Kami berharap teman-teman calon presiden punya kesempatan yang sama dan equal dalam mempromosikan diri mempromosikan dirinya. Oke. Kemudian tapi ya tadi untuk mencegah polarisasi maka apa yang harus kita waspadai? Misalnya penggunaan tempat ibadah. Nah, itu yang kemudian kami larang. Untuk dilakukan ini fungsi pencegahan kami kemudian jalan di situ. Nah, Pak Erik Thohir misalnya dan dia tidak pernah stated untuk ini pintarnya Pak Erik Thohir juga tidak pernah stated untuk menyatakan dirinya sebagai Presiden kan.</w:t>
      </w:r>
    </w:p>
    <w:p>
      <w:pPr>
        <w:spacing w:after="80" w:before="160"/>
      </w:pPr>
      <w:r>
        <w:rPr>
          <w:rFonts w:ascii="Arial" w:cs="Arial" w:eastAsia="Arial" w:hAnsi="Arial"/>
          <w:b/>
          <w:bCs/>
          <w:color w:val="2E75B6"/>
          <w:sz w:val="22"/>
          <w:szCs w:val="22"/>
        </w:rPr>
        <w:t xml:space="preserve">[16:51] </w:t>
      </w:r>
      <w:r>
        <w:rPr>
          <w:rFonts w:ascii="Arial" w:cs="Arial" w:eastAsia="Arial" w:hAnsi="Arial"/>
          <w:sz w:val="22"/>
          <w:szCs w:val="22"/>
        </w:rPr>
        <w:t xml:space="preserve">Meskipun meskipun digadang-gadang. Dan itu kalau ada orang mengatakan itu manggut-manggut gitu kan. berakhlak apa di ATM kita selalu ketemu Pak Erik Thohir kan. Begitu masuk ada Pak Erik Thohir kan. Jadi ya. Oke. Dan itu yang nanti kita akan atur dalam dalam hal ini apakah termasuk dalam misalnya, apakah menteri perlu kemudian saya bisa membandingkan misalnya dengan Pak Erlangga ya. Pak Erlangga kan tidak dia pasang billboard jelas ya Pak Erlangga itu. Pak Prabowo dia pasang billboard. Pak Prabowo belum ya, belum pasang billboard. Yang Pak Erlangga pasang billboard, Mbak Puan juga</w:t>
      </w:r>
    </w:p>
    <w:p>
      <w:pPr>
        <w:spacing w:after="80" w:before="160"/>
      </w:pPr>
      <w:r>
        <w:rPr>
          <w:rFonts w:ascii="Arial" w:cs="Arial" w:eastAsia="Arial" w:hAnsi="Arial"/>
          <w:b/>
          <w:bCs/>
          <w:color w:val="2E75B6"/>
          <w:sz w:val="22"/>
          <w:szCs w:val="22"/>
        </w:rPr>
        <w:t xml:space="preserve">[17:35] </w:t>
      </w:r>
      <w:r>
        <w:rPr>
          <w:rFonts w:ascii="Arial" w:cs="Arial" w:eastAsia="Arial" w:hAnsi="Arial"/>
          <w:sz w:val="22"/>
          <w:szCs w:val="22"/>
        </w:rPr>
        <w:t xml:space="preserve">Mbak Puan pasang billboard juga, tapi tidak stated juga dia calon Presiden atau wakil Presiden. Kalau itu kan tidak ada masalah sebenarnya. Tidak masalah ya. Tidak masalah. Oke. Yang masalah itu kalau menggunakan fasilitas pemerintah. Hmm. Nah, ini yang tanda tanya buat Pak Erik ya ke depan. Kalau sudah stated sebagai calon wakil Presiden ya mohon mohon maaf tidak boleh menggunakan itu lagi harus dihapus semua fotonya. Yang ada di ATM itu. Tiap hari kita ketemu Pak Erik loh, tiap minggu misalnya. Kan kita ketemu lagi Pak Erik.</w:t>
      </w:r>
    </w:p>
    <w:p>
      <w:pPr>
        <w:spacing w:after="80" w:before="160"/>
      </w:pPr>
      <w:r>
        <w:rPr>
          <w:rFonts w:ascii="Arial" w:cs="Arial" w:eastAsia="Arial" w:hAnsi="Arial"/>
          <w:b/>
          <w:bCs/>
          <w:color w:val="2E75B6"/>
          <w:sz w:val="22"/>
          <w:szCs w:val="22"/>
        </w:rPr>
        <w:t xml:space="preserve">[18:07] </w:t>
      </w:r>
      <w:r>
        <w:rPr>
          <w:rFonts w:ascii="Arial" w:cs="Arial" w:eastAsia="Arial" w:hAnsi="Arial"/>
          <w:sz w:val="22"/>
          <w:szCs w:val="22"/>
        </w:rPr>
        <w:t xml:space="preserve">Dua sih sekali sebulan baru kan terlalu banyak yang bisa diambil. Bukan. Karena tabungannya sudah sudah penuh. Saya perlu perlu ketemu Pak Erik gitu ya. Iya. Kan banyak penyelenggaranya ketemu Pak Erik kan. Iya. Nah, itu yang ke depan perlu diatur. Namun tidak juga menghilangkan kesempatan yang bersangkutan untuk sosialisasi. Mas Ganjar misalnya pernah di Jakarta, pernah di ini, silakan saja. Hmm. Tapi kan misalnya Pak Ganjar itu tidak pernah mengatakan saya calon Presiden. Enggak pernah gitu ya.</w:t>
      </w:r>
    </w:p>
    <w:p>
      <w:pPr>
        <w:spacing w:after="80" w:before="160"/>
      </w:pPr>
      <w:r>
        <w:rPr>
          <w:rFonts w:ascii="Arial" w:cs="Arial" w:eastAsia="Arial" w:hAnsi="Arial"/>
          <w:b/>
          <w:bCs/>
          <w:color w:val="2E75B6"/>
          <w:sz w:val="22"/>
          <w:szCs w:val="22"/>
        </w:rPr>
        <w:t xml:space="preserve">[18:40] </w:t>
      </w:r>
      <w:r>
        <w:rPr>
          <w:rFonts w:ascii="Arial" w:cs="Arial" w:eastAsia="Arial" w:hAnsi="Arial"/>
          <w:sz w:val="22"/>
          <w:szCs w:val="22"/>
        </w:rPr>
        <w:t xml:space="preserve">Memang untuk sementara yang kita tahu itu menyatakan itu adalah Mas Anis. Mas Anis. Kita nonton itu ya, gitu. Dia mengatakan. Dan Pak Prabowo kan pernah ditunjuk sama dideklarasikan Gerindra kan di awal kemarin sebagai calon Presiden. Iya. Tapi tetap Pak Prabowo tidak pernah berkeliling. Berkeliling. Nah, itu makanya saya katakan tadi Bro. Jadi untuk sementara ini yang kita bisa identifikasi dan tegas dengan tegas adalah Pak Anis yang menyatakan sekali lagi saya ulangi Anis Presidenku, Nasdem partaiku. Kira-kira gitu. Dan itulah yang Anda semprit.</w:t>
      </w:r>
    </w:p>
    <w:p>
      <w:pPr>
        <w:spacing w:after="80" w:before="160"/>
      </w:pPr>
      <w:r>
        <w:rPr>
          <w:rFonts w:ascii="Arial" w:cs="Arial" w:eastAsia="Arial" w:hAnsi="Arial"/>
          <w:b/>
          <w:bCs/>
          <w:color w:val="2E75B6"/>
          <w:sz w:val="22"/>
          <w:szCs w:val="22"/>
        </w:rPr>
        <w:t xml:space="preserve">[19:15] </w:t>
      </w:r>
      <w:r>
        <w:rPr>
          <w:rFonts w:ascii="Arial" w:cs="Arial" w:eastAsia="Arial" w:hAnsi="Arial"/>
          <w:sz w:val="22"/>
          <w:szCs w:val="22"/>
        </w:rPr>
        <w:t xml:space="preserve">Anda ingin mengatakan kami di Bawaslu tidak menyemprit yang lain. Tanda petik sempritannya itu adalah karena tidak ada yang menyatakan diri sebagai calon Presiden atau sejenisnya gitu ya. Terutama tempat ibadah. Terutama di tempat ibadah. Kalau kemudian mereka menyatakan itu di luar tempat ibadah seperti yang dilakukan Panis boleh dong. Sampai sekarang belum ada aturannya, Mas. Oke. Makanya kita tunggu nih di PKPU. Kapan kira-kira? Saya berharap Februari sudah selesai. Februari. Ayo, boleh enggak kasih bocoran? Kira-kira redaksionalnya seperti apa? Yang usulan Mas Hasim, redaksinya tidak boleh menyatakan diri sebagai calon Presiden kalau belum mengajak memilih.</w:t>
      </w:r>
    </w:p>
    <w:p>
      <w:pPr>
        <w:spacing w:after="80" w:before="160"/>
      </w:pPr>
      <w:r>
        <w:rPr>
          <w:rFonts w:ascii="Arial" w:cs="Arial" w:eastAsia="Arial" w:hAnsi="Arial"/>
          <w:b/>
          <w:bCs/>
          <w:color w:val="2E75B6"/>
          <w:sz w:val="22"/>
          <w:szCs w:val="22"/>
        </w:rPr>
        <w:t xml:space="preserve">[19:55] </w:t>
      </w:r>
      <w:r>
        <w:rPr>
          <w:rFonts w:ascii="Arial" w:cs="Arial" w:eastAsia="Arial" w:hAnsi="Arial"/>
          <w:sz w:val="22"/>
          <w:szCs w:val="22"/>
        </w:rPr>
        <w:t xml:space="preserve">Baik calon Presiden maupun caleg barangkali juga ya. Termasuk sampai termasuk caleg. Sampai kemudian fase kampanye. Fase itu fase kemudian kampanye dimulai. Kampanye dimulaikan 28 November. 28 November. Atau 75 hari sebelum hari H. Kira-kira gitu ya. Oke. Ini soalnya ini Anda dinyinyirin sama senior Anda nih. Hadar itu mengatakan X KPU soal dugaan manipulasi pemilu. Bawaslu kerja atau tidak? Ya kita sampaikan kepada senior kita, kita kerja.</w:t>
      </w:r>
    </w:p>
    <w:p>
      <w:pPr>
        <w:spacing w:after="80" w:before="160"/>
      </w:pPr>
      <w:r>
        <w:rPr>
          <w:rFonts w:ascii="Arial" w:cs="Arial" w:eastAsia="Arial" w:hAnsi="Arial"/>
          <w:b/>
          <w:bCs/>
          <w:color w:val="2E75B6"/>
          <w:sz w:val="22"/>
          <w:szCs w:val="22"/>
        </w:rPr>
        <w:t xml:space="preserve">[20:25] </w:t>
      </w:r>
      <w:r>
        <w:rPr>
          <w:rFonts w:ascii="Arial" w:cs="Arial" w:eastAsia="Arial" w:hAnsi="Arial"/>
          <w:sz w:val="22"/>
          <w:szCs w:val="22"/>
        </w:rPr>
        <w:t xml:space="preserve">Gini, Bro. Sudah sudah disampaikan juga ke Mas ada. Saya saya sebagai senior saya bilang gini. Ini ada pasal antara senior junior ya. Pasal 1 senior. Itu pasal Firaun itu. Bukan pasal senior. Pasal 2? Jika senior salah lihat pasal 1. Ampun, ampun. Nah, itu menyangkut dengan Mas Anis. Oke, jadi sambil kita tunggu ya. Sebenarnya poin ini saya elaborasi tadi itu karena begini, Pak Ketua. Saya pengin Anda sebagai otoritas pemilu terkhusus lembaga pengawasan itu menaikkan kadar apa itu namanya itu elegansi dari pemilu kita.</w:t>
      </w:r>
    </w:p>
    <w:p>
      <w:pPr>
        <w:spacing w:after="80" w:before="160"/>
      </w:pPr>
      <w:r>
        <w:rPr>
          <w:rFonts w:ascii="Arial" w:cs="Arial" w:eastAsia="Arial" w:hAnsi="Arial"/>
          <w:b/>
          <w:bCs/>
          <w:color w:val="2E75B6"/>
          <w:sz w:val="22"/>
          <w:szCs w:val="22"/>
        </w:rPr>
        <w:t xml:space="preserve">[21:12] </w:t>
      </w:r>
      <w:r>
        <w:rPr>
          <w:rFonts w:ascii="Arial" w:cs="Arial" w:eastAsia="Arial" w:hAnsi="Arial"/>
          <w:sz w:val="22"/>
          <w:szCs w:val="22"/>
        </w:rPr>
        <w:t xml:space="preserve">Iya. Dan itu sudah kita lakukan. Iya. Sejujurnya itu karena saya pernah berkali-kali berhubungan dengan Bawaslu itu sebelum kau jadi ketua di situ ya. Itu aku bilang, eh, berhenti kalian mencari-cari kesalahan. Itu kan? Berhenti kalian untuk mencatatkan hal-hal yang kecil-kecil gitu. kan ada hal yang besar. Tentu saja saya punya data di sini Pak Ketua, berapa temuan apa namanya tuh Bawaslu yang tidak ditindaklanjuti dan segala macam. Mungkin karena organisasi Anda masih masih seperti ini ya. Saya mau mengatakan kecil enggak juga karena anggarannya lumayan ya.</w:t>
      </w:r>
    </w:p>
    <w:p>
      <w:pPr>
        <w:spacing w:after="80" w:before="160"/>
      </w:pPr>
      <w:r>
        <w:rPr>
          <w:rFonts w:ascii="Arial" w:cs="Arial" w:eastAsia="Arial" w:hAnsi="Arial"/>
          <w:b/>
          <w:bCs/>
          <w:color w:val="2E75B6"/>
          <w:sz w:val="22"/>
          <w:szCs w:val="22"/>
        </w:rPr>
        <w:t xml:space="preserve">[21:46] </w:t>
      </w:r>
      <w:r>
        <w:rPr>
          <w:rFonts w:ascii="Arial" w:cs="Arial" w:eastAsia="Arial" w:hAnsi="Arial"/>
          <w:sz w:val="22"/>
          <w:szCs w:val="22"/>
        </w:rPr>
        <w:t xml:space="preserve">Anggarannya berapa? 22 T untuk 3 tahun ini. 22 T untuk 3 tahun. Anggaran pemilu ya. Di luar dari itu masih ada? Ada untuk anggaran operasional. Berapa? Sekitar berapa ya? Untuk kalau sudah ada anggaran pemilu itu anggaran operasionalnya hilang. Ya, kan kalau anggaran operasional itu kan di luar dari pemilu. Artinya kan kalau sudah yang 22 tadi itu anggaran pemilu berarti anggaran operasional kalian untuk 3 tahun itu hilang. Kira-kira gitu. Kalau totalnya itu kira-kira berapa, Pak Ketua?</w:t>
      </w:r>
    </w:p>
    <w:p>
      <w:pPr>
        <w:spacing w:after="80" w:before="160"/>
      </w:pPr>
      <w:r>
        <w:rPr>
          <w:rFonts w:ascii="Arial" w:cs="Arial" w:eastAsia="Arial" w:hAnsi="Arial"/>
          <w:b/>
          <w:bCs/>
          <w:color w:val="2E75B6"/>
          <w:sz w:val="22"/>
          <w:szCs w:val="22"/>
        </w:rPr>
        <w:t xml:space="preserve">[22:26] </w:t>
      </w:r>
      <w:r>
        <w:rPr>
          <w:rFonts w:ascii="Arial" w:cs="Arial" w:eastAsia="Arial" w:hAnsi="Arial"/>
          <w:sz w:val="22"/>
          <w:szCs w:val="22"/>
        </w:rPr>
        <w:t xml:space="preserve">Yang 22 itu yang. Enggak, yang yang 2 tahun yang di luar anu, di luar pemilu. Oh, misalnya ada 400 miliar. Hmm. Untuk Bawaslu operasional untuk 1,2 kalau tidak salah. Hmm. 1,2 T. 1,2 T. Iya. Jadi 1,2 tambah 22 sekitar 24 lah ya. Lebih dari itu. 1,2 kemarin tahun 1,2 800 ya tambah 3 atau 4 T. 4 T lah 4 triliun.</w:t>
      </w:r>
    </w:p>
    <w:p>
      <w:pPr>
        <w:spacing w:after="80" w:before="160"/>
      </w:pPr>
      <w:r>
        <w:rPr>
          <w:rFonts w:ascii="Arial" w:cs="Arial" w:eastAsia="Arial" w:hAnsi="Arial"/>
          <w:b/>
          <w:bCs/>
          <w:color w:val="2E75B6"/>
          <w:sz w:val="22"/>
          <w:szCs w:val="22"/>
        </w:rPr>
        <w:t xml:space="preserve">[22:57] </w:t>
      </w:r>
      <w:r>
        <w:rPr>
          <w:rFonts w:ascii="Arial" w:cs="Arial" w:eastAsia="Arial" w:hAnsi="Arial"/>
          <w:sz w:val="22"/>
          <w:szCs w:val="22"/>
        </w:rPr>
        <w:t xml:space="preserve">Untuk staf di daerah sekitar 7.000-an ya? 7.000-an belum lagi desa. Desa ya? Nanti pengawas TPS yang paling banyak. Pengawas TPS. Oke. Ada satu gugatan menyangkut relasi Anda dengan KPU. Iya. Menyangkut Bawaslu ternyata tidak punya pengawasan berbasis sistem atas apa yang dilakukan atau ada yang di KPU. Misalnya untuk Sipol, Sidali, Siakba itu Anda itu melakukan pengawasan manual ternyata ya. Manual gimana? Kalian tidak punya akses untuk melakukan pengawasan pada sistem KPU. Ada. Ada. Sipol dikasih. Sudah. Tapi terbatas. Terbatas sekali kan? Terbatas sekali karena kan KPU yang punya hak itu.</w:t>
      </w:r>
    </w:p>
    <w:p>
      <w:pPr>
        <w:spacing w:after="80" w:before="160"/>
      </w:pPr>
      <w:r>
        <w:rPr>
          <w:rFonts w:ascii="Arial" w:cs="Arial" w:eastAsia="Arial" w:hAnsi="Arial"/>
          <w:b/>
          <w:bCs/>
          <w:color w:val="2E75B6"/>
          <w:sz w:val="22"/>
          <w:szCs w:val="22"/>
        </w:rPr>
        <w:t xml:space="preserve">[23:41] </w:t>
      </w:r>
      <w:r>
        <w:rPr>
          <w:rFonts w:ascii="Arial" w:cs="Arial" w:eastAsia="Arial" w:hAnsi="Arial"/>
          <w:sz w:val="22"/>
          <w:szCs w:val="22"/>
        </w:rPr>
        <w:t xml:space="preserve">Tidakkah itu menjadi wilayah pengawasan Anda juga? Kami sudah sampaikan itu ke KPU. Tapi sudah ingatkan. Tapi? Tapi ya masih seperti itu. Jangan sampai kalian berkelahi lagi loh seperti dulu. Nah, itu yang akan terjadi kalau kami terlalu juga push KPU untuk pada titik itu. Itu bahkan sampai kita mau ini bisa-bisa pelanggaran administrasi kita tegur KPU. Saya saya menenangkan teman-teman anggota. Oke. Kalau kita sudah bertarung besar dengan KPU pada titik awal ini, bayangkan nanti kampanye ke depan.</w:t>
      </w:r>
    </w:p>
    <w:p>
      <w:pPr>
        <w:spacing w:after="80" w:before="160"/>
      </w:pPr>
      <w:r>
        <w:rPr>
          <w:rFonts w:ascii="Arial" w:cs="Arial" w:eastAsia="Arial" w:hAnsi="Arial"/>
          <w:b/>
          <w:bCs/>
          <w:color w:val="2E75B6"/>
          <w:sz w:val="22"/>
          <w:szCs w:val="22"/>
        </w:rPr>
        <w:t xml:space="preserve">[24:18] </w:t>
      </w:r>
      <w:r>
        <w:rPr>
          <w:rFonts w:ascii="Arial" w:cs="Arial" w:eastAsia="Arial" w:hAnsi="Arial"/>
          <w:sz w:val="22"/>
          <w:szCs w:val="22"/>
        </w:rPr>
        <w:t xml:space="preserve">Ini akan jadi masalah. Kan kami juga tersinggung KPU hanya memberikan akses yang terbatas. Oke. Di daerah kami bilang pintar, main bermain pintarlah untuk mengawasi. Ada yang memberikan akses juga sebagian kecil. Tapi kan itu atas relasi yang dibangun oleh KPU. Enggak ada mekanisme secara tertulis yang kemudian itu bisa dipertanggungjawabkan secara kelembagaan enggak ada? Sudah ada. Oke. Ada laporan yang karena pengawasan yang terbatas, maka hasilnya pun terbatas.</w:t>
      </w:r>
    </w:p>
    <w:p>
      <w:pPr>
        <w:spacing w:after="80" w:before="160"/>
      </w:pPr>
      <w:r>
        <w:rPr>
          <w:rFonts w:ascii="Arial" w:cs="Arial" w:eastAsia="Arial" w:hAnsi="Arial"/>
          <w:b/>
          <w:bCs/>
          <w:color w:val="2E75B6"/>
          <w:sz w:val="22"/>
          <w:szCs w:val="22"/>
        </w:rPr>
        <w:t xml:space="preserve">[24:49] </w:t>
      </w:r>
      <w:r>
        <w:rPr>
          <w:rFonts w:ascii="Arial" w:cs="Arial" w:eastAsia="Arial" w:hAnsi="Arial"/>
          <w:sz w:val="22"/>
          <w:szCs w:val="22"/>
        </w:rPr>
        <w:t xml:space="preserve">Kami tidak diberikan akses full kepada Sipol. Misalnya, Mas. Ini ini apa anggota partai. Tapi PNS. Dia report ke kita. Kita sampaikan ke KPU. KPU kemudian, oh iya, kita tindak lanjuti. Tapi ini tergantung parpol untuk menghapus atau tidak. Berarti kan Sipol KPU bermasalah. Hmm.</w:t>
      </w:r>
    </w:p>
    <w:p>
      <w:pPr>
        <w:spacing w:after="80" w:before="160"/>
      </w:pPr>
      <w:r>
        <w:rPr>
          <w:rFonts w:ascii="Arial" w:cs="Arial" w:eastAsia="Arial" w:hAnsi="Arial"/>
          <w:b/>
          <w:bCs/>
          <w:color w:val="2E75B6"/>
          <w:sz w:val="22"/>
          <w:szCs w:val="22"/>
        </w:rPr>
        <w:t xml:space="preserve">[25:19] </w:t>
      </w:r>
      <w:r>
        <w:rPr>
          <w:rFonts w:ascii="Arial" w:cs="Arial" w:eastAsia="Arial" w:hAnsi="Arial"/>
          <w:sz w:val="22"/>
          <w:szCs w:val="22"/>
        </w:rPr>
        <w:t xml:space="preserve">Kami sudah ingatkan, kok begitu? Seharusnya teman-teman yang ngapus sudah jelas ASN. Apalagi ditunggu? Kata mereka, ini karena sistemnya itu tergantung partai. Partai sendiri yang harus menghapus. Saya bilang, ya sistem kalian bermasalah dong kalau begitu. Akhirnya kita pantau terus. Oh, serius ini. Ya. Ada partai yang kemudian bagaimana? kita tanya kepada KPU. Sudah ditindaklanjuti oleh partai? Kalau belum apa yang kita harus lakukan? Ini gini loh Pak Ketua, Adinda. Ini ini penting pada bagian ini loh. Karena</w:t>
      </w:r>
    </w:p>
    <w:p>
      <w:pPr>
        <w:spacing w:after="80" w:before="160"/>
      </w:pPr>
      <w:r>
        <w:rPr>
          <w:rFonts w:ascii="Arial" w:cs="Arial" w:eastAsia="Arial" w:hAnsi="Arial"/>
          <w:b/>
          <w:bCs/>
          <w:color w:val="2E75B6"/>
          <w:sz w:val="22"/>
          <w:szCs w:val="22"/>
        </w:rPr>
        <w:t xml:space="preserve">[25:57] </w:t>
      </w:r>
      <w:r>
        <w:rPr>
          <w:rFonts w:ascii="Arial" w:cs="Arial" w:eastAsia="Arial" w:hAnsi="Arial"/>
          <w:sz w:val="22"/>
          <w:szCs w:val="22"/>
        </w:rPr>
        <w:t xml:space="preserve">saya tidak ingin terjadi pada tahun 2024 ya. Ini sebenarnya saya belum belum mau buka soal ini, tapi saya kasih sedikit. Ada di beberapa daerah itu itu pertumbuhan pemilihnya itu dalam 5 tahun itu 100 sampai 1.000%. Enggak rasional. Tidak rasional. Ketemu kan? Ketemu. Lah iya makanya berarti kan saya sistem IT di tempat saya ini di tempat sederhana saya ini itu tidak salah tidak ngarang.</w:t>
      </w:r>
    </w:p>
    <w:p>
      <w:pPr>
        <w:spacing w:after="80" w:before="160"/>
      </w:pPr>
      <w:r>
        <w:rPr>
          <w:rFonts w:ascii="Arial" w:cs="Arial" w:eastAsia="Arial" w:hAnsi="Arial"/>
          <w:b/>
          <w:bCs/>
          <w:color w:val="2E75B6"/>
          <w:sz w:val="22"/>
          <w:szCs w:val="22"/>
        </w:rPr>
        <w:t xml:space="preserve">[26:29] </w:t>
      </w:r>
      <w:r>
        <w:rPr>
          <w:rFonts w:ascii="Arial" w:cs="Arial" w:eastAsia="Arial" w:hAnsi="Arial"/>
          <w:sz w:val="22"/>
          <w:szCs w:val="22"/>
        </w:rPr>
        <w:t xml:space="preserve">Kami menemukan itu. Bagaimana bisa dalam 5 tahun tiba-tiba 100% pertumbuhan pemilihnya? Logikanya bagaimana? Maka yang saya mau gugatkan ini nanti ya. Iya. Menyangkut dengan itu. Nyambung ke DPT. Kami tidak diberikan oleh KPU. Wow. Akhirnya kami memaksa teman-teman apa Dukcapil. Kok kita sama-sama penyelenggara. Minta saja ke KPU katanya. Enggak bisa. Oke, kami minta NIK-nya apa nomornya kita hapus 6 digit. Monggo dihapus 6 digit. Kami akan melakukan pengawasan.</w:t>
      </w:r>
    </w:p>
    <w:p>
      <w:pPr>
        <w:spacing w:after="80" w:before="160"/>
      </w:pPr>
      <w:r>
        <w:rPr>
          <w:rFonts w:ascii="Arial" w:cs="Arial" w:eastAsia="Arial" w:hAnsi="Arial"/>
          <w:b/>
          <w:bCs/>
          <w:color w:val="2E75B6"/>
          <w:sz w:val="22"/>
          <w:szCs w:val="22"/>
        </w:rPr>
        <w:t xml:space="preserve">[27:06] </w:t>
      </w:r>
      <w:r>
        <w:rPr>
          <w:rFonts w:ascii="Arial" w:cs="Arial" w:eastAsia="Arial" w:hAnsi="Arial"/>
          <w:sz w:val="22"/>
          <w:szCs w:val="22"/>
        </w:rPr>
        <w:t xml:space="preserve">Akan lebih sulit, Mas. Enggak, masalahnya apa bagi KPU untuk kemudian tidak terbuka pun soal itu? Karena itu undang-undang, kata mereka, hanya pada KPU bukan pada Bawaslu. Oh. Bisakah dibuatkan PKPU menyangkut itu? Atau sebuah tambahan anu, tambahan apa namanya itu? tambahan ta aturan. Menurut undang-undang pemerintahan, jika kemudian ada kerja sama, sharing informasi, boleh melalui perjanjian. Kami sudah mengajukan itu, tapi tidak masih tidak digubris oleh KPU.</w:t>
      </w:r>
    </w:p>
    <w:p>
      <w:pPr>
        <w:spacing w:after="80" w:before="160"/>
      </w:pPr>
      <w:r>
        <w:rPr>
          <w:rFonts w:ascii="Arial" w:cs="Arial" w:eastAsia="Arial" w:hAnsi="Arial"/>
          <w:b/>
          <w:bCs/>
          <w:color w:val="2E75B6"/>
          <w:sz w:val="22"/>
          <w:szCs w:val="22"/>
        </w:rPr>
        <w:t xml:space="preserve">[27:37] </w:t>
      </w:r>
      <w:r>
        <w:rPr>
          <w:rFonts w:ascii="Arial" w:cs="Arial" w:eastAsia="Arial" w:hAnsi="Arial"/>
          <w:sz w:val="22"/>
          <w:szCs w:val="22"/>
        </w:rPr>
        <w:t xml:space="preserve">Ini harus serius ini. Teman-teman Komisi 2 DPR RI ini hal yang barusan kami obrolkan ini dengan Ketua Bawaslu ini tolong diperhatikan. Bagaimana agar kemudian Bawaslu mendapatkan akses pengawasan ke sistem di KPU khususnya Sipol yang menyangkut dengan DPT. Karena ini sangat-sangat beresiko. Sangat-sangat menentukan apakah pemilu kita berkualitas atau tidak. Saya jadi kepikiran ini, Pak Ketua, menyangkut soal ini.</w:t>
      </w:r>
    </w:p>
    <w:p>
      <w:pPr>
        <w:spacing w:after="80" w:before="160"/>
      </w:pPr>
      <w:r>
        <w:rPr>
          <w:rFonts w:ascii="Arial" w:cs="Arial" w:eastAsia="Arial" w:hAnsi="Arial"/>
          <w:b/>
          <w:bCs/>
          <w:color w:val="2E75B6"/>
          <w:sz w:val="22"/>
          <w:szCs w:val="22"/>
        </w:rPr>
        <w:t xml:space="preserve">[28:07] </w:t>
      </w:r>
      <w:r>
        <w:rPr>
          <w:rFonts w:ascii="Arial" w:cs="Arial" w:eastAsia="Arial" w:hAnsi="Arial"/>
          <w:sz w:val="22"/>
          <w:szCs w:val="22"/>
        </w:rPr>
        <w:t xml:space="preserve">Saya contoh paling besar saya, walaupun periode yang sebelumnya, tapi dekat dengan ini. Tahun 2020 pilkada Nabire. Di 2019, 180.000 Bang DPT-nya. Hmm. Kemudian putusan MK untuk mengulang PSU di seluruh karena DPT-nya menurut MK bermasalah. Berapa akhirnya terjadi itu?</w:t>
      </w:r>
    </w:p>
    <w:p>
      <w:pPr>
        <w:spacing w:after="80" w:before="160"/>
      </w:pPr>
      <w:r>
        <w:rPr>
          <w:rFonts w:ascii="Arial" w:cs="Arial" w:eastAsia="Arial" w:hAnsi="Arial"/>
          <w:b/>
          <w:bCs/>
          <w:color w:val="2E75B6"/>
          <w:sz w:val="22"/>
          <w:szCs w:val="22"/>
        </w:rPr>
        <w:t xml:space="preserve">[28:37] </w:t>
      </w:r>
      <w:r>
        <w:rPr>
          <w:rFonts w:ascii="Arial" w:cs="Arial" w:eastAsia="Arial" w:hAnsi="Arial"/>
          <w:sz w:val="22"/>
          <w:szCs w:val="22"/>
        </w:rPr>
        <w:t xml:space="preserve">90.000. Hilang 50%. Kebayang ada penduduk hilang 50% itu genosida itu. 50% hilang. Dan tidak ada kematian wajar, ini wajar. Jadi, oh memang bermasalah. Itu karena Papua memang saya anggap ada tim tim khusus di Papua. Kita enggak. tapi kan kita tidak bisa membiarkan itu berlangsung begitu saja tanpa. Apa Bawaslu sudah mempersoalkan itu?</w:t>
      </w:r>
    </w:p>
    <w:p>
      <w:pPr>
        <w:spacing w:after="80" w:before="160"/>
      </w:pPr>
      <w:r>
        <w:rPr>
          <w:rFonts w:ascii="Arial" w:cs="Arial" w:eastAsia="Arial" w:hAnsi="Arial"/>
          <w:b/>
          <w:bCs/>
          <w:color w:val="2E75B6"/>
          <w:sz w:val="22"/>
          <w:szCs w:val="22"/>
        </w:rPr>
        <w:t xml:space="preserve">[29:07] </w:t>
      </w:r>
      <w:r>
        <w:rPr>
          <w:rFonts w:ascii="Arial" w:cs="Arial" w:eastAsia="Arial" w:hAnsi="Arial"/>
          <w:sz w:val="22"/>
          <w:szCs w:val="22"/>
        </w:rPr>
        <w:t xml:space="preserve">Sudah. Hasilnya? Eh kan 80.000 itu akhirnya 90.000, kan. Kita kawal terus teman-teman KPU untuk. Iya, tapi kan KPU harus bertanggung jawab dengan itu. Setidaknya apa pengurus yang lalu. Ada pertanggungjawaban dari mereka? Itu yang saya tidak mau, Pak Ketua. Jangan karena ini pemilu menyangkut dengan harkat hidup kita, demokrasi kita terkhusus lagi masa depan demokrasi kita yang akan dinikmati oleh anak-anak kita. Kalau kemudian kita membiarkan sebuah pelanggaran berlangsung apa adanya tanpa ada tindakan menghentikan itu dan bentuk pertanggungjawaban, gimana kita maju sebagai sebuah bangsa kalau kayak gitu. Enggak ada ya? Enggak ada. Berlangsung begitu saja.</w:t>
      </w:r>
    </w:p>
    <w:p>
      <w:pPr>
        <w:spacing w:after="80" w:before="160"/>
      </w:pPr>
      <w:r>
        <w:rPr>
          <w:rFonts w:ascii="Arial" w:cs="Arial" w:eastAsia="Arial" w:hAnsi="Arial"/>
          <w:b/>
          <w:bCs/>
          <w:color w:val="2E75B6"/>
          <w:sz w:val="22"/>
          <w:szCs w:val="22"/>
        </w:rPr>
        <w:t xml:space="preserve">[29:48] </w:t>
      </w:r>
      <w:r>
        <w:rPr>
          <w:rFonts w:ascii="Arial" w:cs="Arial" w:eastAsia="Arial" w:hAnsi="Arial"/>
          <w:sz w:val="22"/>
          <w:szCs w:val="22"/>
        </w:rPr>
        <w:t xml:space="preserve">Berlangsung begitu saja. Itu hasil putusan MK dilakukan dengan 90.000. Akhirnya 90.000 DPT-nya pada PSU di Nabire. Belum tempat yang lain. ini contohkan yang lain. Itu dia. Temuan saya begitu, temuan kami di sini begitu. Ada angkanya kok. Ada di Jawa pun ada, tapi tidak sebesar itu. Ya, ya. Ya, 20 orang ya, itu. Tapi kalau 20 orang dikali 1.000 tempat kan banyak juga. Bukan masalah. Iya kan? Tapi kabupaten ya. Kabupaten. 1.000. Ada 20 orang. Jadi misalnya, kita beranggapan bahwa dipersoalkan ASN TNI, eh TNI dan Polri. Ini TNI Polri itu kan tidak boleh memilih. Rupanya yang bersangkutan sudah masuk pensiun. Pensiun. Itu dipersoalkan juga. Kami akhirnya sekarang ada alhamdulillah kemarin dengan pertemuan Pak Andika selesai proses itu. Bahwa yang akan masuki pensiun di 2024 tiga matra itu siapa saja?</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Ini TNI Polri itu kan tidak boleh memilih. Rupanya yang bersangkutan sudah masuk pensiun. Pensiun. Itu dipersoalkan juga. Kami akhirnya sekarang, alhamdulillah kemarin dengan pertemuan Pak Andika selesai proses itu. Hmm. Bahwa yang akan masuki pensiun di 2024 tiga matra itu siapa saja. Ada daftarnya. Ada daftarnya. Dan itu di di apa? Diberikan kepada Bawaslu. Bawaslu. Kenapa? Dan KPU mungkin. Kenapa? Oh, oke. Begini, saya tadi mau menyela itu karena gini. Sebenarnya itu tidak ada pintu lagi bagi bangsa ini terkhusus lembaga pemerintahan itu untuk bingung soal itu. E-KTP kita itu itu sistem kita itu sudah mencatat setiap hari siapa orang yang berusia 17 tahun dan siapa yang meninggal. Sistem yang berbicara di situ.</w:t>
      </w:r>
    </w:p>
    <w:p>
      <w:pPr>
        <w:spacing w:after="80" w:before="160"/>
      </w:pPr>
      <w:r>
        <w:rPr>
          <w:rFonts w:ascii="Arial" w:cs="Arial" w:eastAsia="Arial" w:hAnsi="Arial"/>
          <w:b/>
          <w:bCs/>
          <w:color w:val="2E75B6"/>
          <w:sz w:val="22"/>
          <w:szCs w:val="22"/>
        </w:rPr>
        <w:t xml:space="preserve">[31:12] </w:t>
      </w:r>
      <w:r>
        <w:rPr>
          <w:rFonts w:ascii="Arial" w:cs="Arial" w:eastAsia="Arial" w:hAnsi="Arial"/>
          <w:sz w:val="22"/>
          <w:szCs w:val="22"/>
        </w:rPr>
        <w:t xml:space="preserve">Itu sistem kita itu sudah mencatat. Setiap hari siapa orang yang berusia 17 tahun dan siapa yang meninggal. Sistem yang berbicara di situ. Nggak masuk, nggak, masih tradisi. Kalau Abang Faisal ke tempat-tempat, ke tempat yang paling itu tetap juga sistemnya, misalnya kita temukan orang yang sudah 2 bulan meninggal masih tercatat di DPT kok. Wah. KTP yang DPT berdasarkan KTP dong. Iya, tapi kan di sistem sudah. Misalnya hari ini saya berusia 16 tahun 364 hari. Kalau meninggal? Apa kemudian bukti dari meninggal? Tidak tercatat di situ. Akta kematian. Iya, tidak. Penduduk kita tidak melaksana undang-undang administrasi kependudukan banyak sekali. Orang baru akta kematian ketika berhubungan dengan Mar. Kan ada penyelenggara negara di bawah, kepala desa, lurah, ketua RW, segala macam. Ke mana mereka? Yang aktif seharusnya. Nah.</w:t>
      </w:r>
    </w:p>
    <w:p>
      <w:pPr>
        <w:spacing w:after="80" w:before="160"/>
      </w:pPr>
      <w:r>
        <w:rPr>
          <w:rFonts w:ascii="Arial" w:cs="Arial" w:eastAsia="Arial" w:hAnsi="Arial"/>
          <w:b/>
          <w:bCs/>
          <w:color w:val="2E75B6"/>
          <w:sz w:val="22"/>
          <w:szCs w:val="22"/>
        </w:rPr>
        <w:t xml:space="preserve">[32:08] </w:t>
      </w:r>
      <w:r>
        <w:rPr>
          <w:rFonts w:ascii="Arial" w:cs="Arial" w:eastAsia="Arial" w:hAnsi="Arial"/>
          <w:sz w:val="22"/>
          <w:szCs w:val="22"/>
        </w:rPr>
        <w:t xml:space="preserve">Ke mana mereka? Yang yang aktif seharusnya. Nah. Inilah pertanyaan besarnya. Kan, stel-stel aktif ya. Jadi seharusnya menurut, kalau enggak salah Mas Arif juga. Seharusnya ya pemerintah yang aktif. Itu dia yang saya gugatkan. Saya sama-sama Arif yang bikin ini. Makanya saya enggak tahu soal ini. Itu tadi yang saya katakan. Setiap hari pasti pemilih kita bertambah. Karena orang yang berusia 17 tahun itu setiap hari bertambah. Minimal ribuan lah. Tapi juga pemilih kita itu akan berkurang setiap hari, karena banyak yang mati juga. Dan itu sudah sistem, enggak boleh lagi dikelola secara manual. Makanya kemudian anggarannya besar dulu yang kemudian bermasalah itu, tetapi secara sistem ini sudah ada.</w:t>
      </w:r>
    </w:p>
    <w:p>
      <w:pPr>
        <w:spacing w:after="80" w:before="160"/>
      </w:pPr>
      <w:r>
        <w:rPr>
          <w:rFonts w:ascii="Arial" w:cs="Arial" w:eastAsia="Arial" w:hAnsi="Arial"/>
          <w:b/>
          <w:bCs/>
          <w:color w:val="2E75B6"/>
          <w:sz w:val="22"/>
          <w:szCs w:val="22"/>
        </w:rPr>
        <w:t xml:space="preserve">[33:00] </w:t>
      </w:r>
      <w:r>
        <w:rPr>
          <w:rFonts w:ascii="Arial" w:cs="Arial" w:eastAsia="Arial" w:hAnsi="Arial"/>
          <w:sz w:val="22"/>
          <w:szCs w:val="22"/>
        </w:rPr>
        <w:t xml:space="preserve">Ya harus boleh memilih dong. Pada hari H. Iya, boleh dong. Apa DPT enggak masuk, belum masuk kan, katanya. E-KTP belum datang. Oh, nah ini, ini pembicaraan sederhana seperti ini kita kelihatan bahwa banyak problem loh ini. Memang banyak problem. Nah, terus saya kembali kepada tugas Anda sebagai Bawaslu. Surat keterangan. Jadi pada hari itu semua Dukcapil itu harus on. Jangan sampai kemudian dibatasi teman-teman yang pemilih pemula ini. tidak bisa melakukan haknya. Atau malah dimanipulasi. Dia sebenarnya pemilih, ada hak pilihnya dipegang oleh seseorang. dia diapit untuk memilih. Dia tidak tahu bahwa dia sudah memilih. Sudah memilih. Karena dia tidak paham. Wow. Itu trouble di kita. 60% nanti pemilih pemula loh.</w:t>
      </w:r>
    </w:p>
    <w:p>
      <w:pPr>
        <w:spacing w:after="80" w:before="160"/>
      </w:pPr>
      <w:r>
        <w:rPr>
          <w:rFonts w:ascii="Arial" w:cs="Arial" w:eastAsia="Arial" w:hAnsi="Arial"/>
          <w:b/>
          <w:bCs/>
          <w:color w:val="2E75B6"/>
          <w:sz w:val="22"/>
          <w:szCs w:val="22"/>
        </w:rPr>
        <w:t xml:space="preserve">[33:46] </w:t>
      </w:r>
      <w:r>
        <w:rPr>
          <w:rFonts w:ascii="Arial" w:cs="Arial" w:eastAsia="Arial" w:hAnsi="Arial"/>
          <w:sz w:val="22"/>
          <w:szCs w:val="22"/>
        </w:rPr>
        <w:t xml:space="preserve">60% nanti pemilih pemula loh. 60%? Dari pemilih kita yang berumur 25 ke bawah. 25 atau 30. 25 itu. Kira-kira dalam hitungan acaknya Bawaslu, pada hari tanggal berapa kita pemilu? Tanggal 2024 itu tanggal berapa? Tanggal 14 Februari. 14 Februari. Iya, hari Valentine. Berapa pemilih pemula pada saat itu? Saya kurang. Kira-kira, kira-kira secara acak. 10% dari jumlah penduduk Republik ini. Banyak loh. Banyak loh. Pemilih pemula? Iya. Iya. Bukan pada hari H-nya ya? Iya. Ada yang sudah seminggu, sebulan.</w:t>
      </w:r>
    </w:p>
    <w:p>
      <w:pPr>
        <w:spacing w:after="80" w:before="160"/>
      </w:pPr>
      <w:r>
        <w:rPr>
          <w:rFonts w:ascii="Arial" w:cs="Arial" w:eastAsia="Arial" w:hAnsi="Arial"/>
          <w:b/>
          <w:bCs/>
          <w:color w:val="2E75B6"/>
          <w:sz w:val="22"/>
          <w:szCs w:val="22"/>
        </w:rPr>
        <w:t xml:space="preserve">[34:22] </w:t>
      </w:r>
      <w:r>
        <w:rPr>
          <w:rFonts w:ascii="Arial" w:cs="Arial" w:eastAsia="Arial" w:hAnsi="Arial"/>
          <w:sz w:val="22"/>
          <w:szCs w:val="22"/>
        </w:rPr>
        <w:t xml:space="preserve">Itu dia, katakanlah misalnya sebulan dari situ. Dengan melihat respons aparat pemerintahan kita pada tingkat desa terutama, itu yang low response itu, itu 1 bulan itu sudah cepat sebenarnya itu mereka bereaksi. Dan itu Anda tidak yakin itu mereka lakukan. Tidak yakin. E-KTP-nya enggak keluar. Oh. Seharusnya 2 minggu. Pak Prof Yudhan di Dukcapil. Pak Dirjen, Pak Mendagri mengamanatkan cepat dan lain-lain. Tapi pertanyaannya, kendali kepada tingkat Kecamatan, kecamatan seperti apa? Satu kecamatan. Kedua. Bisa enggak di desa? Kalau bisa di desa kemudian, bisa enggak terjadi manipulasi? Bisa. Itu yang dikhawatirkan sebenarnya. Nah, kalau di desa seperti apa? Dan saya berpikir ini negara kepulauan, Bang. Kita ini negara besar. Treatment-nya juga harus berbeda. Kepulauan. Oke. Kalau ke kecamatan, mereka perlu waktu 1 hari, 2 hari. Naik kapal. Gimana cara treatment-nya? Makanya saya bilang ini.</w:t>
      </w:r>
    </w:p>
    <w:p>
      <w:pPr>
        <w:spacing w:after="80" w:before="160"/>
      </w:pPr>
      <w:r>
        <w:rPr>
          <w:rFonts w:ascii="Arial" w:cs="Arial" w:eastAsia="Arial" w:hAnsi="Arial"/>
          <w:b/>
          <w:bCs/>
          <w:color w:val="2E75B6"/>
          <w:sz w:val="22"/>
          <w:szCs w:val="22"/>
        </w:rPr>
        <w:t xml:space="preserve">[35:28] </w:t>
      </w:r>
      <w:r>
        <w:rPr>
          <w:rFonts w:ascii="Arial" w:cs="Arial" w:eastAsia="Arial" w:hAnsi="Arial"/>
          <w:sz w:val="22"/>
          <w:szCs w:val="22"/>
        </w:rPr>
        <w:t xml:space="preserve">Makanya saya bilang ini. Pemilu kita pemilu terumit di dunia karena kita negara kepulauan. Oke, saya sepakat soal itu. Sekarang saya apa kembali ke tadi itu. Jadi kepikiran saya. Menurut apa yang dilakukan Bawaslu untuk meminta mewanti-wanti KPU menyangkut dengan problem yang terakhir tadi kita bicarakan itu? Kami sudah minta di hari H itu harus on semua. Dukcapilnya. Dukcapilnya. Jadi artinya misalnya ini, saya misalnya, pada hari itu 17 tahun. 17 tahun. Kemudian alasan, oh, enggak, e-KTP-nya enggak ada. Anda kan enggak boleh masuk, enggak boleh masuk TPS dong. Enggak bisa, enggak bisa. Enggak bisa dong. Walaupun di Nah, harusnya di DPT tercatat itu, Bang. Oke. Tapi masuknya di DPT itu berdasarkan kartu. Kartu. KTP. KTP. Kalau misalnya dia berdasarkan ini, KTP-nya. Ini loh, hari ini saya sudah berusia 17 tahun, dan hari ini menurut undang-undang saya adalah pemilih sah. Tolong berikan hak saya. Sudah ada mekanisme enggak untuk mengatur seperti ini? Itu terutama pada anak-anak yang kritis ya, yang tidak mau kehilangan hak pilihnya. Sudah ada mekanisme enggak untuk mengatur ini tadi? Agar kemudian para penyelenggara di tempat itu, di TPS itu, ini memberikan ruang bagi si anak ini.</w:t>
      </w:r>
    </w:p>
    <w:p>
      <w:pPr>
        <w:spacing w:after="80" w:before="160"/>
      </w:pPr>
      <w:r>
        <w:rPr>
          <w:rFonts w:ascii="Arial" w:cs="Arial" w:eastAsia="Arial" w:hAnsi="Arial"/>
          <w:b/>
          <w:bCs/>
          <w:color w:val="2E75B6"/>
          <w:sz w:val="22"/>
          <w:szCs w:val="22"/>
        </w:rPr>
        <w:t xml:space="preserve">[36:46] </w:t>
      </w:r>
      <w:r>
        <w:rPr>
          <w:rFonts w:ascii="Arial" w:cs="Arial" w:eastAsia="Arial" w:hAnsi="Arial"/>
          <w:sz w:val="22"/>
          <w:szCs w:val="22"/>
        </w:rPr>
        <w:t xml:space="preserve">Biasanya secara hukum ada, enggak ada kan. Oh. Kalau seminggu sebelumnya mereka sudah ada KTP-nya, dianggap. Kadang-kadang pengawas di TPS juga agak-agak kejam. Enggak ada ini keluar. Enggak boleh masuk. Di DPT enggak ada, di DPT enggak ada. Iya, sudah. Itu bisa dituntut secara hukum. Bisa hukum pidana. Pidana loh itu. Itu. Makanya kemudian surat SK jadi kemudian ada jalan keluarnya, mengeluarkan surat keterangan. Suket itu, Bang. Suket itu dikeluarkan. Nah, ketika Suket ada tidak ada dalam DPT, tentu pemilih tambahan. Oke. Dan hanya enam surat suara. surat-suara cadangan kemarin di tahun 2019. Dan semoga sih ke depan lebih baik lagi. Nah, kami kan ada amanah Undang-Undang 17. Undang-Undang 7 dan 17. Bahwa ke depan, untuk masalah DPT Dukcap Kementerian yang bertanggung jawab terhadap ini dan KPU harus membuat sistem informasi yang berkelanjutan. Hmm. Itu sudah dibuat bersama.</w:t>
      </w:r>
    </w:p>
    <w:p>
      <w:pPr>
        <w:spacing w:after="80" w:before="160"/>
      </w:pPr>
      <w:r>
        <w:rPr>
          <w:rFonts w:ascii="Arial" w:cs="Arial" w:eastAsia="Arial" w:hAnsi="Arial"/>
          <w:b/>
          <w:bCs/>
          <w:color w:val="2E75B6"/>
          <w:sz w:val="22"/>
          <w:szCs w:val="22"/>
        </w:rPr>
        <w:t xml:space="preserve">[37:57] </w:t>
      </w:r>
      <w:r>
        <w:rPr>
          <w:rFonts w:ascii="Arial" w:cs="Arial" w:eastAsia="Arial" w:hAnsi="Arial"/>
          <w:sz w:val="22"/>
          <w:szCs w:val="22"/>
        </w:rPr>
        <w:t xml:space="preserve">Oke. Dicatat. Ya, kita masih punya DP4 di teman-teman Kemendagri. Kemudian KPU kan tidak terpercaya sama DP4. Ada mutalikh. Munculah DPT dan DPS dan apa DPT. Daftar pemilih sementara dan tetap. Dan kemudian di-challenge di situ di di apa? di mutalikh itu. Oke. Jadi data antar DP4 dan DPT berbeda. Saya meminta kepada Anda atas nama warga negara itu meminta dengan tegas dan lebih keras kepada KPU agar kemudian Anda punya akses untuk ke situ ya, yang sipo itu tadi ya. Yang Sidali berarti sistem daftar pemilih. Iya. Itu supaya apa? Permainan ini menjadi lebih baik. Tadi saya menggunakan bahasa agar kemudian apa? election kita atau hari pemilihan kita pada 2024 itu lebih bermartabat lagi gitu. Iya. Ada satu pertanyaan lagi sebelum saya pindah ke apa namanya itu topik yang berbeda. Bagaimana mekanisme Bawaslu bekerja khususnya kepada 217 daerah yang di PLT-kan? Ini kan begini, Pak Ketua. 217 ini saja belum-belum sudah penuh dengan kecurigaan. Yang sebenarnya juga kalau dipikir-pikir, ada juga alasan untuk curiga gitu kan. Karena mekanismenya, penunjukan dan segala macam gitu ya. Kita pengin tahu, bagaimana Bawaslu bekerja pada daerah dengan PLT seperti ini?</w:t>
      </w:r>
    </w:p>
    <w:p>
      <w:pPr>
        <w:spacing w:after="80" w:before="160"/>
      </w:pPr>
      <w:r>
        <w:rPr>
          <w:rFonts w:ascii="Arial" w:cs="Arial" w:eastAsia="Arial" w:hAnsi="Arial"/>
          <w:b/>
          <w:bCs/>
          <w:color w:val="2E75B6"/>
          <w:sz w:val="22"/>
          <w:szCs w:val="22"/>
        </w:rPr>
        <w:t xml:space="preserve">[39:33] </w:t>
      </w:r>
      <w:r>
        <w:rPr>
          <w:rFonts w:ascii="Arial" w:cs="Arial" w:eastAsia="Arial" w:hAnsi="Arial"/>
          <w:sz w:val="22"/>
          <w:szCs w:val="22"/>
        </w:rPr>
        <w:t xml:space="preserve">Permasalahan rezimnya beda. Ini rezim Undang Pilkada. Larangan penggunaan fasilitas pemerintah dan itu di Pasal 73, 74 Undang Pilkada. Hmm. Di pemilu itu dilarang kampanye. Oke. Nah, itulah jadi persoalan besar. Apakah mungkin digunakan untuk kampanye apa, kampanye 2019 2024 untuk pemilu, bukan Pilkada, bisa. Itu yang ditakutkan orang. Itu dia. Nah, pengawasan kami, kalau berdasarkan Undang-Undang Pilkada, bisa. Kita mau memonitornya secara cepat. Undang-Undang Pemilu? Pilkada belum ada, Bang. Bukan. Tahapannya belum ada Januari 2024. Akhirnya kembali lagi seperti yang kita bahas tadi, pada kasus Anis gitu ya. Iya, aturannya belum terlalu lengkap di Undang-Undang. Apa istilahmu tadi itu? Daerah tak bertuan. Jadi semua jawara bisa di situ kan saling beradu. Nah, kita kan mau menusuknya gimana, mati apa tidak, gitu, sampai mati. Enggak ada aturannya, wasitnya enggak ada. Wasitnya di kalau kami disuruh ya berdiri di sini. Ya udah lu main ajalah. Sempritan gua mesti di masukin kantong.</w:t>
      </w:r>
    </w:p>
    <w:p>
      <w:pPr>
        <w:spacing w:after="80" w:before="160"/>
      </w:pPr>
      <w:r>
        <w:rPr>
          <w:rFonts w:ascii="Arial" w:cs="Arial" w:eastAsia="Arial" w:hAnsi="Arial"/>
          <w:b/>
          <w:bCs/>
          <w:color w:val="2E75B6"/>
          <w:sz w:val="22"/>
          <w:szCs w:val="22"/>
        </w:rPr>
        <w:t xml:space="preserve">[40:55] </w:t>
      </w:r>
      <w:r>
        <w:rPr>
          <w:rFonts w:ascii="Arial" w:cs="Arial" w:eastAsia="Arial" w:hAnsi="Arial"/>
          <w:sz w:val="22"/>
          <w:szCs w:val="22"/>
        </w:rPr>
        <w:t xml:space="preserve">Karena menurut aturannya kami enggak bisa, tapi dengan fungsi pencegahan kami, dengan diatur dalam undang-undang, kami bisa mengatur itu. Dengan rencana PKPU itu bisa dipakai itu nantinya. Sebenarnya dengan itu. Kami sudah mengungkap ini di Komisi dua. Tolong ini diatur. Kalau tidak nanti, misalnya itu saja tadi, masalah media elektronik, satu TV, satu satu partai terus kan jadi repot itu. Iya, iya, iya. Tidak ada. Saya saya juga lu ngomong kayak gini, gua jadi enggak nyaman juga, Bro. Kan bahaya, Bang. Sampai sampai ada yang hafal Mars. Termasuk TV yang satunya lagi. Iya. Apa? Anak-anak kecil bukan pemilih sampai hafal Marsnya. Iya, iya. Itu mempengaruhi, mempengaruhi besar terhadap. Dan ini bisa dipakai. 10 bulan. Artinya 270 217 PLT itu itu bisa digunakan untuk kampanye. Bisa digunakan. Baik, mohon maaf, Presiden. Iya. Dan partai politik. Kemudian kemudahan-kemudahan mungkin saja. Dan kami harus masa harus karena enggak ada aturan. Ngambil inisiatif sendiri. Iya. Entar dibilang kegatelan gitu. Kegatelan ini yang daerah yang enggak usah enggak usah digaruk digaruk. Nah, itu kan repot. Ngapain kan? Tapi pada titik ini kita menjaga agar tidak jadi kekacauan. Kalau ada pertanyaan di MK, Bawaslu ke mana? Kita bisa gampang bilang, normalnya kan enggak ada. Kan penegakan hukum berdasarkan rules. Kalau enggak ada rules repot. Kecuali antisipasi terhadap itu. Nah, itu yang kita antisipasi terhadap pergerakan ke depan. Yang kita tidak inginkan nanti pertarungan di media sosial jadi pertarungan nyata. Ini Pak Presiden juga tahu. Di media sosialnya benghancur-hancuran, kemudian berimbas kepada yang nyata. Dan itu yang kita tidak inginkan terjadi. Masalah DPT, Pak Presiden tugas itu. Jika ada yang menghalang-halangi Bawaslu untuk mendapatkan dan mengakses data penduduk, tolong bilang sama saya, Pak Rahman.</w:t>
      </w:r>
    </w:p>
    <w:p>
      <w:pPr>
        <w:spacing w:after="80" w:before="160"/>
      </w:pPr>
      <w:r>
        <w:rPr>
          <w:rFonts w:ascii="Arial" w:cs="Arial" w:eastAsia="Arial" w:hAnsi="Arial"/>
          <w:b/>
          <w:bCs/>
          <w:color w:val="2E75B6"/>
          <w:sz w:val="22"/>
          <w:szCs w:val="22"/>
        </w:rPr>
        <w:t xml:space="preserve">[43:22] </w:t>
      </w:r>
      <w:r>
        <w:rPr>
          <w:rFonts w:ascii="Arial" w:cs="Arial" w:eastAsia="Arial" w:hAnsi="Arial"/>
          <w:sz w:val="22"/>
          <w:szCs w:val="22"/>
        </w:rPr>
        <w:t xml:space="preserve">Itu dihadiri oleh 2000 orang. Tapi udah ngomong enggak ke Presiden sama yang tadi? Baru nanti kita kirim. Kita siapkan. Udah udah dikirim. Tapi tapi kan Pak Zudan memberikan memberikan akses sekarang ke depan. Itu di Kemendagri. Kemendagri. KPU? Oh Sidaleh paling kata mereka. Nanti Bapak kan kita kita tempel terus. Tapi permasalahannya apakah sanggup kita menempel dengan kekuatan karena kalau KPU itu punya lima di Kecamatan komisionernya. Tiga di tingkat kelurahan desa. Dan mereka dibantu oleh panitia pemutakhiran data pemilih yang mereka rekrut. Kita pengawas kelurahannya satu. Sebenarnya sih kalau bicara sistem tidak perlu orangnya banyak. Pendekatan sistemnya mengatakan, enggak bisa dong. Saya sendiri nih, kalian bersembilan di situ. Enggak peduli saya. Tapi atas nama undang-undang kasih ke saya. Kecuali kalau orangnya Anda juga nakal-nakal sendiri gitu kan.</w:t>
      </w:r>
    </w:p>
    <w:p>
      <w:pPr>
        <w:spacing w:after="80" w:before="160"/>
      </w:pPr>
      <w:r>
        <w:rPr>
          <w:rFonts w:ascii="Arial" w:cs="Arial" w:eastAsia="Arial" w:hAnsi="Arial"/>
          <w:b/>
          <w:bCs/>
          <w:color w:val="2E75B6"/>
          <w:sz w:val="22"/>
          <w:szCs w:val="22"/>
        </w:rPr>
        <w:t xml:space="preserve">[44:26] </w:t>
      </w:r>
      <w:r>
        <w:rPr>
          <w:rFonts w:ascii="Arial" w:cs="Arial" w:eastAsia="Arial" w:hAnsi="Arial"/>
          <w:sz w:val="22"/>
          <w:szCs w:val="22"/>
        </w:rPr>
        <w:t xml:space="preserve">Kalau pemutakhiran kan harus door to door. Iya sih, susah juga sih. Itu door to door. Kita kan masih manual. Kita ibarat pemutakhiran data pemilih itu ibarat sensus 5 tahun sekali. Iya, iya. Sensus langsung. Dan ini makanya data kita ini permasalahan besar bangsa ini kan data. Datanya BPS, datanya Adalah. Ini negeri ini, negara yang dulu ketika kami bikin undang-undang ini satu-satunya negara itu 16 lembaga mengeluarkan data sendiri. Asuransi punya data sendiri, PLN punya data sendiri, PAM punya data sendiri. Makanya dulu dibikin E-KTP itu. Pak Ketua. Ada yang menuding kalian itu hanya berani pada kasus-kasus receh. Pada kasus-kasus besar tidak. Apalagi kalau melibatkan partai-partai yang bagaimana mereka meng-endorse Anda dulu ketika masuk sebagai komisioner. Apa jawabannya? Enggak betul juga. Enggak betul ya. Pertama, kasusnya PSI. Oke. Yang kemudian kampanye di luar jadwal. Satu itu kita masukin pidana walaupun kemudian tidak berhasil. Itu butuh keturunan tersendiri. Misalnya, apa? Iklan kampanye Pak Jokowi. Dan di mana di media di mana di Indonesia apa siapa. Itu ada. Iklan kampanye Pak Prabowo juga. Kan kita periksa. Tapi diperiksa doang enggak ada hasilnya. Ya di menurut teman-teman kepolisian tidak melanggar. Menurut KPU tidak melanggar katanya. Hmm. Karena itu melibatkan para lembaga kalian itu bertiga. Sentra Gakum. Iya, Sentra Gakum. Kami kami kemudian keberanian kami melaporkan ini ke polisi, ke penyelidikan. Setelah Sentra Gakum yang pertama, SG1 itu selesai, SG2 selesai, maka Bawaslu wajib atau bisa meneruskan wajib meneruskan atau tidak meneruskan jika tidak ada pelanggaran kepada penyidik. Dan proses di sini kan saling berdebatnya kencang. Ketakutan itu ada, Bang. Pasti ketakutan itu ada. Yang kita, yang kita ajukan pidana ini calon Presiden, wakil Presiden loh. Harus tole-tole-tole gitu ya. Kita lihat dulu ini sampai sejauh mana kan gitu. Oke. Nah, itu terjadi di 2019 yang lalu. Yang sekarang belum lah, belum belum belum terlalu besar ya. Yang pasti ada, pasti adalah, pasti ada kemungkinan tekanan pasti ada.</w:t>
      </w:r>
    </w:p>
    <w:p>
      <w:pPr>
        <w:spacing w:after="80" w:before="160"/>
      </w:pPr>
      <w:r>
        <w:rPr>
          <w:rFonts w:ascii="Arial" w:cs="Arial" w:eastAsia="Arial" w:hAnsi="Arial"/>
          <w:b/>
          <w:bCs/>
          <w:color w:val="2E75B6"/>
          <w:sz w:val="22"/>
          <w:szCs w:val="22"/>
        </w:rPr>
        <w:t xml:space="preserve">[47:21] </w:t>
      </w:r>
      <w:r>
        <w:rPr>
          <w:rFonts w:ascii="Arial" w:cs="Arial" w:eastAsia="Arial" w:hAnsi="Arial"/>
          <w:sz w:val="22"/>
          <w:szCs w:val="22"/>
        </w:rPr>
        <w:t xml:space="preserve">Pertanyaan yang sama itu saya mau ajukan kepada Pak Ketua Adinda. Yang saya juga tanya kepada kemarin Mas Asim, Ketua KPU. Ada yang mengatakan bahwa kalian itu, para penyelenggara pemilu ini khususnya KPU dan juga Bawaslu, itu bekerja untuk kekuasaan yang diidentifikasi dimulai pada saat kalian itu tadi terpilih menjadi komisioner, maka kemudian negosiasi itu berlangsung. Tudigan itu keras. Tentu saja kita tidak bisa menolak semua tudingan itu. Tapi kepada kalian, dalam hal ini KPU dan Bawaslu, itu semakin keras loh mendekati pemilu. Benar enggak sih? Iya. Hampir di seluruh penyelenggara pemilu. Kenapa? Ada apa? pergulatan politik dan pengaruh partai politik seperti itu. Wajar. Dan di situlah bagaimana menjaga menjaga netralitas kita penting. Bagaimana bicara bicara bicara netral dalam situasi seperti itu? Aturan yang penting. Kalau aturannya jelas ini ya tentu kita tegakkan. Di situ saja. Jangan kemudian kita terlalu A dan terlalu B. Itu jadi masalah juga. Pertarungan pasti ada. Pertarungan dalam pleno hal yang biasa. Dan jangan baperan juga jadi anggota kita di apa? Dituduh seperti itu. Periode sebelumnya Pak Abhan juga pasti ada pertarungan. Sebelumnya lagi periode Pak Muhammad, pasti ada pertarungan. Ini kan hal yang biasa. Karena kami dipilih melalui proses politik. Iya. Mau apa lagi? Mau apa lagi? Kita harus terima, ada intervensi partai politik. Ada kemungkinan itu ada.</w:t>
      </w:r>
    </w:p>
    <w:p>
      <w:pPr>
        <w:spacing w:after="80" w:before="160"/>
      </w:pPr>
      <w:r>
        <w:rPr>
          <w:rFonts w:ascii="Arial" w:cs="Arial" w:eastAsia="Arial" w:hAnsi="Arial"/>
          <w:b/>
          <w:bCs/>
          <w:color w:val="2E75B6"/>
          <w:sz w:val="22"/>
          <w:szCs w:val="22"/>
        </w:rPr>
        <w:t xml:space="preserve">[49:15] </w:t>
      </w:r>
      <w:r>
        <w:rPr>
          <w:rFonts w:ascii="Arial" w:cs="Arial" w:eastAsia="Arial" w:hAnsi="Arial"/>
          <w:sz w:val="22"/>
          <w:szCs w:val="22"/>
        </w:rPr>
        <w:t xml:space="preserve">Kemungkinan atau memang terjadi? Ya, telepon pasti ada, enggak mungkin enggak lah. Ya, apa ya? Dan sepanjang rasional, logis enggak ada masalah. Tapi yang penting tidak mengubah suara. Itu yang paling penting. Iya, iya. Itu yang paling penting. Iya. Kami sampai-sampai sampaikan, kami akan menjaga suara teman-teman partai politik dari awal sampai akhir. Kami akan jaga. Satu di TPS akan satu sampai di akhir. Jangan sampai itu hilang. Itu yang paling penting menjaga marwah di pemilu. Tapi kenyataannya tidak seperti itu, terutama di daerah-daerah yang rawan loh. Iya, tidak. Kita tetap pantau juga. Tentu bukti di MK. Nah, jadi bekerjanya di sana. Nah, itu lah kemudian kita harus hati-hati memilih komisioner tingkat daerah. Tapi yang paling besar kan perkuatan di daerah. Iya sih. Benar. Ini misalnya, dia punya hubungan dengan Walikota. Dia punya hubungan dengan Ketua DPRD atau anggota DPRD tingkat kota. Ini entah itu pamannya, entah itu. Dan kita juga tidak bisa, kalau Anda punya saudara di DPRD, Anda enggak boleh jadi yang penyelenggara pemilu. Kan enggak bisa gitu juga. Aturan itu enggak ada ya? Aturan itu enggak ada. Artinya bisa saja. Bisa saja. Misalnya istrinya anggota DPRD, dia penyelenggara pemilu. Bisa enggak ada aturannya kok. Namun secara etis apakah pantas? Pertanyaan gitu. Itu dia, kita biar tentang etika ini. Iya. Dan trouble-nya adalah ada kok yang minta izin. Istrinya mau maju, anggota DPRD. Karena aturannya enggak ada, gimana? Penyelenggara pemilunya. Tapi pas seleksi tentu kita akan batasi yang seperti ini.</w:t>
      </w:r>
    </w:p>
    <w:p>
      <w:pPr>
        <w:spacing w:after="80" w:before="160"/>
      </w:pPr>
      <w:r>
        <w:rPr>
          <w:rFonts w:ascii="Arial" w:cs="Arial" w:eastAsia="Arial" w:hAnsi="Arial"/>
          <w:b/>
          <w:bCs/>
          <w:color w:val="2E75B6"/>
          <w:sz w:val="22"/>
          <w:szCs w:val="22"/>
        </w:rPr>
        <w:t xml:space="preserve">[50:58] </w:t>
      </w:r>
      <w:r>
        <w:rPr>
          <w:rFonts w:ascii="Arial" w:cs="Arial" w:eastAsia="Arial" w:hAnsi="Arial"/>
          <w:sz w:val="22"/>
          <w:szCs w:val="22"/>
        </w:rPr>
        <w:t xml:space="preserve">Itu sekarang menyangkut partai umat nih. Soalnya ini kan punya punya ini kan punyanya Pak Amin. Tokoh reformasi, teman-teman di partai umat itu teman-teman kita juga. Beberapa yang bertanya sama saya. Terutama setelah tayangan dengan Ketua KPU itu sudah tayang di podcast saya ini. Sekarang ini hasil identifikasi dan penanganan Bawaslu menyangkut partai umat gimana? Nah, sedang berlangsung kan tanggal 26 ini baru dilakukan verifikasi faktualnya. Jadi tanggal 26 baru mulai, kita akan lihat ini. Ada dua provinsi kan. NTT sama Sulut. Yang Sulut sudah turun langsung Bang Herwin yang sekarang mengawasi. Daerahnya soalnya ya. Daerahnya. Beliau mantan Ketua Bawaslu Sulut. Jadi ngertilah daerah itu. Oke. Nah. Ya ada satu dua temuan. Tapi tentu akan kita buka nanti, jangan sekarang. Jangan sekarang ya? Kalau sekarang kan bahaya. Bahaya ya. Heeh. Siapa tahu partai umatnya menurut KPU oke. Iya kan.</w:t>
      </w:r>
    </w:p>
    <w:p>
      <w:pPr>
        <w:spacing w:after="80" w:before="160"/>
      </w:pPr>
      <w:r>
        <w:rPr>
          <w:rFonts w:ascii="Arial" w:cs="Arial" w:eastAsia="Arial" w:hAnsi="Arial"/>
          <w:b/>
          <w:bCs/>
          <w:color w:val="2E75B6"/>
          <w:sz w:val="22"/>
          <w:szCs w:val="22"/>
        </w:rPr>
        <w:t xml:space="preserve">[52:07] </w:t>
      </w:r>
      <w:r>
        <w:rPr>
          <w:rFonts w:ascii="Arial" w:cs="Arial" w:eastAsia="Arial" w:hAnsi="Arial"/>
          <w:sz w:val="22"/>
          <w:szCs w:val="22"/>
        </w:rPr>
        <w:t xml:space="preserve">Oke, kita sambil menunggu itu karena itu tadi banyak yang bertanya-tanya ya. Ke depan menurut Pak Ketua Bawaslu itu konsolidasi demokrasi kita ini masih perlu enggak banyak partai? Saya beranggapan tidak. Berharap tidak. Berharap tidak. Kalau mau ajak lima. Ajak lima ya. Kenapa sampai angka lima? Kenapa tidak? Pertama kalau lima ini persaingan di antara partai itu kelihatan. Kalau dua, kita tidak terbiasa dengan sistem dua seperti itu. Tapi kalaupun Kita sudah pernah memulai dengan apa? melakukan dengan tiga partai. Iya. Ternyata tidak terlalu sehat. Ya karena dibatasi betul. Hanya tiga. Dibuat fusi pada saat itu, tahun '70. Dipaksa fusi sebenarnya, dipaksa kawin tanpa. Dipaksa. Iya. Nah, itu kan Ketat tepatnya itu. Iya. Dipaksa seperti itu. Nah, apakah kita mau memaksa? Kalau seperti itu kan sudah ada kemudian rancangan revisi pada saat. Saya masih ingat. Revisi Undang-Undang 7. Jadi di atas 7%. Untuk Partai Nasional. Oke. Dan itu jelas logis. 10% dan 7%. Nanti banyak yang bertumbangan kan. Dan itu dipaksa secara aturan. Enggak bisa kalau atas nama hak asasi dan berserikat itu kemudian dipakai untuk ini ya. Ada ininya. Karena hak politik ini adalah hak yang bisa dibatasi. Menurut pasal 28 C sehingga kemudian bisa diatur.</w:t>
      </w:r>
    </w:p>
    <w:p>
      <w:pPr>
        <w:spacing w:after="80" w:before="160"/>
      </w:pPr>
      <w:r>
        <w:rPr>
          <w:rFonts w:ascii="Arial" w:cs="Arial" w:eastAsia="Arial" w:hAnsi="Arial"/>
          <w:b/>
          <w:bCs/>
          <w:color w:val="2E75B6"/>
          <w:sz w:val="22"/>
          <w:szCs w:val="22"/>
        </w:rPr>
        <w:t xml:space="preserve">[54:00] </w:t>
      </w:r>
      <w:r>
        <w:rPr>
          <w:rFonts w:ascii="Arial" w:cs="Arial" w:eastAsia="Arial" w:hAnsi="Arial"/>
          <w:sz w:val="22"/>
          <w:szCs w:val="22"/>
        </w:rPr>
        <w:t xml:space="preserve">Tergantung konsolidasi para elite partai politik dan elite pemerintahan. Oke. Mau sejauh mana. Kalau 10% atau 7% itu sudah mengikis banyak partai politik. Dan kemudian teman-teman partai politik dipaksa untuk bukan dipaksa oleh kekuasaan, tapi dipaksa oleh aturan untuk saling berkonsolidasi di antara partai politik. Karena enggak mungkin hanya dapat 7%. Misalnya 7% berarti PKS pun lewat, PAN lewat. Iya. Iya. Iya. Hanya 5 partai. Kalau mau seperti itu ya lebih pas. Lebih pas ya. Dan tidak ada pertarungan yang untuk Capres lebih jelas lagi jadinya. Dua, bisa dua atau tiga. Kalau 5 partai. Saya yakin hanya dua atau tiga. Anda boleh menjawab atau tidak, tapi saya mau tetap mau tanya. Sebagai seorang warga negara, bukan sebagai penyelenggara negara, Anda setuju parlementary threshold seperti sekarang atau nol? Atau presidential threshold juga saya? Kalau parliamentary threshold saya setuju. Karena 7% itu kan saya setuju. Iya tadi ya. Iya. Kalau presidential threshold? Karena di kepala saya, saya sudah sering memperdebatkan ini dengan tamu-tamu saya. Kalau mau konsisten, partai-partai yang lolos ke parlemen itu yang sesuai aturan parliamentary threshold itu sudah berhak untuk mencalonkan Presiden sendiri. Iya. Aneh kan kalau kemudian dia lolos ke parlemen terus kemudian mencalonkan kader partai lain. Nanti ada lima partai kan. Lima Capres kalau. Iya, dan itu enggak apa-apa. Enggak apa-apa. Yang lucu sekarang ini, partainya banyak, Capresnya cuma dua. Kira-kira gitu kan. Aneh menurut saya. Jadi logikanya adalah partai yang sudah lolos ke parlemen, sudah dianggap oleh rakyat Indonesia setidaknya pemilihnya itu sudah layak calon mencalonkan seseorang dari internal mereka itu sebagai calon pemimpin nasional. Logikanya begitu, sederhananya begitu. Setuju enggak? Iya, 2004, 2009. Kan tanpa presidential threshold. Berhasil enggak pemilunya? Ketakutan tidak berhasil enggak ada. Nah, mau tidak seperti itu. Tapi ya kalau sebagai penyelenggara, begitu diputuskan MK ya kita tidak bisa menolak. Kita harus menjalankan. Tapi sebagai hak kebebasan berbicara, saya setujunya tidak enggak ada aturan. 0%, aturannya 0%. 0%. Untuk presidential threshold. Parlemen tetap sesuai dengan kesepakatan. Kalau bisa diperbesar. Diperbesar. Terakhir, Pak Ketua. Kok terakhir? Enggak panjang ini. Kan itu dong. Kok pokoknya saya akan selalu undang terus. Eh ini kan masa apa ya media sosial ya. Iya. Kita sudah masuk pada tahapan yang dibayangkan saya sebenarnya ini bisa menaikkan level dan kualitas pemilu kita. Setidaknya dalam hal berkampanye. Pasang baliho sampai mengotori kota gitu kan. Iya, enggak efektif. Iya kan. Tapi enggak enggak enggak enggak ramai juga kata balihonya. Tapi kan menunjukkan sampai di mana tingkat elegansi kita. Betul. Saya. Iya di anu lah di media sosial lah. Yang lebih lebih lucu lagi kalau pasang spanduk atau baliho atau billboard itu menulis atau mengkampanyekan hal-hal besar. Padahal kita tahu itu tidak mungkin bisa dilakukan gitu kan. Dan kita terima sebagai sebuah kewajaran. Enggak ngerti saya ini. Ini terakhir. Bawaslu itu hanya mengawasi dalam hal sosial media ya. Hanya mengawasi akun-akun yang terdaftar. Terdaftar. Anda tidak mengawasi akun-akun yang tidak terdaftar. Tidak terdaftar itu, dan sebenarnya itulah yang mengotori kualitas pemilu kita. Apa langkahnya Bawaslu? Oh, kita dobrak kemarin. Berapa coba? Kalau laporannya bersama Kominfo ya, ada 1500 kita take down. Di mana nih? Di 2019. No, I mean platformnya apa nih? Medsos. Kan banyak tuh, Facebook, Facebook, IG, Twitter, gitu kan. Yang mana nih? Ada kemudian Facebook saya laporannya. Kalau pidana ada sembilan kalau tidak salah. Jadi Facebook itu nah kita alhamdulillahnya MoU dengan Facebook sudah ada. Sudah ada dari tahun 2019. Bunyinya apa? Eh bahwa Facebook akan membantu untuk penegakan hukum dan lain-lain di Indonesia khususnya pemilu. Misalnya akunnya apa? akunnya itu bermasalah. Kita laporkan. Itu bisa di-take down sama Facebook. Awalnya kita di Amerika kan Facebook kan mengikuti hukum Amerika. Oke. Amerika. Kita tidak kan. Kita tidak. Nah, di Amerika itu menyerang Presiden pribadi itu enggak ada masalah. Itu freedom of speech bagi mereka. Iya. Bagi kita itu larangan kampanye. Iya. Nah, itu kita berdebat dengan teman-teman agak panjang sebulan 2 bulan. Sebenarnya kalau mengkritik itu sih enggak apa-apa ya, tapi kalau kemudian apa namanya itu? Menyerang pribadi, menyerang pribadi enggak apa-apa, tapi kalau berbasiskan data enggak apa-apa sih menurut saya ya. Jangan juga kita sebagai politisi ini lebay gitu ya. E iya, makanya saya saya sering mengatakan gini. Sebagai seorang politisi itu harus meyakini sesuatu dan memperjuangkannya. Yang jadi problem kalau Anda menyebut diri Anda politisi tanpa meyakini sesuatu, tapi dia pengen dianggap meyakini sesuatu. Ya kan? Nah, ketika banyak orang menyerangnya, dia merasa tersinggung. Politisi kok gampang tersinggung. Kalau bagi saya pribadi, selama itu ada basis data.</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intelektualnya, ada pembuktiannya, you tidak bisa marah. Tapi sedikit-sedikit dilaporkan itu. Sampai pada batasan ini, bagaimana Anda memproteksi politisi yang ingin kualitas pemilu melalui dirinya itu, Iya, masalah, misalnya yang paling jelas dulu kan sampai kadar keimanan dihitung di Aduh, apaan sih? Aduh. Jadi repot dan di situ. Nah, itulah yang kemudian dibanding-bandingkan. Kalau lagu kan ojo dibanding-bandingkan. Nah, ini dibanding-bandingkan. Dia salat subuh, dia jadi imam salat, jadi apa?</w:t>
      </w:r>
    </w:p>
    <w:p>
      <w:pPr>
        <w:spacing w:after="80" w:before="160"/>
      </w:pPr>
      <w:r>
        <w:rPr>
          <w:rFonts w:ascii="Arial" w:cs="Arial" w:eastAsia="Arial" w:hAnsi="Arial"/>
          <w:b/>
          <w:bCs/>
          <w:color w:val="2E75B6"/>
          <w:sz w:val="22"/>
          <w:szCs w:val="22"/>
        </w:rPr>
        <w:t xml:space="preserve">[01:00:40] </w:t>
      </w:r>
      <w:r>
        <w:rPr>
          <w:rFonts w:ascii="Arial" w:cs="Arial" w:eastAsia="Arial" w:hAnsi="Arial"/>
          <w:sz w:val="22"/>
          <w:szCs w:val="22"/>
        </w:rPr>
        <w:t xml:space="preserve">Jadi kita menarik ruang privat ke dalam ruang publik. Itu dia. Iya. Apakah kemudian Tuhan yang menilai masalah itu? Oke. Saya kira semua capres itu adalah orang terbaik. Ada kelemahan? ada, misalnya. Misalnya Pak Prabo selalu di ini masalah hak asasi manusia kan, pelanggaran. Pak Jokowi masalah apa? PKI? PKI. PKI dulu itu. Bagi saya 2014 malah itu. itu itu bermasalah. Oh iya, kalau itu Bagi saya itu ini apa-apaan beginian. Eh, itu itu sudah fitnah karena tidak ada pembuktiannya. Iya. Bagi saya itu masalah. Pak Prabowo ada perdebatan yang di situ kan.</w:t>
      </w:r>
    </w:p>
    <w:p>
      <w:pPr>
        <w:spacing w:after="80" w:before="160"/>
      </w:pPr>
      <w:r>
        <w:rPr>
          <w:rFonts w:ascii="Arial" w:cs="Arial" w:eastAsia="Arial" w:hAnsi="Arial"/>
          <w:b/>
          <w:bCs/>
          <w:color w:val="2E75B6"/>
          <w:sz w:val="22"/>
          <w:szCs w:val="22"/>
        </w:rPr>
        <w:t xml:space="preserve">[01:01:25] </w:t>
      </w:r>
      <w:r>
        <w:rPr>
          <w:rFonts w:ascii="Arial" w:cs="Arial" w:eastAsia="Arial" w:hAnsi="Arial"/>
          <w:sz w:val="22"/>
          <w:szCs w:val="22"/>
        </w:rPr>
        <w:t xml:space="preserve">Dan kemudian mohon maaf apa masalah keluarganya lah di usut. Begini beginilah Pak Prabowo. Bagi saya enggak ada apa sih dengan masalah kualitas yang bersangkutan untuk. Iya makanya dalam kasus seperti itu bagaimana Anda memproteksi orang-orang yang sedang meniti masa depan politiknya. Kita harus jaga kehormatan yang bersangkutan. Kehormat kehormatan itu dalam hal tadi ditudu PKI, itu kan host coret langsung. Kita langsung tiktok misalnya akunnya. Itu harus dilakukan. Kalau enggak menyebar. Iya iya. Dan Mas percaya. Yang percaya hoax itu.</w:t>
      </w:r>
    </w:p>
    <w:p>
      <w:pPr>
        <w:spacing w:after="80" w:before="160"/>
      </w:pPr>
      <w:r>
        <w:rPr>
          <w:rFonts w:ascii="Arial" w:cs="Arial" w:eastAsia="Arial" w:hAnsi="Arial"/>
          <w:b/>
          <w:bCs/>
          <w:color w:val="2E75B6"/>
          <w:sz w:val="22"/>
          <w:szCs w:val="22"/>
        </w:rPr>
        <w:t xml:space="preserve">[01:02:04] </w:t>
      </w:r>
      <w:r>
        <w:rPr>
          <w:rFonts w:ascii="Arial" w:cs="Arial" w:eastAsia="Arial" w:hAnsi="Arial"/>
          <w:sz w:val="22"/>
          <w:szCs w:val="22"/>
        </w:rPr>
        <w:t xml:space="preserve">Bisanya dokter dan profesor. Oh iya iya ya. Dan itu mengerikan bagi saya. Mengerikan, mengerikan. Saya juga kadang-kadang bingung ini di Twitter ya. Iya. Ini benar sih. Kawan kita ini itu orang-orang yang Orang pintar yang kita kenal juga. Orang pintar. Pintar. Kuliah di luar negeri. Masih percaya gitu. Ampun ini apa-apaan pemilu kita ke depan ini. Jadi akhirnya kesadaran berpolitik itu tidak di saya mengambil kesimpulan kesadaran berpolitik tahun 2019 yang lalu tidak ditetapkan dari kadar kependidikan. Strata pendidikan. Ini kedewasaan bagaimana mereka apa?</w:t>
      </w:r>
    </w:p>
    <w:p>
      <w:pPr>
        <w:spacing w:after="80" w:before="160"/>
      </w:pPr>
      <w:r>
        <w:rPr>
          <w:rFonts w:ascii="Arial" w:cs="Arial" w:eastAsia="Arial" w:hAnsi="Arial"/>
          <w:b/>
          <w:bCs/>
          <w:color w:val="2E75B6"/>
          <w:sz w:val="22"/>
          <w:szCs w:val="22"/>
        </w:rPr>
        <w:t xml:space="preserve">[01:02:40] </w:t>
      </w:r>
      <w:r>
        <w:rPr>
          <w:rFonts w:ascii="Arial" w:cs="Arial" w:eastAsia="Arial" w:hAnsi="Arial"/>
          <w:sz w:val="22"/>
          <w:szCs w:val="22"/>
        </w:rPr>
        <w:t xml:space="preserve">melakukan ini. Dan ini tren ini tren global, Mas. Tren global. Jadi ada emas, ada bank ini ya. Tren global terjadi di Amerika dan kita terkena imbasnya. Iya iya. Iya, maka kita kita berada pada alur itu sekarang. Makanya saya undang Anda orang-orang Anda, orang-orang yang mendapatkan amanah sekarang ini agar membuat tata aturan dan menegakannya seperti yang seharusnya. Itulah sebenarnya intinya bagaimana kita. Ya, jangan sampai juga larangan ini menghalangi freedom of speech. Iya. Kritik terhadap calek. Jadi misalnya. Ini yang bersangkutan enggak punya tiba-tiba masuk Parpol. Iki sopo tiba-tiba masuk Parpol. Nah, itu perlu dikritik kan. Anda enggak pernah ini tiba-tiba sekarang bantu masyarakat untuk jadi caleg dan kawan-kawan. itu masyarakat perlu jadi kenali calomu, calegmu, itu penting.</w:t>
      </w:r>
    </w:p>
    <w:p>
      <w:pPr>
        <w:spacing w:after="80" w:before="160"/>
      </w:pPr>
      <w:r>
        <w:rPr>
          <w:rFonts w:ascii="Arial" w:cs="Arial" w:eastAsia="Arial" w:hAnsi="Arial"/>
          <w:b/>
          <w:bCs/>
          <w:color w:val="2E75B6"/>
          <w:sz w:val="22"/>
          <w:szCs w:val="22"/>
        </w:rPr>
        <w:t xml:space="preserve">[01:03:32] </w:t>
      </w:r>
      <w:r>
        <w:rPr>
          <w:rFonts w:ascii="Arial" w:cs="Arial" w:eastAsia="Arial" w:hAnsi="Arial"/>
          <w:sz w:val="22"/>
          <w:szCs w:val="22"/>
        </w:rPr>
        <w:t xml:space="preserve">Iya. Ini tadi tadi pagi ya? Pagi-pagi saya tweet begini. Mengukur kualitas seorang politisi bisa dilihat dari ruang gerak tubuh dan pikirannya. Karena banyak juga orang tiba-tiba menyebut diri politisi tapi sebenarnya yang dia lakukan itu adalah menjadi seorang anu, apa itu namanya itu? Broker. Iya, broker barangkali bagi-bagi gitu ya. Sebenarnya kan politisi seperti itu. Sebenarnya kan politisi itu ada, kalau di Amerika ada Pog barrel yang kemudian sekarang digunakan sebagai dan aspirasi di Indonesia. Pog barrel kan dikritik di Amerika pun. Tapi kalau itu sudah jadi dan itu kan bisa dilakukan tidak dengan bagi-bagi umat. Gitu dia. Bagi program. Jadi seharusnya trek saya pernah jadi DPRD ya. Jadi jadi tahu. Seharusnya trek ini itu bisa dilakukan.</w:t>
      </w:r>
    </w:p>
    <w:p>
      <w:pPr>
        <w:spacing w:after="80" w:before="160"/>
      </w:pPr>
      <w:r>
        <w:rPr>
          <w:rFonts w:ascii="Arial" w:cs="Arial" w:eastAsia="Arial" w:hAnsi="Arial"/>
          <w:b/>
          <w:bCs/>
          <w:color w:val="2E75B6"/>
          <w:sz w:val="22"/>
          <w:szCs w:val="22"/>
        </w:rPr>
        <w:t xml:space="preserve">[01:04:22] </w:t>
      </w:r>
      <w:r>
        <w:rPr>
          <w:rFonts w:ascii="Arial" w:cs="Arial" w:eastAsia="Arial" w:hAnsi="Arial"/>
          <w:sz w:val="22"/>
          <w:szCs w:val="22"/>
        </w:rPr>
        <w:t xml:space="preserve">Kok kemudian masih bagi-bagi uang juga. Aduh. Nah, begini Pak Ketua. Makanya Anda kan sebagai ketua Bawaslu yang kebetulan saya kenal sudah lama, tolong bawalah kualitas pemilu ini melalui kewenangan Anda di Bawaslu agar kemudian kita lebih perkara elegan. Jangan sampai kemudian kita kembali lagi ke masa lalu. Pak Ketua itu harapan kita sebenarnya. Ini juga harapan saya, Bang. Jadi Anda menyatakan bahwa pemilu keenam dalam area yang demokratis itu menentukan demokrasi ini maju atau mundur. Saya setuju. Dan pemilu keenam itu tahun 2024.</w:t>
      </w:r>
    </w:p>
    <w:p>
      <w:pPr>
        <w:spacing w:after="80" w:before="160"/>
      </w:pPr>
      <w:r>
        <w:rPr>
          <w:rFonts w:ascii="Arial" w:cs="Arial" w:eastAsia="Arial" w:hAnsi="Arial"/>
          <w:b/>
          <w:bCs/>
          <w:color w:val="2E75B6"/>
          <w:sz w:val="22"/>
          <w:szCs w:val="22"/>
        </w:rPr>
        <w:t xml:space="preserve">[01:05:02] </w:t>
      </w:r>
      <w:r>
        <w:rPr>
          <w:rFonts w:ascii="Arial" w:cs="Arial" w:eastAsia="Arial" w:hAnsi="Arial"/>
          <w:sz w:val="22"/>
          <w:szCs w:val="22"/>
        </w:rPr>
        <w:t xml:space="preserve">Pak Ketua. Makasih ya. Iya, Bang. Saya akan mengundang Anda terus agar kemudian publik mendapatkan penjelasan dari tangan pertama menyangkut bagaimana Anda mengawasi jalannya proses yang luar biasa ini. Sebab dengan inilah kemudian kita bisa mengukur apakah kita menuju masa depan atau tidak. Iya. Iya. Dan kami adalah orang yang hidup di area politik tapi diharapkan tidak berpolitik praktis. Jadi bahasa saya itu begini, you diminta untuk mengawasi proses itu tapi kami juga akan mengawasi Anda. Iya. Itu yang menarik. Melalui DPR dan kawan-kawan. Ya monggo itu itu iya situasi kenegaraan seperti itu. Oke.</w:t>
      </w:r>
    </w:p>
    <w:p>
      <w:pPr>
        <w:spacing w:after="80" w:before="160"/>
      </w:pPr>
      <w:r>
        <w:rPr>
          <w:rFonts w:ascii="Arial" w:cs="Arial" w:eastAsia="Arial" w:hAnsi="Arial"/>
          <w:b/>
          <w:bCs/>
          <w:color w:val="2E75B6"/>
          <w:sz w:val="22"/>
          <w:szCs w:val="22"/>
        </w:rPr>
        <w:t xml:space="preserve">[01:05:50] </w:t>
      </w:r>
      <w:r>
        <w:rPr>
          <w:rFonts w:ascii="Arial" w:cs="Arial" w:eastAsia="Arial" w:hAnsi="Arial"/>
          <w:sz w:val="22"/>
          <w:szCs w:val="22"/>
        </w:rPr>
        <w:t xml:space="preserve">Makasih Pak Ketua ya. Siap, Bang. Iya. Demikian diskusi saya dengan Ketua Bawaslu tentang banyak hal. Penting sekali apa yang disampaikan tadi karena dari diskusi selama 1 jam ini itu ada banyak lubang, ada banyak problem yang tampaknya kita belum menyiapkan regulasi yang cukup untuk mengantisipasi itu. Salah satunya tadi menyangkut dengan DPT itu tadi. 5 tahun. Karena itu sangat-sangat berisiko. Saya sendiri berkali-kali di ruang publik saya katakan, saya enggak mau kesempatan saya apa mengelola ikut mengelola dan melayani masyarakatku dengan pelayanan politik yang saya miliki, yang saya mampu saya yakin saya mampu lakukan, itu terhalangi gara-gara ketidakmampuan orang-orang seperti Pak Ketua ini menyelenggarakan dengan baik. Saya menyikapinya dengan sangat keras.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2026-06-17T22:16:06.182Z</dcterms:created>
  <dcterms:modified xsi:type="dcterms:W3CDTF">2026-06-17T22:16:06.182Z</dcterms:modified>
</cp:coreProperties>
</file>

<file path=docProps/custom.xml><?xml version="1.0" encoding="utf-8"?>
<Properties xmlns="http://schemas.openxmlformats.org/officeDocument/2006/custom-properties" xmlns:vt="http://schemas.openxmlformats.org/officeDocument/2006/docPropsVTypes"/>
</file>