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MENGGUGAT TENTAKEL POLITIK DEWAS BPJS. 1100 TRILIUN DANA PUBLIK JADI PERTARUHAN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https://www.youtube.com/watch?v=7eV637skqNE</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2026-06-12</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from akbarfaizaluncensored critically examines the selection process for the Supervisory Board (Dewas) and Directors of BPJS Health and BPJS Employment, two national social security programs that collectively manage over IDR 1,100 trillion in public funds. Featuring a selection candidate turned plaintiff and an advocacy expert, the discussion highlights serious allegations of non-transparency, conflicts of interest, and political interference from active party officials within the selection committee (Pansel) and among the chosen candidates. The central concern revolves around ensuring that these critical public institutions are led by independent, competent individuals to safeguard vast public resources and deliver effective social security services to millions of Indonesians. A formal lawsuit has been initiated to challenge the legitimacy of the selection outcomes.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Abdul Ghofur, a participant in the BPJS Health Dewas selection and an executive with Jamkes Watch, has filed a lawsuit with the Jakarta State Administrative Court (PTUN), alleging severe irregularities in the selection process. He claims that the process lacked transparency and was compromised by numerous conflicts of interest and political influence, specifically pointing to candidates who he believes are active party officials, a direct violation of selection requirements. Ghofur's primary concern is not his personal outcome but the potential for unqualified or politically beholden individuals to manage the massive IDR 1,100 trillion (IDR 200 trillion for BPJS Health and IDR 900 trillion for BPJS Employment), which he warns could jeopardize the future of Indonesia's social security. He explicitly deemed two selected worker representatives for BPJS Health as unfit due to their lack of experience in health social security oversight.</w:t>
      </w:r>
    </w:p>
    <w:p>
      <w:pPr>
        <w:spacing w:after="60"/>
      </w:pPr>
      <w:r>
        <w:rPr>
          <w:rFonts w:ascii="Arial" w:cs="Arial" w:eastAsia="Arial" w:hAnsi="Arial"/>
          <w:sz w:val="22"/>
          <w:szCs w:val="22"/>
        </w:rPr>
        <w:t xml:space="preserve">Timbul Siregar of BPJS Watch corroborated the concerns, detailing systemic issues beginning with the selection committee itself, which he claims includes active political party members—a problematic departure from past selection practices. He cited historical examples of political intervention, such as a case where a hospital owned by a party official engaged in fraud within the JKN program, yet political pressure prevented BPJS Health from terminating its contract. Siregar also recounted instances within BPJS Employment where professional directors, who courageously resisted political pressure to make risky investments, were subsequently targeted with baseless lawsuits and ultimately not re-elected, demonstrating the immense vulnerability of independent management to political influence. He further questioned the integrity of the competence testing, noting a suspiciously rapid evaluation period (under 24 hours), casting doubt on the objectivity and thoroughness of the assessment process compared to previous selections.</w:t>
      </w:r>
    </w:p>
    <w:p>
      <w:pPr>
        <w:spacing w:after="60"/>
      </w:pPr>
      <w:r>
        <w:rPr>
          <w:rFonts w:ascii="Arial" w:cs="Arial" w:eastAsia="Arial" w:hAnsi="Arial"/>
          <w:sz w:val="22"/>
          <w:szCs w:val="22"/>
        </w:rPr>
        <w:t xml:space="preserve">The guests underscored the profound implications of these issues for public funds and services. Ghofur warned of a potential deficit and even default for BPJS Health by mid-2026 if its management is not entrusted to the most competent and independent professionals. Siregar called upon the President to critically evaluate existing Presidential Instructions aimed at optimizing social security programs, which he believes are under-implemented, leading to problems like unregistered workers and the controversial deactivation of millions of JKN participants. He also expressed strong concerns about proposals to increase BPJS Employment's stock market investments, fearing that without robust, independent oversight, such moves could be politically manipulated, leading to substantial "unrealized losses" rather than strategic long-term gains for beneficiaries.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allegations of political interference in the selection of BPJS leadership pose a significant threat to the independence and financial stability of Indonesia's social security system. Compromised leadership could endanger the responsible management of over IDR 1,100 trillion in public funds, potentially leading to a degradation of services for millions of citizens and undermining public trust. This situation highlights the ongoing challenge of upholding meritocracy and protecting critical public institutions from undue political influence, with wide-ranging consequences for national welfare and economic stability.</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former member of the Indonesian House of Representatives (DPR) and host of the "akbarfaizaluncensored" YouTube channel, known for critical political and social discussions.</w:t>
      </w:r>
    </w:p>
    <w:p>
      <w:pPr>
        <w:spacing w:after="60"/>
      </w:pPr>
      <w:r>
        <w:rPr>
          <w:rFonts w:ascii="Arial" w:cs="Arial" w:eastAsia="Arial" w:hAnsi="Arial"/>
          <w:sz w:val="22"/>
          <w:szCs w:val="22"/>
        </w:rPr>
        <w:t xml:space="preserve">*   **Guest 1:** Abdul Ghofur, Executive Secretary of Jamkes Watch (an independent health oversight body) and a participant in the selection process for the Supervisory Board (Dewas) of BPJS Health. He is a formal plaintiff in a lawsuit challenging the selection.</w:t>
      </w:r>
    </w:p>
    <w:p>
      <w:pPr>
        <w:spacing w:after="60"/>
      </w:pPr>
      <w:r>
        <w:rPr>
          <w:rFonts w:ascii="Arial" w:cs="Arial" w:eastAsia="Arial" w:hAnsi="Arial"/>
          <w:sz w:val="22"/>
          <w:szCs w:val="22"/>
        </w:rPr>
        <w:t xml:space="preserve">*   **Guest 2:** Timbul Siregar, Coordinator of Advocacy for BPJS Watch, an organization that monitors and advocates for social security issues. He provides expert analysis and context regarding the broader issues of BPJS governance and selection processes.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Concerns over Political Intervention:** The discussion opens with general concerns about political intervention in the social security guarantee system and a lack of transparency in the selection of Supervisory Board (Dewas) candidates.</w:t>
      </w:r>
    </w:p>
    <w:p>
      <w:pPr>
        <w:spacing w:after="60"/>
      </w:pPr>
      <w:r>
        <w:rPr>
          <w:rFonts w:ascii="Arial" w:cs="Arial" w:eastAsia="Arial" w:hAnsi="Arial"/>
          <w:sz w:val="22"/>
          <w:szCs w:val="22"/>
        </w:rPr>
        <w:t xml:space="preserve">*   **[02:26] Formal Lawsuit Against BPJS Selection:** The guests explain they have filed a lawsuit against the selection committee (Pansel) and commissioners for both BPJS Health and BPJS Employment, alleging an illegitimate selection process.</w:t>
      </w:r>
    </w:p>
    <w:p>
      <w:pPr>
        <w:spacing w:after="60"/>
      </w:pPr>
      <w:r>
        <w:rPr>
          <w:rFonts w:ascii="Arial" w:cs="Arial" w:eastAsia="Arial" w:hAnsi="Arial"/>
          <w:sz w:val="22"/>
          <w:szCs w:val="22"/>
        </w:rPr>
        <w:t xml:space="preserve">*   **[04:10] Ghofur's Core Grievance:** Abdul Ghofur, a plaintiff, states his lawsuit is not about personal loss but suspicion of "conflict of interest" and political interests in the selection of BPJS Dewas members, warning of the risks to the IDR 1,000 trillion (IDR 200T for Health, IDR 900T for Employment) managed by BPJS.</w:t>
      </w:r>
    </w:p>
    <w:p>
      <w:pPr>
        <w:spacing w:after="60"/>
      </w:pPr>
      <w:r>
        <w:rPr>
          <w:rFonts w:ascii="Arial" w:cs="Arial" w:eastAsia="Arial" w:hAnsi="Arial"/>
          <w:sz w:val="22"/>
          <w:szCs w:val="22"/>
        </w:rPr>
        <w:t xml:space="preserve">*   **[06:04] Named BPJS Health Dewas Candidates:** Akbar Faizal lists the proposed BPJS Health Dewas members: Afif Johan, Stefanus Andrianto Pasat (worker representatives), Paulus Agung Pambudi, Sunarto (employer representatives), and Lula Kamal (community figure).</w:t>
      </w:r>
    </w:p>
    <w:p>
      <w:pPr>
        <w:spacing w:after="60"/>
      </w:pPr>
      <w:r>
        <w:rPr>
          <w:rFonts w:ascii="Arial" w:cs="Arial" w:eastAsia="Arial" w:hAnsi="Arial"/>
          <w:sz w:val="22"/>
          <w:szCs w:val="22"/>
        </w:rPr>
        <w:t xml:space="preserve">*   **[09:35] Alleged Party Affiliation Violation:** Ghofur claims some successful candidates are active party officials, violating a selection requirement. He specifically names Lula Kamal as an active PAN (National Mandate Party) official.</w:t>
      </w:r>
    </w:p>
    <w:p>
      <w:pPr>
        <w:spacing w:after="60"/>
      </w:pPr>
      <w:r>
        <w:rPr>
          <w:rFonts w:ascii="Arial" w:cs="Arial" w:eastAsia="Arial" w:hAnsi="Arial"/>
          <w:sz w:val="22"/>
          <w:szCs w:val="22"/>
        </w:rPr>
        <w:t xml:space="preserve">*   **[11:02] Lawsuit Aims to Halt Inauguration:** The selection results for Dewas have been determined by DPR Commission IX and submitted to the President, but not yet inaugurated. The lawsuit seeks to halt this process until legal proceedings are complete.</w:t>
      </w:r>
    </w:p>
    <w:p>
      <w:pPr>
        <w:spacing w:after="60"/>
      </w:pPr>
      <w:r>
        <w:rPr>
          <w:rFonts w:ascii="Arial" w:cs="Arial" w:eastAsia="Arial" w:hAnsi="Arial"/>
          <w:sz w:val="22"/>
          <w:szCs w:val="22"/>
        </w:rPr>
        <w:t xml:space="preserve">*   **[11:47] Pansel Members Allegedly from Political Parties:** Timbul Siregar alleges that the selection committees (Pansel) for both BPJS Health and Employment themselves contain active members of political parties (DPP level), which is against the spirit of independent selection.</w:t>
      </w:r>
    </w:p>
    <w:p>
      <w:pPr>
        <w:spacing w:after="60"/>
      </w:pPr>
      <w:r>
        <w:rPr>
          <w:rFonts w:ascii="Arial" w:cs="Arial" w:eastAsia="Arial" w:hAnsi="Arial"/>
          <w:sz w:val="22"/>
          <w:szCs w:val="22"/>
        </w:rPr>
        <w:t xml:space="preserve">*   **[13:37] Risks of Party-Affiliated Management:** Timbul argues that party-affiliated Dewas/Directors could lead to interventions in fund management and investment decisions, jeopardizing the IDR 1,100 trillion in public funds.</w:t>
      </w:r>
    </w:p>
    <w:p>
      <w:pPr>
        <w:spacing w:after="60"/>
      </w:pPr>
      <w:r>
        <w:rPr>
          <w:rFonts w:ascii="Arial" w:cs="Arial" w:eastAsia="Arial" w:hAnsi="Arial"/>
          <w:sz w:val="22"/>
          <w:szCs w:val="22"/>
        </w:rPr>
        <w:t xml:space="preserve">*   **[16:28] Non-Transparent &amp; Expedited Competence Testing:** Timbul criticizes the lack of transparency in selection criteria and the suspiciously fast processing of competence test results (under 24 hours compared to 2 weeks in previous periods), questioning the objectivity of the evaluation.</w:t>
      </w:r>
    </w:p>
    <w:p>
      <w:pPr>
        <w:spacing w:after="60"/>
      </w:pPr>
      <w:r>
        <w:rPr>
          <w:rFonts w:ascii="Arial" w:cs="Arial" w:eastAsia="Arial" w:hAnsi="Arial"/>
          <w:sz w:val="22"/>
          <w:szCs w:val="22"/>
        </w:rPr>
        <w:t xml:space="preserve">*   **[25:21] Ghofur Deems Specific Candidates "Unfit":** Abdul Ghofur states that two worker representatives for BPJS Health (Afif Johan and Stefanus) are "unfit" due to their lack of a track record in health social security oversight, despite Akbar Faizal's challenge to look beyond a "worker-centric" view.</w:t>
      </w:r>
    </w:p>
    <w:p>
      <w:pPr>
        <w:spacing w:after="60"/>
      </w:pPr>
      <w:r>
        <w:rPr>
          <w:rFonts w:ascii="Arial" w:cs="Arial" w:eastAsia="Arial" w:hAnsi="Arial"/>
          <w:sz w:val="22"/>
          <w:szCs w:val="22"/>
        </w:rPr>
        <w:t xml:space="preserve">*   **[29:30] Broader Pansel Non-Transparency:** Ghofur and Timbul highlight that Pansel provided no explanation for candidates' failure, even for experienced figures like Pak Subianto, a former two-period DJSN member, who previously always passed administrative selection but was rejected this time.</w:t>
      </w:r>
    </w:p>
    <w:p>
      <w:pPr>
        <w:spacing w:after="60"/>
      </w:pPr>
      <w:r>
        <w:rPr>
          <w:rFonts w:ascii="Arial" w:cs="Arial" w:eastAsia="Arial" w:hAnsi="Arial"/>
          <w:sz w:val="22"/>
          <w:szCs w:val="22"/>
        </w:rPr>
        <w:t xml:space="preserve">*   **[36:30] Historical Fraud and Political Intervention:** Timbul provides a concrete example: a hospital owned by a party official committed fraud in the JKN program, but political intervention prevented BPJS Health from terminating its contract.</w:t>
      </w:r>
    </w:p>
    <w:p>
      <w:pPr>
        <w:spacing w:after="60"/>
      </w:pPr>
      <w:r>
        <w:rPr>
          <w:rFonts w:ascii="Arial" w:cs="Arial" w:eastAsia="Arial" w:hAnsi="Arial"/>
          <w:sz w:val="22"/>
          <w:szCs w:val="22"/>
        </w:rPr>
        <w:t xml:space="preserve">*   **[38:40] Pressure on Independent Directors &amp; "Unrealized Loss":** In a past BPJS Employment case, professional directors who resisted political pressure to make risky stock investments were subject to baseless lawsuits and ultimately not re-elected, demonstrating the risks faced by independent management.</w:t>
      </w:r>
    </w:p>
    <w:p>
      <w:pPr>
        <w:spacing w:after="60"/>
      </w:pPr>
      <w:r>
        <w:rPr>
          <w:rFonts w:ascii="Arial" w:cs="Arial" w:eastAsia="Arial" w:hAnsi="Arial"/>
          <w:sz w:val="22"/>
          <w:szCs w:val="22"/>
        </w:rPr>
        <w:t xml:space="preserve">*   **[47:24] Call for Presidential Intervention on Social Security Optimization:** Timbul urges the President to evaluate the implementation of Inpres 2/2021 (BPJS Employment optimization) and Inpres 1/2022 (JKN optimization), citing issues like unregistered KUR recipients, non-coverage of informal workers, and the problematic deactivation of 11 million JKN participants.</w:t>
      </w:r>
    </w:p>
    <w:p>
      <w:pPr>
        <w:spacing w:after="60"/>
      </w:pPr>
      <w:r>
        <w:rPr>
          <w:rFonts w:ascii="Arial" w:cs="Arial" w:eastAsia="Arial" w:hAnsi="Arial"/>
          <w:sz w:val="22"/>
          <w:szCs w:val="22"/>
        </w:rPr>
        <w:t xml:space="preserve">*   **[49:27] Investment Risk Concerns:** Timbul warns against the government's push to increase BPJS Employment's stock investment allocation (from 8% to 20%), fearing that a lack of independent oversight could lead to forced, risky investments and "unrealized losses," similar to past negative experiences.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**[04:47] Abdul Ghofur:** "What we are suing is actually not about me as a participant losing or winning, but more about us seeing those who are passed by this Pansel. We suspect there are many conflicts of interest, many political interests there. What we are concerned about is the fate of BPJS Health and Employment in the future if people we deem incompetent, lacking capacity, manage 1,000 trillion [rupiah] of public money."</w:t>
      </w:r>
    </w:p>
    <w:p>
      <w:pPr>
        <w:spacing w:after="60"/>
      </w:pPr>
      <w:r>
        <w:rPr>
          <w:rFonts w:ascii="Arial" w:cs="Arial" w:eastAsia="Arial" w:hAnsi="Arial"/>
          <w:sz w:val="22"/>
          <w:szCs w:val="22"/>
        </w:rPr>
        <w:t xml:space="preserve">*   **[14:00] Timbul Siregar:** "This means the potential is that the implementation of health and employment social security will be intervened. Both from the aspect of fund management, investment implementation, and so on. We are talking about money managed at 1,000 trillion [rupiah]."</w:t>
      </w:r>
    </w:p>
    <w:p>
      <w:pPr>
        <w:spacing w:after="60"/>
      </w:pPr>
      <w:r>
        <w:rPr>
          <w:rFonts w:ascii="Arial" w:cs="Arial" w:eastAsia="Arial" w:hAnsi="Arial"/>
          <w:sz w:val="22"/>
          <w:szCs w:val="22"/>
        </w:rPr>
        <w:t xml:space="preserve">*   **[37:54] Timbul Siregar:** "This means directors also face power. Now, if this itself is filled by party members, no need to debate anymore, just 'whatever you want, please.' This becomes what? A filter that ultimately leaks and cannot select."</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apakah memang bisa memastikan orang-orang itu tidak menjadi orang-orang partai? kan gitu. Bahwa pelaksanaan jaminan sosial kesehatan dan ketenagakerjaan ini akan terintervensi. Kami unsur perwakilan dari pekerja. Yang harap-harap harapan kami di situ ya kalau kita mau bertarung bersaing ya sama-sama pekerja. Bahwa proses seleksinya tidak transparan dia hanya ngambil delapan yang ini lolos kenapa yang ini tidak. Padahal ini Pak Subianto ini proses-proses sebelumnya lolos terus.</w:t>
      </w:r>
    </w:p>
    <w:p>
      <w:pPr>
        <w:spacing w:after="80" w:before="160"/>
      </w:pPr>
      <w:r>
        <w:rPr>
          <w:rFonts w:ascii="Arial" w:cs="Arial" w:eastAsia="Arial" w:hAnsi="Arial"/>
          <w:b/>
          <w:bCs/>
          <w:color w:val="2E75B6"/>
          <w:sz w:val="22"/>
          <w:szCs w:val="22"/>
        </w:rPr>
        <w:t xml:space="preserve">[00:35] </w:t>
      </w:r>
      <w:r>
        <w:rPr>
          <w:rFonts w:ascii="Arial" w:cs="Arial" w:eastAsia="Arial" w:hAnsi="Arial"/>
          <w:sz w:val="22"/>
          <w:szCs w:val="22"/>
        </w:rPr>
        <w:t xml:space="preserve">Lolos terus. Dan beliau mantan DJSN anggota DJSN berhadapan dengan kekuasaan. Nah, kalau ini sendiri diisi oleh orang-orang partai, enggak usah berdebat lagi ya udahlah apa mau Anda silakanlah. Kan ini menjadi apa? Filter yang akhirnya bocor enggak bisa menseleksi gitu.</w:t>
      </w:r>
    </w:p>
    <w:p>
      <w:pPr>
        <w:spacing w:after="80" w:before="160"/>
      </w:pPr>
      <w:r>
        <w:rPr>
          <w:rFonts w:ascii="Arial" w:cs="Arial" w:eastAsia="Arial" w:hAnsi="Arial"/>
          <w:b/>
          <w:bCs/>
          <w:color w:val="2E75B6"/>
          <w:sz w:val="22"/>
          <w:szCs w:val="22"/>
        </w:rPr>
        <w:t xml:space="preserve">[01:06] </w:t>
      </w:r>
      <w:r>
        <w:rPr>
          <w:rFonts w:ascii="Arial" w:cs="Arial" w:eastAsia="Arial" w:hAnsi="Arial"/>
          <w:sz w:val="22"/>
          <w:szCs w:val="22"/>
        </w:rPr>
        <w:t xml:space="preserve">Kemuliaan seseorang itu pada saat mendapatkan mandat untuk mengurusi banyak orang. Itu jadi pejabat dan seterusnya. Ini soal kewenangan. Itulah alasannya banyak orang yang pengin jadi pejabat. Juga saya. Ketika saya maju sebagai anggota DPR. Beruntung terpilih dua kali lagi.</w:t>
      </w:r>
    </w:p>
    <w:p>
      <w:pPr>
        <w:spacing w:after="80" w:before="160"/>
      </w:pPr>
      <w:r>
        <w:rPr>
          <w:rFonts w:ascii="Arial" w:cs="Arial" w:eastAsia="Arial" w:hAnsi="Arial"/>
          <w:b/>
          <w:bCs/>
          <w:color w:val="2E75B6"/>
          <w:sz w:val="22"/>
          <w:szCs w:val="22"/>
        </w:rPr>
        <w:t xml:space="preserve">[01:37] </w:t>
      </w:r>
      <w:r>
        <w:rPr>
          <w:rFonts w:ascii="Arial" w:cs="Arial" w:eastAsia="Arial" w:hAnsi="Arial"/>
          <w:sz w:val="22"/>
          <w:szCs w:val="22"/>
        </w:rPr>
        <w:t xml:space="preserve">Eh maka kemudian adalah tugas salah satu tugas forum ini adalah meyakinkan kita semuanya bahwa jabatan-jabatan yang kemudian diperebutkan itu didapatkan dengan cara yang elegan. Itulah yang saya kembangkan di forum ini di Akbar Transor. Datanglah dua orang ke forum saya untuk melakukan gugatan. Dalam hal pemilihan pansel dan komisioner. Yang kebetulan berhubungan dengan hajat orang banyak.</w:t>
      </w:r>
    </w:p>
    <w:p>
      <w:pPr>
        <w:spacing w:after="80" w:before="160"/>
      </w:pPr>
      <w:r>
        <w:rPr>
          <w:rFonts w:ascii="Arial" w:cs="Arial" w:eastAsia="Arial" w:hAnsi="Arial"/>
          <w:b/>
          <w:bCs/>
          <w:color w:val="2E75B6"/>
          <w:sz w:val="22"/>
          <w:szCs w:val="22"/>
        </w:rPr>
        <w:t xml:space="preserve">[02:26] </w:t>
      </w:r>
      <w:r>
        <w:rPr>
          <w:rFonts w:ascii="Arial" w:cs="Arial" w:eastAsia="Arial" w:hAnsi="Arial"/>
          <w:sz w:val="22"/>
          <w:szCs w:val="22"/>
        </w:rPr>
        <w:t xml:space="preserve">Pansel komisioner untuk BPJS BPJS 2. Kesehatan dan tenaga kerja. Ternyata bukan cuma itu saja yang digugat, bahkan panselnya pun mereka gugat. Saya telah memberitahu tamu-tamu saya ini bahwa forum saya ini tidak gampang untuk dipakai sebagai forum untuk melakukan gugatan tanpa dasar. Apalagi sebagai forum untuk dipakai pembenaran atas nama kepentingan pribadi dan kita bersepakat soal itu.</w:t>
      </w:r>
    </w:p>
    <w:p>
      <w:pPr>
        <w:spacing w:after="80" w:before="160"/>
      </w:pPr>
      <w:r>
        <w:rPr>
          <w:rFonts w:ascii="Arial" w:cs="Arial" w:eastAsia="Arial" w:hAnsi="Arial"/>
          <w:b/>
          <w:bCs/>
          <w:color w:val="2E75B6"/>
          <w:sz w:val="22"/>
          <w:szCs w:val="22"/>
        </w:rPr>
        <w:t xml:space="preserve">[03:01] </w:t>
      </w:r>
      <w:r>
        <w:rPr>
          <w:rFonts w:ascii="Arial" w:cs="Arial" w:eastAsia="Arial" w:hAnsi="Arial"/>
          <w:sz w:val="22"/>
          <w:szCs w:val="22"/>
        </w:rPr>
        <w:t xml:space="preserve">Maka mari kita berdiskusi. Yang pertama Mas Abdul Ghofur. Selamat datang di forum saya, Mas. Salah satu peserta seleksi calon dewas dan direksi BPJS sebagai penggugat. Ternyata sudah ada gugatannya. Sudah Bang. Dan berproses. Sedang berproses. di PTUN Jakarta. Kalau boleh tahu jenengan itu untuk BPJS mana nih? BPJS Kesehatan, Bang. Kesehatan. Ya.</w:t>
      </w:r>
    </w:p>
    <w:p>
      <w:pPr>
        <w:spacing w:after="80" w:before="160"/>
      </w:pPr>
      <w:r>
        <w:rPr>
          <w:rFonts w:ascii="Arial" w:cs="Arial" w:eastAsia="Arial" w:hAnsi="Arial"/>
          <w:b/>
          <w:bCs/>
          <w:color w:val="2E75B6"/>
          <w:sz w:val="22"/>
          <w:szCs w:val="22"/>
        </w:rPr>
        <w:t xml:space="preserve">[03:31] </w:t>
      </w:r>
      <w:r>
        <w:rPr>
          <w:rFonts w:ascii="Arial" w:cs="Arial" w:eastAsia="Arial" w:hAnsi="Arial"/>
          <w:sz w:val="22"/>
          <w:szCs w:val="22"/>
        </w:rPr>
        <w:t xml:space="preserve">Yang kedua, seorang koordinator advokasi BPJS Watch dari dan sebagai ahli Bang Timbul Siregar. Iya Bang. Bang, selamat datang ya. Terima kasih Bang. Iya. Itu tadi. Jadi agar kemudian penonton saya ini tahu arahnya ini siapa dan mengapa bahwa Anda datang kepada saya untuk melakukan gugatan publik. Bahkan gugatan itu sudah memasuki apa namanya itu mekanisme formal. Sudah. Di apa namanya itu di PTUN Jakarta. Saya ke Bang Abdul Ghofur dulu karena Anda kan calon dewas.</w:t>
      </w:r>
    </w:p>
    <w:p>
      <w:pPr>
        <w:spacing w:after="80" w:before="160"/>
      </w:pPr>
      <w:r>
        <w:rPr>
          <w:rFonts w:ascii="Arial" w:cs="Arial" w:eastAsia="Arial" w:hAnsi="Arial"/>
          <w:b/>
          <w:bCs/>
          <w:color w:val="2E75B6"/>
          <w:sz w:val="22"/>
          <w:szCs w:val="22"/>
        </w:rPr>
        <w:t xml:space="preserve">[04:10] </w:t>
      </w:r>
      <w:r>
        <w:rPr>
          <w:rFonts w:ascii="Arial" w:cs="Arial" w:eastAsia="Arial" w:hAnsi="Arial"/>
          <w:sz w:val="22"/>
          <w:szCs w:val="22"/>
        </w:rPr>
        <w:t xml:space="preserve">Dewas ya. Pendaftarannya terlewat, Bang. Dewas ya. Dewas kesehatan. Betul. Memang untuk dewas itu dua ya sekaligus ya. Kesehatan dan BPJS. Selalu begitu. Ee dalam seleksinya memang gitu. BPJS baik kesehatan maupun ketenagakerjaan tuh. Artinya seleksi bareng, pelantikan bareng, fasilitas negara bareng begitu juga. Hmm, oke. Apa yang Anda gugat sebenarnya Mas dari situ? Iya, yang kita gugat adalah sesungguhnya bukan saya sebagai peserta kalah menang bukan, Bang. Tapi lebih kepada kita melihat yang diloloskan ini oleh Pansel ini. Kami mencurigai adanya di situ banyak conflict of interest. Adanya di situ banyak kepentingan-kepentingan ya. Ini yang kami khawatirkan adalah bagaimana nasib BPJS Kesehatan dan Ketenagakerjaan ke depan. Apabila orang-orang yang kami pandang memang tidak kompeten, tidak berkapasitas di situ mengelola 1000 triliun duit rakyat.</w:t>
      </w:r>
    </w:p>
    <w:p>
      <w:pPr>
        <w:spacing w:after="80" w:before="160"/>
      </w:pPr>
      <w:r>
        <w:rPr>
          <w:rFonts w:ascii="Arial" w:cs="Arial" w:eastAsia="Arial" w:hAnsi="Arial"/>
          <w:b/>
          <w:bCs/>
          <w:color w:val="2E75B6"/>
          <w:sz w:val="22"/>
          <w:szCs w:val="22"/>
        </w:rPr>
        <w:t xml:space="preserve">[05:16] </w:t>
      </w:r>
      <w:r>
        <w:rPr>
          <w:rFonts w:ascii="Arial" w:cs="Arial" w:eastAsia="Arial" w:hAnsi="Arial"/>
          <w:sz w:val="22"/>
          <w:szCs w:val="22"/>
        </w:rPr>
        <w:t xml:space="preserve">Anda siapa sebelumnya? Saya sebelumnya sampai saat ini saya masih Sekretaris Eksekutif Jamkes Watch, Pengawas Kesehatan Independen. Pengawas kesehatan independen. Betul. Kenapa Anda merasa Anda lebih layak dan Anda lebih mampu untuk diloloskan di situ siapapun panselnya ya. Dibanding mereka-mereka yang lolos sekarang. Iya, saya melihat Bang pada saat tes administrasi saja, pemenuhan administrasi itu, saya lebih memiliki yang dibutuhkanlah sesuai. Nah, beberapa teman yang lolos ini justru ada anggota-anggota saya juga. Nah, itu yang memang pada saat mau menyampaikan mau mendaftar administrasi saja masih bertanya.</w:t>
      </w:r>
    </w:p>
    <w:p>
      <w:pPr>
        <w:spacing w:after="80" w:before="160"/>
      </w:pPr>
      <w:r>
        <w:rPr>
          <w:rFonts w:ascii="Arial" w:cs="Arial" w:eastAsia="Arial" w:hAnsi="Arial"/>
          <w:b/>
          <w:bCs/>
          <w:color w:val="2E75B6"/>
          <w:sz w:val="22"/>
          <w:szCs w:val="22"/>
        </w:rPr>
        <w:t xml:space="preserve">[06:04] </w:t>
      </w:r>
      <w:r>
        <w:rPr>
          <w:rFonts w:ascii="Arial" w:cs="Arial" w:eastAsia="Arial" w:hAnsi="Arial"/>
          <w:sz w:val="22"/>
          <w:szCs w:val="22"/>
        </w:rPr>
        <w:t xml:space="preserve">Coba, emm, supaya jelas. Kita punya nggak sih daftar calon-calon Dewas BPJS? Siapa aja, Mas? Sebentar, saya baca. BPJS Kesehatan ya. BPJS Kesehatan. Sekarang ini ada Afif Johan. Bukan, ya, saya sudah dapat daftar. Ada daftarnya. Afif Johan, Stefanus Andrianto Pasat, Paulus Agung Pambudi, Sunarto, dan Lula Kamal. Betul. keterangan unsurnya itu adalah Afif Johan itu pekerja. Betul. Stefanus Andrianto itu pekerja. Itu kalau boleh tahu, itu makna dari pekerja itu apa?</w:t>
      </w:r>
    </w:p>
    <w:p>
      <w:pPr>
        <w:spacing w:after="80" w:before="160"/>
      </w:pPr>
      <w:r>
        <w:rPr>
          <w:rFonts w:ascii="Arial" w:cs="Arial" w:eastAsia="Arial" w:hAnsi="Arial"/>
          <w:b/>
          <w:bCs/>
          <w:color w:val="2E75B6"/>
          <w:sz w:val="22"/>
          <w:szCs w:val="22"/>
        </w:rPr>
        <w:t xml:space="preserve">[06:45] </w:t>
      </w:r>
      <w:r>
        <w:rPr>
          <w:rFonts w:ascii="Arial" w:cs="Arial" w:eastAsia="Arial" w:hAnsi="Arial"/>
          <w:sz w:val="22"/>
          <w:szCs w:val="22"/>
        </w:rPr>
        <w:t xml:space="preserve">Makna dari pekerja, jadi ada Dewas di kesehatan maupun di ketenagakerjaan tuh, Bang. Ada jumlahnya tujuh. Perwakilan dari pekerja dua, perwakilan dari unsur-unsur unsur dari pemberi kerja atau pengusahalah dua. Dari pemerintah dua. Enggak, saya pengin tahu. Pekerja itu siapa? Serikat buruh. Serikat buruh. Kalau Afif Johan itu serikat buruh mana? Dari KSPN, Andi Gani Nuwa. Andi Gani Nuwa. Oke. Kemudian Stefanus? Stefanus itu sepertinya lebih kepada naturalisasi ya. Kelompok Iqbal atau Nur? Bukan. Saya kelompok Iqbal. Oke. Yang Stefanus? Dapat rekom dari mana ya? SPN.</w:t>
      </w:r>
    </w:p>
    <w:p>
      <w:pPr>
        <w:spacing w:after="80" w:before="160"/>
      </w:pPr>
      <w:r>
        <w:rPr>
          <w:rFonts w:ascii="Arial" w:cs="Arial" w:eastAsia="Arial" w:hAnsi="Arial"/>
          <w:b/>
          <w:bCs/>
          <w:color w:val="2E75B6"/>
          <w:sz w:val="22"/>
          <w:szCs w:val="22"/>
        </w:rPr>
        <w:t xml:space="preserve">[07:33] </w:t>
      </w:r>
      <w:r>
        <w:rPr>
          <w:rFonts w:ascii="Arial" w:cs="Arial" w:eastAsia="Arial" w:hAnsi="Arial"/>
          <w:sz w:val="22"/>
          <w:szCs w:val="22"/>
        </w:rPr>
        <w:t xml:space="preserve">KSPN. KSPN. Kalau Paulus Agung Pambudi, pemberi kerja itu dari mana? Pemberi kerja itu dari perusahaan mana? A. Biasanya dari A. A atau dari Kadin? A. Iya, iya. Saya paham. Sunarto. Dari Kadin. Sama. Dari Kadin juga? Mungkin. Oke. Lula Kamal. Tokoh masyarakat. Tokoh masyarakat. Nah, kita masuk nih. agak tajam di sini, Mas, diskusinya gitu ya. Iya, siap, siap. Bagi Anda pribadi karena Anda adalah sekretaris dari serikat pekerja ya? Sekretaris Jamkes. Jamkes. Ya gitu ya. Kenapa Anda merasa bahwa Anda lebih layak dibanding lima orang ini? Iya, ini anu ya apa namanya? Dewas tenaga kerja ya? Bukan kesehatan ya? Saya kesehatan. Oh, ini ya, kesehatan ya? Iya. Apa yang membuat Anda merasa lebih layak untuk itu?</w:t>
      </w:r>
    </w:p>
    <w:p>
      <w:pPr>
        <w:spacing w:after="80" w:before="160"/>
      </w:pPr>
      <w:r>
        <w:rPr>
          <w:rFonts w:ascii="Arial" w:cs="Arial" w:eastAsia="Arial" w:hAnsi="Arial"/>
          <w:b/>
          <w:bCs/>
          <w:color w:val="2E75B6"/>
          <w:sz w:val="22"/>
          <w:szCs w:val="22"/>
        </w:rPr>
        <w:t xml:space="preserve">[08:24] </w:t>
      </w:r>
      <w:r>
        <w:rPr>
          <w:rFonts w:ascii="Arial" w:cs="Arial" w:eastAsia="Arial" w:hAnsi="Arial"/>
          <w:sz w:val="22"/>
          <w:szCs w:val="22"/>
        </w:rPr>
        <w:t xml:space="preserve">Iya, kami selama ini. Oh, ini Anda di kesehatan ya? Saya kesehatan. Bukan pekerja? Saya pekerja, tapi unsur unsur pekerja. Gini, kan ada dua nih BPJS Kesehatan dan Pak. Saya BPJS Kesehatan. Kesehatan. Betul. Keduanya ada unsur pekerja. Oh, oke. Iya. Karena kalau dari ketenagakerjaan itu adalah Dedi Hardianto, Ujang Romli, Sumarjono Saragi, Abdul Rahman Lahabato. Ini mantan anggota DPD ini. Alif Nurianto Rahman.</w:t>
      </w:r>
    </w:p>
    <w:p>
      <w:pPr>
        <w:spacing w:after="80" w:before="160"/>
      </w:pPr>
      <w:r>
        <w:rPr>
          <w:rFonts w:ascii="Arial" w:cs="Arial" w:eastAsia="Arial" w:hAnsi="Arial"/>
          <w:b/>
          <w:bCs/>
          <w:color w:val="2E75B6"/>
          <w:sz w:val="22"/>
          <w:szCs w:val="22"/>
        </w:rPr>
        <w:t xml:space="preserve">[08:56] </w:t>
      </w:r>
      <w:r>
        <w:rPr>
          <w:rFonts w:ascii="Arial" w:cs="Arial" w:eastAsia="Arial" w:hAnsi="Arial"/>
          <w:sz w:val="22"/>
          <w:szCs w:val="22"/>
        </w:rPr>
        <w:t xml:space="preserve">Eh, saya malah berpikir tadi itu Anda mau apa? menyasar dan menginginkan jabatan Dewas Ketenagakerjaan karena Anda di ketenagakerjaan. Kenapa malah masuk ke kesehatan? Ya, karena aktivitas saya selama ini di aktif di kesehatan. Oh, kesehatan. Betul, jaminan. Meskipun Anda sebenarnya terafiliasi dengan apa itu namanya? itu LSM ketenagakerjaan ya? Tenaga kerja. Iya. Oke, oke. Iya. Ini supaya jelas, Mas. Nanti kita ngomong ke mana-mana penonton saya enggak paham gitu ya. Sabar ya, Bang ya. Iya. Oke, pertanyaan sekali lagi, yang mana yang Anda protes?</w:t>
      </w:r>
    </w:p>
    <w:p>
      <w:pPr>
        <w:spacing w:after="80" w:before="160"/>
      </w:pPr>
      <w:r>
        <w:rPr>
          <w:rFonts w:ascii="Arial" w:cs="Arial" w:eastAsia="Arial" w:hAnsi="Arial"/>
          <w:b/>
          <w:bCs/>
          <w:color w:val="2E75B6"/>
          <w:sz w:val="22"/>
          <w:szCs w:val="22"/>
        </w:rPr>
        <w:t xml:space="preserve">[09:35] </w:t>
      </w:r>
      <w:r>
        <w:rPr>
          <w:rFonts w:ascii="Arial" w:cs="Arial" w:eastAsia="Arial" w:hAnsi="Arial"/>
          <w:sz w:val="22"/>
          <w:szCs w:val="22"/>
        </w:rPr>
        <w:t xml:space="preserve">Yang kami protes adalah memang orang-orang yang masuk di dalam seleksi administrasi ini sampai ke tahapan berikutnya adalah orang-orang yang memang tidak sesuai dengan persyaratan yang disyaratkan pada saat tes itu, Bang. Apa syaratnya? Ada salah satu syarat di situ disampaikan bahwasanya tidak terafiliasi dengan partai politik manapun. Yang kita ketahui beberapa orang-orang yang lolos ini ya masih tercatat sebagai pengurus partai politik. Ada anunya, ada klausula itu? Ada. Di pasal berapa? Di bukan, di lima surat pernyataan yang kita tanda tangani. Oke. Kita buat, kita kita, kita tanda tangani di atas meterai, kita kirimkan ke Pansel.</w:t>
      </w:r>
    </w:p>
    <w:p>
      <w:pPr>
        <w:spacing w:after="80" w:before="160"/>
      </w:pPr>
      <w:r>
        <w:rPr>
          <w:rFonts w:ascii="Arial" w:cs="Arial" w:eastAsia="Arial" w:hAnsi="Arial"/>
          <w:b/>
          <w:bCs/>
          <w:color w:val="2E75B6"/>
          <w:sz w:val="22"/>
          <w:szCs w:val="22"/>
        </w:rPr>
        <w:t xml:space="preserve">[10:16] </w:t>
      </w:r>
      <w:r>
        <w:rPr>
          <w:rFonts w:ascii="Arial" w:cs="Arial" w:eastAsia="Arial" w:hAnsi="Arial"/>
          <w:sz w:val="22"/>
          <w:szCs w:val="22"/>
        </w:rPr>
        <w:t xml:space="preserve">Nah, terus yang mana yang terafiliasi? Ada beberapa. Boleh saya sebut. Itu kalau Anda datang ke sini untuk membawa itu, berarti Anda harus bersiap untuk menyebutkannya. Siapa? Siap, Bang. Iya, ada anggota kami yaitu Budilamudi sebelumnya itu lolos sampai tahapan wawancara. Itu beliau masih tercatat. Tapi kan tidak lolos, kan? Iya, betul. Dia tidak lolos, tapi pada saat administrasi, lalu kompetensi, lalu wawancara, itu masih lolos terus. Oh, oke. Berarti ada menurut Anda pelanggaran pada bagian itu. Betul. Oke, terus? Nah, beberapa yang kami ketahui ya Lula Kamal juga masih tercatat sebagai pengurus partai. Partai mana? PAN kalau. Lula Kamal. Lula Kamal. Yang dulu membawa Jakarta TV ya? Betul. Oke. Terus?</w:t>
      </w:r>
    </w:p>
    <w:p>
      <w:pPr>
        <w:spacing w:after="80" w:before="160"/>
      </w:pPr>
      <w:r>
        <w:rPr>
          <w:rFonts w:ascii="Arial" w:cs="Arial" w:eastAsia="Arial" w:hAnsi="Arial"/>
          <w:b/>
          <w:bCs/>
          <w:color w:val="2E75B6"/>
          <w:sz w:val="22"/>
          <w:szCs w:val="22"/>
        </w:rPr>
        <w:t xml:space="preserve">[11:02] </w:t>
      </w:r>
      <w:r>
        <w:rPr>
          <w:rFonts w:ascii="Arial" w:cs="Arial" w:eastAsia="Arial" w:hAnsi="Arial"/>
          <w:sz w:val="22"/>
          <w:szCs w:val="22"/>
        </w:rPr>
        <w:t xml:space="preserve">Nah, yang lebihnya mungkin saya mesti lihat contekan nih, Bang. Karena memang sudah terlupa juga, sudah terlalu lama gitu. Oh, ini kapan sih anunya proses proses itu 13 sampai 14 sampai 16 Oktober. Tahun lalu. Tes administrasi. Betul. Oh, tapi pengumuman siapa dewasnya itu kapan itu? Belum, belum nih, belum. Baru sudah ya? Baru kemarin 9 sudah sudah ditetapkan belum dilantik. Sudah sudah ditetapkan oleh Komisi 9 dan sudah diserahkan ke Presiden untuk dilantik. Lah, ya artinya nama-nama yang kita yang kita diskusikan ini, itulah yang akan diserahkan kepada Presiden, kan? Iya. Lah iya, makanya. Anda kok belum tahu.</w:t>
      </w:r>
    </w:p>
    <w:p>
      <w:pPr>
        <w:spacing w:after="80" w:before="160"/>
      </w:pPr>
      <w:r>
        <w:rPr>
          <w:rFonts w:ascii="Arial" w:cs="Arial" w:eastAsia="Arial" w:hAnsi="Arial"/>
          <w:b/>
          <w:bCs/>
          <w:color w:val="2E75B6"/>
          <w:sz w:val="22"/>
          <w:szCs w:val="22"/>
        </w:rPr>
        <w:t xml:space="preserve">[11:47] </w:t>
      </w:r>
      <w:r>
        <w:rPr>
          <w:rFonts w:ascii="Arial" w:cs="Arial" w:eastAsia="Arial" w:hAnsi="Arial"/>
          <w:sz w:val="22"/>
          <w:szCs w:val="22"/>
        </w:rPr>
        <w:t xml:space="preserve">Sudah, sudah tahu, Bang. Memang belum belum dilantikkan sampai sekarang kita kan masih gugat, kita masih berharap ini proses dihentikan dulu. Dihentikan dulu. Sampai dengan proses ini selesai gitu, Bang. Oke. Saya tidak fair kalau kemudian kita menghabiskan waktu di bagian awal ya. Eh Pak Timbul Siregar, Anda sendiri lain lagi masalahnya nih. Menggugat dewas. Saya tidak menggugat, tapi saya diminta untuk menjelaskan terkait dengan tadi gugatannya apa. Kalau saya tidak menggugat ya. Jadi yang disampaikan Bung Gofur ini kan dipilihlah delapan calon secara administratif. Dia tidak lolos. Pertanyaannya kenapa dia lolos tidak lolos, kenapa yang lain lolos? Itu sebenarnya kan tidak terbuka proses ini. Ya, ketentuannya memang ada di Perpres 81 Tahun 2015. Nah, jadi ini kan pertama ya, mau saya sampaikan bahwa proses penetapan panitia seleksi dulu oleh presiden yang diajukan oleh pemerintah juga BJS dan sebagainya.</w:t>
      </w:r>
    </w:p>
    <w:p>
      <w:pPr>
        <w:spacing w:after="80" w:before="160"/>
      </w:pPr>
      <w:r>
        <w:rPr>
          <w:rFonts w:ascii="Arial" w:cs="Arial" w:eastAsia="Arial" w:hAnsi="Arial"/>
          <w:b/>
          <w:bCs/>
          <w:color w:val="2E75B6"/>
          <w:sz w:val="22"/>
          <w:szCs w:val="22"/>
        </w:rPr>
        <w:t xml:space="preserve">[12:58] </w:t>
      </w:r>
      <w:r>
        <w:rPr>
          <w:rFonts w:ascii="Arial" w:cs="Arial" w:eastAsia="Arial" w:hAnsi="Arial"/>
          <w:sz w:val="22"/>
          <w:szCs w:val="22"/>
        </w:rPr>
        <w:t xml:space="preserve">Nah, ada pansel, panitia seleksi di BPJS Ketenagakerjaan dan Kesehatan, itu merupakan orang-orang partai yang masih duduk di DPP. Untuk Pansel. Pansel, Panitia Seleksi. Itu kan dilarang ya? Sebenarnya kan dalam rangka mendapatkan orang-orang yang lebih artinya bukan orang-orang partai ya. Tadi disebut nih calon-calonnya. Nah, artinya kalau sudah ada indikasi orang-orang partai, kecenderungannya ke arah orang-orang partai.</w:t>
      </w:r>
    </w:p>
    <w:p>
      <w:pPr>
        <w:spacing w:after="80" w:before="160"/>
      </w:pPr>
      <w:r>
        <w:rPr>
          <w:rFonts w:ascii="Arial" w:cs="Arial" w:eastAsia="Arial" w:hAnsi="Arial"/>
          <w:b/>
          <w:bCs/>
          <w:color w:val="2E75B6"/>
          <w:sz w:val="22"/>
          <w:szCs w:val="22"/>
        </w:rPr>
        <w:t xml:space="preserve">[13:37] </w:t>
      </w:r>
      <w:r>
        <w:rPr>
          <w:rFonts w:ascii="Arial" w:cs="Arial" w:eastAsia="Arial" w:hAnsi="Arial"/>
          <w:sz w:val="22"/>
          <w:szCs w:val="22"/>
        </w:rPr>
        <w:t xml:space="preserve">Eh iya. Jadi arahnya ke sana. Ya, paham. Nah, maksud saya gini. Ada masalah apa kalau dia orang partai? Ya tadi, bagaimana proses pemilihan ini ke depan apakah memang bisa memastikan orang-orang itu tidak menjadi orang-orang partai? Kan gitu. makanya saya tanya, Pak, kalau dia orang-orang partai. Oh iya, artinya kan. Pastinya apa? potensinya bahwa pelaksanaan jaminan sosial kesehatan dan ketenagakerjaan ini akan terintervensi. Baik dari sisi pengelolaan dananya, pelaksanaan investasinya dan sebagainya. Ini kan kita bicara uang yang dikelola 1000 triliun. 900 triliun di BPJS Ketenagakerjaan, 200 triliunnan di BPJS Kesehatan. Ya, saya paham, Pak. Artinya ini memang proses yang kita kritiklah. Iya.</w:t>
      </w:r>
    </w:p>
    <w:p>
      <w:pPr>
        <w:spacing w:after="80" w:before="160"/>
      </w:pPr>
      <w:r>
        <w:rPr>
          <w:rFonts w:ascii="Arial" w:cs="Arial" w:eastAsia="Arial" w:hAnsi="Arial"/>
          <w:b/>
          <w:bCs/>
          <w:color w:val="2E75B6"/>
          <w:sz w:val="22"/>
          <w:szCs w:val="22"/>
        </w:rPr>
        <w:t xml:space="preserve">[14:29] </w:t>
      </w:r>
      <w:r>
        <w:rPr>
          <w:rFonts w:ascii="Arial" w:cs="Arial" w:eastAsia="Arial" w:hAnsi="Arial"/>
          <w:sz w:val="22"/>
          <w:szCs w:val="22"/>
        </w:rPr>
        <w:t xml:space="preserve">Gini, gini. Saya di sini mencoba untuk menggali ada yang kita dapatkan dari pembicaraan ini, Bang Timbul. Lagi-lagi saya tanya. Kalau orang partai, kenapa? Dan kemudian apakah keputusannya itu pasti buruk kalau orang partai? Saya butuh argumentasi tentang itu. Ya, jadi kan di Perpres 81 kan memang calon tidak boleh orang partai. Calon. Ya. Kalau panselnya? Nah, kalau panselnya enggak boleh. Ha. Selama ini tidak pernah ada orang DPP langsung, ya. Tapi baru periode ini yang kami amati. Nah, itulah yang tadi disebut dalam proses seleksinya. Muncullah tadi yang disebut ada orang-orang partai, kan gitu. Diseleksi administrasi. Nah, ya kan? Artinya kalau ada orangnya di sini orang partai, memudahkan untuk masuk. Kan gitu, logika kitanya.</w:t>
      </w:r>
    </w:p>
    <w:p>
      <w:pPr>
        <w:spacing w:after="80" w:before="160"/>
      </w:pPr>
      <w:r>
        <w:rPr>
          <w:rFonts w:ascii="Arial" w:cs="Arial" w:eastAsia="Arial" w:hAnsi="Arial"/>
          <w:b/>
          <w:bCs/>
          <w:color w:val="2E75B6"/>
          <w:sz w:val="22"/>
          <w:szCs w:val="22"/>
        </w:rPr>
        <w:t xml:space="preserve">[15:28] </w:t>
      </w:r>
      <w:r>
        <w:rPr>
          <w:rFonts w:ascii="Arial" w:cs="Arial" w:eastAsia="Arial" w:hAnsi="Arial"/>
          <w:sz w:val="22"/>
          <w:szCs w:val="22"/>
        </w:rPr>
        <w:t xml:space="preserve">Ya, walaupun betul, Pansel tidak ada secara eksplisit mengatakan tidak boleh orang partai. Tetapi memang yang di sini nih yang calon-calonnya. Bang. Itu kira-kira. Gini. Saya ini ketawa kenapa? Iya, iya, enggak apa-apa. Ha. Karena emm saya tiba-tiba kembali lagi ke parlemen sana. Iya. Em inilah, teman-teman para pengelola partai. Cara pandang warga kita yang tampaknya sudah begitu miring melihat bagaimana orang-orang partai itu, itu harus kita segera pikirkan ya. Soal apakah itu logik atau tidak, ya makanya saya gali di sini. Tapi menurut saya ini sebuah realitas juga yang perlu teman-teman pikirkan. Kenapa gerangan itu kalau menyebut partai itu semuanya tiba-tiba jadi kudisan semua gitu. Nah, Bang Timbul, emm.</w:t>
      </w:r>
    </w:p>
    <w:p>
      <w:pPr>
        <w:spacing w:after="80" w:before="160"/>
      </w:pPr>
      <w:r>
        <w:rPr>
          <w:rFonts w:ascii="Arial" w:cs="Arial" w:eastAsia="Arial" w:hAnsi="Arial"/>
          <w:b/>
          <w:bCs/>
          <w:color w:val="2E75B6"/>
          <w:sz w:val="22"/>
          <w:szCs w:val="22"/>
        </w:rPr>
        <w:t xml:space="preserve">[16:28] </w:t>
      </w:r>
      <w:r>
        <w:rPr>
          <w:rFonts w:ascii="Arial" w:cs="Arial" w:eastAsia="Arial" w:hAnsi="Arial"/>
          <w:sz w:val="22"/>
          <w:szCs w:val="22"/>
        </w:rPr>
        <w:t xml:space="preserve">Saya mohon maaf ya. Iya. Tapi saya mau bilang begini. Iya. Anda ke mana saja selama ini? Tidaklah parlemen itu sudah seperti itu. Oh iya. Tapi kan kami sebagai BPJS Watch kan memang mengkritisi pada saat penetapan Pansel pun sudah kita kritisi ya. Tentunya oke, kita berlanjut berjalan, misalnya, dalam proses tadi, dipilihlah delapan orang. Delapan orang itu yang tadi oleh Bung Gofur kan bilang, kenapa saya enggak lolos, kenapa itu lolos? Kan tidak ada transparansi tentang kriteria siapa ini lolos dan itu yang tadi sebenarnya yang harus dimaksudkan oleh Bung Gofur. Nah, dalam proses berjalannya, kita lihat, oh, ternyata misalnya, dalam proses tes kompetensi. Disuruhlah calon-calon ini membuat esai, membuat ABCD lah pilihan ganda. Ya. Hari ini dites, belum 24 jam sudah keluar hasilnya.</w:t>
      </w:r>
    </w:p>
    <w:p>
      <w:pPr>
        <w:spacing w:after="80" w:before="160"/>
      </w:pPr>
      <w:r>
        <w:rPr>
          <w:rFonts w:ascii="Arial" w:cs="Arial" w:eastAsia="Arial" w:hAnsi="Arial"/>
          <w:b/>
          <w:bCs/>
          <w:color w:val="2E75B6"/>
          <w:sz w:val="22"/>
          <w:szCs w:val="22"/>
        </w:rPr>
        <w:t xml:space="preserve">[17:32] </w:t>
      </w:r>
      <w:r>
        <w:rPr>
          <w:rFonts w:ascii="Arial" w:cs="Arial" w:eastAsia="Arial" w:hAnsi="Arial"/>
          <w:sz w:val="22"/>
          <w:szCs w:val="22"/>
        </w:rPr>
        <w:t xml:space="preserve">Beda dengan periode lalu, saya ingat 19 Oktober dites, 2 sampai 3 November, 2 minggu kemudian baru keluar hasilnya. Kenapa begitu? Artinya mau saya katakan gini, disuruh buat esai, apa betul dalam waktu kurang dari 24 jam sudah dibaca semua esai itu. Apakah betul semua orang-orang yang menulis itu, ya, misalnya ada seorang direktur yang memang kerjaan selama ini regulasi, pelaksanaan, gagal dites kompetensi. Apakah betul orang yang menulis esai itu secerdas itu? Enggak dibaca enggak, itu persoalannya.</w:t>
      </w:r>
    </w:p>
    <w:p>
      <w:pPr>
        <w:spacing w:after="80" w:before="160"/>
      </w:pPr>
      <w:r>
        <w:rPr>
          <w:rFonts w:ascii="Arial" w:cs="Arial" w:eastAsia="Arial" w:hAnsi="Arial"/>
          <w:b/>
          <w:bCs/>
          <w:color w:val="2E75B6"/>
          <w:sz w:val="22"/>
          <w:szCs w:val="22"/>
        </w:rPr>
        <w:t xml:space="preserve">[18:12] </w:t>
      </w:r>
      <w:r>
        <w:rPr>
          <w:rFonts w:ascii="Arial" w:cs="Arial" w:eastAsia="Arial" w:hAnsi="Arial"/>
          <w:sz w:val="22"/>
          <w:szCs w:val="22"/>
        </w:rPr>
        <w:t xml:space="preserve">Ya, itu jadi artinya kan ini yang saya menulis esai, bagus apa tidak. Hingga kemudian orang yang membacanya itu bahkan pada dua kalimat pertama, oh cakep nih barang ini. Lulus gitu kan. Iya. Dan itu kan yang melaksanakan tes kan bukan sekedar tiga orang, empat orang. Itu banyak. Satu esai kali sekian orang, apa betul dibaca sehingga menjadi penilaian objektif untuk memastikan si ini lolos, si ini tidak. Tadi saya katakan.</w:t>
      </w:r>
    </w:p>
    <w:p>
      <w:pPr>
        <w:spacing w:after="80" w:before="160"/>
      </w:pPr>
      <w:r>
        <w:rPr>
          <w:rFonts w:ascii="Arial" w:cs="Arial" w:eastAsia="Arial" w:hAnsi="Arial"/>
          <w:b/>
          <w:bCs/>
          <w:color w:val="2E75B6"/>
          <w:sz w:val="22"/>
          <w:szCs w:val="22"/>
        </w:rPr>
        <w:t xml:space="preserve">[18:44] </w:t>
      </w:r>
      <w:r>
        <w:rPr>
          <w:rFonts w:ascii="Arial" w:cs="Arial" w:eastAsia="Arial" w:hAnsi="Arial"/>
          <w:sz w:val="22"/>
          <w:szCs w:val="22"/>
        </w:rPr>
        <w:t xml:space="preserve">Itu dibawa sebelum 1x24 jam ya? 1x24 jam. Kalau periode lalu itu 2 minggu. 2 minggu. 2 minggu. Kalau 2 minggu kan logikanya, oh dibaca, terlepas dibaca enggak dibaca, ada waktu untuk bisa menilai, oh inilah esainya yang bagus karena konsepsi yang dibaca yang ditawarkan ini, misalnya gitu. Oke. Nah, ini yang ternyata tidak dilakukan. Kurang dari 24 jam langsung dikeluarkan hasil. Nah, ini kan tadi bagian dari proses awal yang berdampak gitu. Oke. Pak Timbul, saya paham gugatan Anda.</w:t>
      </w:r>
    </w:p>
    <w:p>
      <w:pPr>
        <w:spacing w:after="80" w:before="160"/>
      </w:pPr>
      <w:r>
        <w:rPr>
          <w:rFonts w:ascii="Arial" w:cs="Arial" w:eastAsia="Arial" w:hAnsi="Arial"/>
          <w:b/>
          <w:bCs/>
          <w:color w:val="2E75B6"/>
          <w:sz w:val="22"/>
          <w:szCs w:val="22"/>
        </w:rPr>
        <w:t xml:space="preserve">[19:22] </w:t>
      </w:r>
      <w:r>
        <w:rPr>
          <w:rFonts w:ascii="Arial" w:cs="Arial" w:eastAsia="Arial" w:hAnsi="Arial"/>
          <w:sz w:val="22"/>
          <w:szCs w:val="22"/>
        </w:rPr>
        <w:t xml:space="preserve">Oh, saya menggugat. Saya. Saya anggap ini gugatan Anda. Ini yang tadi. Saya bukan pihak yang menggugat. Ya, saya iya. Tapi gugatan publik Anda kan seperti itu. Ada tidak transparan, macam-macam. Posisi kitalah kira-kira. Iya, itu gugatan juga. Ya, dan itu sah adanya. Oke. Iya. Saya terima itu. Makanya saya dari tadi ketawa-ketawa aja gitu. Karena ini kan dunia kita di masa lalu gitu kan. Iya. Saya langsung pada pertanyaan yang langsung saja deh. Kita enggak usah basa-basi, Bang Timbul. Iya. Karena tampaknya Anda memahami bidang ini, memahami mekanisme ini, dan pasti melakukan identify tentang orang-orang ini.</w:t>
      </w:r>
    </w:p>
    <w:p>
      <w:pPr>
        <w:spacing w:after="80" w:before="160"/>
      </w:pPr>
      <w:r>
        <w:rPr>
          <w:rFonts w:ascii="Arial" w:cs="Arial" w:eastAsia="Arial" w:hAnsi="Arial"/>
          <w:b/>
          <w:bCs/>
          <w:color w:val="2E75B6"/>
          <w:sz w:val="22"/>
          <w:szCs w:val="22"/>
        </w:rPr>
        <w:t xml:space="preserve">[20:09] </w:t>
      </w:r>
      <w:r>
        <w:rPr>
          <w:rFonts w:ascii="Arial" w:cs="Arial" w:eastAsia="Arial" w:hAnsi="Arial"/>
          <w:sz w:val="22"/>
          <w:szCs w:val="22"/>
        </w:rPr>
        <w:t xml:space="preserve">Dari 10 orang ini, baik di BPJS Kesehatan maupun di ketenagakerjaan, menurut Anda apa argumentasi yang bisa Anda sampaikan ini kita apa ya? Bisa menghubungkan gugatan Anda ini dengan sebuah kalimat begini. Ini orang ini enggak layak. Supaya clear kita punya diskusi. Kalau kalau kalau ternyata orang-orang ini ternyata orang yang layak, ngapain kita diskusi gitu kan? Ya, nah, makanya saya tanya sama Anda. Menurut Anda lima nama ini, saya ulangi lagi. Ya. Di BPJS Kesehatan, Arif Johan, Stefanus Andrianto Pasat, Paulus Agung Pambudi, Sunarto, dan Lula Kamal untuk kesehatan. Di mana kawan kita tadi Bang Gofur ini tidak lolos. Yang kemudian harus menggugat. Yang kedua adalah ketenagakerjaan. Dedi Hardianto, Ujang Romli, Sumarjono Saragi, Abdul Rahman Lahabato, dan Alif Nurianto Rahman.</w:t>
      </w:r>
    </w:p>
    <w:p>
      <w:pPr>
        <w:spacing w:after="80" w:before="160"/>
      </w:pPr>
      <w:r>
        <w:rPr>
          <w:rFonts w:ascii="Arial" w:cs="Arial" w:eastAsia="Arial" w:hAnsi="Arial"/>
          <w:b/>
          <w:bCs/>
          <w:color w:val="2E75B6"/>
          <w:sz w:val="22"/>
          <w:szCs w:val="22"/>
        </w:rPr>
        <w:t xml:space="preserve">[21:08] </w:t>
      </w:r>
      <w:r>
        <w:rPr>
          <w:rFonts w:ascii="Arial" w:cs="Arial" w:eastAsia="Arial" w:hAnsi="Arial"/>
          <w:sz w:val="22"/>
          <w:szCs w:val="22"/>
        </w:rPr>
        <w:t xml:space="preserve">Pertanyaan saya, saya ulangi lagi. Menurut Anda, orang ini layak apa tidak? Orang-orang tersebut sudah diseleksi oleh Komisi 9. Oke. DPR berapa hari yang lalu melalui hari Senin, Selasa, Rabu. Dan hasil permufakatan di Komisi 9, itulah nama-nama yang dipilih. Iya. Artinya kami menghormati itu. Tetapi kan prosesnya sampai di situ adalah bagaimana proses-proses itu yang kita bilang belum objektif. Sehingga tadi Panselnya. Nah, di ujung, ya kan, artinya itulah yang diserahkan Pansel yang memang dinilai oleh Komisi 9.</w:t>
      </w:r>
    </w:p>
    <w:p>
      <w:pPr>
        <w:spacing w:after="80" w:before="160"/>
      </w:pPr>
      <w:r>
        <w:rPr>
          <w:rFonts w:ascii="Arial" w:cs="Arial" w:eastAsia="Arial" w:hAnsi="Arial"/>
          <w:b/>
          <w:bCs/>
          <w:color w:val="2E75B6"/>
          <w:sz w:val="22"/>
          <w:szCs w:val="22"/>
        </w:rPr>
        <w:t xml:space="preserve">[21:49] </w:t>
      </w:r>
      <w:r>
        <w:rPr>
          <w:rFonts w:ascii="Arial" w:cs="Arial" w:eastAsia="Arial" w:hAnsi="Arial"/>
          <w:sz w:val="22"/>
          <w:szCs w:val="22"/>
        </w:rPr>
        <w:t xml:space="preserve">Kalau direksi. Sorry, saya paham. Saya paham. Saya tadi sudah mengatakan, oke. Saya saya saya pahami gugatan Anda. Iya. Tadi, sambil saya ketawa-ketawa itu tadi. Saya pahami itu. Ada anomali di situ. Jangan khawatir, Pak Timbul. 10 tahun saya di DPR, mungkin juga saya bagian dari anomali itu dulu. Ada banyak. KPK, apa KPU, apalagi namanya itu, komisi Yudisial, semuanya. Makanya tadi mohon maaf saya, Abang. Saya bertanya, Anda ke mana saja selama ini? Bukan berarti Anda salah.</w:t>
      </w:r>
    </w:p>
    <w:p>
      <w:pPr>
        <w:spacing w:after="80" w:before="160"/>
      </w:pPr>
      <w:r>
        <w:rPr>
          <w:rFonts w:ascii="Arial" w:cs="Arial" w:eastAsia="Arial" w:hAnsi="Arial"/>
          <w:b/>
          <w:bCs/>
          <w:color w:val="2E75B6"/>
          <w:sz w:val="22"/>
          <w:szCs w:val="22"/>
        </w:rPr>
        <w:t xml:space="preserve">[22:29] </w:t>
      </w:r>
      <w:r>
        <w:rPr>
          <w:rFonts w:ascii="Arial" w:cs="Arial" w:eastAsia="Arial" w:hAnsi="Arial"/>
          <w:sz w:val="22"/>
          <w:szCs w:val="22"/>
        </w:rPr>
        <w:t xml:space="preserve">Jadi saya katakan, oke, saya paham itu ada anomali. Nah, sekarang karena waktu kita terbatas, saya bertanya, ini sudah ada hasil nih. Apapun mekanisme yang sudah dilalui itu, kita sudah membahasnya tadi. Menurut Anda, 10 orang ini layak apa tidak? Karena saya bersandar pada sebuah argumen yang Anda katakan berdua tadi bahwa ada 1000 triliun dipertaruhkan di sini. Iya, betul. Ada puluhan juta orang yang akan menerima manfaatnya. Saya bersandar pada bagian itu. Maka saya masuk pada pertanyaan itu. Menurut Anda, mereka layak apa tidak?</w:t>
      </w:r>
    </w:p>
    <w:p>
      <w:pPr>
        <w:spacing w:after="80" w:before="160"/>
      </w:pPr>
      <w:r>
        <w:rPr>
          <w:rFonts w:ascii="Arial" w:cs="Arial" w:eastAsia="Arial" w:hAnsi="Arial"/>
          <w:b/>
          <w:bCs/>
          <w:color w:val="2E75B6"/>
          <w:sz w:val="22"/>
          <w:szCs w:val="22"/>
        </w:rPr>
        <w:t xml:space="preserve">[23:01] </w:t>
      </w:r>
      <w:r>
        <w:rPr>
          <w:rFonts w:ascii="Arial" w:cs="Arial" w:eastAsia="Arial" w:hAnsi="Arial"/>
          <w:sz w:val="22"/>
          <w:szCs w:val="22"/>
        </w:rPr>
        <w:t xml:space="preserve">Kalau dari sisi formilnya kan sudah selesai. Tapi nanti kalau menurut saya ya, itu kan harus juga dibuka. Sebenarnya tadi ada beberapa orang partai yang masuk di situ. Kalau bagian itu tadi sudah kembali lagi pertanyaan saya tadi, emang kenapa kalau orang partai? Kan dilarang kan? Komisi calon, calon itu dilarang orang-orang yang memang pengurus partai. Memang ada. Ada. Betul. Ada. Dan siapa orangnya? Saya kembali ke Bang Gofur. Siapa orang partai? Yang tadi dari 10 orang nama itu, siapa orang partai?</w:t>
      </w:r>
    </w:p>
    <w:p>
      <w:pPr>
        <w:spacing w:after="80" w:before="160"/>
      </w:pPr>
      <w:r>
        <w:rPr>
          <w:rFonts w:ascii="Arial" w:cs="Arial" w:eastAsia="Arial" w:hAnsi="Arial"/>
          <w:b/>
          <w:bCs/>
          <w:color w:val="2E75B6"/>
          <w:sz w:val="22"/>
          <w:szCs w:val="22"/>
        </w:rPr>
        <w:t xml:space="preserve">[23:33] </w:t>
      </w:r>
      <w:r>
        <w:rPr>
          <w:rFonts w:ascii="Arial" w:cs="Arial" w:eastAsia="Arial" w:hAnsi="Arial"/>
          <w:sz w:val="22"/>
          <w:szCs w:val="22"/>
        </w:rPr>
        <w:t xml:space="preserve">Iya, saya tidak hafal satu per satu, Bang. Tapi saya sebut tadi, ada yang pasti yang saya punya datanya adalah yang anggota saya sendiri, ada Budil Hamudi. Dia sebagai pengurus partai politik dari Partai Buruh, itu masih aktif. Mahkamah Partai. Masih aktif dia? Masih aktif pada saat mendapar. Siapa namanya? Alif. Eh hari ini dia enggak lolos. Dia di akhir dia enggak lolos. Cuma maksud saya begini, Bang. Izin izinkan saya menyampaikan yang kami tuntut adalah bukan orang-orang ini, secara latlah, bukan orang-orang ini saya anggap tidak mampu mengurus BPJS. Tapi bagaimana kita bisa menyatakan mereka mampu kalau proses yang dilaluinya tidak.</w:t>
      </w:r>
    </w:p>
    <w:p>
      <w:pPr>
        <w:spacing w:after="80" w:before="160"/>
      </w:pPr>
      <w:r>
        <w:rPr>
          <w:rFonts w:ascii="Arial" w:cs="Arial" w:eastAsia="Arial" w:hAnsi="Arial"/>
          <w:b/>
          <w:bCs/>
          <w:color w:val="2E75B6"/>
          <w:sz w:val="22"/>
          <w:szCs w:val="22"/>
        </w:rPr>
        <w:t xml:space="preserve">[24:14] </w:t>
      </w:r>
      <w:r>
        <w:rPr>
          <w:rFonts w:ascii="Arial" w:cs="Arial" w:eastAsia="Arial" w:hAnsi="Arial"/>
          <w:sz w:val="22"/>
          <w:szCs w:val="22"/>
        </w:rPr>
        <w:t xml:space="preserve">Bang Gofur, itu Anda, Anda mengatakan bukan bukan menggugat ini. Tapi kan ini forum saya. Betul. Saya berhak untuk menetapkan standar dari forum saya. Saya sekarang berpikir, orang ini layak apa tidak? Saya sudah memberikan pemahaman tadi. Bahwa mekanismenya Bang Timbul mengatakan, ini banyak masalah nih. Dan kita sepakat dengan itu. Makanya tadi sekali lagi saya mohon maaf. Saya sampai saya mengatakan ke mana saja? Kenapa baru sekarang gitu ya. Oke, tapi kan sekarang sudah ada 10 orang ini.</w:t>
      </w:r>
    </w:p>
    <w:p>
      <w:pPr>
        <w:spacing w:after="80" w:before="160"/>
      </w:pPr>
      <w:r>
        <w:rPr>
          <w:rFonts w:ascii="Arial" w:cs="Arial" w:eastAsia="Arial" w:hAnsi="Arial"/>
          <w:b/>
          <w:bCs/>
          <w:color w:val="2E75B6"/>
          <w:sz w:val="22"/>
          <w:szCs w:val="22"/>
        </w:rPr>
        <w:t xml:space="preserve">[24:45] </w:t>
      </w:r>
      <w:r>
        <w:rPr>
          <w:rFonts w:ascii="Arial" w:cs="Arial" w:eastAsia="Arial" w:hAnsi="Arial"/>
          <w:sz w:val="22"/>
          <w:szCs w:val="22"/>
        </w:rPr>
        <w:t xml:space="preserve">Anda sampaikan kepada penonton saya yang tampaknya lumayan jumlahnya ini. Mengatakan mereka layak apa tidak? Kan tadi saya gunakan argumen Anda bahwa ada 1000 triliun. Baik. Luar biasa, Pak. Ee sahabat saya, anggota DPR dari PDI Perjuangan, Rica Dia Vitaloka, itu sedang melakukan inisiasi tentang satu data Indonesia. Kenapa? Ada 11 juta orang yang tiba-tiba katanya dinonaktifkan. Oleh pemerintah. Oleh pemerintah. Dalam hal ini adalah BPJS-nya, kan gitu ya. Bukan BPJS. Mensos ya. Menyangkut dengan hak mereka untuk itu. Itu kan banyak. Iya.</w:t>
      </w:r>
    </w:p>
    <w:p>
      <w:pPr>
        <w:spacing w:after="80" w:before="160"/>
      </w:pPr>
      <w:r>
        <w:rPr>
          <w:rFonts w:ascii="Arial" w:cs="Arial" w:eastAsia="Arial" w:hAnsi="Arial"/>
          <w:b/>
          <w:bCs/>
          <w:color w:val="2E75B6"/>
          <w:sz w:val="22"/>
          <w:szCs w:val="22"/>
        </w:rPr>
        <w:t xml:space="preserve">[25:21] </w:t>
      </w:r>
      <w:r>
        <w:rPr>
          <w:rFonts w:ascii="Arial" w:cs="Arial" w:eastAsia="Arial" w:hAnsi="Arial"/>
          <w:sz w:val="22"/>
          <w:szCs w:val="22"/>
        </w:rPr>
        <w:t xml:space="preserve">Iya. Itu, Pak. Ini forum ini, forum ini membahas hal-hal yang besar. Baik. Maka sekali lagi saya tanya, mohon izin, Bang Gofur. Menurut Anda, 10 orang ini layak apa tidak? Dengan asumsi 1000 triliun itu tadi. Saya tidak membahas 10 orang, Bang. Yang saya bahas adalah dua orang dari unsur pekerja, karena kami yang saya yang tahu yang unsur pekerja saja, Bang. Menurut saya, dua orang dari unsur pekerja, baik Afif Johan maupun Stefanus di kesehatan, menurut kami tidak layak. Tidak layak? Tidak layak. Alasannya apa? Tidak pernah ada rekam jejak mereka yang bergerak di bidang pengawasan jaminan kesehatan ini. Selama ini.</w:t>
      </w:r>
    </w:p>
    <w:p>
      <w:pPr>
        <w:spacing w:after="80" w:before="160"/>
      </w:pPr>
      <w:r>
        <w:rPr>
          <w:rFonts w:ascii="Arial" w:cs="Arial" w:eastAsia="Arial" w:hAnsi="Arial"/>
          <w:b/>
          <w:bCs/>
          <w:color w:val="2E75B6"/>
          <w:sz w:val="22"/>
          <w:szCs w:val="22"/>
        </w:rPr>
        <w:t xml:space="preserve">[26:00] </w:t>
      </w:r>
      <w:r>
        <w:rPr>
          <w:rFonts w:ascii="Arial" w:cs="Arial" w:eastAsia="Arial" w:hAnsi="Arial"/>
          <w:sz w:val="22"/>
          <w:szCs w:val="22"/>
        </w:rPr>
        <w:t xml:space="preserve">Siapa dia? Afif Johan itu Afif Johan itu wakil sekjen KSPN Andi Gani Nawa. Ya. Yang berarti kan satu keluarga dengan Anda juga di organisasi. Saya saya KSPI. Oh sorry, Iqbal ya? Iqbal. Oke. Heeh. Iya. Yang Stefanus? Yang Stefanus seingat saya beliau itu bukan serikat buruh, tapi dia mengambil rekomendasi dari serikat buruh. Artinya naturalisasi lah. Dia bukan orang yang terlibat langsung atau berkecimpung di dunia kesehatan. Betul. Ini serikat pekerja. Di bukan serikat pekerja. Siapa tahu dia ternyata bagus nih. Siapa tahu dia di luar ternyata berkecimpung dengan dunia kesehatan tapi bukan di serikat pekerja? Betul, Bang. Kalau ini kan gini, bicaranya kami unsur perwakilan dari pekerja.</w:t>
      </w:r>
    </w:p>
    <w:p>
      <w:pPr>
        <w:spacing w:after="80" w:before="160"/>
      </w:pPr>
      <w:r>
        <w:rPr>
          <w:rFonts w:ascii="Arial" w:cs="Arial" w:eastAsia="Arial" w:hAnsi="Arial"/>
          <w:b/>
          <w:bCs/>
          <w:color w:val="2E75B6"/>
          <w:sz w:val="22"/>
          <w:szCs w:val="22"/>
        </w:rPr>
        <w:t xml:space="preserve">[26:52] </w:t>
      </w:r>
      <w:r>
        <w:rPr>
          <w:rFonts w:ascii="Arial" w:cs="Arial" w:eastAsia="Arial" w:hAnsi="Arial"/>
          <w:sz w:val="22"/>
          <w:szCs w:val="22"/>
        </w:rPr>
        <w:t xml:space="preserve">Yang harap harap harapan kami di situ ya kalau kita mau bertarung bersaing ya sama-sama pekerja. Nah itu itu kemauannya Anda. Lihat yang lebih besar, Mas. BPJS Kesehatan itu tidak hanya mengurusi teman-teman di pekerja dong. Betul. Kita harus fair dong pada bagian itu. Dia mengurusi saya loh, pensiunan. Iya. Kan pensiunan politisi gitu kan. Jangan jangan sorry mohon maaf saya gunakan kata jangan egois, Mas. Kalau pekerja oke, Anda boleh bertarung di situ. Tapi dia kan tidak mengurusi itu saja. Nah, pada bagian itu saya bertanya, kenapa dia tidak layak menurut Anda?</w:t>
      </w:r>
    </w:p>
    <w:p>
      <w:pPr>
        <w:spacing w:after="80" w:before="160"/>
      </w:pPr>
      <w:r>
        <w:rPr>
          <w:rFonts w:ascii="Arial" w:cs="Arial" w:eastAsia="Arial" w:hAnsi="Arial"/>
          <w:b/>
          <w:bCs/>
          <w:color w:val="2E75B6"/>
          <w:sz w:val="22"/>
          <w:szCs w:val="22"/>
        </w:rPr>
        <w:t xml:space="preserve">[27:27] </w:t>
      </w:r>
      <w:r>
        <w:rPr>
          <w:rFonts w:ascii="Arial" w:cs="Arial" w:eastAsia="Arial" w:hAnsi="Arial"/>
          <w:sz w:val="22"/>
          <w:szCs w:val="22"/>
        </w:rPr>
        <w:t xml:space="preserve">Ya kalau kita cek saja rekam jejaknya, Bang, terkait dengan jaminan kesehatan. Kalau saya boleh di-search nama saya Abdul Ghofur, Sekjen, itu pasti ada. Kalau itu oke, oke lagi-lagi mengadvokasi masyarakat, mengkritisi kebijakan-kebijakan BPJS begitu, Bang. Kalau itu oke, ndak maksud saya begini loh. Saya juga mau fair gitu loh. Jangan sampai saudara yang saya tidak kenal Afif Johan dan Stefanus itu penonton mengatakan gini, Bang Akbar, Anda tidak fair. Saya dianggap tidak layak di situ, sementara saya tidak ada di situ. Makanya saya mencoba mewakili memori publik yang kira-kira mengatakan gini, mungkin argumentasinya Anda yang keliru. Kalau mewakili kelompok pekerja, Anda saya berikan ruang itu. Anda teridentifikasi dengan jelas. Pekerja di mana, melakukan apa. Tetapi kan BPJS Kesehatan tidak hanya mengurusi teman-teman pekerja, saya juga. Maka pertanyaannya adalah siapa tahu dia ternyata itu terlibat di luar. Ada tadi jawaban satu. Apa itu namanya tadi? Naturalisasi. Naturalisasi. Wah, itu bagus juga. Bagus juga itu kan. Bahkan Anda tadi pada bagian awal pada bagian pertama tadi berbicara mengatakan, Lula Kamal itu tidak layak. Kenapa? Karena dia dari partai ya, yang Anda sebutkan tadi dari partai PAN. Benar Anda mengatakan itu, kan? Iya. Maka kemudian itulah saya berharap sih gugatannya di situ, Mas. Tidak apa-apa, jangan takut bersikap. Bangsa ini membutuhkan pikiran kita semuanya.</w:t>
      </w:r>
    </w:p>
    <w:p>
      <w:pPr>
        <w:spacing w:after="80" w:before="160"/>
      </w:pPr>
      <w:r>
        <w:rPr>
          <w:rFonts w:ascii="Arial" w:cs="Arial" w:eastAsia="Arial" w:hAnsi="Arial"/>
          <w:b/>
          <w:bCs/>
          <w:color w:val="2E75B6"/>
          <w:sz w:val="22"/>
          <w:szCs w:val="22"/>
        </w:rPr>
        <w:t xml:space="preserve">[28:58] </w:t>
      </w:r>
      <w:r>
        <w:rPr>
          <w:rFonts w:ascii="Arial" w:cs="Arial" w:eastAsia="Arial" w:hAnsi="Arial"/>
          <w:sz w:val="22"/>
          <w:szCs w:val="22"/>
        </w:rPr>
        <w:t xml:space="preserve">Saya menolak untuk takut untuk sesuatu hal yang menurut saya benar. Maka forum ini saya siapkan, Mas. Tetapi tidak ada orang yang datang ke sini untuk kemudian seakan-akan tidak akan ada gugatan dari forum itu. Forum ini tidak seperti itu. Monggo silakan gugatan forumnya. Itu maksud saya. Iya. Bang. Seperti itu ya? Iya. Jadi menurut Anda gugatan Anda kali ini hanya di BPJS Kesehatan ya? BPJS Kesehatan. Dewas, sorry, dewas ya. Dewas BPJS Kesehatan. Anda tidak punya gugatan untuk ketenagakerjaan? Yang sebenarnya itu saya berpikir, surutnya Anda di situ dan Anda itu pekerja. Iya.</w:t>
      </w:r>
    </w:p>
    <w:p>
      <w:pPr>
        <w:spacing w:after="80" w:before="160"/>
      </w:pPr>
      <w:r>
        <w:rPr>
          <w:rFonts w:ascii="Arial" w:cs="Arial" w:eastAsia="Arial" w:hAnsi="Arial"/>
          <w:b/>
          <w:bCs/>
          <w:color w:val="2E75B6"/>
          <w:sz w:val="22"/>
          <w:szCs w:val="22"/>
        </w:rPr>
        <w:t xml:space="preserve">[29:30] </w:t>
      </w:r>
      <w:r>
        <w:rPr>
          <w:rFonts w:ascii="Arial" w:cs="Arial" w:eastAsia="Arial" w:hAnsi="Arial"/>
          <w:sz w:val="22"/>
          <w:szCs w:val="22"/>
        </w:rPr>
        <w:t xml:space="preserve">Karena saya mencalonkannya di BPJS Kesehatan, saya di sisi yang BPJS Kesehatan. Oh. Anda tidak punya gugatan menyangkut dengan ketenagakerjaan? Ada kawan kami satu lagi yang menyangkut gugatan tenaga kerjaan. Kalau saya fokus ke kesehatan, Bang. Kalau teman setidaknya Anda share-kan informasinya apa gugatannya? Sama sih, Bang. Di maksudnya gini loh, kami ini warga negara yang sama-sama memilih memiliki hak untuk mengatur di dalam pemerintahan ya, tapi kami diperlakukan oleh Pansel.</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yang kami anggap tidak transparan, tidak akuntabilitas, tidak berintegritas, kami tidak diberitahu. Kenapa kami mendaftar ini sesuai dengan persyaratan yang diminta, kok tiba-tiba ini tidak tidak ada kabar. Jadi sama sekali Anda tidak lolos itu tidak ngerti alasannya kenapa? Tidak ngerti alasannya kenapa? Gitu. Oke. Kalau yang satu lagi nih ya, Pak Subianto itu sudah dua kali ikut tes. Siapa? Pak Subianto ya, sebagai penggugat. Oh ya, oke.</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Dia selama ini lolos seleksi administrasi. Pas sekarang aja enggak dapat. E di ketenaga kerjaan. Iya. Nah, jadi maksud saya itu tadi bahwa proses seleksinya tidak transparan dia hanya ngambil delapan. Yang ini lolos, kenapa yang ini tidak? Padahal ini si Pak Subianto ini proses-proses sebelumnya lolos terus. Lolos terus. Dan beliau mantan DJS Dewan Jaminan Sosial dua periode. Apa namanya? Pak Subianto. Nah, jadi dia sudah ikut DJS N lolos. Dia pernah ikut direksi apa direksi dan dewan periode lalu lolos administrasi. Sekarang dia tidak lolos. Makanya dia yang menggugat.</w:t>
      </w:r>
    </w:p>
    <w:p>
      <w:pPr>
        <w:spacing w:after="80" w:before="160"/>
      </w:pPr>
      <w:r>
        <w:rPr>
          <w:rFonts w:ascii="Arial" w:cs="Arial" w:eastAsia="Arial" w:hAnsi="Arial"/>
          <w:b/>
          <w:bCs/>
          <w:color w:val="2E75B6"/>
          <w:sz w:val="22"/>
          <w:szCs w:val="22"/>
        </w:rPr>
        <w:t xml:space="preserve">[31:16] </w:t>
      </w:r>
      <w:r>
        <w:rPr>
          <w:rFonts w:ascii="Arial" w:cs="Arial" w:eastAsia="Arial" w:hAnsi="Arial"/>
          <w:sz w:val="22"/>
          <w:szCs w:val="22"/>
        </w:rPr>
        <w:t xml:space="preserve">Kenapa? Apa alasannya? Toh dokumen-dokumen yang sudah disampaikan seperti yang dulu-dulu kan? Dulu lolos kenapa sekarang enggak itu. Bertambah, Bang. Doktotornya bertambah, ditambahin lagi. Sebelumnya sudah doktor. Iya. Loh kok. Doktor Yahya Puddin namanya. Dan itu dianggap masalah. Oh enggak artinya dia mau dia sih waktu itu bilang, saya juga kan kompetensinya sudah meningkat gitu ya. Tetapi kenapa saya tidak lolos? Itu aja sih sebenarnya. Transparansi panselnya yang saya katakan tadi kan harusnya juga bisa dijelaskan. Kenapa Pak Gofur tidak? Oh Pak Gofur memang sama sekali enggak ada penjelasan. Tidak ada sama sekali, Bang. Itu yang tadi. Tunggu dulu, Bang. Timbul.</w:t>
      </w:r>
    </w:p>
    <w:p>
      <w:pPr>
        <w:spacing w:after="80" w:before="160"/>
      </w:pPr>
      <w:r>
        <w:rPr>
          <w:rFonts w:ascii="Arial" w:cs="Arial" w:eastAsia="Arial" w:hAnsi="Arial"/>
          <w:b/>
          <w:bCs/>
          <w:color w:val="2E75B6"/>
          <w:sz w:val="22"/>
          <w:szCs w:val="22"/>
        </w:rPr>
        <w:t xml:space="preserve">[31:59] </w:t>
      </w:r>
      <w:r>
        <w:rPr>
          <w:rFonts w:ascii="Arial" w:cs="Arial" w:eastAsia="Arial" w:hAnsi="Arial"/>
          <w:sz w:val="22"/>
          <w:szCs w:val="22"/>
        </w:rPr>
        <w:t xml:space="preserve">Pansel BPJS Kesehatan dan ketenagakerjaan beda enggak? Beda. Beda. Oh, beda. Beda. Kalau ini siapa siapa aja sih pansel-panselnya coba disebutkan sama kita. Jadi kalau pansel di BPJS ketenagakerjaan ketuanya Ibu Indah Anggoro Putri, dia dirjen di Pembinaan dan Hubungan Industrial, Pembinaan Hubungan Industrial dan Jaminan Sosial di Kementerian Ketenagakerjaan. Oke. Ah, kalau yang di kesehatan, ketuanya Pak Kuntata Wibawa, Sekjen Kementerian Kesehatan.</w:t>
      </w:r>
    </w:p>
    <w:p>
      <w:pPr>
        <w:spacing w:after="80" w:before="160"/>
      </w:pPr>
      <w:r>
        <w:rPr>
          <w:rFonts w:ascii="Arial" w:cs="Arial" w:eastAsia="Arial" w:hAnsi="Arial"/>
          <w:b/>
          <w:bCs/>
          <w:color w:val="2E75B6"/>
          <w:sz w:val="22"/>
          <w:szCs w:val="22"/>
        </w:rPr>
        <w:t xml:space="preserve">[32:34] </w:t>
      </w:r>
      <w:r>
        <w:rPr>
          <w:rFonts w:ascii="Arial" w:cs="Arial" w:eastAsia="Arial" w:hAnsi="Arial"/>
          <w:sz w:val="22"/>
          <w:szCs w:val="22"/>
        </w:rPr>
        <w:t xml:space="preserve">Siapa yang Dia anggota DJS N dua-duanya. Kalau anggota di anu, apa? Pansel di kesehatan siapa saja? Oh, tadi ketuanya ya. Ketuanya tadi kalau kesehatan itu ada siapa? Si Saya lupa si Hermanto, Pak Hermanto itu mewakili serikat pekerja juga ya. Kalau Pansel sih tidak ada. Enggak Pansel Pak Hermanto. Pak Hermanto itu juga dari KPSI Andigani. Oh iya. Ya, itu pansel ya. Yang saya ingat itu ya. Nah,</w:t>
      </w:r>
    </w:p>
    <w:p>
      <w:pPr>
        <w:spacing w:after="80" w:before="160"/>
      </w:pPr>
      <w:r>
        <w:rPr>
          <w:rFonts w:ascii="Arial" w:cs="Arial" w:eastAsia="Arial" w:hAnsi="Arial"/>
          <w:b/>
          <w:bCs/>
          <w:color w:val="2E75B6"/>
          <w:sz w:val="22"/>
          <w:szCs w:val="22"/>
        </w:rPr>
        <w:t xml:space="preserve">[33:07] </w:t>
      </w:r>
      <w:r>
        <w:rPr>
          <w:rFonts w:ascii="Arial" w:cs="Arial" w:eastAsia="Arial" w:hAnsi="Arial"/>
          <w:sz w:val="22"/>
          <w:szCs w:val="22"/>
        </w:rPr>
        <w:t xml:space="preserve">kalau di ketenagakerjaan itu dari tokohnya Pak Royanto Purba. Iya. Heeh, itu itu yang saya ingat sih sebenarnya. Nah, ini yang sebenarnya panselnya itu tadi tidak menjelaskan gitu kepada Pak Gofur. Ini kenapa sih? Iya. Iya. Selama Pak Subianto, Pak Subianto selama ini lolos gitu. Pak Subianto, lah. Saya kan udah seperti yang dulu-dulu enggak pernah apa namanya? Wajib lapor pajak sudah diserahkan, ini ini dan. Nah, ini yang akhirnya memang mendapat pertanyaanlah kira-kira dari Pak Gofur ini dan Pak Subianto. Kalau saya sih hanya ngamatin aja dan tentunya itu yang tadi, misalnya</w:t>
      </w:r>
    </w:p>
    <w:p>
      <w:pPr>
        <w:spacing w:after="80" w:before="160"/>
      </w:pPr>
      <w:r>
        <w:rPr>
          <w:rFonts w:ascii="Arial" w:cs="Arial" w:eastAsia="Arial" w:hAnsi="Arial"/>
          <w:b/>
          <w:bCs/>
          <w:color w:val="2E75B6"/>
          <w:sz w:val="22"/>
          <w:szCs w:val="22"/>
        </w:rPr>
        <w:t xml:space="preserve">[33:52] </w:t>
      </w:r>
      <w:r>
        <w:rPr>
          <w:rFonts w:ascii="Arial" w:cs="Arial" w:eastAsia="Arial" w:hAnsi="Arial"/>
          <w:sz w:val="22"/>
          <w:szCs w:val="22"/>
        </w:rPr>
        <w:t xml:space="preserve">proses tes kompetensi. Nah, apa betul itu disuruh kebetulan Pak apa Timbul, Pak Gofur itu sebenarnya saya ada catatan ya. Eh identifikasi calon direksi-direksi itu siapa yang didukung Kementerian Kesehatan segala macam saya ada catatannya. Ya jelek-jelek begini masih adalah kawan-kawan kita gitu ya. Oke, Iya, ya, heeh. Saya terima gugatan ini. Berikut juga kemudian atas karakter dari forum ini. Saya juga melakukan gugatan kepada Anda. Begitulah seharusnya kita berbangsa ya. berdialektika. Ya. Berdialektika. Oke. Semoga saja bahkan mungkin Presiden menonton ini ya. Semoga saja. Hingga kemudian karena saya percaya betul itu, Pak Prabowo itu bisa melakukan hal-hal yang tidak pernah kita sangka ya. Bisa saja tiba-tiba dibatalkan gitu ya. Iya. Setelah mendengarkan, tentu saja keputusannya pasti dia timbang baik-baik. Oke. Sekarang saya karena masih ada waktu sedikit, maka kemudian saya mengarahkan ke substansi utama kita, Pak. Bang</w:t>
      </w:r>
    </w:p>
    <w:p>
      <w:pPr>
        <w:spacing w:after="80" w:before="160"/>
      </w:pPr>
      <w:r>
        <w:rPr>
          <w:rFonts w:ascii="Arial" w:cs="Arial" w:eastAsia="Arial" w:hAnsi="Arial"/>
          <w:b/>
          <w:bCs/>
          <w:color w:val="2E75B6"/>
          <w:sz w:val="22"/>
          <w:szCs w:val="22"/>
        </w:rPr>
        <w:t xml:space="preserve">[34:59] </w:t>
      </w:r>
      <w:r>
        <w:rPr>
          <w:rFonts w:ascii="Arial" w:cs="Arial" w:eastAsia="Arial" w:hAnsi="Arial"/>
          <w:sz w:val="22"/>
          <w:szCs w:val="22"/>
        </w:rPr>
        <w:t xml:space="preserve">Gofur ya. Anda tadi menyebut ada 900 sampai 1.000 triliun untuk dana apa itu namanya? Dana jaminan sosialnya, sosial itu. Saya tidak ingin tidak bermaksud untuk mengetes Anda lagi. Tetapi menurut Anda, Pak Gofur, sebenarnya problem utama pengelolaan dari dana jaminan ini di mana dan apakah menurut Anda telah terjadi fraud di berbagai bagian? Banyak sih, Bang, yang bisa kita jelaskan ya, terkait dengan bagaimana penggunaan dana selama ini. Tentu beberapa permasalahan timbul, bahkan ada kabar berita yang memang kita khawatirkan di 2026 pertengahan ini juga bisa gagal bayar karena memang rasionya menurun.</w:t>
      </w:r>
    </w:p>
    <w:p>
      <w:pPr>
        <w:spacing w:after="80" w:before="160"/>
      </w:pPr>
      <w:r>
        <w:rPr>
          <w:rFonts w:ascii="Arial" w:cs="Arial" w:eastAsia="Arial" w:hAnsi="Arial"/>
          <w:b/>
          <w:bCs/>
          <w:color w:val="2E75B6"/>
          <w:sz w:val="22"/>
          <w:szCs w:val="22"/>
        </w:rPr>
        <w:t xml:space="preserve">[35:48] </w:t>
      </w:r>
      <w:r>
        <w:rPr>
          <w:rFonts w:ascii="Arial" w:cs="Arial" w:eastAsia="Arial" w:hAnsi="Arial"/>
          <w:sz w:val="22"/>
          <w:szCs w:val="22"/>
        </w:rPr>
        <w:t xml:space="preserve">Defisit ya? Defisit. Heeh. Gitu. Nah, kalau ini enggak bukan orang-orang yang memang kita anggaplah atau orang-orang yang terbaik, anak-anak bangsa terbaik yang mengelola ini, ini bagaimana nasib BPJS ke depan? Kita kan perlu juga mengetahui mereka-mereka siapa yang duduk di situ, orang-orang yang memang terbaik yang selama ini bergerak di bidang jaminan kesehatan untuk Bisa enggak saya didetailkan? Apa bagian-bagian mana saja yang berisiko yang Anda jelaskan tadi? Berisiko tentu kalau dibilang di jaminan kesehatan tentu, Bang. Pada saat dia gagal bayar, risikonya kan masyarakat kita yang memang tidak bisa berobat. Rumah sakit juga tidak dibayar. Ada angka enggak yang bisa Anda share-kan ke sini?</w:t>
      </w:r>
    </w:p>
    <w:p>
      <w:pPr>
        <w:spacing w:after="80" w:before="160"/>
      </w:pPr>
      <w:r>
        <w:rPr>
          <w:rFonts w:ascii="Arial" w:cs="Arial" w:eastAsia="Arial" w:hAnsi="Arial"/>
          <w:b/>
          <w:bCs/>
          <w:color w:val="2E75B6"/>
          <w:sz w:val="22"/>
          <w:szCs w:val="22"/>
        </w:rPr>
        <w:t xml:space="preserve">[36:30] </w:t>
      </w:r>
      <w:r>
        <w:rPr>
          <w:rFonts w:ascii="Arial" w:cs="Arial" w:eastAsia="Arial" w:hAnsi="Arial"/>
          <w:sz w:val="22"/>
          <w:szCs w:val="22"/>
        </w:rPr>
        <w:t xml:space="preserve">Saya belum menyontek data itu, tapi memang yang kita khawatirkan itu, Bang. Tapi gini, Bang. Saya bantu gini. Kenapa kita berpikir bahwa orang partai, bukan kita anti partai, tapi kan memang di sini ada ya. Jadi gini, contoh konkret nih ya. Di periode-periode sebelumnya itu ada rumah sakit milik pengurus partai melakukan fraud di BPJS, di program JKN. Oleh BPJS Kesehatan mau diputus kerja sama. Rumah sakit kalau diputus kerja sama, dia enggak pakai lagi, enggak bisa menerima pasien JKN. Hanya pasien umum. 95% pasien kita sekarang pasien JKN. Orang partai ini intervensi.</w:t>
      </w:r>
    </w:p>
    <w:p>
      <w:pPr>
        <w:spacing w:after="80" w:before="160"/>
      </w:pPr>
      <w:r>
        <w:rPr>
          <w:rFonts w:ascii="Arial" w:cs="Arial" w:eastAsia="Arial" w:hAnsi="Arial"/>
          <w:b/>
          <w:bCs/>
          <w:color w:val="2E75B6"/>
          <w:sz w:val="22"/>
          <w:szCs w:val="22"/>
        </w:rPr>
        <w:t xml:space="preserve">[37:16] </w:t>
      </w:r>
      <w:r>
        <w:rPr>
          <w:rFonts w:ascii="Arial" w:cs="Arial" w:eastAsia="Arial" w:hAnsi="Arial"/>
          <w:sz w:val="22"/>
          <w:szCs w:val="22"/>
        </w:rPr>
        <w:t xml:space="preserve">Untuk meminta jangan sampai diputus kerja samanya. Ini kan sebuah konteks riil bahwa kehadiran rumah sakit yang fraud, itu konsekuensinya diputus kerja samanya karena dia sudah merugikan uang negara, uang rakyat. Yang tadinya enggak ada misalnya pasien, dianggap ada. Itu yang namanya phantom billing tuh. Ada yang demamnya rendah diklaim demam tinggi. Nah, itu kan persoalan-persoalan riil di lapangan yang memang faskes-faskes kita kan juga banyak dikelola oleh orang-orang pengurus partai. Itu. Diintervensi. Itu laporan. Jadi</w:t>
      </w:r>
    </w:p>
    <w:p>
      <w:pPr>
        <w:spacing w:after="80" w:before="160"/>
      </w:pPr>
      <w:r>
        <w:rPr>
          <w:rFonts w:ascii="Arial" w:cs="Arial" w:eastAsia="Arial" w:hAnsi="Arial"/>
          <w:b/>
          <w:bCs/>
          <w:color w:val="2E75B6"/>
          <w:sz w:val="22"/>
          <w:szCs w:val="22"/>
        </w:rPr>
        <w:t xml:space="preserve">[37:54] </w:t>
      </w:r>
      <w:r>
        <w:rPr>
          <w:rFonts w:ascii="Arial" w:cs="Arial" w:eastAsia="Arial" w:hAnsi="Arial"/>
          <w:sz w:val="22"/>
          <w:szCs w:val="22"/>
        </w:rPr>
        <w:t xml:space="preserve">direksi ini kan juga kan berhadapan dengan kekuasaan. Nah, kalau ini sendiri diisi oleh orang-orang partai, enggak usah berdebat lagi, ya sudahlah. Apa mau Anda, silakanlah. Iya. Kan ini menjadi apa? Filter yang akhirnya bocor enggak bisa menyeleksi gitu. Ini riil, Bang. Dan itu kan bagian dari yang tadi. Makanya direksi dan dewas itu harus profesional, harus independen. Karena serbuan-serbuan dari kelompok-kelompok tertentu tinggi. Yang memang di situ ada pengelolaan uang di BPJS kesehatan itu 200 triliun. Di BPJS ketenagakerjaan itu 900 triliun. Yang memang investasinya didorong eh beli saham ini.</w:t>
      </w:r>
    </w:p>
    <w:p>
      <w:pPr>
        <w:spacing w:after="80" w:before="160"/>
      </w:pPr>
      <w:r>
        <w:rPr>
          <w:rFonts w:ascii="Arial" w:cs="Arial" w:eastAsia="Arial" w:hAnsi="Arial"/>
          <w:b/>
          <w:bCs/>
          <w:color w:val="2E75B6"/>
          <w:sz w:val="22"/>
          <w:szCs w:val="22"/>
        </w:rPr>
        <w:t xml:space="preserve">[38:40] </w:t>
      </w:r>
      <w:r>
        <w:rPr>
          <w:rFonts w:ascii="Arial" w:cs="Arial" w:eastAsia="Arial" w:hAnsi="Arial"/>
          <w:sz w:val="22"/>
          <w:szCs w:val="22"/>
        </w:rPr>
        <w:t xml:space="preserve">LQ 45 misalnya, walaupun memang ah, ini kajiannya enggak bagus nih. Karena diintervensi, yang penting LQ 45 dibeli. Ini pada kasus kepengurusan siapa nih yang Anda maksud? Ya, sebelum-sebelumnya ada lah. Sekarang dan sebelumnya juga. Saya dapat informasi seperti itu. Nah, Saya enggak pernah dengar. Apa apakah itu sudah menjadi kasus? Ya, akhirnya berhenti. Enggak ada. Artinya direksi-direksi tersebut ya tidak memutus kerja sama. Pak Timbul, saya yakin Anda mencintai Republik ini seperti saya, seperti kita semuanya. Maka saya ingin mendalami ini. Pada kasus manakah itu gerangan dan kapan dan berapa kerugian negara? Enggak apa-apa, Pak. Saya kan bersama dengan Anda yang seperti ini nih.</w:t>
      </w:r>
    </w:p>
    <w:p>
      <w:pPr>
        <w:spacing w:after="80" w:before="160"/>
      </w:pPr>
      <w:r>
        <w:rPr>
          <w:rFonts w:ascii="Arial" w:cs="Arial" w:eastAsia="Arial" w:hAnsi="Arial"/>
          <w:b/>
          <w:bCs/>
          <w:color w:val="2E75B6"/>
          <w:sz w:val="22"/>
          <w:szCs w:val="22"/>
        </w:rPr>
        <w:t xml:space="preserve">[39:24] </w:t>
      </w:r>
      <w:r>
        <w:rPr>
          <w:rFonts w:ascii="Arial" w:cs="Arial" w:eastAsia="Arial" w:hAnsi="Arial"/>
          <w:sz w:val="22"/>
          <w:szCs w:val="22"/>
        </w:rPr>
        <w:t xml:space="preserve">Ya, memang tentunya ini kan tidak terperinci disampaikan oleh orang dalam kepada kami tentang berapa fraud-nya dan sebagainya. Tapi KPK memang secara umum mengatakan ada fraud. Nah, ini yang kembali. Di kesehatan atau di ketenagakerjaan? Di kesehatan dulu kita bicara. Nah, ini kan juga yang memang memastikan bahwa kalau rumah sakit yang memang fraud, itu kan diputus kerja samanya. Sehingga rumah sakit itu tidak bisa menerima pasien JKN. Ya, itu yang tadi. Nah, tetapi ini kan orang partai yang memang memiliki faskes ini. Iya, ya. Nah, gini. Maksud saya. Iya, saya terima. Ini kaskustik ini ya. Saya tidak ingin mengatakan bahwa itu sedikit. Enggak boleh juga seperti itu. Itu menyangkut tak orang ya. Tetapi saya agak fokus pada bagian tadi bahwa, katakanlah ini. Saya direksi BPJS Kesehatan. Kan kita bicara kesehatan nih. Berapa tadi dananya? 200 miliar ya?</w:t>
      </w:r>
    </w:p>
    <w:p>
      <w:pPr>
        <w:spacing w:after="80" w:before="160"/>
      </w:pPr>
      <w:r>
        <w:rPr>
          <w:rFonts w:ascii="Arial" w:cs="Arial" w:eastAsia="Arial" w:hAnsi="Arial"/>
          <w:b/>
          <w:bCs/>
          <w:color w:val="2E75B6"/>
          <w:sz w:val="22"/>
          <w:szCs w:val="22"/>
        </w:rPr>
        <w:t xml:space="preserve">[40:21] </w:t>
      </w:r>
      <w:r>
        <w:rPr>
          <w:rFonts w:ascii="Arial" w:cs="Arial" w:eastAsia="Arial" w:hAnsi="Arial"/>
          <w:sz w:val="22"/>
          <w:szCs w:val="22"/>
        </w:rPr>
        <w:t xml:space="preserve">triliun. Eh sori, 200 triliun kan gitu ya. Pembiayaannya. Saya pengin tahu benar enggak yang Anda sampaikan bahwa pernah pada suatu masa kepengurusan Dewan direksinya BPJS Kesehatan itu, itu katakanlah misalnya menaruhnya di pembelian saham LQ 45. Enggak, sori, kesehatan itu tentang tadi yang fraud yang rumah sakit tidak jadi diputus karena ada intervensi. Iya, kan itu oke. Oke, kalau yang di BPJS Ketenagakerjaan. Di periode lalu, ada intervensi pastinya tahulah yang memang akhirnya tuh direksi ditekan dan direksi. Untuk untuk simpan dananya di situ? Bukan, disuruh membeli saham dia. Iya. Akhirnya setelah dianalisa, enggak jadi. Berapa berapa besar?</w:t>
      </w:r>
    </w:p>
    <w:p>
      <w:pPr>
        <w:spacing w:after="80" w:before="160"/>
      </w:pPr>
      <w:r>
        <w:rPr>
          <w:rFonts w:ascii="Arial" w:cs="Arial" w:eastAsia="Arial" w:hAnsi="Arial"/>
          <w:b/>
          <w:bCs/>
          <w:color w:val="2E75B6"/>
          <w:sz w:val="22"/>
          <w:szCs w:val="22"/>
        </w:rPr>
        <w:t xml:space="preserve">[41:07] </w:t>
      </w:r>
      <w:r>
        <w:rPr>
          <w:rFonts w:ascii="Arial" w:cs="Arial" w:eastAsia="Arial" w:hAnsi="Arial"/>
          <w:sz w:val="22"/>
          <w:szCs w:val="22"/>
        </w:rPr>
        <w:t xml:space="preserve">Oh, yang dia enggak enggak jadi, enggak mau. Nah, akhirnya ini kan yang digugat, kalau Bang Akbar membuka Google, sampai dibawa ke kejaksaan yang namanya unrealized loss. Itu kan dari sekelompok orang yang benci kepada direksi yang tidak memenuhi keinginannya untuk membeli saham ini. Artinya direksi yang kita maksud ini, yang kita bahas ini adalah orang-orang hebat yang menghindari intervensi. Betul. Tapi ternyata di periode berikutnya enggak terpilih lagi. Enggak terpilih. Karena kan waktu itu kasus masuk ke kejaksaan. Oh, ya. Kejaksaan, 2 tahun.</w:t>
      </w:r>
    </w:p>
    <w:p>
      <w:pPr>
        <w:spacing w:after="80" w:before="160"/>
      </w:pPr>
      <w:r>
        <w:rPr>
          <w:rFonts w:ascii="Arial" w:cs="Arial" w:eastAsia="Arial" w:hAnsi="Arial"/>
          <w:b/>
          <w:bCs/>
          <w:color w:val="2E75B6"/>
          <w:sz w:val="22"/>
          <w:szCs w:val="22"/>
        </w:rPr>
        <w:t xml:space="preserve">[41:43] </w:t>
      </w:r>
      <w:r>
        <w:rPr>
          <w:rFonts w:ascii="Arial" w:cs="Arial" w:eastAsia="Arial" w:hAnsi="Arial"/>
          <w:sz w:val="22"/>
          <w:szCs w:val="22"/>
        </w:rPr>
        <w:t xml:space="preserve">2 tahun ada proses penyelidikan, penyidikan, 2 tahun penyidikan enggak selesai ketemu siapa tersangkanya. Akhirnya di SP3. Ini kan juga yang menjadi masalah bahwa uang yang sekian besar triliunan ini, itu kan menjadi potensi dimain-mainkan. Iya, ya. Kalau yang Anda dengar waktu itu, berapa yang dipaksakan untuk di apa? Beli saham itu? Anda sempat dengar enggak? Berapa besarannya yang kemudian ditolak oleh direksi itu? Ya, waktu itu sih saya enggak tahu pastinya, tapi waktu itu ratusan miliar. Ya, tapi tentunya ini kan karena direksinya profesional, dan kami melihat memang orang-orang yang bukan latar belakang dari organisasi tertentu, mereka menganalisa secara lebih objektif, akhirnya ditolak. Tetapi ada yang menggugat</w:t>
      </w:r>
    </w:p>
    <w:p>
      <w:pPr>
        <w:spacing w:after="80" w:before="160"/>
      </w:pPr>
      <w:r>
        <w:rPr>
          <w:rFonts w:ascii="Arial" w:cs="Arial" w:eastAsia="Arial" w:hAnsi="Arial"/>
          <w:b/>
          <w:bCs/>
          <w:color w:val="2E75B6"/>
          <w:sz w:val="22"/>
          <w:szCs w:val="22"/>
        </w:rPr>
        <w:t xml:space="preserve">[42:30] </w:t>
      </w:r>
      <w:r>
        <w:rPr>
          <w:rFonts w:ascii="Arial" w:cs="Arial" w:eastAsia="Arial" w:hAnsi="Arial"/>
          <w:sz w:val="22"/>
          <w:szCs w:val="22"/>
        </w:rPr>
        <w:t xml:space="preserve">yang latar belakangnya orang partai juga. Harusnya sih orang seperti ini terpilih lagi ya. Ya, tapi kan karena sudah dibawa ke kejaksaan, sudah menjadi proses penyidikan, itulah yang menyandra para direksi ini untuk gagal. Justru dia disandra oleh dia menyelamatkan uang dana BPJS, tapi kemudian dilaporkan dan tersandra oleh itu. Belum. Artinya proses penyidikan terus. Penyidikan yang enggak selesai-selesai 2 tahun, akhirnya itu disandra juga. Iya, makanya itu di SP3. Makanya enggak ketemu siapa tersangkanya. Ini kasus di BPJS Ketenagakerjaan dan kita bisa Google lah semua. Nah, artinya begini, ini yang tadi potensi-potensi yang kalau direksinya itu tidak independen. dia bagian dari tentakel-tentakel politik itu, maka kemudian itu potensi itu terjadi gitu. Terjadi. Baik di kesehatan maupun ketenagakerjaan. Kita sangat bangga dengan kesehatan sekarang ini yang sebelumnya, dan sebelumnya ketenagakerjaan itu menolak itu. Tapi itu terjadi. Hmm. Nah, itu yang kita coba</w:t>
      </w:r>
    </w:p>
    <w:p>
      <w:pPr>
        <w:spacing w:after="80" w:before="160"/>
      </w:pPr>
      <w:r>
        <w:rPr>
          <w:rFonts w:ascii="Arial" w:cs="Arial" w:eastAsia="Arial" w:hAnsi="Arial"/>
          <w:b/>
          <w:bCs/>
          <w:color w:val="2E75B6"/>
          <w:sz w:val="22"/>
          <w:szCs w:val="22"/>
        </w:rPr>
        <w:t xml:space="preserve">[43:33] </w:t>
      </w:r>
      <w:r>
        <w:rPr>
          <w:rFonts w:ascii="Arial" w:cs="Arial" w:eastAsia="Arial" w:hAnsi="Arial"/>
          <w:sz w:val="22"/>
          <w:szCs w:val="22"/>
        </w:rPr>
        <w:t xml:space="preserve">wanti-wanti kalau ada kelompok-kelompok tertentu yang menguasai direksi dan dewas, selesai uang kita itu. Iya. Maka kemudian saya kembali pada bagian tadi bahwa lima orang ini yang kita bicarakan tadi itu menjadi sangat-sangat anu ya, menjadi sangat penting untuk kita jaga kredibilitasnya gitu ya. Oke. Waktu terbatas, Bapak-bapak sekalian, maka kemudian saya ada pertanyaan kunci kepada teman-teman. So gugatan sedang jalan ya? Jalan. Jalan. Oke. Kapan putusannya? Ke setelah besok Mas, besok baru masuk proses sidang persidangan. Kemarin baru masuk tiga kali ada perbaikan-perbaikan. Oke.</w:t>
      </w:r>
    </w:p>
    <w:p>
      <w:pPr>
        <w:spacing w:after="80" w:before="160"/>
      </w:pPr>
      <w:r>
        <w:rPr>
          <w:rFonts w:ascii="Arial" w:cs="Arial" w:eastAsia="Arial" w:hAnsi="Arial"/>
          <w:b/>
          <w:bCs/>
          <w:color w:val="2E75B6"/>
          <w:sz w:val="22"/>
          <w:szCs w:val="22"/>
        </w:rPr>
        <w:t xml:space="preserve">[44:20] </w:t>
      </w:r>
      <w:r>
        <w:rPr>
          <w:rFonts w:ascii="Arial" w:cs="Arial" w:eastAsia="Arial" w:hAnsi="Arial"/>
          <w:sz w:val="22"/>
          <w:szCs w:val="22"/>
        </w:rPr>
        <w:t xml:space="preserve">saya yakin Anda melakukan yang Anda yakini benar. Saya yakin itu. Oke, tetapi lagi-lagi saya ingin fokus pada forum ini bagaimana kita berbicara dengan rakyat Indonesia yang besar itu. Oke. Menurut Anda, pesan yang Anda ingin apa? Sampaikan menyangkut dengan pengelolaan dana yang tadi 200 triliun untuk kesehatan, 900 triliun untuk ketenagakerjaan. Meskipun Mas ee apa? Pak Gofur itu di melamarnya di kesehatan, apa yang Anda bayangkan sebagai apa namanya itu kepada</w:t>
      </w:r>
    </w:p>
    <w:p>
      <w:pPr>
        <w:spacing w:after="80" w:before="160"/>
      </w:pPr>
      <w:r>
        <w:rPr>
          <w:rFonts w:ascii="Arial" w:cs="Arial" w:eastAsia="Arial" w:hAnsi="Arial"/>
          <w:b/>
          <w:bCs/>
          <w:color w:val="2E75B6"/>
          <w:sz w:val="22"/>
          <w:szCs w:val="22"/>
        </w:rPr>
        <w:t xml:space="preserve">[45:03] </w:t>
      </w:r>
      <w:r>
        <w:rPr>
          <w:rFonts w:ascii="Arial" w:cs="Arial" w:eastAsia="Arial" w:hAnsi="Arial"/>
          <w:sz w:val="22"/>
          <w:szCs w:val="22"/>
        </w:rPr>
        <w:t xml:space="preserve">komisioner atau dewas ya? Iya. Dewan direksi yang baru nantinya ini, agar kemudian dana-dana itu tidak tidak apa ya? Tadi yang kita bahas dengan sangat keras itu tadi. Tidak dilarikan ke mana-mana dan hanya untuk betul-betul untuk BPJS kesehatan. Ya, Bang. Bagi direksi dan dewas yang terpilih hari ini, kita juga berpesan bahwasanya jangan eh jangan mau diintervensi dengan siapapun. Bekerjalah dengan baik. Tujuannya untuk masyarakat Indonesia. Karena baik BPJS Kesehatan maupun ketenagakerjaan di mana itu seluruhnya adalah uang rakyat. Uang rakyat ada di situ. Selamatkan. Jangan ada intervensi. Isu-isu kami dengar di kesehatan pun juga ada</w:t>
      </w:r>
    </w:p>
    <w:p>
      <w:pPr>
        <w:spacing w:after="80" w:before="160"/>
      </w:pPr>
      <w:r>
        <w:rPr>
          <w:rFonts w:ascii="Arial" w:cs="Arial" w:eastAsia="Arial" w:hAnsi="Arial"/>
          <w:b/>
          <w:bCs/>
          <w:color w:val="2E75B6"/>
          <w:sz w:val="22"/>
          <w:szCs w:val="22"/>
        </w:rPr>
        <w:t xml:space="preserve">[45:52] </w:t>
      </w:r>
      <w:r>
        <w:rPr>
          <w:rFonts w:ascii="Arial" w:cs="Arial" w:eastAsia="Arial" w:hAnsi="Arial"/>
          <w:sz w:val="22"/>
          <w:szCs w:val="22"/>
        </w:rPr>
        <w:t xml:space="preserve">apa? Tekanan dorongan dari Menteri Kesehatan dan lain-lain. Kerja dengan baik, sesuai apa yang sudah diatur di dalam apa? Aturannya di dalam itu sebagai dewas. Ngawasi dengan baik, sebagai direksi benar-benar menjadikan kelola BPJS dengan baik, agar masyarakat bisa terlayani. Menurut Anda yang sudah bekerja di lembaga yang kesehatan itu, apa namanya tadi itu? Jam Jamkeswan itu peran Kementerian Kesehatan itu dalam relasinya dengan dewas itu bagus enggak? Info yang kami dapat sih kurang, Bang. Kurang bagus. Kurang bagus. Betul. Enggak bagusnya di mana? Iya, jadi contoh saja misalkan kemarin ada info bahwasanya pengadaan alat-alat canggih yang dibelanjakan oleh Kementerian Kesehatan itu yang ternyata tidak juga terserap oleh rumah sakit-rumah sakit pemerintah dan masyarakat juga</w:t>
      </w:r>
    </w:p>
    <w:p>
      <w:pPr>
        <w:spacing w:after="80" w:before="160"/>
      </w:pPr>
      <w:r>
        <w:rPr>
          <w:rFonts w:ascii="Arial" w:cs="Arial" w:eastAsia="Arial" w:hAnsi="Arial"/>
          <w:b/>
          <w:bCs/>
          <w:color w:val="2E75B6"/>
          <w:sz w:val="22"/>
          <w:szCs w:val="22"/>
        </w:rPr>
        <w:t xml:space="preserve">[46:50] </w:t>
      </w:r>
      <w:r>
        <w:rPr>
          <w:rFonts w:ascii="Arial" w:cs="Arial" w:eastAsia="Arial" w:hAnsi="Arial"/>
          <w:sz w:val="22"/>
          <w:szCs w:val="22"/>
        </w:rPr>
        <w:t xml:space="preserve">sulit juga untuk bisa mendapatkan layanan itu gitu loh. Apa hubungannya dengan BPJS Kesehatan, Bang? BPJS Kesehatan kan tadi yang disampaikan Bung Timbul, 95% masyarakat Indonesia saat ini menggunakan BPJS dalam mengakses layanan kesehatan, Bang. Artinya Gitu. Eh kesempatan warga untuk menikmati fasilitas itu tadi yang menjadi terganggu ya. Betul. Termasuk ini, Bang. Saya juga ingin menyampaikan bahwasanya rumah sakit-rumah sakit di Indonesia ini harusnya distandarkan dan ditambah. Banyak di</w:t>
      </w:r>
    </w:p>
    <w:p>
      <w:pPr>
        <w:spacing w:after="80" w:before="160"/>
      </w:pPr>
      <w:r>
        <w:rPr>
          <w:rFonts w:ascii="Arial" w:cs="Arial" w:eastAsia="Arial" w:hAnsi="Arial"/>
          <w:b/>
          <w:bCs/>
          <w:color w:val="2E75B6"/>
          <w:sz w:val="22"/>
          <w:szCs w:val="22"/>
        </w:rPr>
        <w:t xml:space="preserve">[47:24] </w:t>
      </w:r>
      <w:r>
        <w:rPr>
          <w:rFonts w:ascii="Arial" w:cs="Arial" w:eastAsia="Arial" w:hAnsi="Arial"/>
          <w:sz w:val="22"/>
          <w:szCs w:val="22"/>
        </w:rPr>
        <w:t xml:space="preserve">di Jakarta mungkin oke, tapi di daerah-daerah 3T mungkin, daerah-daerah lainnya itu kan tidak. Oke. Ke Bang Timbul. Bang Timbul. Jika kemudian Anda bertemu dengan Presiden hari ini, menyangkut dengan ini, apa yang Anda akan sampaikan? Ya, Presiden mengeluarkan Inpres 2 tahun 2021 tentang optimalisasi program Jaminan Sosial Ketenagakerjaan. Dan itu belum jalan. Saya berharap Presiden mengevaluasi</w:t>
      </w:r>
    </w:p>
    <w:p>
      <w:pPr>
        <w:spacing w:after="80" w:before="160"/>
      </w:pPr>
      <w:r>
        <w:rPr>
          <w:rFonts w:ascii="Arial" w:cs="Arial" w:eastAsia="Arial" w:hAnsi="Arial"/>
          <w:b/>
          <w:bCs/>
          <w:color w:val="2E75B6"/>
          <w:sz w:val="22"/>
          <w:szCs w:val="22"/>
        </w:rPr>
        <w:t xml:space="preserve">[47:55] </w:t>
      </w:r>
      <w:r>
        <w:rPr>
          <w:rFonts w:ascii="Arial" w:cs="Arial" w:eastAsia="Arial" w:hAnsi="Arial"/>
          <w:sz w:val="22"/>
          <w:szCs w:val="22"/>
        </w:rPr>
        <w:t xml:space="preserve">Kementerian Lembaga yang diimpaskan. Itu untuk ketenagakerjaan. Di mana apa saja itu? Kementerian Ketenagakerjaan. Inpres 2 tahun 2021 itu tentang BPJS Ketenagakerjaan. Di situ ada Menko Perekonomian yang memang ditugaskan supaya penerima kurus menjadi peserta BPJS Ketenagakerjaan untuk JKK JKM paling tidak. Nah, itu kan juga belum maksimal. Kementerian Pertanian untuk penyuluh pertanian juga harus itu juga belum. Sampai yang namanya pekerja-pekerja ojol. Ya, daring itu yang mereka juga harus. Itu Kementerian Perhubungan, Kementerian Tenagakerjaan. Pengawas Ketenagakerjaan juga ya, Kementerian. Itu belum maksimal. Nah, itu kan artinya</w:t>
      </w:r>
    </w:p>
    <w:p>
      <w:pPr>
        <w:spacing w:after="80" w:before="160"/>
      </w:pPr>
      <w:r>
        <w:rPr>
          <w:rFonts w:ascii="Arial" w:cs="Arial" w:eastAsia="Arial" w:hAnsi="Arial"/>
          <w:b/>
          <w:bCs/>
          <w:color w:val="2E75B6"/>
          <w:sz w:val="22"/>
          <w:szCs w:val="22"/>
        </w:rPr>
        <w:t xml:space="preserve">[48:35] </w:t>
      </w:r>
      <w:r>
        <w:rPr>
          <w:rFonts w:ascii="Arial" w:cs="Arial" w:eastAsia="Arial" w:hAnsi="Arial"/>
          <w:sz w:val="22"/>
          <w:szCs w:val="22"/>
        </w:rPr>
        <w:t xml:space="preserve">kami berharap Presiden mengevaluasi Inpres 2 tahun 2021. Di Kesehatan ada Inpres 1 tahun 2022. Tentang? Tentang optimalisasi JKN. Nah, ini juga kan belum berjalan sehingga masih ada tadi pengusaha apa? Pemberi kerja tidak mendaftarkan pekerjanya. Kemudian juga bagaimana Kemensos melakukan penonaktifan yang 11 juta tanpa memastikan bahwa ini memang orang-orang yang sudah mampu. Kan lucunya dinonaktifkan tapi dibuka ruang reaktivasi untuk masuk lagi. Kan harusnya kalau sudah yakin 11 juta ini adalah orang mampu, kan enggak berhak lagi. Ngapain dibuka reaktivasi? Artinya memang sistem pendataan kita ini. Nah, iya. Nah, misalnya nih untuk ketenagakerjaan, yang mengelola 900 triliun. Saya pernah menulis, Bang.</w:t>
      </w:r>
    </w:p>
    <w:p>
      <w:pPr>
        <w:spacing w:after="80" w:before="160"/>
      </w:pPr>
      <w:r>
        <w:rPr>
          <w:rFonts w:ascii="Arial" w:cs="Arial" w:eastAsia="Arial" w:hAnsi="Arial"/>
          <w:b/>
          <w:bCs/>
          <w:color w:val="2E75B6"/>
          <w:sz w:val="22"/>
          <w:szCs w:val="22"/>
        </w:rPr>
        <w:t xml:space="preserve">[49:27] </w:t>
      </w:r>
      <w:r>
        <w:rPr>
          <w:rFonts w:ascii="Arial" w:cs="Arial" w:eastAsia="Arial" w:hAnsi="Arial"/>
          <w:sz w:val="22"/>
          <w:szCs w:val="22"/>
        </w:rPr>
        <w:t xml:space="preserve">Sekarang ini kan OJK pemerintah mendorong dana investasi di saham itu kan mau dinaikkan ke 20%. Ya. Yang sekarang BPJS Ketenagakerjaan hanya 8% di saham. Nah, kalau ini dinaikkan, 20% dari 900 triliun, 180 triliun. 80 sekarang sekitar 100. 80 triliun untuk membeli saham apalagi? Yang memang tentunya LQ 45 kan juga terbatas dia beli. Saya khawatir kalau tidak dijaga, 80 triliun misalnya itu dibeli LQ 45 yang asal dan asal yang akhirnya turun grade. Yang akhirnya menjadi unrealized loss. Selama ini keputusan untuk melakukan investasi modal seperti itu, apakah menguntungkan bagi BPJS?</w:t>
      </w:r>
    </w:p>
    <w:p>
      <w:pPr>
        <w:spacing w:after="80" w:before="160"/>
      </w:pPr>
      <w:r>
        <w:rPr>
          <w:rFonts w:ascii="Arial" w:cs="Arial" w:eastAsia="Arial" w:hAnsi="Arial"/>
          <w:b/>
          <w:bCs/>
          <w:color w:val="2E75B6"/>
          <w:sz w:val="22"/>
          <w:szCs w:val="22"/>
        </w:rPr>
        <w:t xml:space="preserve">[50:12] </w:t>
      </w:r>
      <w:r>
        <w:rPr>
          <w:rFonts w:ascii="Arial" w:cs="Arial" w:eastAsia="Arial" w:hAnsi="Arial"/>
          <w:sz w:val="22"/>
          <w:szCs w:val="22"/>
        </w:rPr>
        <w:t xml:space="preserve">Ya, BPJS memang kan investasi jangka panjang. Walaupun misalnya nih ya, dia beli saham Garuda waktu di di Jamsostek dulu ya. Dibuka 700 IPO. Terus kemudian dia turun sampai sekarang kan juga enggak bisa naik-naik. Itu namanya unrealized loss. Nah, tetapi kan kita belajar dari sana, jangan sampai saham-saham yang dibeli itu betul LQ 45, tapi entah seminggu lagi, dua minggu lagi turun. Jangan. Jadi unrealized loss. Jangankan LQ 45, semuanya ini juga berantakan. Ya, justru itu. Nah, maksud saya, kalaupun ada dorongan supaya banyak modal masuk ke pasar saham ini, jangan korbakin uang kita juga dong, uang guru. Kalau dia nanti menurun, unrealized loss, kan penilaiannya oh investasinya tidak seperti yang ditargetkan, misalnya. Nah, ini kan persoalan yang memang kita harapkan direksi ke depan lebih bisa independen, menilai semua proposal investasi itu. dengan risiko-risikonya. Ya, dengan risiko-risiko, dengan lebih objektif begitu. Nah, seperti itu kira-kira, Bang. Oke.</w:t>
      </w:r>
    </w:p>
    <w:p>
      <w:pPr>
        <w:spacing w:after="80" w:before="160"/>
      </w:pPr>
      <w:r>
        <w:rPr>
          <w:rFonts w:ascii="Arial" w:cs="Arial" w:eastAsia="Arial" w:hAnsi="Arial"/>
          <w:b/>
          <w:bCs/>
          <w:color w:val="2E75B6"/>
          <w:sz w:val="22"/>
          <w:szCs w:val="22"/>
        </w:rPr>
        <w:t xml:space="preserve">[51:15] </w:t>
      </w:r>
      <w:r>
        <w:rPr>
          <w:rFonts w:ascii="Arial" w:cs="Arial" w:eastAsia="Arial" w:hAnsi="Arial"/>
          <w:sz w:val="22"/>
          <w:szCs w:val="22"/>
        </w:rPr>
        <w:t xml:space="preserve">Bapak-bapak, saya selalu menyiapkan diri untuk diskusi seperti ini karena inilah Indonesia. Kita harus saling bercakap-cakap. Gugatan Anda adalah bagian dari bagaimana cara kita untuk menuju masa depan. Kami sangat menyadari itu di sini. Untuk itu terima kasih ya. Terima kasih. telah datang ke sini. Pemirsa, seperti biasanya sudah menjadi karakter kita, di setiap episode kami mengumumkan beberapa buku yang kami terima dari pembaca kami. Kali ini ini istimewa. Saya menerima 1 2 3 4 5 6 7 8 9 buku dari Profesor Yusril Ihza Mahendra. Ya kebetulan kemarin ada acara peluncuran bukunya beliau banyak sekali dan kami dikirimkan semua-semuanya. Ini</w:t>
      </w:r>
    </w:p>
    <w:p>
      <w:pPr>
        <w:spacing w:after="80" w:before="160"/>
      </w:pPr>
      <w:r>
        <w:rPr>
          <w:rFonts w:ascii="Arial" w:cs="Arial" w:eastAsia="Arial" w:hAnsi="Arial"/>
          <w:b/>
          <w:bCs/>
          <w:color w:val="2E75B6"/>
          <w:sz w:val="22"/>
          <w:szCs w:val="22"/>
        </w:rPr>
        <w:t xml:space="preserve">[52:13] </w:t>
      </w:r>
      <w:r>
        <w:rPr>
          <w:rFonts w:ascii="Arial" w:cs="Arial" w:eastAsia="Arial" w:hAnsi="Arial"/>
          <w:sz w:val="22"/>
          <w:szCs w:val="22"/>
        </w:rPr>
        <w:t xml:space="preserve">testimoni ini. Testimoni kolega, kemudian ini autobiografi of Professor In Mahendra. ini hebatnya karena ada testimoni itu dalam bahasa Arab juga gitu ya. Oke, kemudian pemikiran politik Bang Yusril karena beliau selain seorang ahli tata negara, juga seorang politisi. Islam Demokrasi and Human Rights in Contemporary Indonesia. ini buku berbahasa Inggris juga tentang politik Islam kontemporer Indonesia. Banyak yang berbahasa Inggris. ini juga The Landmark Case of Professor Mahendra. Kemudian keadilan yang menyertakan hak ditulis tampaknya oleh Bang Ahmadi Taha. Ini bukunya Pak Yusril juga. Kemudian ini ada buku yang ditulis oleh para sahabatnya. Ini</w:t>
      </w:r>
    </w:p>
    <w:p>
      <w:pPr>
        <w:spacing w:after="80" w:before="160"/>
      </w:pPr>
      <w:r>
        <w:rPr>
          <w:rFonts w:ascii="Arial" w:cs="Arial" w:eastAsia="Arial" w:hAnsi="Arial"/>
          <w:b/>
          <w:bCs/>
          <w:color w:val="2E75B6"/>
          <w:sz w:val="22"/>
          <w:szCs w:val="22"/>
        </w:rPr>
        <w:t xml:space="preserve">[53:20] </w:t>
      </w:r>
      <w:r>
        <w:rPr>
          <w:rFonts w:ascii="Arial" w:cs="Arial" w:eastAsia="Arial" w:hAnsi="Arial"/>
          <w:sz w:val="22"/>
          <w:szCs w:val="22"/>
        </w:rPr>
        <w:t xml:space="preserve">ya kan. dan ini juga nih. Ada novel biografi di mana bumi dipijak. Pokoknya hari ini kami banjir buku. Bang Yusril, Prof, terima kasih kiriman bukunya. Ini kami sedang merancang memang perpustakaan di sini. Inilah buku-buku termasuk koleksi-koleksi saya di sini. Lagi-lagi, Prof, terima kasih. Pemirsa, itulah Akbar Faisal and sensor. Kita bercakap-cakap, kadang-kadang berdebat. Tapi apa salahnya berdebat? Seperti yang Anda tahu, karakter di sini itu pikiran kita perbincangkan pikiran bahkan pikiran kita adili. Tapi tidak mengadili orangnya di pengadilan sana. Sebab pikiran tidak boleh diadili secara pidana. Pikiran harus dia dengan pikiran pula. Demikianlah adanya menjadi Indonesia yang lebih baik.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2026-06-12T20:27:41.185Z</dcterms:created>
  <dcterms:modified xsi:type="dcterms:W3CDTF">2026-06-12T20:27:41.185Z</dcterms:modified>
</cp:coreProperties>
</file>

<file path=docProps/custom.xml><?xml version="1.0" encoding="utf-8"?>
<Properties xmlns="http://schemas.openxmlformats.org/officeDocument/2006/custom-properties" xmlns:vt="http://schemas.openxmlformats.org/officeDocument/2006/docPropsVTypes"/>
</file>