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KARNI 'PRESIDEN ILC' ILYAS. KESAKSIAN ATAS 7 PRESIDEN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https://www.youtube.com/watch?v=jAq8bfPi2bA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Veteran journalist Karni Ilyas, often dubbed the "President of ILC" (Indonesia Lawyers Club), shares his extensive experience covering seven Indonesian presidents on the "akbarfaizaluncensored" channel. The discussion delves into the evolution of press freedom and the media's relationship with power, from the authoritarian New Order era to the present day. Ilyas provides unique insights and personal anecdotes, highlighting the contrasting approaches of various leaders towards the press and his role in shaping political discourse through the highly influential ILC program. The video offers a compelling historical perspective on Indonesian media and politics from a central figure.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Karni Ilyas recounts his long and distinguished career, emphasizing his significant influence on post-1998 reform-era politicians. He describes how his programs, particularly Indonesia Lawyers Club, provided crucial platforms for emerging political figures like Fahri Hamzah, Fadli Zon, and Budiman Sujatmiko, giving them visibility and a space to articulate their views. Ilyas also reflects on his transition from print to electronic media, noting the perceived ease of television journalism due to the visual storytelling it offers, and his personal dedication to long hours, a work ethic he maintains to this day.</w:t>
      </w:r>
    </w:p>
    <w:p>
      <w:pPr>
        <w:spacing w:after="60"/>
      </w:pPr>
      <w:r>
        <w:rPr>
          <w:rFonts w:ascii="Arial" w:cs="Arial" w:eastAsia="Arial" w:hAnsi="Arial"/>
          <w:sz w:val="22"/>
          <w:szCs w:val="22"/>
        </w:rPr>
        <w:t xml:space="preserve">Ilyas offers stark comparisons between presidents regarding press freedom. He identifies B.J. Habibie as the "father of Indonesian freedom and openness," praising his administration for lifting repressive press controls and even appreciating critical photography. In contrast, Ilyas vividly describes Suharto's New Order as highly authoritarian, with daily directives from military and government bodies dictating what could and could not be reported. He cites a shocking incident where news of seven ITB students drowning in a rafting accident was suppressed solely because the event was named after a powerful figure, Sudomo, illustrating the extent of state repression.</w:t>
      </w:r>
    </w:p>
    <w:p>
      <w:pPr>
        <w:spacing w:after="60"/>
      </w:pPr>
      <w:r>
        <w:rPr>
          <w:rFonts w:ascii="Arial" w:cs="Arial" w:eastAsia="Arial" w:hAnsi="Arial"/>
          <w:sz w:val="22"/>
          <w:szCs w:val="22"/>
        </w:rPr>
        <w:t xml:space="preserve">The veteran journalist also shares personal experiences with other presidents. He recalls Gus Dur, initially a friendly activist, becoming confrontational and threatening when his presidency was imperiled. Megawati Sukarnoputri, while initially fostering good relations and inviting him on overseas trips, became sensitive to criticism, specifically an incident where Ilyas cut off her sister, Sukmawati, during an ILC broadcast on the PKI topic. Susilo Bambang Yudhoyono (SBY), however, maintained a highly respectful relationship with Ilyas, stemming from Ilyas giving him his first television interview after SBY's dismissal by Megawati, and even sharing an intimate moment watching election results together. His relationship with Joko Widodo, however, began with a more distant footing, marked by Ilyas's early opposition to Jokowi's governorship and TVOne's critical reporting.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the critical role of media freedom in Indonesia's democratic journey and the complex dynamics between political power and journalistic integrity. Karni Ilyas's unique position and longevity provide invaluable historical context for understanding the challenges and triumphs of press freedom. His anecdotes reveal how presidential personalities and political circumstances profoundly shape the media landscape, offering crucial insights for observers of Indonesian politics and business discourse.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**Karni Ilyas:** Veteran Indonesian journalist, often referred to as the "President of ILC" (Indonesia Lawyers Club). He has a long history in print and electronic media, including Forum Keadilan, SCTV, ANTV, and TVOne, where he hosted the influential Indonesia Lawyers Club program.</w:t>
      </w:r>
    </w:p>
    <w:p>
      <w:pPr>
        <w:spacing w:after="60"/>
      </w:pPr>
      <w:r>
        <w:rPr>
          <w:rFonts w:ascii="Arial" w:cs="Arial" w:eastAsia="Arial" w:hAnsi="Arial"/>
          <w:sz w:val="22"/>
          <w:szCs w:val="22"/>
        </w:rPr>
        <w:t xml:space="preserve">*   **Akbar Faizal:** Host of the YouTube channel "akbarfaizaluncensored," conducting the interview.</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video begins with snippets highlighting Karni Ilyas's strong views on press freedom and his influence, including a quote about an authoritarian president and an emotional moment where he was chastised by a president.</w:t>
      </w:r>
    </w:p>
    <w:p>
      <w:pPr>
        <w:spacing w:after="60"/>
      </w:pPr>
      <w:r>
        <w:rPr>
          <w:rFonts w:ascii="Arial" w:cs="Arial" w:eastAsia="Arial" w:hAnsi="Arial"/>
          <w:sz w:val="22"/>
          <w:szCs w:val="22"/>
        </w:rPr>
        <w:t xml:space="preserve">*   [00:30] Discussion about Karni Ilyas's impact, particularly on politicians who emerged post-1998, and how ILC served as a significant platform for them.</w:t>
      </w:r>
    </w:p>
    <w:p>
      <w:pPr>
        <w:spacing w:after="60"/>
      </w:pPr>
      <w:r>
        <w:rPr>
          <w:rFonts w:ascii="Arial" w:cs="Arial" w:eastAsia="Arial" w:hAnsi="Arial"/>
          <w:sz w:val="22"/>
          <w:szCs w:val="22"/>
        </w:rPr>
        <w:t xml:space="preserve">*   [01:02] Karni recounts how politicians like Fahri Hamzah, Fadli Zon, and Budiman Sujatmiko used the ILC platform to build their political careers.</w:t>
      </w:r>
    </w:p>
    <w:p>
      <w:pPr>
        <w:spacing w:after="60"/>
      </w:pPr>
      <w:r>
        <w:rPr>
          <w:rFonts w:ascii="Arial" w:cs="Arial" w:eastAsia="Arial" w:hAnsi="Arial"/>
          <w:sz w:val="22"/>
          <w:szCs w:val="22"/>
        </w:rPr>
        <w:t xml:space="preserve">*   [19:14] Karni details his experience leading multiple media outlets (Forum, SCTV, ANTV, TVOne) and his transition from print to electronic media, finding TV journalism easier due to its visual nature.</w:t>
      </w:r>
    </w:p>
    <w:p>
      <w:pPr>
        <w:spacing w:after="60"/>
      </w:pPr>
      <w:r>
        <w:rPr>
          <w:rFonts w:ascii="Arial" w:cs="Arial" w:eastAsia="Arial" w:hAnsi="Arial"/>
          <w:sz w:val="22"/>
          <w:szCs w:val="22"/>
        </w:rPr>
        <w:t xml:space="preserve">*   [19:14] He describes his intense work ethic, including working late nights, a habit he maintains.</w:t>
      </w:r>
    </w:p>
    <w:p>
      <w:pPr>
        <w:spacing w:after="60"/>
      </w:pPr>
      <w:r>
        <w:rPr>
          <w:rFonts w:ascii="Arial" w:cs="Arial" w:eastAsia="Arial" w:hAnsi="Arial"/>
          <w:sz w:val="22"/>
          <w:szCs w:val="22"/>
        </w:rPr>
        <w:t xml:space="preserve">*   [19:14] Karni states he has covered seven presidents through his journalism.</w:t>
      </w:r>
    </w:p>
    <w:p>
      <w:pPr>
        <w:spacing w:after="60"/>
      </w:pPr>
      <w:r>
        <w:rPr>
          <w:rFonts w:ascii="Arial" w:cs="Arial" w:eastAsia="Arial" w:hAnsi="Arial"/>
          <w:sz w:val="22"/>
          <w:szCs w:val="22"/>
        </w:rPr>
        <w:t xml:space="preserve">*   [19:14] **Habibie:** Karni praises Habibie as the "father of Indonesian freedom" and "openness," noting his appreciation for even unflattering photos and his non-interference with the press after the repressive New Order.</w:t>
      </w:r>
    </w:p>
    <w:p>
      <w:pPr>
        <w:spacing w:after="60"/>
      </w:pPr>
      <w:r>
        <w:rPr>
          <w:rFonts w:ascii="Arial" w:cs="Arial" w:eastAsia="Arial" w:hAnsi="Arial"/>
          <w:sz w:val="22"/>
          <w:szCs w:val="22"/>
        </w:rPr>
        <w:t xml:space="preserve">*   [19:14] **Suharto:** Karni characterizes Suharto's presidency as "very authoritarian" regarding press freedom, with media receiving daily lists of forbidden topics from various government agencies.</w:t>
      </w:r>
    </w:p>
    <w:p>
      <w:pPr>
        <w:spacing w:after="60"/>
      </w:pPr>
      <w:r>
        <w:rPr>
          <w:rFonts w:ascii="Arial" w:cs="Arial" w:eastAsia="Arial" w:hAnsi="Arial"/>
          <w:sz w:val="22"/>
          <w:szCs w:val="22"/>
        </w:rPr>
        <w:t xml:space="preserve">*   [19:14] Karni gives an example of Suharto's repression: news of seven ITB students drowning in a rafting accident (Sudomo Cup) was suppressed because it involved the name Sudomo.</w:t>
      </w:r>
    </w:p>
    <w:p>
      <w:pPr>
        <w:spacing w:after="60"/>
      </w:pPr>
      <w:r>
        <w:rPr>
          <w:rFonts w:ascii="Arial" w:cs="Arial" w:eastAsia="Arial" w:hAnsi="Arial"/>
          <w:sz w:val="22"/>
          <w:szCs w:val="22"/>
        </w:rPr>
        <w:t xml:space="preserve">*   [19:14] Karni reveals he was nearly assassinated ("teol") during the 1998 reform era, like Dedi Hamdun, but was saved due to his close connections with figures like Prabowo Subianto and Sjafrie Sjamsoeddin.</w:t>
      </w:r>
    </w:p>
    <w:p>
      <w:pPr>
        <w:spacing w:after="60"/>
      </w:pPr>
      <w:r>
        <w:rPr>
          <w:rFonts w:ascii="Arial" w:cs="Arial" w:eastAsia="Arial" w:hAnsi="Arial"/>
          <w:sz w:val="22"/>
          <w:szCs w:val="22"/>
        </w:rPr>
        <w:t xml:space="preserve">*   [19:14] **Gus Dur:** Karni recounts Gus Dur's transformation from a friendly activist to a confrontational president, who once threatened to burn the DPR building over a critical article in Karni's "Forum Keadilan" magazine.</w:t>
      </w:r>
    </w:p>
    <w:p>
      <w:pPr>
        <w:spacing w:after="60"/>
      </w:pPr>
      <w:r>
        <w:rPr>
          <w:rFonts w:ascii="Arial" w:cs="Arial" w:eastAsia="Arial" w:hAnsi="Arial"/>
          <w:sz w:val="22"/>
          <w:szCs w:val="22"/>
        </w:rPr>
        <w:t xml:space="preserve">*   [19:46] **Megawati Sukarnoputri:** Initially, relations were good, with Karni often invited on presidential overseas trips in business class. However, Megawati was sensitive to criticism.</w:t>
      </w:r>
    </w:p>
    <w:p>
      <w:pPr>
        <w:spacing w:after="60"/>
      </w:pPr>
      <w:r>
        <w:rPr>
          <w:rFonts w:ascii="Arial" w:cs="Arial" w:eastAsia="Arial" w:hAnsi="Arial"/>
          <w:sz w:val="22"/>
          <w:szCs w:val="22"/>
        </w:rPr>
        <w:t xml:space="preserve">*   [20:51] Megawati publicly chastised Karni for cutting off her sister, Sukmawati, during an ILC interview on the PKI topic, after which Karni was no longer invited on presidential trips.</w:t>
      </w:r>
    </w:p>
    <w:p>
      <w:pPr>
        <w:spacing w:after="60"/>
      </w:pPr>
      <w:r>
        <w:rPr>
          <w:rFonts w:ascii="Arial" w:cs="Arial" w:eastAsia="Arial" w:hAnsi="Arial"/>
          <w:sz w:val="22"/>
          <w:szCs w:val="22"/>
        </w:rPr>
        <w:t xml:space="preserve">*   [21:31] **SBY:** Karni had a very respectful relationship with SBY, dating back to when Karni gave SBY his first TV interview on SCTV after SBY was dismissed by Megawati.</w:t>
      </w:r>
    </w:p>
    <w:p>
      <w:pPr>
        <w:spacing w:after="60"/>
      </w:pPr>
      <w:r>
        <w:rPr>
          <w:rFonts w:ascii="Arial" w:cs="Arial" w:eastAsia="Arial" w:hAnsi="Arial"/>
          <w:sz w:val="22"/>
          <w:szCs w:val="22"/>
        </w:rPr>
        <w:t xml:space="preserve">*   [23:43] Karni recalls watching SBY's first presidential election results with SBY and his family in his room, and securing the first interview for SCTV after SBY's victory despite attempts by others to delay it.</w:t>
      </w:r>
    </w:p>
    <w:p>
      <w:pPr>
        <w:spacing w:after="60"/>
      </w:pPr>
      <w:r>
        <w:rPr>
          <w:rFonts w:ascii="Arial" w:cs="Arial" w:eastAsia="Arial" w:hAnsi="Arial"/>
          <w:sz w:val="22"/>
          <w:szCs w:val="22"/>
        </w:rPr>
        <w:t xml:space="preserve">*   [28:35] **Jokowi:** Karni states his relationship with Jokowi was initially distant. Karni admitted to being an "opposition" figure to Jokowi from his early days as governor. He notes that TVOne's owner was initially disappointed with Jokowi's election, but Karni's personal relationship with Jokowi remained separate and later changed.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"That president was very authoritarian in terms of press freedom." (Referring to Suharto)</w:t>
      </w:r>
    </w:p>
    <w:p>
      <w:pPr>
        <w:spacing w:after="60"/>
      </w:pPr>
      <w:r>
        <w:rPr>
          <w:rFonts w:ascii="Arial" w:cs="Arial" w:eastAsia="Arial" w:hAnsi="Arial"/>
          <w:sz w:val="22"/>
          <w:szCs w:val="22"/>
        </w:rPr>
        <w:t xml:space="preserve">*   [19:14] "So I said, the father of Indonesian freedom, the father of Indonesian openness, is Habibie."</w:t>
      </w:r>
    </w:p>
    <w:p>
      <w:pPr>
        <w:spacing w:after="60"/>
      </w:pPr>
      <w:r>
        <w:rPr>
          <w:rFonts w:ascii="Arial" w:cs="Arial" w:eastAsia="Arial" w:hAnsi="Arial"/>
          <w:sz w:val="22"/>
          <w:szCs w:val="22"/>
        </w:rPr>
        <w:t xml:space="preserve">*   [20:51] "Why did you cut off my sister when she was speaking? You gave her a 'kick' [cut off]." (Megawati to Karni Ilyas after an ILC episode)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Hmm. Ato itu dengan segala sistemnya. Itu presiden yang sangat otoriter dalam hal kebebasan pers. Hmm. Kalau begitu, Abang setuju enggak dia dapat gelar pahlawan nasional? Saya harusnya udah enggak ada setelah Dedi Hamdun. Kenapa adik saya bicara kau potong? Kiplat kau kasih.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Waduh. Deh. Semenjak Pak Prabowo sebagai Presiden belum wawancara khusus dengan Pak Garni. Sejak presiden sudah janji. Ada gagal kan. Ini ada apa itu? Eh, lu jasa Agung? Oh. Rumah jasa Agung. Sekali tayang itu bisa dua sampai tiga. Tiga M. Para jurnalis</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tidak mempertahankan integritas. Hampir dipastikan para politisi yang lahir pasca reformasi 98 itu</w:t>
      </w:r>
    </w:p>
    <w:p>
      <w:pPr>
        <w:spacing w:after="80" w:before="160"/>
      </w:pPr>
      <w:r>
        <w:rPr>
          <w:rFonts w:ascii="Arial" w:cs="Arial" w:eastAsia="Arial" w:hAnsi="Arial"/>
          <w:b/>
          <w:bCs/>
          <w:color w:val="2E75B6"/>
          <w:sz w:val="22"/>
          <w:szCs w:val="22"/>
        </w:rPr>
        <w:t xml:space="preserve">[01:32] </w:t>
      </w:r>
      <w:r>
        <w:rPr>
          <w:rFonts w:ascii="Arial" w:cs="Arial" w:eastAsia="Arial" w:hAnsi="Arial"/>
          <w:sz w:val="22"/>
          <w:szCs w:val="22"/>
        </w:rPr>
        <w:t xml:space="preserve">seharusnya berterima kasih pada tamu saya kali ini. Bahkan dengan bahasa yang agak gamblang saya katakan gini. Salah satu yang melahirkan kami sebagai politisi ini ya tokoh yang ada di depan saya ini. di masa itu ada banyak cara untuk menjadi politisi.</w:t>
      </w:r>
    </w:p>
    <w:p>
      <w:pPr>
        <w:spacing w:after="80" w:before="160"/>
      </w:pPr>
      <w:r>
        <w:rPr>
          <w:rFonts w:ascii="Arial" w:cs="Arial" w:eastAsia="Arial" w:hAnsi="Arial"/>
          <w:b/>
          <w:bCs/>
          <w:color w:val="2E75B6"/>
          <w:sz w:val="22"/>
          <w:szCs w:val="22"/>
        </w:rPr>
        <w:t xml:space="preserve">[19:14] </w:t>
      </w:r>
      <w:r>
        <w:rPr>
          <w:rFonts w:ascii="Arial" w:cs="Arial" w:eastAsia="Arial" w:hAnsi="Arial"/>
          <w:sz w:val="22"/>
          <w:szCs w:val="22"/>
        </w:rPr>
        <w:t xml:space="preserve">enggak? Tetapi kamu belum layak menyebut diri politisi. Begitu kami mengistilahkan kalau belum diundang di forumnya beliau. Datu Karni Ilias. Kebesaran. Abang merasa enggak bahwa kami-kami ini lahir dari tangannya Abang loh. Karena kan begini Bang. Banyak orang yang menyebut dirinya politisi tapi kan enggak dikenal. Politisi itu kan harus memanfaatkan panggung. Iya. Dan Abang memberikan kami panggung. Ya. Saya, Fari Hamzah, Faliason, Budiman Sujatmiko bahkan ya pada beberapa sisi. Adian barangkali atau siapa lagi itu kan? Iya, tapi itu juga panggung saya. Heeh. Jadi bukan hanya tamu saya dapat panggung. Saya pun manggung di situ. Jadi enggak apalah saya mau terbuka dikit nih. Yang pertama ngundang saya sebenarnya itu TV One, Bang. Oke. Itu saya sudah membuat saya tidak bisa tidur malamnya. Sebelum wawancara. Iya, sebelum wawancara. Gitu, acara apa gitu kan. Acara kecil lah di Metro TV. Tetapi ketika saya ditelepon oleh seseorang, entah Gresa atau siapa waktu itu ngundang saya. Ke mana? Eh, Andi kayaknya kamu Denrik. Mengatakan anu, main di ILC. Wah, gemetar. Ini perkelahi dengan siapa lagi kita? gitu kan. Tapi apapun namanya Bang. Itu pengakuan saya bahwa pada masa-masa itu acara Abang di televisi yang Abang pimpin TV One dan terkhusus di acara yang sampai hari ini enggak enggak bisa digantikan. Indonesia Lawyer Club itu itu betul-betul membantu kami. Apalagi saya mendapat penugasan waktu itu di Pansus Century ya. Iya iya. Heeh. Abang memberikan panggung yang luar biasa. Saya mewakili teman-teman yang tanda petik Abang besarkan dengan acara Abang itu mengucapkan terima kasih, Bang. Itu kejujuran saya gitu. Sama-sama. Oke, Bang, sebenarnya baru saya banyak orang yang tahu bahwa Datu itu kan pernah memimpin banyak media. Yang paling terkenal itu kan sebelum di TV One itu adalah forum SCTV dan forum keadilan ya. Forum cetak. SCTV sempat di AN. AN. Baru TV One. Oke. Jadi sudah Abang itu memimpin berapa TV sih? Tiga TV di Indonesia. Tiga, tiga gitu ya. Apa yang Abang rasakan tiba-tiba berpindah gitu dari cetak ke apa namanya itu? Digital, bukan digital ya? Apa namanya itu? Medium TV ya? Iya, oh elektronik. Elektronik itu. Itu waktu itu Abang merasa aneh enggak waktu itu? Enggak. Oke. Karena orang bilang ini kan bahasa bahasa gambar ya. Sebelumnya kan kita bahasa tulis. Tulis sama saja. Iya, bisa ngerti gambar. Enggak ngerti lagi. Kami bikin majalah. Hanya untuk satu foto. Itu berpuluh-puluh foto yang di seleksi. Karena satu foto itu harus bisa bercerita seribu seribu kata itu. Jadi bukan asal taruh itu foto. Nah kalau foto satu aja bisa kita suruh bicara seribu. Apalagi kalau itu video. Berpuluh foto. Jadi untuk terjun ke media televisi kita bekas media apa? Tulis. Itu jauh lebih gampang TV. Oh. Karena tidak gambarnya aja udah cerita. Terus kita mau cerita apa? Sampai-sampai ketika saya lihat naskah, kita di TV itu bikin. Majalah itu satu halaman majalah itu 3.000 karakter. Bayangkan kalau kita bikin tulisan 20, 30 halaman satu malam. Iya, bonyok kita ya. Bonyok. Iya. Dan saya kalau di tempo dulu ngetik dari pagi ini sampai pagi besok. Oh, itu awalnya Abang kuat sekali begadang ya? Iya, enggak bisa tidur udah. Begadang kuat sekali. Memang hidupnya udah begitu. Sampai sekarang ya. Sampai sekarang. Ya, oke. Kita sedikit agak yang anul lah. Yang ngomongnya yang agak-agak apa namanya itu, agak umum ya. Berarti Abang itu sudah tanda petik mengawal melalui jurnalisme itu, jurnalistik tujuh presiden ya. Iya. Ke sekarang sampai sekarang ya. Sampai sekarang, tujuh presiden. Dalam catatan Abang, siapakah gerangan orang Presiden yang paling paham tentang media? Paham atau enggak paham, bisa juga. Orangnya satu. Habibi. Oh, kenapa dia? Habibi setelah kita begitu terkungkung oleh apa? represifnya. Orde baru. Orde baru. Bikin loss. Setelah jadi presiden. Kebebasan pers. Kebebasan pers itu bukan hanya sekedar bebas. Dia enggak pernah perhatiin apa yang ditulis. Ini satu hari saya datang ke rumahnya. Keningan katanya. Terus hari itu Majalah Forum terbit. Nah, staf saya di Majalah Forum kan anak tempo pada nganggur gara-gara. Diberedel. Diberedel. Banyak yang saya tarik. Termasuk bagian foto. Lah oleh si anak ini, begitu harus pasang foto Habibi, diambil fotonya paling binong gitu loh. Paling jelek lah. Hmm. Mulutnya telah ini begitu. Saya mau bawa enggak ini? Kalau enggak enak juga majalahnya terbit hari ini. Itu belum dicetak ya? Belum dicetak? Udah. Oke. Dan ketika dicetak saya enggak kontrol lagi. Terpasal dibawa daripada dia tanya, "Mana majalahnya?" Dia bawa hati-hati kasih dia. Dia bali-balik. Presiden kita jadi begini kan. Wus. Ini fotografernya hebat sekali. Justru justru dia bilang ini hebat ini. Dia bisa dapat gambar saya kayak gini gitu. Wow. Jadi, maka saya bilang, Bapak kebebasan Indonesia itu Bapak keterbukaan Indonesia. Habibi. Habibi. Dia memang bukan orang sini. Orang sana. Sayangnya hanya satu tahun delapan bulan ya. Itu kan orang Indonesia juga. Orang Indonesia itu enggak boleh orang lain maju. Selalu diganjal. Yang ganjal dekat-dekat juga. Yang Pak Harto, pengalaman apa yang paling Abang tidak bisa lupakan dalam hal yang kita bahas ini? Pak Harto itu dengan segala sistemnya. Itu presiden yang sangat otoriter dalam hal kebebasan pers. Kenapa? Bayangkan satu hari kami itu tiap hari terima surat. Dari kampus pen AD, kampus pen AU, Depen, segala macam. Yang ini enggak boleh diberitain. Yang ini enggak boleh diberitain. Jadi pagi itu dibejak kita. Sudah ada itu semuanya. Listnya itu. Masing-masing kirim masing-masing instansi. Dan harus kita patuhi. Kalau tidak? Iya, digantung kita. Enggak ada yang berani tidak. Bayangin satu hari ada apa itu? Harum jeram itu. ITB anak-anak ITB satu kapal itu tenggelam. Harus deras. Mati semua. Kenapa tujuh mahasiswa. Besoknya kita dapat Kecelakaan arum jeram kemarin di ini enggak boleh diberitain. Kami bingung loh. Kenapa enggak boleh? Kan kecelakaan. Tahu kenapa? Dibayang, bayangkan ya. Represifnya ketika itu. Karena yang diperebutkan itu Sudomo Cup. Sudomo Cup. Jadi ada nama Sudomo ya. Korban ada mati. Oh, jadi ada momen namanya Sudomo Cup. lomba arung jeram. Iya. Anak-anak dari ITB tujuh orang terbalik, meninggal semuanya. Enggak boleh diberitakan. Bukan karena meninggal tujuh orang, tapi karena ada nama Sudomonya. Wah, itu benar-benar kacau benar itu masa. Dan tidak satu media pun berani melawan. Semoga ada. Pada bagian ini, sebelum saya mau pengin pindah ke kepresidenan. Karena saya pengin mengetahui betul, kan Bang Karni kan betil banget ya. Kalau begitu, Abang setuju enggak dia dapat gelar pahlawan nasional? Gini, saya itu sangat objektif. Kenapa saya bilang? Saya itu Teol. Pernah di Teol? Saya harusnya udah enggak ada setelah Dedi Hamdun. Dedi Hamdun. Setelah. Oh, jadi Abang Teol kedua selain Dedi Hamdun. Iya, udah Teol ke berapa tapi. Oke. Saya berikutnya loh. Oh iya. Iya. Sampai-sampai Kapolda sama. Nata. Sama minata. Dilarang Goris itu. Saya sampai sekarang tiap malam dengan Goris. Berita ke Goris harus jauh. Karena saya itu udah mau diambil. Kacau banget. Oh iya. Kacau banget. Udah mau dimatiin. Kenapa tidak jadi? Ya saya tahu setelah perintah dia, jadi huru-hara 98. Dan untungnya lagi bagi saya, saya itu zaman itu udah dekat dengan Prabowo. Dengan Sapri. Sapri jadi panglima. Pangdam. Iya, Panglima Jakarta. Iya, Pangdam Jaya. Yang dapat tugas Pangdam. Jadi saya bayangkan, Sapri itu ditunda-tunda sampai Santo jatuh. Di buku Sapri saya tulis. Ketika minta kesan ke teman-teman. Abang tulis waktu itu? Iya. Saya buru-buru jawab. Oke. Dua calon presiden. Gus Dur. Gus Dur itu orang baik ya. Ia baik dalam arti kata bergaul. Sama kita baik. Ketika dia belum jadi presiden, jadi aktivis lah. Tapi nulis kolom. Iya iya. Nulis di Kompas, di mana gitu ya. Itu kalau ke kantor saya. Kan dia enggak punya meja di kantor Tempo. Dia enggak punya diskom. Numpang di mesin tik saya itu. Jadi presiden. Bebas sama dia. Tapi ketika mau jatuh, dia langsung jadi keras ke dia. Termasuk oleh saya juga. Saya enggak sudah pimpin Forum. Forum Keadilan, iya. Saya dipanggil ke Jalan Irian. Ah, rumahnya saya tahu. Tempat kumpulnya mereka itu. Aku ingat. Iya. Kan dia panggil dia doang di kamar. Udah pakai apa tuh. Kekeheng pakai ini. Merah berlawanan naik. Ini tahu enggak kenapa saya pakai itu? Ini tandanya saya akan perang. Besok saya bisa turunkan pasukan saya ke Jakarta. Bisa saya suruh bakar DPR itu. Kantor DPR mau dibakar. Sampai mana? Pokoknya dia marah sama isi majalah saya waktu itu. Forum. Forum. Memang waktu itu forum nulis apa? Wah, udah lupa tapi pokoknya. Nyeranglah gitu ya. Iya, kan presiden lagi diserang habis-habisan. Media akan terlibat. Atau Mega mau jatuh juga serang ke Mega juga. Kalau Ibu Mega gimana? Masa itu dengan Abang gimana? Baik. Baik ya. Selama Ibu Mega jadi presiden, setiap berangkat ke luar negeri, Diajak. Bukan hanya diajak. Bisnis class. Iya. Tidak semua wartawan mendapat fasilitas itu loh, Bang. Heeh. Iya. Wartawan biasa di belakang aja. Waktu itu Andre, kamu sudah di TV One enggak? Belum. Oh, belum belum ya. Itu juga saya belum TV One. Oh, masih Forum waktu itu ya? Iya. Enggak, udah di SCTV. SCTV. Oh, gitu. Nah, saya ke mana pergi. Keliling dunialah gara-gara Mega. Tapi Ibu Mega kalau tersinggung, walaupun sepele sebetulnya.</w:t>
      </w:r>
    </w:p>
    <w:p>
      <w:pPr>
        <w:spacing w:after="80" w:before="160"/>
      </w:pPr>
      <w:r>
        <w:rPr>
          <w:rFonts w:ascii="Arial" w:cs="Arial" w:eastAsia="Arial" w:hAnsi="Arial"/>
          <w:b/>
          <w:bCs/>
          <w:color w:val="2E75B6"/>
          <w:sz w:val="22"/>
          <w:szCs w:val="22"/>
        </w:rPr>
        <w:t xml:space="preserve">[19:46] </w:t>
      </w:r>
      <w:r>
        <w:rPr>
          <w:rFonts w:ascii="Arial" w:cs="Arial" w:eastAsia="Arial" w:hAnsi="Arial"/>
          <w:sz w:val="22"/>
          <w:szCs w:val="22"/>
        </w:rPr>
        <w:t xml:space="preserve">Bagi saya, bagi-bagi dia. Saya wawancara Sukma. Mewawancara ILC. Banyak sumber kan. Jadi, itu cerita tentang apa? Tema tentang PKI yang dianggap hidup kembali. Masih Kiplan nyeranglah.</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Kiplan Sen. Iya. Yang bereaksi Ibu Sukma. Sukma. Karena nyenggung bapaknya soal PKI hidup kembali. Nah, jadi berdebat. Lagi berdebat gitu kita kan terbatas durasi. Ketika Sukma masih ngomong terus, saya kat.</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Supaya tersinggung Mega. Mega nonton di rumah. Habis itu saya dipanggil ke Tugu Umar. Banyak orang ke situ. Kalau enggak salah ya, Sunda segala ada. Sunda Lawli. Terus. Dia bilang, "Kenapa adik saya bicara kau potong?" Kiplat kau kasih. Waduh. Mau alasan apa lagi? Karena acara sudah.</w:t>
      </w:r>
    </w:p>
    <w:p>
      <w:pPr>
        <w:spacing w:after="80" w:before="160"/>
      </w:pPr>
      <w:r>
        <w:rPr>
          <w:rFonts w:ascii="Arial" w:cs="Arial" w:eastAsia="Arial" w:hAnsi="Arial"/>
          <w:b/>
          <w:bCs/>
          <w:color w:val="2E75B6"/>
          <w:sz w:val="22"/>
          <w:szCs w:val="22"/>
        </w:rPr>
        <w:t xml:space="preserve">[21:31] </w:t>
      </w:r>
      <w:r>
        <w:rPr>
          <w:rFonts w:ascii="Arial" w:cs="Arial" w:eastAsia="Arial" w:hAnsi="Arial"/>
          <w:sz w:val="22"/>
          <w:szCs w:val="22"/>
        </w:rPr>
        <w:t xml:space="preserve">Sudah ini soal durasi soalnya ya. Oke. Kan sudah berlalu. Enggak mungkin diulang. Iya, saya minta maaf ya. Tapi habis itu dia enggak pernah undang lagi ke keliling-keliling dunia. Bukan ke rumahnya. Oke. SBY. SBY itu sangat baik sama saya.</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Awalnya juga. Jadi ketika dia ingat enggak peristiwa yang ribut sama Taufik Kemas. Istana. Dia belum presiden kan. Belum. Masih Menko. Masih Menko. Polkam. Menko Polkam. Ya, ketika kejadian itu</w:t>
      </w:r>
    </w:p>
    <w:p>
      <w:pPr>
        <w:spacing w:after="80" w:before="160"/>
      </w:pPr>
      <w:r>
        <w:rPr>
          <w:rFonts w:ascii="Arial" w:cs="Arial" w:eastAsia="Arial" w:hAnsi="Arial"/>
          <w:b/>
          <w:bCs/>
          <w:color w:val="2E75B6"/>
          <w:sz w:val="22"/>
          <w:szCs w:val="22"/>
        </w:rPr>
        <w:t xml:space="preserve">[22:33] </w:t>
      </w:r>
      <w:r>
        <w:rPr>
          <w:rFonts w:ascii="Arial" w:cs="Arial" w:eastAsia="Arial" w:hAnsi="Arial"/>
          <w:sz w:val="22"/>
          <w:szCs w:val="22"/>
        </w:rPr>
        <w:t xml:space="preserve">dia diberhentiin Ibu Mega kan. Dipecatlah. Media juga sudah siap ya. Saya langsung ke rumahnya sore itu. Dari sini juga. Nempasar sampai dia. Terus? Di rumahnya. Ditemputang sore.</w:t>
      </w:r>
    </w:p>
    <w:p>
      <w:pPr>
        <w:spacing w:after="80" w:before="160"/>
      </w:pPr>
      <w:r>
        <w:rPr>
          <w:rFonts w:ascii="Arial" w:cs="Arial" w:eastAsia="Arial" w:hAnsi="Arial"/>
          <w:b/>
          <w:bCs/>
          <w:color w:val="2E75B6"/>
          <w:sz w:val="22"/>
          <w:szCs w:val="22"/>
        </w:rPr>
        <w:t xml:space="preserve">[23:05] </w:t>
      </w:r>
      <w:r>
        <w:rPr>
          <w:rFonts w:ascii="Arial" w:cs="Arial" w:eastAsia="Arial" w:hAnsi="Arial"/>
          <w:sz w:val="22"/>
          <w:szCs w:val="22"/>
        </w:rPr>
        <w:t xml:space="preserve">Saya enggak tahu panggil adik iparnya. Erwin Sujono. Erwin Sujono. Nah, dalam acara itu saya sambungkan dia dengan studio Liputan Enam. Kalau enggak salah presenternya Rusiana. Rusiana Silalahi. Iya. Jadi langsung tak tok. Meledak tuh berita sore itu. SBY baru diberitain.</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Oh, itu awalnya ya? Jadi SBY itu sama saya respek sekali. Pemilihan pertama. Sampai terjaga di perut. Karena seperotol. Pemilihan presiden pertama. Kedua, ke banyak calon waktu itu. Dia bawa anak istri ke kamar saya kayak gini.</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Di sini itu. Ini. SBY. Hah? Nah dia bawa anak istrinya ke Abang dalam posisi sebagai apa? Calon presiden kan. Waktu ronde pertama. Pemilihan. Kan hitungan sore itu kan di TV. Kan angkanya naik, naik. Seru kan. Nonton live-nya itu.</w:t>
      </w:r>
    </w:p>
    <w:p>
      <w:pPr>
        <w:spacing w:after="80" w:before="160"/>
      </w:pPr>
      <w:r>
        <w:rPr>
          <w:rFonts w:ascii="Arial" w:cs="Arial" w:eastAsia="Arial" w:hAnsi="Arial"/>
          <w:b/>
          <w:bCs/>
          <w:color w:val="2E75B6"/>
          <w:sz w:val="22"/>
          <w:szCs w:val="22"/>
        </w:rPr>
        <w:t xml:space="preserve">[24:49] </w:t>
      </w:r>
      <w:r>
        <w:rPr>
          <w:rFonts w:ascii="Arial" w:cs="Arial" w:eastAsia="Arial" w:hAnsi="Arial"/>
          <w:sz w:val="22"/>
          <w:szCs w:val="22"/>
        </w:rPr>
        <w:t xml:space="preserve">Di tempatnya Abang. Di kamar saya bersama anak, segala macam. Ayah ikut. Nah, menang kan. Dia salaman loh. Pak harus terpilih ya. Wawancara pertama saya pas pemilihan ronde kedua.</w:t>
      </w:r>
    </w:p>
    <w:p>
      <w:pPr>
        <w:spacing w:after="80" w:before="160"/>
      </w:pPr>
      <w:r>
        <w:rPr>
          <w:rFonts w:ascii="Arial" w:cs="Arial" w:eastAsia="Arial" w:hAnsi="Arial"/>
          <w:b/>
          <w:bCs/>
          <w:color w:val="2E75B6"/>
          <w:sz w:val="22"/>
          <w:szCs w:val="22"/>
        </w:rPr>
        <w:t xml:space="preserve">[25:19] </w:t>
      </w:r>
      <w:r>
        <w:rPr>
          <w:rFonts w:ascii="Arial" w:cs="Arial" w:eastAsia="Arial" w:hAnsi="Arial"/>
          <w:sz w:val="22"/>
          <w:szCs w:val="22"/>
        </w:rPr>
        <w:t xml:space="preserve">Dia agak ke saya. Saya ke rumah dia. Pertama saya tugasin reporter ke sana. Miko. Kamu kenal enggak Miko? Miko siapa? Ha. Laki itu. Saya suruh bilang, "Bapak janji, Bapak Karni kan?" Untuk diwawancara oleh SCTV.</w:t>
      </w:r>
    </w:p>
    <w:p>
      <w:pPr>
        <w:spacing w:after="80" w:before="160"/>
      </w:pPr>
      <w:r>
        <w:rPr>
          <w:rFonts w:ascii="Arial" w:cs="Arial" w:eastAsia="Arial" w:hAnsi="Arial"/>
          <w:b/>
          <w:bCs/>
          <w:color w:val="2E75B6"/>
          <w:sz w:val="22"/>
          <w:szCs w:val="22"/>
        </w:rPr>
        <w:t xml:space="preserve">[25:53] </w:t>
      </w:r>
      <w:r>
        <w:rPr>
          <w:rFonts w:ascii="Arial" w:cs="Arial" w:eastAsia="Arial" w:hAnsi="Arial"/>
          <w:sz w:val="22"/>
          <w:szCs w:val="22"/>
        </w:rPr>
        <w:t xml:space="preserve">Terus. Saya waktu itu mau nganter anak, ke Bandara. Anak-anak saya ke sekolah. Yang gede di London itu. Si Romi. Kakaknya. Terus. Udah jalan menuju bandara. Si Miko telepon, "Pak, ini enggak bisa Pak, wawancara." "Kenapa?" Ada Surya Palo. "Bilang nanti aja, nanti aja."</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Surya kan waktu itu. Ya, tokokh lah mendampingi SBY. Di rumahnya bukan di sini. Rumah. Di mana Cilakat ya? Cikes. Cikes. Situ karena ada Pendopo apa lah. Ya ya ya. Terus.</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Saya sudah setengah perjalanan. Mutar lagi saya. Ke Cikes. Sopir saya suruh belok. Sampai Cikes. Saya. Kenapa? Bilang, "Enggak bisa Pak, suruh nanti aja rame-rame." Rame-rame itu bukan bukan wawancara namanya. Enggak bisa.</w:t>
      </w:r>
    </w:p>
    <w:p>
      <w:pPr>
        <w:spacing w:after="80" w:before="160"/>
      </w:pPr>
      <w:r>
        <w:rPr>
          <w:rFonts w:ascii="Arial" w:cs="Arial" w:eastAsia="Arial" w:hAnsi="Arial"/>
          <w:b/>
          <w:bCs/>
          <w:color w:val="2E75B6"/>
          <w:sz w:val="22"/>
          <w:szCs w:val="22"/>
        </w:rPr>
        <w:t xml:space="preserve">[27:32] </w:t>
      </w:r>
      <w:r>
        <w:rPr>
          <w:rFonts w:ascii="Arial" w:cs="Arial" w:eastAsia="Arial" w:hAnsi="Arial"/>
          <w:sz w:val="22"/>
          <w:szCs w:val="22"/>
        </w:rPr>
        <w:t xml:space="preserve">Komutarik kabel. Tarik kabel. Tarik kabel kan. Langsung sonorin. Saya bilang, "Pak, ini wawancara Pak." "Cuma komen Bapak atas kemenangan ini." Tapi waktu itu sendiri? Didampingi Miko tadi. Oh, maksud saya Bang Surya ada enggak di situ? Ada. Dia udah bilang, "Nanti aja, Karni."</w:t>
      </w:r>
    </w:p>
    <w:p>
      <w:pPr>
        <w:spacing w:after="80" w:before="160"/>
      </w:pPr>
      <w:r>
        <w:rPr>
          <w:rFonts w:ascii="Arial" w:cs="Arial" w:eastAsia="Arial" w:hAnsi="Arial"/>
          <w:b/>
          <w:bCs/>
          <w:color w:val="2E75B6"/>
          <w:sz w:val="22"/>
          <w:szCs w:val="22"/>
        </w:rPr>
        <w:t xml:space="preserve">[28:05] </w:t>
      </w:r>
      <w:r>
        <w:rPr>
          <w:rFonts w:ascii="Arial" w:cs="Arial" w:eastAsia="Arial" w:hAnsi="Arial"/>
          <w:sz w:val="22"/>
          <w:szCs w:val="22"/>
        </w:rPr>
        <w:t xml:space="preserve">Kenapa dia udah janji. Iya, akhirnya ya lanjut lah tapi Miko lanjutkan. Oh, iya, iya, iya. Jadi Abang pembukaannya begitu ya. Pembuka. Artinya Abang atas nama SCTV waktu itu masih tetap mendapatkan hak yang pertama wawancara. Itu kan yang penting tuh. Iya. Nah, oke. Jokowi.</w:t>
      </w:r>
    </w:p>
    <w:p>
      <w:pPr>
        <w:spacing w:after="80" w:before="160"/>
      </w:pPr>
      <w:r>
        <w:rPr>
          <w:rFonts w:ascii="Arial" w:cs="Arial" w:eastAsia="Arial" w:hAnsi="Arial"/>
          <w:b/>
          <w:bCs/>
          <w:color w:val="2E75B6"/>
          <w:sz w:val="22"/>
          <w:szCs w:val="22"/>
        </w:rPr>
        <w:t xml:space="preserve">[28:35] </w:t>
      </w:r>
      <w:r>
        <w:rPr>
          <w:rFonts w:ascii="Arial" w:cs="Arial" w:eastAsia="Arial" w:hAnsi="Arial"/>
          <w:sz w:val="22"/>
          <w:szCs w:val="22"/>
        </w:rPr>
        <w:t xml:space="preserve">Jokowi itu. Saya jadi ngingat-ngingat lagi. Jokowi itu enggak dekat dari awal gitu dengan saya. Artinya saya enggak mendekat lah. Berjarak. Tapi ketika udah terpilih kan ketemu dia. Karena ada undangan, pebret-pebret, ada apa.</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Jadi ketemu saya itu respek. Walaupun saya tahu waktu dia terpilih dia kecewa sama. Pemilik. TV One. Iya, iya. Kalau itu saya tahu ceritanya, Bang. Karena saya sudah di situ. Nah, dengan saya enggak kelihatan tuh.</w:t>
      </w:r>
    </w:p>
    <w:p>
      <w:pPr>
        <w:spacing w:after="80" w:before="160"/>
      </w:pPr>
      <w:r>
        <w:rPr>
          <w:rFonts w:ascii="Arial" w:cs="Arial" w:eastAsia="Arial" w:hAnsi="Arial"/>
          <w:b/>
          <w:bCs/>
          <w:color w:val="2E75B6"/>
          <w:sz w:val="22"/>
          <w:szCs w:val="22"/>
        </w:rPr>
        <w:t xml:space="preserve">[29:41] </w:t>
      </w:r>
      <w:r>
        <w:rPr>
          <w:rFonts w:ascii="Arial" w:cs="Arial" w:eastAsia="Arial" w:hAnsi="Arial"/>
          <w:sz w:val="22"/>
          <w:szCs w:val="22"/>
        </w:rPr>
        <w:t xml:space="preserve">Cuma belakangan. Berubah. Berubah begitu juga karena berita kita dari awal enggak mau seperti yang lain lah yang puji-puji. PBN. Karena saya yakin. Ya. Saya itu ya harus kerja saya. Dulu saya sudah Itu kalau yang yang enak kali. Dulu saya</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Itu. itu sudah Yang enggak enak kali. Karena saya juga dari awal enggak percaya. Saya begitu mobil SM Pak. Itu baru mau jadi gubernur. Saya sudah oposisi. Sejak dari awal ternyata ya. Iya. Dan itu makanya kawan-kawan itu</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dari awal juga benciin saya. Kalau Jenderal Martindus. Kalau Jenderal Koris, setiap ILC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2026-06-12T20:23:59.858Z</dcterms:created>
  <dcterms:modified xsi:type="dcterms:W3CDTF">2026-06-12T20:23:59.858Z</dcterms:modified>
</cp:coreProperties>
</file>

<file path=docProps/custom.xml><?xml version="1.0" encoding="utf-8"?>
<Properties xmlns="http://schemas.openxmlformats.org/officeDocument/2006/custom-properties" xmlns:vt="http://schemas.openxmlformats.org/officeDocument/2006/docPropsVTypes"/>
</file>