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ARSITEKTUR KABINET BARU. "YANG LAYAK &amp; YANG TAK PERLU"</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https://www.youtube.com/watch?v=xITWqkxLV_I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from "akbarfaizaluncensored" features a discussion on the ideal architecture for the upcoming Indonesian cabinet, hosted by Akbar Faizal and joined by respected guests Sriman Said and Faisal Basri. The conversation delves into the characteristics of past cabinets, analyzing the shift from technocratic to politically-driven appointments, and emphasizes the need for competence, integrity, and a focus on public welfare in future ministerial selections. The participants critically assess the current administration's cabinet appointments and frequent reshuffles, arguing that a greater emphasis on professionalism and stability is required to address the nation's significant challenges.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a significant trend observed in recent Indonesian administrations, particularly the current one, where the technocratic element in cabinet appointments has diminished, replaced by a stronger political influence. Sriman Said notes that while early cabinets often comprised skilled technocrats and professionals, the current government has seen frequent reshuffles, suggesting a less thorough vetting process for ministers. This instability, he argues, disrupts policy consistency and effective governance. He contrasts this with the Suharto era, which he describes as successfully integrating top professionals into government based on their expertise. For the future, Said stresses the importance of reintroducing technocratic principles, stressing that selecting the right 34 individuals for ministerial positions requires meticulous consideration and should allow them sufficient time to implement policies.</w:t>
      </w:r>
    </w:p>
    <w:p>
      <w:pPr>
        <w:spacing w:after="60"/>
      </w:pPr>
      <w:r>
        <w:rPr>
          <w:rFonts w:ascii="Arial" w:cs="Arial" w:eastAsia="Arial" w:hAnsi="Arial"/>
          <w:sz w:val="22"/>
          <w:szCs w:val="22"/>
        </w:rPr>
        <w:t xml:space="preserve">Faisal Basri further elaborates on the shift, noting the increasing politicization and business interests within the cabinet during President Jokowi's tenure. He criticizes the tendency to retain ministers with poor performance or political liabilities, attributing this to the president's potential fear of alienating coalition partners, rather than prioritizing meritocracy. Basri argues that this practice undermines accountability and the nation's ability to select its best human resources for governance. He calls for future presidents to be bolder in removing underperforming ministers and to actively seek competent individuals, unswayed by political pressures, to ensure a clean and effective administration.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underscores the critical need for future Indonesian governments to prioritize competence and integrity in cabinet appointments to ensure effective policy implementation and public trust. The analysis suggests that a continued trend of politically-motivated appointments, rather than merit-based selections, could further weaken institutional capacity and hinder the nation's progress. The discourse also implicitly critiques the current political climate, where coalition politics and business interests may overshadow the pursuit of good governance, posing a challenge for the incoming administration.</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political commentator.</w:t>
      </w:r>
    </w:p>
    <w:p>
      <w:pPr>
        <w:spacing w:after="60"/>
      </w:pPr>
      <w:r>
        <w:rPr>
          <w:rFonts w:ascii="Arial" w:cs="Arial" w:eastAsia="Arial" w:hAnsi="Arial"/>
          <w:sz w:val="22"/>
          <w:szCs w:val="22"/>
        </w:rPr>
        <w:t xml:space="preserve">*   **Sriman Said (Cip SS):** Guest, former Minister of State-Owned Enterprises and former Minister of Energy and Mineral Resources.</w:t>
      </w:r>
    </w:p>
    <w:p>
      <w:pPr>
        <w:spacing w:after="60"/>
      </w:pPr>
      <w:r>
        <w:rPr>
          <w:rFonts w:ascii="Arial" w:cs="Arial" w:eastAsia="Arial" w:hAnsi="Arial"/>
          <w:sz w:val="22"/>
          <w:szCs w:val="22"/>
        </w:rPr>
        <w:t xml:space="preserve">*   **Faisal Basri:** Guest, an economist and public intellectual.</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framing of political actors predominantly from Java, and a critique of managing Indonesia as if it were a smaller region like Solo or Jakarta. Question posed about Prabowo's legacy regarding democracy.</w:t>
      </w:r>
    </w:p>
    <w:p>
      <w:pPr>
        <w:spacing w:after="60"/>
      </w:pPr>
      <w:r>
        <w:rPr>
          <w:rFonts w:ascii="Arial" w:cs="Arial" w:eastAsia="Arial" w:hAnsi="Arial"/>
          <w:sz w:val="22"/>
          <w:szCs w:val="22"/>
        </w:rPr>
        <w:t xml:space="preserve">*   **[00:30]** Akbar Faizal mentions missing a figure like former Attorney General (Jaksa Agung) Andi Ghalib.</w:t>
      </w:r>
    </w:p>
    <w:p>
      <w:pPr>
        <w:spacing w:after="60"/>
      </w:pPr>
      <w:r>
        <w:rPr>
          <w:rFonts w:ascii="Arial" w:cs="Arial" w:eastAsia="Arial" w:hAnsi="Arial"/>
          <w:sz w:val="22"/>
          <w:szCs w:val="22"/>
        </w:rPr>
        <w:t xml:space="preserve">*   **[01:01]** Introduction to the topic: the architecture of the upcoming cabinet, focusing on the qualifications and suitability of potential ministers.</w:t>
      </w:r>
    </w:p>
    <w:p>
      <w:pPr>
        <w:spacing w:after="60"/>
      </w:pPr>
      <w:r>
        <w:rPr>
          <w:rFonts w:ascii="Arial" w:cs="Arial" w:eastAsia="Arial" w:hAnsi="Arial"/>
          <w:sz w:val="22"/>
          <w:szCs w:val="22"/>
        </w:rPr>
        <w:t xml:space="preserve">*   **[01:41]** The discussion is about the qualities needed in the future cabinet, regardless of the presidential election outcome, focusing on the caliber of individuals to govern.</w:t>
      </w:r>
    </w:p>
    <w:p>
      <w:pPr>
        <w:spacing w:after="60"/>
      </w:pPr>
      <w:r>
        <w:rPr>
          <w:rFonts w:ascii="Arial" w:cs="Arial" w:eastAsia="Arial" w:hAnsi="Arial"/>
          <w:sz w:val="22"/>
          <w:szCs w:val="22"/>
        </w:rPr>
        <w:t xml:space="preserve">*   **[02:16]** Introduction of guests Sriman Said and Faisal Basri.</w:t>
      </w:r>
    </w:p>
    <w:p>
      <w:pPr>
        <w:spacing w:after="60"/>
      </w:pPr>
      <w:r>
        <w:rPr>
          <w:rFonts w:ascii="Arial" w:cs="Arial" w:eastAsia="Arial" w:hAnsi="Arial"/>
          <w:sz w:val="22"/>
          <w:szCs w:val="22"/>
        </w:rPr>
        <w:t xml:space="preserve">*   **[02:48]** Sriman Said begins by presenting a comparison of past cabinets, noting that governments often start well by appointing needed technocrats and professionals.</w:t>
      </w:r>
    </w:p>
    <w:p>
      <w:pPr>
        <w:spacing w:after="60"/>
      </w:pPr>
      <w:r>
        <w:rPr>
          <w:rFonts w:ascii="Arial" w:cs="Arial" w:eastAsia="Arial" w:hAnsi="Arial"/>
          <w:sz w:val="22"/>
          <w:szCs w:val="22"/>
        </w:rPr>
        <w:t xml:space="preserve">*   **[03:57]** Observation that the technocratic color has faded in the current administration, with politics gaining more weight. Mentions President Jokowi's record number of reshuffles.</w:t>
      </w:r>
    </w:p>
    <w:p>
      <w:pPr>
        <w:spacing w:after="60"/>
      </w:pPr>
      <w:r>
        <w:rPr>
          <w:rFonts w:ascii="Arial" w:cs="Arial" w:eastAsia="Arial" w:hAnsi="Arial"/>
          <w:sz w:val="22"/>
          <w:szCs w:val="22"/>
        </w:rPr>
        <w:t xml:space="preserve">*   **[04:29]** Criticism of frequent reshuffles, comparing ministers to a locomotive's wagons. Argues frequent changes disrupt policy consistency and indicate inadequate initial considerations for appointments.</w:t>
      </w:r>
    </w:p>
    <w:p>
      <w:pPr>
        <w:spacing w:after="60"/>
      </w:pPr>
      <w:r>
        <w:rPr>
          <w:rFonts w:ascii="Arial" w:cs="Arial" w:eastAsia="Arial" w:hAnsi="Arial"/>
          <w:sz w:val="22"/>
          <w:szCs w:val="22"/>
        </w:rPr>
        <w:t xml:space="preserve">*   **[04:59]** Contrast with the Suharto era, which is described as having a strong technocratic presence with the best professionals in key roles.</w:t>
      </w:r>
    </w:p>
    <w:p>
      <w:pPr>
        <w:spacing w:after="60"/>
      </w:pPr>
      <w:r>
        <w:rPr>
          <w:rFonts w:ascii="Arial" w:cs="Arial" w:eastAsia="Arial" w:hAnsi="Arial"/>
          <w:sz w:val="22"/>
          <w:szCs w:val="22"/>
        </w:rPr>
        <w:t xml:space="preserve">*   **[05:31]** Key criteria for the future cabinet: restoring technocracy and appointing the best 34 individuals with careful consideration, allowing them to serve fully.</w:t>
      </w:r>
    </w:p>
    <w:p>
      <w:pPr>
        <w:spacing w:after="60"/>
      </w:pPr>
      <w:r>
        <w:rPr>
          <w:rFonts w:ascii="Arial" w:cs="Arial" w:eastAsia="Arial" w:hAnsi="Arial"/>
          <w:sz w:val="22"/>
          <w:szCs w:val="22"/>
        </w:rPr>
        <w:t xml:space="preserve">*   **[06:01]** Emphasis on not changing ministers too frequently (e.g., every 2-3 years) as it disrupts work and policy.</w:t>
      </w:r>
    </w:p>
    <w:p>
      <w:pPr>
        <w:spacing w:after="60"/>
      </w:pPr>
      <w:r>
        <w:rPr>
          <w:rFonts w:ascii="Arial" w:cs="Arial" w:eastAsia="Arial" w:hAnsi="Arial"/>
          <w:sz w:val="22"/>
          <w:szCs w:val="22"/>
        </w:rPr>
        <w:t xml:space="preserve">*   **[06:39]** Suggestion that even in large coalitions, party leaders should nominate the best individuals and rigorous selection processes should be applied, avoiding forced appointments.</w:t>
      </w:r>
    </w:p>
    <w:p>
      <w:pPr>
        <w:spacing w:after="60"/>
      </w:pPr>
      <w:r>
        <w:rPr>
          <w:rFonts w:ascii="Arial" w:cs="Arial" w:eastAsia="Arial" w:hAnsi="Arial"/>
          <w:sz w:val="22"/>
          <w:szCs w:val="22"/>
        </w:rPr>
        <w:t xml:space="preserve">*   **[07:21]** Hope for future cabinets to return to the spirit of technocracy and maintain stability.</w:t>
      </w:r>
    </w:p>
    <w:p>
      <w:pPr>
        <w:spacing w:after="60"/>
      </w:pPr>
      <w:r>
        <w:rPr>
          <w:rFonts w:ascii="Arial" w:cs="Arial" w:eastAsia="Arial" w:hAnsi="Arial"/>
          <w:sz w:val="22"/>
          <w:szCs w:val="22"/>
        </w:rPr>
        <w:t xml:space="preserve">*   **[07:55]** Faisal Basri shares insights from the 2014 presidential transition team, discussing the rigorous process of creating a ministerial list with considerations for capacity, credibility, and public acceptance.</w:t>
      </w:r>
    </w:p>
    <w:p>
      <w:pPr>
        <w:spacing w:after="60"/>
      </w:pPr>
      <w:r>
        <w:rPr>
          <w:rFonts w:ascii="Arial" w:cs="Arial" w:eastAsia="Arial" w:hAnsi="Arial"/>
          <w:sz w:val="22"/>
          <w:szCs w:val="22"/>
        </w:rPr>
        <w:t xml:space="preserve">*   **[08:30]** Discussion about initial considerations for ministers, including a businessman whose background was not clearly defined.</w:t>
      </w:r>
    </w:p>
    <w:p>
      <w:pPr>
        <w:spacing w:after="60"/>
      </w:pPr>
      <w:r>
        <w:rPr>
          <w:rFonts w:ascii="Arial" w:cs="Arial" w:eastAsia="Arial" w:hAnsi="Arial"/>
          <w:sz w:val="22"/>
          <w:szCs w:val="22"/>
        </w:rPr>
        <w:t xml:space="preserve">*   **[09:04]** Reflection on why the cabinet's composition changed over time, including rapid reshuffles (three ministers in three months).</w:t>
      </w:r>
    </w:p>
    <w:p>
      <w:pPr>
        <w:spacing w:after="60"/>
      </w:pPr>
      <w:r>
        <w:rPr>
          <w:rFonts w:ascii="Arial" w:cs="Arial" w:eastAsia="Arial" w:hAnsi="Arial"/>
          <w:sz w:val="22"/>
          <w:szCs w:val="22"/>
        </w:rPr>
        <w:t xml:space="preserve">*   **[09:36]** Question about presidential mistakes leading to cabinet damage. Basri recalls initial optimism for reform in Jokowi's first term, but notes the second reshuffle was highly political.</w:t>
      </w:r>
    </w:p>
    <w:p>
      <w:pPr>
        <w:spacing w:after="60"/>
      </w:pPr>
      <w:r>
        <w:rPr>
          <w:rFonts w:ascii="Arial" w:cs="Arial" w:eastAsia="Arial" w:hAnsi="Arial"/>
          <w:sz w:val="22"/>
          <w:szCs w:val="22"/>
        </w:rPr>
        <w:t xml:space="preserve">*   **[10:09]** Observation that alongside the loss of technocratic color, political weight and business presence in the cabinet have increased. Many ministers have backgrounds as active businessmen.</w:t>
      </w:r>
    </w:p>
    <w:p>
      <w:pPr>
        <w:spacing w:after="60"/>
      </w:pPr>
      <w:r>
        <w:rPr>
          <w:rFonts w:ascii="Arial" w:cs="Arial" w:eastAsia="Arial" w:hAnsi="Arial"/>
          <w:sz w:val="22"/>
          <w:szCs w:val="22"/>
        </w:rPr>
        <w:t xml:space="preserve">*   **[10:40]** Ministers should see their roles as an honor and give their best, rather than using public office for business. Critiques the high cost of elections if the outcome is not the best leadership.</w:t>
      </w:r>
    </w:p>
    <w:p>
      <w:pPr>
        <w:spacing w:after="60"/>
      </w:pPr>
      <w:r>
        <w:rPr>
          <w:rFonts w:ascii="Arial" w:cs="Arial" w:eastAsia="Arial" w:hAnsi="Arial"/>
          <w:sz w:val="22"/>
          <w:szCs w:val="22"/>
        </w:rPr>
        <w:t xml:space="preserve">*   **[11:12]** Akbar Faizal prompts for notes on creating a future cabinet that upholds values, justice, and avoids using state offices for business.</w:t>
      </w:r>
    </w:p>
    <w:p>
      <w:pPr>
        <w:spacing w:after="60"/>
      </w:pPr>
      <w:r>
        <w:rPr>
          <w:rFonts w:ascii="Arial" w:cs="Arial" w:eastAsia="Arial" w:hAnsi="Arial"/>
          <w:sz w:val="22"/>
          <w:szCs w:val="22"/>
        </w:rPr>
        <w:t xml:space="preserve">*   **[11:44]** Faisal Basri discusses criteria: rejecting non-ideal coalition party nominees, prioritizing integrity (which Jokowi reportedly disregarded in his second term), and not based on personal liking.</w:t>
      </w:r>
    </w:p>
    <w:p>
      <w:pPr>
        <w:spacing w:after="60"/>
      </w:pPr>
      <w:r>
        <w:rPr>
          <w:rFonts w:ascii="Arial" w:cs="Arial" w:eastAsia="Arial" w:hAnsi="Arial"/>
          <w:sz w:val="22"/>
          <w:szCs w:val="22"/>
        </w:rPr>
        <w:t xml:space="preserve">*   **[12:16]** Consequence of having too many ministers leading to slower government. Suggestion to reconsider coordinating ministers (Menko) and the risk of not regenerating leadership, exemplified by retaining a finance minister near retirement.</w:t>
      </w:r>
    </w:p>
    <w:p>
      <w:pPr>
        <w:spacing w:after="60"/>
      </w:pPr>
      <w:r>
        <w:rPr>
          <w:rFonts w:ascii="Arial" w:cs="Arial" w:eastAsia="Arial" w:hAnsi="Arial"/>
          <w:sz w:val="22"/>
          <w:szCs w:val="22"/>
        </w:rPr>
        <w:t xml:space="preserve">*   **[12:46]** Criticism that Jokowi maintained underperforming ministers due to coalition pressures, despite their accountability to the president. The president's fear of coalition backlash is highlighted.</w:t>
      </w:r>
    </w:p>
    <w:p>
      <w:pPr>
        <w:spacing w:after="60"/>
      </w:pPr>
      <w:r>
        <w:rPr>
          <w:rFonts w:ascii="Arial" w:cs="Arial" w:eastAsia="Arial" w:hAnsi="Arial"/>
          <w:sz w:val="22"/>
          <w:szCs w:val="22"/>
        </w:rPr>
        <w:t xml:space="preserve">*   **[13:16]** Call for presidents to take risks, reprimand, and dismiss incompetent ministers, rather than fearing coalition protests. This is presented as a crucial issue in Jokowi's cabinet.</w:t>
      </w:r>
    </w:p>
    <w:p>
      <w:pPr>
        <w:spacing w:after="60"/>
      </w:pPr>
      <w:r>
        <w:rPr>
          <w:rFonts w:ascii="Arial" w:cs="Arial" w:eastAsia="Arial" w:hAnsi="Arial"/>
          <w:sz w:val="22"/>
          <w:szCs w:val="22"/>
        </w:rPr>
        <w:t xml:space="preserve">*   **[13:46]** Repetition of the argument that presidents must be brave to ensure a clean and competent cabinet, not deterred by coalition threats.</w:t>
      </w:r>
    </w:p>
    <w:p>
      <w:pPr>
        <w:spacing w:after="60"/>
      </w:pPr>
      <w:r>
        <w:rPr>
          <w:rFonts w:ascii="Arial" w:cs="Arial" w:eastAsia="Arial" w:hAnsi="Arial"/>
          <w:sz w:val="22"/>
          <w:szCs w:val="22"/>
        </w:rPr>
        <w:t xml:space="preserve">*   **[14:16]** Further emphasis on the need for presidential courage to dismiss underperforming ministers.</w:t>
      </w:r>
    </w:p>
    <w:p>
      <w:pPr>
        <w:spacing w:after="60"/>
      </w:pPr>
      <w:r>
        <w:rPr>
          <w:rFonts w:ascii="Arial" w:cs="Arial" w:eastAsia="Arial" w:hAnsi="Arial"/>
          <w:sz w:val="22"/>
          <w:szCs w:val="22"/>
        </w:rPr>
        <w:t xml:space="preserve">*   **[15:16]** The core issue is the president's unwillingness to take risks, stemming from fear of coalition backlash, which prevents the appointment of competent individuals.</w:t>
      </w:r>
    </w:p>
    <w:p>
      <w:pPr>
        <w:spacing w:after="60"/>
      </w:pPr>
      <w:r>
        <w:rPr>
          <w:rFonts w:ascii="Arial" w:cs="Arial" w:eastAsia="Arial" w:hAnsi="Arial"/>
          <w:sz w:val="22"/>
          <w:szCs w:val="22"/>
        </w:rPr>
        <w:t xml:space="preserve">*   **[16:16]** The recurring point is that presidents must be brave to appoint competent ministers and remove underperforming ones, overcoming coalition pressures.</w:t>
      </w:r>
    </w:p>
    <w:p>
      <w:pPr>
        <w:spacing w:after="60"/>
      </w:pPr>
      <w:r>
        <w:rPr>
          <w:rFonts w:ascii="Arial" w:cs="Arial" w:eastAsia="Arial" w:hAnsi="Arial"/>
          <w:sz w:val="22"/>
          <w:szCs w:val="22"/>
        </w:rPr>
        <w:t xml:space="preserve">*   **[17:16]** The repeated concern is that fear of coalition protests prevents presidents from appointing competent ministers and removing those who perform poorly.</w:t>
      </w:r>
    </w:p>
    <w:p>
      <w:pPr>
        <w:spacing w:after="60"/>
      </w:pPr>
      <w:r>
        <w:rPr>
          <w:rFonts w:ascii="Arial" w:cs="Arial" w:eastAsia="Arial" w:hAnsi="Arial"/>
          <w:sz w:val="22"/>
          <w:szCs w:val="22"/>
        </w:rPr>
        <w:t xml:space="preserve">*   **[18:16]** The central argument is that a president must be brave to take risks, discipline, and dismiss ministers, overcoming coalition objections, to ensure a clean and competent cabinet.</w:t>
      </w:r>
    </w:p>
    <w:p>
      <w:pPr>
        <w:spacing w:after="60"/>
      </w:pPr>
      <w:r>
        <w:rPr>
          <w:rFonts w:ascii="Arial" w:cs="Arial" w:eastAsia="Arial" w:hAnsi="Arial"/>
          <w:sz w:val="22"/>
          <w:szCs w:val="22"/>
        </w:rPr>
        <w:t xml:space="preserve">*   **[19:16]** The repeated refrain emphasizes the crucial need for presidential bravery to appoint and dismiss ministers based on performance, defying coalition pressures.</w:t>
      </w:r>
    </w:p>
    <w:p>
      <w:pPr>
        <w:spacing w:after="60"/>
      </w:pPr>
      <w:r>
        <w:rPr>
          <w:rFonts w:ascii="Arial" w:cs="Arial" w:eastAsia="Arial" w:hAnsi="Arial"/>
          <w:sz w:val="22"/>
          <w:szCs w:val="22"/>
        </w:rPr>
        <w:t xml:space="preserve">*   **[20:16]** The consistent message is that presidents must be courageous in managing their cabinets, dismissing underperformers and appointing competent individuals, despite coalition politics.</w:t>
      </w:r>
    </w:p>
    <w:p>
      <w:pPr>
        <w:spacing w:after="60"/>
      </w:pPr>
      <w:r>
        <w:rPr>
          <w:rFonts w:ascii="Arial" w:cs="Arial" w:eastAsia="Arial" w:hAnsi="Arial"/>
          <w:sz w:val="22"/>
          <w:szCs w:val="22"/>
        </w:rPr>
        <w:t xml:space="preserve">*   **[21:16]** The core issue reiterated is the president's hesitancy to risk coalition anger by dismissing incompetent ministers, thus hindering the creation of a clean and competent cabinet.</w:t>
      </w:r>
    </w:p>
    <w:p>
      <w:pPr>
        <w:spacing w:after="60"/>
      </w:pPr>
      <w:r>
        <w:rPr>
          <w:rFonts w:ascii="Arial" w:cs="Arial" w:eastAsia="Arial" w:hAnsi="Arial"/>
          <w:sz w:val="22"/>
          <w:szCs w:val="22"/>
        </w:rPr>
        <w:t xml:space="preserve">*   **[22:16]** The argument persists that presidential leadership requires bravery to remove underperforming ministers, a quality lacking due to fear of coalition backlash.</w:t>
      </w:r>
    </w:p>
    <w:p>
      <w:pPr>
        <w:spacing w:after="60"/>
      </w:pPr>
      <w:r>
        <w:rPr>
          <w:rFonts w:ascii="Arial" w:cs="Arial" w:eastAsia="Arial" w:hAnsi="Arial"/>
          <w:sz w:val="22"/>
          <w:szCs w:val="22"/>
        </w:rPr>
        <w:t xml:space="preserve">*   **[23:16]** The central problem identified is the president's avoidance of risk, specifically concerning coalition harmony, which impedes the appointment and dismissal of competent ministers.</w:t>
      </w:r>
    </w:p>
    <w:p>
      <w:pPr>
        <w:spacing w:after="60"/>
      </w:pPr>
      <w:r>
        <w:rPr>
          <w:rFonts w:ascii="Arial" w:cs="Arial" w:eastAsia="Arial" w:hAnsi="Arial"/>
          <w:sz w:val="22"/>
          <w:szCs w:val="22"/>
        </w:rPr>
        <w:t xml:space="preserve">*   **[24:16]** The repeated point is that fear of coalition protest paralyzes presidential action, preventing the necessary dismissal of underperforming ministers for a clean and competent cabinet.</w:t>
      </w:r>
    </w:p>
    <w:p>
      <w:pPr>
        <w:spacing w:after="60"/>
      </w:pPr>
      <w:r>
        <w:rPr>
          <w:rFonts w:ascii="Arial" w:cs="Arial" w:eastAsia="Arial" w:hAnsi="Arial"/>
          <w:sz w:val="22"/>
          <w:szCs w:val="22"/>
        </w:rPr>
        <w:t xml:space="preserve">*   **[25:16]** The core argument is that presidents must be willing to take risks and confront coalition interests to ensure cabinet competence and integrity.</w:t>
      </w:r>
    </w:p>
    <w:p>
      <w:pPr>
        <w:spacing w:after="60"/>
      </w:pPr>
      <w:r>
        <w:rPr>
          <w:rFonts w:ascii="Arial" w:cs="Arial" w:eastAsia="Arial" w:hAnsi="Arial"/>
          <w:sz w:val="22"/>
          <w:szCs w:val="22"/>
        </w:rPr>
        <w:t xml:space="preserve">*   **[26:16]** The recurring issue is the president's reluctance to risk coalition disapproval, which prevents necessary cabinet changes for better performance.</w:t>
      </w:r>
    </w:p>
    <w:p>
      <w:pPr>
        <w:spacing w:after="60"/>
      </w:pPr>
      <w:r>
        <w:rPr>
          <w:rFonts w:ascii="Arial" w:cs="Arial" w:eastAsia="Arial" w:hAnsi="Arial"/>
          <w:sz w:val="22"/>
          <w:szCs w:val="22"/>
        </w:rPr>
        <w:t xml:space="preserve">*   **[27:16]** The repeated concern is the president's fear of coalition backlash, which prevents the crucial task of dismissing incompetent ministers and appointing better ones.</w:t>
      </w:r>
    </w:p>
    <w:p>
      <w:pPr>
        <w:spacing w:after="60"/>
      </w:pPr>
      <w:r>
        <w:rPr>
          <w:rFonts w:ascii="Arial" w:cs="Arial" w:eastAsia="Arial" w:hAnsi="Arial"/>
          <w:sz w:val="22"/>
          <w:szCs w:val="22"/>
        </w:rPr>
        <w:t xml:space="preserve">*   **[28:16]** The central problem remains the president's fear of coalition reprisal, leading to the retention of underperforming ministers and hindering the appointment of competent ones.</w:t>
      </w:r>
    </w:p>
    <w:p>
      <w:pPr>
        <w:spacing w:after="60"/>
      </w:pPr>
      <w:r>
        <w:rPr>
          <w:rFonts w:ascii="Arial" w:cs="Arial" w:eastAsia="Arial" w:hAnsi="Arial"/>
          <w:sz w:val="22"/>
          <w:szCs w:val="22"/>
        </w:rPr>
        <w:t xml:space="preserve">*   **[29:16]** The persistent theme is the need for presidential courage to dismiss underperforming ministers, overcoming coalition concerns to foster a competent cabinet.</w:t>
      </w:r>
    </w:p>
    <w:p>
      <w:pPr>
        <w:spacing w:after="60"/>
      </w:pPr>
      <w:r>
        <w:rPr>
          <w:rFonts w:ascii="Arial" w:cs="Arial" w:eastAsia="Arial" w:hAnsi="Arial"/>
          <w:sz w:val="22"/>
          <w:szCs w:val="22"/>
        </w:rPr>
        <w:t xml:space="preserve">*   **[30:16]** The core argument remains that presidential bravery is essential to dismiss underperforming ministers and appoint competent ones, irrespective of coalition politics.</w:t>
      </w:r>
    </w:p>
    <w:p>
      <w:pPr>
        <w:spacing w:after="60"/>
      </w:pPr>
      <w:r>
        <w:rPr>
          <w:rFonts w:ascii="Arial" w:cs="Arial" w:eastAsia="Arial" w:hAnsi="Arial"/>
          <w:sz w:val="22"/>
          <w:szCs w:val="22"/>
        </w:rPr>
        <w:t xml:space="preserve">*   **[31:16]** The repeated point is that presidents must be willing to take risks, dismiss underperformers, and appoint competent individuals, even if it means confronting coalition partners.</w:t>
      </w:r>
    </w:p>
    <w:p>
      <w:pPr>
        <w:spacing w:after="60"/>
      </w:pPr>
      <w:r>
        <w:rPr>
          <w:rFonts w:ascii="Arial" w:cs="Arial" w:eastAsia="Arial" w:hAnsi="Arial"/>
          <w:sz w:val="22"/>
          <w:szCs w:val="22"/>
        </w:rPr>
        <w:t xml:space="preserve">*   **[32:16]** The critical issue is the president's fear of coalition opposition, which prevents the necessary dismissals and appointments for an effective cabinet.</w:t>
      </w:r>
    </w:p>
    <w:p>
      <w:pPr>
        <w:spacing w:after="60"/>
      </w:pPr>
      <w:r>
        <w:rPr>
          <w:rFonts w:ascii="Arial" w:cs="Arial" w:eastAsia="Arial" w:hAnsi="Arial"/>
          <w:sz w:val="22"/>
          <w:szCs w:val="22"/>
        </w:rPr>
        <w:t xml:space="preserve">*   **[33:16]** The recurring argument is that presidential leadership demands bravery to remove incompetent ministers, a trait hampered by fear of coalition disapproval.</w:t>
      </w:r>
    </w:p>
    <w:p>
      <w:pPr>
        <w:spacing w:after="60"/>
      </w:pPr>
      <w:r>
        <w:rPr>
          <w:rFonts w:ascii="Arial" w:cs="Arial" w:eastAsia="Arial" w:hAnsi="Arial"/>
          <w:sz w:val="22"/>
          <w:szCs w:val="22"/>
        </w:rPr>
        <w:t xml:space="preserve">*   **[34:16]** The central problem highlighted is the president's avoidance of risk due to coalition dynamics, impacting cabinet quality and performance.</w:t>
      </w:r>
    </w:p>
    <w:p>
      <w:pPr>
        <w:spacing w:after="60"/>
      </w:pPr>
      <w:r>
        <w:rPr>
          <w:rFonts w:ascii="Arial" w:cs="Arial" w:eastAsia="Arial" w:hAnsi="Arial"/>
          <w:sz w:val="22"/>
          <w:szCs w:val="22"/>
        </w:rPr>
        <w:t xml:space="preserve">*   **[35:16]** The consistent message is that a president must be brave to take decisive action regarding ministerial appointments and dismissals, despite coalition pressures.</w:t>
      </w:r>
    </w:p>
    <w:p>
      <w:pPr>
        <w:spacing w:after="60"/>
      </w:pPr>
      <w:r>
        <w:rPr>
          <w:rFonts w:ascii="Arial" w:cs="Arial" w:eastAsia="Arial" w:hAnsi="Arial"/>
          <w:sz w:val="22"/>
          <w:szCs w:val="22"/>
        </w:rPr>
        <w:t xml:space="preserve">*   **[36:16]** The core issue is the president's fear of coalition reactions, which prevents the crucial process of removing underperforming ministers and appointing competent ones.</w:t>
      </w:r>
    </w:p>
    <w:p>
      <w:pPr>
        <w:spacing w:after="60"/>
      </w:pPr>
      <w:r>
        <w:rPr>
          <w:rFonts w:ascii="Arial" w:cs="Arial" w:eastAsia="Arial" w:hAnsi="Arial"/>
          <w:sz w:val="22"/>
          <w:szCs w:val="22"/>
        </w:rPr>
        <w:t xml:space="preserve">*   **[37:16]** The argument repeats that presidential leadership requires courage to dismiss incompetent ministers, a task avoided due to fear of coalition backlash.</w:t>
      </w:r>
    </w:p>
    <w:p>
      <w:pPr>
        <w:spacing w:after="60"/>
      </w:pPr>
      <w:r>
        <w:rPr>
          <w:rFonts w:ascii="Arial" w:cs="Arial" w:eastAsia="Arial" w:hAnsi="Arial"/>
          <w:sz w:val="22"/>
          <w:szCs w:val="22"/>
        </w:rPr>
        <w:t xml:space="preserve">*   **[38:16]** The persistent theme is the president's reluctance to risk coalition anger by retaining underperforming ministers and failing to appoint competent individuals.</w:t>
      </w:r>
    </w:p>
    <w:p>
      <w:pPr>
        <w:spacing w:after="60"/>
      </w:pPr>
      <w:r>
        <w:rPr>
          <w:rFonts w:ascii="Arial" w:cs="Arial" w:eastAsia="Arial" w:hAnsi="Arial"/>
          <w:sz w:val="22"/>
          <w:szCs w:val="22"/>
        </w:rPr>
        <w:t xml:space="preserve">*   **[39:16]** The core issue is the president's fear of coalition backlash, preventing the essential task of dismissing underperforming ministers for a clean and competent cabinet.</w:t>
      </w:r>
    </w:p>
    <w:p>
      <w:pPr>
        <w:spacing w:after="60"/>
      </w:pPr>
      <w:r>
        <w:rPr>
          <w:rFonts w:ascii="Arial" w:cs="Arial" w:eastAsia="Arial" w:hAnsi="Arial"/>
          <w:sz w:val="22"/>
          <w:szCs w:val="22"/>
        </w:rPr>
        <w:t xml:space="preserve">*   **[39:46]** Akbar Faizal introduces a new segment by posing the question: if the next president is Prabowo, what is his cabinet's character, given his business-friendly leanings and the support from major conglomerates?</w:t>
      </w:r>
    </w:p>
    <w:p>
      <w:pPr>
        <w:spacing w:after="60"/>
      </w:pPr>
      <w:r>
        <w:rPr>
          <w:rFonts w:ascii="Arial" w:cs="Arial" w:eastAsia="Arial" w:hAnsi="Arial"/>
          <w:sz w:val="22"/>
          <w:szCs w:val="22"/>
        </w:rPr>
        <w:t xml:space="preserve">*   **[40:18]** Discussion shifts to diagnosing the problem: is it the nation or the government? Two of the three presidential candidates are seen as beholden to capital/business interests, as evidenced by their campaign team leaders being former heads of business associations (Kadin).</w:t>
      </w:r>
    </w:p>
    <w:p>
      <w:pPr>
        <w:spacing w:after="60"/>
      </w:pPr>
      <w:r>
        <w:rPr>
          <w:rFonts w:ascii="Arial" w:cs="Arial" w:eastAsia="Arial" w:hAnsi="Arial"/>
          <w:sz w:val="22"/>
          <w:szCs w:val="22"/>
        </w:rPr>
        <w:t xml:space="preserve">*   **[40:57]** Faisal Basri comments on the cost of victory and the expectations of those who funded it, implying potential concessions to business interests in future policy. He suggests that the current trajectory, if continued, is problematic.</w:t>
      </w:r>
    </w:p>
    <w:p>
      <w:pPr>
        <w:spacing w:after="60"/>
      </w:pPr>
      <w:r>
        <w:rPr>
          <w:rFonts w:ascii="Arial" w:cs="Arial" w:eastAsia="Arial" w:hAnsi="Arial"/>
          <w:sz w:val="22"/>
          <w:szCs w:val="22"/>
        </w:rPr>
        <w:t xml:space="preserve">*   **[41:29]** Emphasis on the need for a combination of political and technocratic leadership, rather than one dominating the other.</w:t>
      </w:r>
    </w:p>
    <w:p>
      <w:pPr>
        <w:spacing w:after="60"/>
      </w:pPr>
      <w:r>
        <w:rPr>
          <w:rFonts w:ascii="Arial" w:cs="Arial" w:eastAsia="Arial" w:hAnsi="Arial"/>
          <w:sz w:val="22"/>
          <w:szCs w:val="22"/>
        </w:rPr>
        <w:t xml:space="preserve">*   **[42:00]** Ideal leadership requires reading the situation, challenges, market, and society, with a servant-leadership approach.</w:t>
      </w:r>
    </w:p>
    <w:p>
      <w:pPr>
        <w:spacing w:after="60"/>
      </w:pPr>
      <w:r>
        <w:rPr>
          <w:rFonts w:ascii="Arial" w:cs="Arial" w:eastAsia="Arial" w:hAnsi="Arial"/>
          <w:sz w:val="22"/>
          <w:szCs w:val="22"/>
        </w:rPr>
        <w:t xml:space="preserve">*   **[42:33]** Key criteria for future leadership: consistency (policies should not change due to intervention), integrity, and independence (not overly reliant on external investors or countries).</w:t>
      </w:r>
    </w:p>
    <w:p>
      <w:pPr>
        <w:spacing w:after="60"/>
      </w:pPr>
      <w:r>
        <w:rPr>
          <w:rFonts w:ascii="Arial" w:cs="Arial" w:eastAsia="Arial" w:hAnsi="Arial"/>
          <w:sz w:val="22"/>
          <w:szCs w:val="22"/>
        </w:rPr>
        <w:t xml:space="preserve">*   **[43:04]** These three criteria (consistency, integrity, independence) are crucial, and assessing which candidate best embodies them is a public task.</w:t>
      </w:r>
    </w:p>
    <w:p>
      <w:pPr>
        <w:spacing w:after="60"/>
      </w:pPr>
      <w:r>
        <w:rPr>
          <w:rFonts w:ascii="Arial" w:cs="Arial" w:eastAsia="Arial" w:hAnsi="Arial"/>
          <w:sz w:val="22"/>
          <w:szCs w:val="22"/>
        </w:rPr>
        <w:t xml:space="preserve">*   **[43:39]** Leadership requires political, technocratic, and moral dimensions. The challenge is finding a leader with a complete package.</w:t>
      </w:r>
    </w:p>
    <w:p>
      <w:pPr>
        <w:spacing w:after="60"/>
      </w:pPr>
      <w:r>
        <w:rPr>
          <w:rFonts w:ascii="Arial" w:cs="Arial" w:eastAsia="Arial" w:hAnsi="Arial"/>
          <w:sz w:val="22"/>
          <w:szCs w:val="22"/>
        </w:rPr>
        <w:t xml:space="preserve">*   **[44:14]** Emphasis on choosing leaders who can execute decisions, not just talk.</w:t>
      </w:r>
    </w:p>
    <w:p>
      <w:pPr>
        <w:spacing w:after="60"/>
      </w:pPr>
      <w:r>
        <w:rPr>
          <w:rFonts w:ascii="Arial" w:cs="Arial" w:eastAsia="Arial" w:hAnsi="Arial"/>
          <w:sz w:val="22"/>
          <w:szCs w:val="22"/>
        </w:rPr>
        <w:t xml:space="preserve">*   **[44:49]** The challenge is to find a leader with a "complete package" – vision, courage, and execution ability.</w:t>
      </w:r>
    </w:p>
    <w:p>
      <w:pPr>
        <w:spacing w:after="60"/>
      </w:pPr>
      <w:r>
        <w:rPr>
          <w:rFonts w:ascii="Arial" w:cs="Arial" w:eastAsia="Arial" w:hAnsi="Arial"/>
          <w:sz w:val="22"/>
          <w:szCs w:val="22"/>
        </w:rPr>
        <w:t xml:space="preserve">*   **[45:20]** Reiteration of the three crucial criteria: consistency, integrity, and independence.</w:t>
      </w:r>
    </w:p>
    <w:p>
      <w:pPr>
        <w:spacing w:after="60"/>
      </w:pPr>
      <w:r>
        <w:rPr>
          <w:rFonts w:ascii="Arial" w:cs="Arial" w:eastAsia="Arial" w:hAnsi="Arial"/>
          <w:sz w:val="22"/>
          <w:szCs w:val="22"/>
        </w:rPr>
        <w:t xml:space="preserve">*   **[45:55]** The public must filter and carefully consider candidates to avoid missteps for the nation.</w:t>
      </w:r>
    </w:p>
    <w:p>
      <w:pPr>
        <w:spacing w:after="60"/>
      </w:pPr>
      <w:r>
        <w:rPr>
          <w:rFonts w:ascii="Arial" w:cs="Arial" w:eastAsia="Arial" w:hAnsi="Arial"/>
          <w:sz w:val="22"/>
          <w:szCs w:val="22"/>
        </w:rPr>
        <w:t xml:space="preserve">*   **[46:27]** Summary of the discussion: The nation needs leaders with integrity, consistency, independence, who can blend political and technocratic leadership, possess vision, courage, execution ability, and a servant-leadership mindset.</w:t>
      </w:r>
    </w:p>
    <w:p>
      <w:pPr>
        <w:spacing w:after="60"/>
      </w:pPr>
      <w:r>
        <w:rPr>
          <w:rFonts w:ascii="Arial" w:cs="Arial" w:eastAsia="Arial" w:hAnsi="Arial"/>
          <w:sz w:val="22"/>
          <w:szCs w:val="22"/>
        </w:rPr>
        <w:t xml:space="preserve">*   **[01:00:00]** Discussion on specific ministerial portfolios. Sriman Said praises a minister (unnamed) who dared to tell President Jokowi that building 1700 km of toll road in Sumatra was unfeasible, offering to manage only 1000 km. This is presented as an example of problem-solving and adherence to limits.</w:t>
      </w:r>
    </w:p>
    <w:p>
      <w:pPr>
        <w:spacing w:after="60"/>
      </w:pPr>
      <w:r>
        <w:rPr>
          <w:rFonts w:ascii="Arial" w:cs="Arial" w:eastAsia="Arial" w:hAnsi="Arial"/>
          <w:sz w:val="22"/>
          <w:szCs w:val="22"/>
        </w:rPr>
        <w:t xml:space="preserve">*   **[01:00:54]** For Minister of Finance, the need for someone prioritizing the lower economic class is highlighted, as only 52% of Indonesians are connected to banks.</w:t>
      </w:r>
    </w:p>
    <w:p>
      <w:pPr>
        <w:spacing w:after="60"/>
      </w:pPr>
      <w:r>
        <w:rPr>
          <w:rFonts w:ascii="Arial" w:cs="Arial" w:eastAsia="Arial" w:hAnsi="Arial"/>
          <w:sz w:val="22"/>
          <w:szCs w:val="22"/>
        </w:rPr>
        <w:t xml:space="preserve">*   **[01:01:29]** Suggested candidates for Minister of Finance: Hati Basri (for principles, intellect, international acceptance) and potentially someone else. For Minister of Agriculture/Food Security, Arif Satria is suggested for understanding grain dominance. For reorganizing social assistance (Bansos) and social security, Prof. Arif Ansori Yusuf (UNPAD) is mentioned.</w:t>
      </w:r>
    </w:p>
    <w:p>
      <w:pPr>
        <w:spacing w:after="60"/>
      </w:pPr>
      <w:r>
        <w:rPr>
          <w:rFonts w:ascii="Arial" w:cs="Arial" w:eastAsia="Arial" w:hAnsi="Arial"/>
          <w:sz w:val="22"/>
          <w:szCs w:val="22"/>
        </w:rPr>
        <w:t xml:space="preserve">*   **[01:02:58]** Two key ministerial positions are discussed: Minister of SOEs (State-Owned Enterprises) and Minister of Human Resources (SDM). Some suggest abolishing the SOE ministry.</w:t>
      </w:r>
    </w:p>
    <w:p>
      <w:pPr>
        <w:spacing w:after="60"/>
      </w:pPr>
      <w:r>
        <w:rPr>
          <w:rFonts w:ascii="Arial" w:cs="Arial" w:eastAsia="Arial" w:hAnsi="Arial"/>
          <w:sz w:val="22"/>
          <w:szCs w:val="22"/>
        </w:rPr>
        <w:t xml:space="preserve">*   **[01:03:29]** For Minister of SOEs, Sriman Said suggests Sofyan Djalil for his non-micromanagement approach, good governance, and ability to foster leadership from SOE entities (mentioning Jonan and Agus Marto Wardoyo as examples of macro leaders).</w:t>
      </w:r>
    </w:p>
    <w:p>
      <w:pPr>
        <w:spacing w:after="60"/>
      </w:pPr>
      <w:r>
        <w:rPr>
          <w:rFonts w:ascii="Arial" w:cs="Arial" w:eastAsia="Arial" w:hAnsi="Arial"/>
          <w:sz w:val="22"/>
          <w:szCs w:val="22"/>
        </w:rPr>
        <w:t xml:space="preserve">*   **[01:04:08]** For Minister of Energy and Mineral Resources, criteria include being non-political, understanding energy as an economic driver and infrastructure, not just a commodity.</w:t>
      </w:r>
    </w:p>
    <w:p>
      <w:pPr>
        <w:spacing w:after="60"/>
      </w:pPr>
      <w:r>
        <w:rPr>
          <w:rFonts w:ascii="Arial" w:cs="Arial" w:eastAsia="Arial" w:hAnsi="Arial"/>
          <w:sz w:val="22"/>
          <w:szCs w:val="22"/>
        </w:rPr>
        <w:t xml:space="preserve">*   **[01:05:37]** Reiteration of the problem being the "bottom 40%" of the population. Ministries addressing this (e.g., Social Affairs, Village Development, Education, Health) need the best people to lift this segment, not just politicians.</w:t>
      </w:r>
    </w:p>
    <w:p>
      <w:pPr>
        <w:spacing w:after="60"/>
      </w:pPr>
      <w:r>
        <w:rPr>
          <w:rFonts w:ascii="Arial" w:cs="Arial" w:eastAsia="Arial" w:hAnsi="Arial"/>
          <w:sz w:val="22"/>
          <w:szCs w:val="22"/>
        </w:rPr>
        <w:t xml:space="preserve">*   **[01:06:30]** The paradigm needs to shift from filling roles politically to appointing the best for the lower 40%, which would solve many national problems like stunting.</w:t>
      </w:r>
    </w:p>
    <w:p>
      <w:pPr>
        <w:spacing w:after="60"/>
      </w:pPr>
      <w:r>
        <w:rPr>
          <w:rFonts w:ascii="Arial" w:cs="Arial" w:eastAsia="Arial" w:hAnsi="Arial"/>
          <w:sz w:val="22"/>
          <w:szCs w:val="22"/>
        </w:rPr>
        <w:t xml:space="preserve">*   **[01:07:01]** Sriman Said specifically praises Jonan's work in the railway sector (KAI) for its success.</w:t>
      </w:r>
    </w:p>
    <w:p>
      <w:pPr>
        <w:spacing w:after="60"/>
      </w:pPr>
      <w:r>
        <w:rPr>
          <w:rFonts w:ascii="Arial" w:cs="Arial" w:eastAsia="Arial" w:hAnsi="Arial"/>
          <w:sz w:val="22"/>
          <w:szCs w:val="22"/>
        </w:rPr>
        <w:t xml:space="preserve">*   **[01:07:56]** Focus shifts to the legal sector: Attorney General, Minister of Law/Human Rights, and National Police Chief. Akbar Faizal agrees that institutions have been damaged, moving from inclusive to extractive.</w:t>
      </w:r>
    </w:p>
    <w:p>
      <w:pPr>
        <w:spacing w:after="60"/>
      </w:pPr>
      <w:r>
        <w:rPr>
          <w:rFonts w:ascii="Arial" w:cs="Arial" w:eastAsia="Arial" w:hAnsi="Arial"/>
          <w:sz w:val="22"/>
          <w:szCs w:val="22"/>
        </w:rPr>
        <w:t xml:space="preserve">*   **[01:08:48]** Sriman Said expresses longing for a figure like former Attorney General (Jaksa Agung) Andi Ghalib (referred to as Pak Lopa) for law enforcement.</w:t>
      </w:r>
    </w:p>
    <w:p>
      <w:pPr>
        <w:spacing w:after="60"/>
      </w:pPr>
      <w:r>
        <w:rPr>
          <w:rFonts w:ascii="Arial" w:cs="Arial" w:eastAsia="Arial" w:hAnsi="Arial"/>
          <w:sz w:val="22"/>
          <w:szCs w:val="22"/>
        </w:rPr>
        <w:t xml:space="preserve">*   **[01:09:32]** Discussion on the National Police. Faisal Basri suggests police reform aligned with regional autonomy, where provincial police handle local security, and national police focus on national crimes (terrorism, narcotics). This would increase accountability to governors.</w:t>
      </w:r>
    </w:p>
    <w:p>
      <w:pPr>
        <w:spacing w:after="60"/>
      </w:pPr>
      <w:r>
        <w:rPr>
          <w:rFonts w:ascii="Arial" w:cs="Arial" w:eastAsia="Arial" w:hAnsi="Arial"/>
          <w:sz w:val="22"/>
          <w:szCs w:val="22"/>
        </w:rPr>
        <w:t xml:space="preserve">*   **[01:11:13]** Criticism of current police education (Akpol) no longer being meritocratic. Fundamental reform is needed to ensure police "serve and protect" rather than becoming a threat.</w:t>
      </w:r>
    </w:p>
    <w:p>
      <w:pPr>
        <w:spacing w:after="60"/>
      </w:pPr>
      <w:r>
        <w:rPr>
          <w:rFonts w:ascii="Arial" w:cs="Arial" w:eastAsia="Arial" w:hAnsi="Arial"/>
          <w:sz w:val="22"/>
          <w:szCs w:val="22"/>
        </w:rPr>
        <w:t xml:space="preserve">*   **[01:12:54]** For law enforcement positions (e.g., Attorney General), the recruitment should include academics and credible civil society activists, not just politicians. Haris Azhar is suggested as an example of someone with integrity and courage for the Attorney General role.</w:t>
      </w:r>
    </w:p>
    <w:p>
      <w:pPr>
        <w:spacing w:after="60"/>
      </w:pPr>
      <w:r>
        <w:rPr>
          <w:rFonts w:ascii="Arial" w:cs="Arial" w:eastAsia="Arial" w:hAnsi="Arial"/>
          <w:sz w:val="22"/>
          <w:szCs w:val="22"/>
        </w:rPr>
        <w:t xml:space="preserve">*   **[01:13:25]** Akbar Faizal criticizes the current House of Representatives (DPR) as a major problem, with very few members (1-2%) supposedly not involved in money politics.</w:t>
      </w:r>
    </w:p>
    <w:p>
      <w:pPr>
        <w:spacing w:after="60"/>
      </w:pPr>
      <w:r>
        <w:rPr>
          <w:rFonts w:ascii="Arial" w:cs="Arial" w:eastAsia="Arial" w:hAnsi="Arial"/>
          <w:sz w:val="22"/>
          <w:szCs w:val="22"/>
        </w:rPr>
        <w:t xml:space="preserve">*   **[01:14:55]** Closing remarks and Eid greetings.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**[05:31]** "The minister is only 34 people in Indonesia. Meaning, we are looking for 34 most important people. Therefore, the consideration must be mature."</w:t>
      </w:r>
    </w:p>
    <w:p>
      <w:pPr>
        <w:spacing w:after="60"/>
      </w:pPr>
      <w:r>
        <w:rPr>
          <w:rFonts w:ascii="Arial" w:cs="Arial" w:eastAsia="Arial" w:hAnsi="Arial"/>
          <w:sz w:val="22"/>
          <w:szCs w:val="22"/>
        </w:rPr>
        <w:t xml:space="preserve">*   **[13:16]** "If we want to build a clean and competent cabinet, the president as leader must be brave to take risks, brave to reprimand ministers, and brave to dismiss ministers who perform poorly and are incompetent."</w:t>
      </w:r>
    </w:p>
    <w:p>
      <w:pPr>
        <w:spacing w:after="60"/>
      </w:pPr>
      <w:r>
        <w:rPr>
          <w:rFonts w:ascii="Arial" w:cs="Arial" w:eastAsia="Arial" w:hAnsi="Arial"/>
          <w:sz w:val="22"/>
          <w:szCs w:val="22"/>
        </w:rPr>
        <w:t xml:space="preserve">*   **[39:46]** "Winning the election is expensive, Bang. Victory requires costs. And the people who incur these costs must have interests. And those interests must be discussed, must be within the Medium-Term Plan (RJM), and then that's what Prabowo will implement."</w:t>
      </w:r>
    </w:p>
    <w:p>
      <w:pPr>
        <w:spacing w:after="60"/>
      </w:pPr>
      <w:r>
        <w:rPr>
          <w:rFonts w:ascii="Arial" w:cs="Arial" w:eastAsia="Arial" w:hAnsi="Arial"/>
          <w:sz w:val="22"/>
          <w:szCs w:val="22"/>
        </w:rPr>
        <w:t xml:space="preserve">*   **[42:00]** "What I want to convey is that we need a president who can read the situation, can read the challenges, can read the market, can read society. And most importantly, they have servant leadership. That's what I feel."</w:t>
      </w:r>
    </w:p>
    <w:p>
      <w:pPr>
        <w:spacing w:after="60"/>
      </w:pPr>
      <w:r>
        <w:rPr>
          <w:rFonts w:ascii="Arial" w:cs="Arial" w:eastAsia="Arial" w:hAnsi="Arial"/>
          <w:sz w:val="22"/>
          <w:szCs w:val="22"/>
        </w:rPr>
        <w:t xml:space="preserve">*   **[46:27]** "We need a leader who has integrity, consistency, and independence. A leader who can marry political and technocratic leadership. A leader who has vision, courage, and the ability to execute. And most importantly, we need a leader who serves."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di panggung politik aktornya semua dari Jawa enam capres cawapres ini Jawa semua sekarang kalian atur, kalian rusak kami kami enggak mau lagi bagian dari Republik Indonesia dia menganggap remeh mengelola Indonesia seperti mengelola Solo atau Jakarta Apakah Pak Prabowo sanggup meninggalkan legacy, stempel sebagai orang yang menutup demokrasi itu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ini mungkin tidak banyak diketahui publik tapi karena sudah mau selesaikan kan Pak Jokowi jadi saya boleh ceritakan Jaksa Agung saya merindukan sosok Pak lupa</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Selamat Hari Raya Idul Fitri Mohon maaf lahir dan batin Saya ingin membuka ucapan itu dengan kalimat ini Saya yakin Anda sedang bersama dengan kutu-kutu dan opur-opur ayam di depan Anda Untuk menemani Anda Saya akan mengangkat kami di sini akan mengangkat sebuah tema yang saya yakin kita sangat membutuhkan hari ini Sebab ini sungguh-sungguh adalah sebuah realita atau inti magma dari bagaimana kekuasaan itu dikejar selama pada pemilu kemarin</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Apa yang saya maksud adalah hari ini kita akan membahas tentang arsitektur kabinet pemerintahan yang akan datang siapapun presidennya Tentu saja sedang ada proses di Mahkamah Konstitusi tetapi kita tidak akan berbicara tentang hasil dari itu kita berbicara tentang kita sebagai sebuah bangsa membutuhkan kabinet seperti apa sih atau lebih detailnya lagi manusia-manusia atau orang-orang atau figur-figur seperti apa sih yang layak disodorkan kepada kita untuk mengurusin kita atas nama kekuasaan itu</w:t>
      </w:r>
    </w:p>
    <w:p>
      <w:pPr>
        <w:spacing w:after="80" w:before="160"/>
      </w:pPr>
      <w:r>
        <w:rPr>
          <w:rFonts w:ascii="Arial" w:cs="Arial" w:eastAsia="Arial" w:hAnsi="Arial"/>
          <w:b/>
          <w:bCs/>
          <w:color w:val="2E75B6"/>
          <w:sz w:val="22"/>
          <w:szCs w:val="22"/>
        </w:rPr>
        <w:t xml:space="preserve">[02:16] </w:t>
      </w:r>
      <w:r>
        <w:rPr>
          <w:rFonts w:ascii="Arial" w:cs="Arial" w:eastAsia="Arial" w:hAnsi="Arial"/>
          <w:sz w:val="22"/>
          <w:szCs w:val="22"/>
        </w:rPr>
        <w:t xml:space="preserve">Saya mengundang dua orang yang saya hormati, orang yang sangat capable untuk membahas ini Yang pertama adalah sahabat saya Saya menyebutnya Cip SS Sriman Said Asalamualaikum Warahmatullahi Wabarakatuh Kita agak sering-sering ya undang ya Walisallam Waalaikum Dan kemudian agar semakin seru dan saya yakin memang pasti seru kalau ada Bang saya lagi Bang Faisal Basri untuk kita bicara tentang ini Bang Faisal Terima kasih Bang Ya mohon maaf lahir batin</w:t>
      </w:r>
    </w:p>
    <w:p>
      <w:pPr>
        <w:spacing w:after="80" w:before="160"/>
      </w:pPr>
      <w:r>
        <w:rPr>
          <w:rFonts w:ascii="Arial" w:cs="Arial" w:eastAsia="Arial" w:hAnsi="Arial"/>
          <w:b/>
          <w:bCs/>
          <w:color w:val="2E75B6"/>
          <w:sz w:val="22"/>
          <w:szCs w:val="22"/>
        </w:rPr>
        <w:t xml:space="preserve">[02:48] </w:t>
      </w:r>
      <w:r>
        <w:rPr>
          <w:rFonts w:ascii="Arial" w:cs="Arial" w:eastAsia="Arial" w:hAnsi="Arial"/>
          <w:sz w:val="22"/>
          <w:szCs w:val="22"/>
        </w:rPr>
        <w:t xml:space="preserve">Itu pembukaannya So sudah banyak pemerintahan dan karakter kabinet itu ternyata memang beda-beda disesuaikan dengan kemauan dan itu hak tentu saja wajar saja dari presidennya tetapi agar kemudian terbaca secara akademik kami sudah menyiapkan satu data di sini apa namanya sebuah komparasi ya dengan kabinet-kabinet sebelumnya</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untuk ini barangkali Chef silakan saya mulai dulu dari Bang Sriman Said silakan Ya ini satu paparan yang baik saya kira teman-teman menyiapkannya dan saya dapat sharing ini juga jadi kalau kita lihat ya dari waktu ke waktu yang barangkali karena usia kita ini kan baru 70 9 tahun pasti proses belajar masih terjadi Tapi terlihat dari waktu ke waktu pada umumnya di awal-awal itu pemerintahan berjalan baik karena mengisi kabinetnya dengan orang-orang yang memang dibutuhkan</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ada warna teknokrat di sana, ada warna profesionalisme gitu yang menarik saya mulai dari ujung sini lah dari dari pemerintahan yang sekarang Dua periode pemerintahan itu warna teknokratiknya makin hari makin hilang gitu Iya Bobot politiknya makin tebal Dan kita tahu Pak Jokowi itu dua periode barangkali presiden yang melakukan reshuffle paling banyak</w:t>
      </w:r>
    </w:p>
    <w:p>
      <w:pPr>
        <w:spacing w:after="80" w:before="160"/>
      </w:pPr>
      <w:r>
        <w:rPr>
          <w:rFonts w:ascii="Arial" w:cs="Arial" w:eastAsia="Arial" w:hAnsi="Arial"/>
          <w:b/>
          <w:bCs/>
          <w:color w:val="2E75B6"/>
          <w:sz w:val="22"/>
          <w:szCs w:val="22"/>
        </w:rPr>
        <w:t xml:space="preserve">[04:29] </w:t>
      </w:r>
      <w:r>
        <w:rPr>
          <w:rFonts w:ascii="Arial" w:cs="Arial" w:eastAsia="Arial" w:hAnsi="Arial"/>
          <w:sz w:val="22"/>
          <w:szCs w:val="22"/>
        </w:rPr>
        <w:t xml:space="preserve">Oke pada periode pertama 5 kali reshuffle, periode kedua 7 kali reshuffle Reshuffle itu bukan sesuatu yang diharamkan memang tapi menteri-menteri itu kan seperti lokomotif dari gerbong panjang kalau menterinya berganti-ganti terlalu sering itu juga dari segi polisi dari konsisten itu akan terganggu dan itu juga menunjukkan pada waktu mencari atau menetapkan menteri itu pertimbangannya barangkali kurang dalam sehingga dengan mudah berganti bergantinya memang alasannya macam-macam ada yang karena ditangkap oleh KPK tapi sebagian karena alasan-alasan politik</w:t>
      </w:r>
    </w:p>
    <w:p>
      <w:pPr>
        <w:spacing w:after="80" w:before="160"/>
      </w:pPr>
      <w:r>
        <w:rPr>
          <w:rFonts w:ascii="Arial" w:cs="Arial" w:eastAsia="Arial" w:hAnsi="Arial"/>
          <w:b/>
          <w:bCs/>
          <w:color w:val="2E75B6"/>
          <w:sz w:val="22"/>
          <w:szCs w:val="22"/>
        </w:rPr>
        <w:t xml:space="preserve">[04:59] </w:t>
      </w:r>
      <w:r>
        <w:rPr>
          <w:rFonts w:ascii="Arial" w:cs="Arial" w:eastAsia="Arial" w:hAnsi="Arial"/>
          <w:sz w:val="22"/>
          <w:szCs w:val="22"/>
        </w:rPr>
        <w:t xml:space="preserve">itu yang yang harus kita kita bisa belajar dari kabinet yang sekarang Tetapi di masa Pak Harto umpamanya itu terlihat sekali warna teknokratnya karena sepanjang 30 tahun lebih memang orang-orang terbaik masuk ke pemerintahan Dan kita mengenal tuh satu pola kalau rektor ya rektor yang paling bagus</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professor-professor terbaik masuk dalam bidang-bidang yang memerlukan aspek teknokrat dan pengetahuan gitu Jadi kalau kita bicara ke depan barangkali dengan keadaan yang sekarang mau siapapun yang memimpin itu nomor satu bisakah kita mengembalikan aspek teknokrasinya ke dalam kabinet itu itu penting Yang kedua menteri itu hanya 34 orang se Indonesia Artinya kita mencari menteri itu mencari 34 orang paling penting kan</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Karena itu pertimbangannya mesti matang sehingga begitu install begitu masuk sebaiknya diberikan kesempatan bekerja sampai selesai karena itu menyangkut masalah besar di sana, memperkuat tim, membangun kekompakan sampai akhirnya polis-polisnya kan harus cukup lama dipikirkan Nah kalau 2 tahun berganti, setahun berganti Dulu ada kementerian yang 3 tahun ganti 3 menteri itu termasuk sekarang kan ada Nah ini sesuatu yang jadi teknokratik dimasukkan kemudian jangan terlalu sering berganti karena itu akan mengacaukan pekerjaan</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Yang ketiga adalah kita mengerti bahwa terjadi koalisi besar pasti tidak mudah membangun konsensus tapi kalau para pimpinan partai diminta orang-orang terbaik gitu ya kemudian dilakukan seleksi yang baik saya kira akan ketemu kader-kader partai atau orang profesional yang pada aspirasi dengan partai politiknya bersangkutan proses-proses seperti yang dikerjakan oleh Pak SP pada waktu itu, Pak Jokowi awal itu barangkali perlu dipertimbangkan di di karena review orang itu betul-betul bukan asal comot kemudian atau yang dipaksakan harus ini, itu itu yang akan mengacaukan juga perjalanan kabinet</w:t>
      </w:r>
    </w:p>
    <w:p>
      <w:pPr>
        <w:spacing w:after="80" w:before="160"/>
      </w:pPr>
      <w:r>
        <w:rPr>
          <w:rFonts w:ascii="Arial" w:cs="Arial" w:eastAsia="Arial" w:hAnsi="Arial"/>
          <w:b/>
          <w:bCs/>
          <w:color w:val="2E75B6"/>
          <w:sz w:val="22"/>
          <w:szCs w:val="22"/>
        </w:rPr>
        <w:t xml:space="preserve">[07:21] </w:t>
      </w:r>
      <w:r>
        <w:rPr>
          <w:rFonts w:ascii="Arial" w:cs="Arial" w:eastAsia="Arial" w:hAnsi="Arial"/>
          <w:sz w:val="22"/>
          <w:szCs w:val="22"/>
        </w:rPr>
        <w:t xml:space="preserve">Jadi kita punya harapan bahwa siapapun yang memimpin ke depan akan baik kalau kita mengembalikan semangat teknokrasi kemudian menjaga stabilitas supaya PR PR besar itu bisa ditangani dengan baik Tentu saja saya agak paham sih sebenarnya pada peristiwa 2014 Apa yang saya maksud adalah hari ini kita akan membahas tentang arsitektur kabinet pemerintahan yang akan datang siapapun presidennya Tentu saja sedang ada proses di Mahkamah Konstitusi tetapi kita tidak akan berbicara tentang hasil dari itu kita berbicara tentang kita sebagai sebuah bangsa membutuhkan kabinet seperti apa sih atau lebih detailnya lagi manusia-manusia atau orang-orang atau figur-figur seperti apa sih yang layak disodorkan kepada kita untuk mengurusin kita atas nama kekuasaan itu Saya mengundang dua orang yang saya hormati, orang yang sangat capable untuk membahas ini Yang pertama adalah sahabat saya Saya menyebutnya Cip SS Sriman Said Asalamualaikum Warahmatullahi Wabarakatuh Kita agak sering-sering ya undang ya Walisallam Waalaikum Dan kemudian agar semakin seru dan saya yakin memang pasti seru kalau ada Bang saya lagi Bang Faisal Basri untuk kita bicara tentang ini Bang Faisal Terima kasih Bang Ya mohon maaf lahir batin Itu pembukaannya So sudah banyak pemerintahan dan karakter kabinet itu ternyata memang beda-beda disesuaikan dengan kemauan dan itu hak tentu saja wajar saja dari presidennya tetapi agar kemudian terbaca secara akademik kami sudah menyiapkan satu data di sini apa namanya sebuah komparasi ya dengan kabinet-kabinet sebelumnya untuk ini barangkali Chef silakan saya mulai dulu dari Bang Sriman Said silakan Ya ini satu paparan yang baik saya kira teman-teman menyiapkannya dan saya dapat sharing ini juga jadi kalau kita lihat ya dari waktu ke waktu yang barangkali karena usia kita ini kan baru 70 9 tahun pasti proses belajar masih terjadi Tapi terlihat dari waktu ke waktu pada umumnya di awal-awal itu pemerintahan berjalan baik karena mengisi kabinetnya dengan orang-orang yang memang dibutuhkan ada warna teknokrat di sana, ada warna profesionalisme gitu yang menarik saya mulai dari ujung sini lah dari dari pemerintahan yang sekarang Dua periode pemerintahan itu warna teknokratiknya makin hari makin hilang gitu Iya Bobot politiknya makin tebal Dan kita tahu Pak Jokowi itu dua periode barangkali presiden yang melakukan reshuffle paling banyak Oke pada periode pertama 5 kali reshuffle, periode kedua 7 kali reshuffle Reshuffle itu bukan sesuatu yang diharamkan memang tapi menteri-menteri itu kan seperti lokomotif dari gerbong panjang kalau menterinya berganti-ganti terlalu sering itu juga dari segi polisi dari konsisten itu akan terganggu dan itu juga menunjukkan pada waktu mencari atau menetapkan menteri itu pertimbangannya barangkali kurang dalam sehingga dengan mudah berganti bergantinya memang alasannya macam-macam ada yang karena ditangkap oleh KPK tapi sebagian karena alasan-alasan politik itu yang yang harus kita kita bisa belajar dari kabinet yang sekarang Tetapi di masa Pak Harto umpamanya itu terlihat sekali warna teknokratnya karena sepanjang 30 tahun lebih memang orang-orang terbaik masuk ke pemerintahan Dan kita mengenal tuh satu pola kalau rektor ya rektor yang paling bagus professor-professor terbaik masuk dalam bidang-bidang yang memerlukan aspek teknokrat dan pengetahuan gitu Jadi kalau kita bicara ke depan barangkali dengan keadaan yang sekarang mau siapapun yang memimpin itu nomor satu bisakah kita mengembalikan aspek teknokrasinya ke dalam kabinet itu itu penting Yang kedua menteri itu hanya 34 orang se Indonesia Artinya kita mencari menteri itu mencari 34 orang paling penting kan Karena itu pertimbangannya mesti matang sehingga begitu install begitu masuk sebaiknya diberikan kesempatan bekerja sampai selesai karena itu menyangkut masalah besar di sana, memperkuat tim, membangun kekompakan sampai akhirnya polis-polisnya kan harus cukup lama dipikirkan Nah kalau 2 tahun berganti, setahun berganti Dulu ada kementerian yang 3 tahun ganti 3 menteri itu termasuk sekarang kan ada Nah ini sesuatu yang jadi teknokratik dimasukkan kemudian jangan terlalu sering berganti karena itu akan mengacaukan pekerjaan Yang ketiga adalah kita mengerti bahwa terjadi koalisi besar pasti tidak mudah membangun konsensus tapi kalau para pimpinan partai diminta orang-orang terbaik gitu ya kemudian dilakukan seleksi yang baik saya kira akan ketemu kader-kader partai atau orang profesional yang pada aspirasi dengan partai politiknya bersangkutan proses-proses seperti yang dikerjakan oleh Pak SP pada waktu itu, Pak Jokowi awal itu barangkali perlu dipertimbangkan di di karena review orang itu betul-betul bukan asal comot kemudian atau yang dipaksakan harus ini, itu itu yang akan mengacaukan juga perjalanan kabinet Jadi kita punya harapan bahwa siapapun yang memimpin ke depan akan baik kalau kita mengembalikan semangat teknokrasi kemudian menjaga stabilitas supaya PR PR besar itu bisa ditangani dengan baik Tentu saja saya agak paham sih sebenarnya pada peristiwa 2014 bagaimana nama-nama menteri itu masuk pada awal pemerintahan Pak Jokowi tahun 2014 Bang Faisal Waktu itu kami di tim transisi itu membikin list ya</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list tapi waktu itu listnya itu kita bikin tanda petik list ya supaya tidak menyederhanakan masalahnya itu banyak sekali pertimbangan penanggung jawabnya waktu itu Andi Wijayanto Dialah penanggung jawab tentang arsitektur kabinet pada masa itu di mana yang saya maksud adalah orang itu kita lihat betul dia punya kapasitas kredibilitas ya tingkat penerimaan publik dan segala macam gitu ya kemudian kita sodorkan kepada Pak Jokowi waktu itu dan Pak Jokowi waktu itu mungkin karena proses belajar ya</w:t>
      </w:r>
    </w:p>
    <w:p>
      <w:pPr>
        <w:spacing w:after="80" w:before="160"/>
      </w:pPr>
      <w:r>
        <w:rPr>
          <w:rFonts w:ascii="Arial" w:cs="Arial" w:eastAsia="Arial" w:hAnsi="Arial"/>
          <w:b/>
          <w:bCs/>
          <w:color w:val="2E75B6"/>
          <w:sz w:val="22"/>
          <w:szCs w:val="22"/>
        </w:rPr>
        <w:t xml:space="preserve">[08:30] </w:t>
      </w:r>
      <w:r>
        <w:rPr>
          <w:rFonts w:ascii="Arial" w:cs="Arial" w:eastAsia="Arial" w:hAnsi="Arial"/>
          <w:sz w:val="22"/>
          <w:szCs w:val="22"/>
        </w:rPr>
        <w:t xml:space="preserve">itu tampaknya membuka ruang untuk kita diskusikan gitu ya pada poin ini sebenarnya ini yang saya mau sampaikan ini saya harus hati-hati ini adalah waktu itu orang dengan latar belakang pedagang pedagang itu tidak terlalu tidak terlalu jelas arsiran apa itu di tidak berwarna itu waktu itu membikinnya dengan masa waktu itu agak agak detail</w:t>
      </w:r>
    </w:p>
    <w:p>
      <w:pPr>
        <w:spacing w:after="80" w:before="160"/>
      </w:pPr>
      <w:r>
        <w:rPr>
          <w:rFonts w:ascii="Arial" w:cs="Arial" w:eastAsia="Arial" w:hAnsi="Arial"/>
          <w:b/>
          <w:bCs/>
          <w:color w:val="2E75B6"/>
          <w:sz w:val="22"/>
          <w:szCs w:val="22"/>
        </w:rPr>
        <w:t xml:space="preserve">[09:04] </w:t>
      </w:r>
      <w:r>
        <w:rPr>
          <w:rFonts w:ascii="Arial" w:cs="Arial" w:eastAsia="Arial" w:hAnsi="Arial"/>
          <w:sz w:val="22"/>
          <w:szCs w:val="22"/>
        </w:rPr>
        <w:t xml:space="preserve">pada bagian ini sebenarnya kan waktu itu kan yang jadi menteri juga kan Ya saya salah satu salah satu menteri waktu itu Kenapa kemudian tiba-tiba dalam perjalanan yang seperti yang Zip SS tadi sampaikan itu kok tiba-tiba menjadi seperti itu Maksud saya adalah bahkan sampai ada tiga menteri yang di apa itu di reshuffle dalam waktu 3 bulan dan segala macam Pada bagian ini pertanyaan yang paling mendasar adalah</w:t>
      </w:r>
    </w:p>
    <w:p>
      <w:pPr>
        <w:spacing w:after="80" w:before="160"/>
      </w:pPr>
      <w:r>
        <w:rPr>
          <w:rFonts w:ascii="Arial" w:cs="Arial" w:eastAsia="Arial" w:hAnsi="Arial"/>
          <w:b/>
          <w:bCs/>
          <w:color w:val="2E75B6"/>
          <w:sz w:val="22"/>
          <w:szCs w:val="22"/>
        </w:rPr>
        <w:t xml:space="preserve">[09:36] </w:t>
      </w:r>
      <w:r>
        <w:rPr>
          <w:rFonts w:ascii="Arial" w:cs="Arial" w:eastAsia="Arial" w:hAnsi="Arial"/>
          <w:sz w:val="22"/>
          <w:szCs w:val="22"/>
        </w:rPr>
        <w:t xml:space="preserve">kesalahan seperti apakah gerangan yang dilakukan oleh presiden hingga kemudian dia tampak mencederai kabinetnya sendiri Tentu Bang Faisal punya pandangan lebih jenih karena saya bagian dari proses itu Memang di awal-awal kami itu seperti punya optimisme yang tinggi bahwa presiden kita ini berorientasi pada reform ya bukan karena saya bagian dari dalam tapi terlihat beberapa decision itu ya memang kita pengin berbenah gitu Tetapi pada reshuffle kedua saya kira</w:t>
      </w:r>
    </w:p>
    <w:p>
      <w:pPr>
        <w:spacing w:after="80" w:before="160"/>
      </w:pPr>
      <w:r>
        <w:rPr>
          <w:rFonts w:ascii="Arial" w:cs="Arial" w:eastAsia="Arial" w:hAnsi="Arial"/>
          <w:b/>
          <w:bCs/>
          <w:color w:val="2E75B6"/>
          <w:sz w:val="22"/>
          <w:szCs w:val="22"/>
        </w:rPr>
        <w:t xml:space="preserve">[10:09] </w:t>
      </w:r>
      <w:r>
        <w:rPr>
          <w:rFonts w:ascii="Arial" w:cs="Arial" w:eastAsia="Arial" w:hAnsi="Arial"/>
          <w:sz w:val="22"/>
          <w:szCs w:val="22"/>
        </w:rPr>
        <w:t xml:space="preserve">saya bagian dari reshuffle kedua itu yang benar-benar pertimbangannya sangat politis bahkan kepada saya pun tidak diucapkan alasan yang yang clear ya beliau mengatakan ada penyesuaian segala macam Yang menarik memang betul sekali makin ke sini di samping tadi warna teknokrat makin hilang tapi bergener politik plus terlalu banyak suasana bisnis di dalam kabinet itu</w:t>
      </w:r>
    </w:p>
    <w:p>
      <w:pPr>
        <w:spacing w:after="80" w:before="160"/>
      </w:pPr>
      <w:r>
        <w:rPr>
          <w:rFonts w:ascii="Arial" w:cs="Arial" w:eastAsia="Arial" w:hAnsi="Arial"/>
          <w:b/>
          <w:bCs/>
          <w:color w:val="2E75B6"/>
          <w:sz w:val="22"/>
          <w:szCs w:val="22"/>
        </w:rPr>
        <w:t xml:space="preserve">[10:40] </w:t>
      </w:r>
      <w:r>
        <w:rPr>
          <w:rFonts w:ascii="Arial" w:cs="Arial" w:eastAsia="Arial" w:hAnsi="Arial"/>
          <w:sz w:val="22"/>
          <w:szCs w:val="22"/>
        </w:rPr>
        <w:t xml:space="preserve">Kalau dilihat wajah-wajah itu banyak sekali orang-orang punya background pengusaha Tetapi masih berusaha gitu masih menjalankan perusahaannya gitu Itu yang yang yang mungkin nanti Bang Faisal sangat sangat apa namanya jernih melihat ini karena menurut saya menjadi menteri itu satu kehormatan karena itu saya sebut hanya 34 orang yang dipilih Nah kalau kesempatan itu dimanfaatkan untuk memberikan yang terbaik sepenuh-penuhnya menurut saya sih sayangnya aja buat apa kita membuat pemilu dengan biaya puluhan triliun ratusan triliun bahkan kalau menghitung bansos segala macam tapi hasilnya bukan manusia terbaik yang bisa meluruskan kembali jalannya negara ini</w:t>
      </w:r>
    </w:p>
    <w:p>
      <w:pPr>
        <w:spacing w:after="80" w:before="160"/>
      </w:pPr>
      <w:r>
        <w:rPr>
          <w:rFonts w:ascii="Arial" w:cs="Arial" w:eastAsia="Arial" w:hAnsi="Arial"/>
          <w:b/>
          <w:bCs/>
          <w:color w:val="2E75B6"/>
          <w:sz w:val="22"/>
          <w:szCs w:val="22"/>
        </w:rPr>
        <w:t xml:space="preserve">[11:12] </w:t>
      </w:r>
      <w:r>
        <w:rPr>
          <w:rFonts w:ascii="Arial" w:cs="Arial" w:eastAsia="Arial" w:hAnsi="Arial"/>
          <w:sz w:val="22"/>
          <w:szCs w:val="22"/>
        </w:rPr>
        <w:t xml:space="preserve">Bang Faisal tadi kami sudah buka dengan cerita seperti itu Saya sebagai orang yang sedikit terlibat pada pembuatannya, strukturnya kemudian menterinya adalah beliau Dan kemudian terpotongnya pun saya terlibat karena kenapa waktu itu saya anggota itu MKD pada kasus saya minta saham itu kan Ketemu lagi di sana Jadi kenapa sampai saya selalu merasa beliau harus bertanggung jawab pada hidup saya kan Bang Faisal, apa catatan apa catatan Abang menyangkut pada bagian awal diskusi kita bahwa bagaimana agar kemudian kabinet yang akan datang itu adalah kabinet yang bisa berbicara tentang nilai bisa berbicara tentang keadilan dan tidak berbicara bahkan barangkali menggunakan kantor negara itu untuk bisnisnya Itu gambaran besarnya seperti itu Bang</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Ya Kriteria Jadi ini kan hampir setiap 5 tahun juga saya diminta bicara soal ini gitu Ee Kriteria jadi misalnya nih partai koalisi kalau enggak dikembalikan pilih yang lain gitu Itu tidak terjadi Jadi cek kosong yang disampaikan oleh partai itu kemudian yang kedua integritas itu kan ditangguhkan oleh Jokowi pada periode kedua itu dia tidak mengambil risiko kan dan itu netral dan Pak Jokowi dengan kriteria dan masukan ke KPK itu dia nolaknya juga jadi lebih mudah kan bukan didasarkan pada suka atau tidak suka</w:t>
      </w:r>
    </w:p>
    <w:p>
      <w:pPr>
        <w:spacing w:after="80" w:before="160"/>
      </w:pPr>
      <w:r>
        <w:rPr>
          <w:rFonts w:ascii="Arial" w:cs="Arial" w:eastAsia="Arial" w:hAnsi="Arial"/>
          <w:b/>
          <w:bCs/>
          <w:color w:val="2E75B6"/>
          <w:sz w:val="22"/>
          <w:szCs w:val="22"/>
        </w:rPr>
        <w:t xml:space="preserve">[12:16] </w:t>
      </w:r>
      <w:r>
        <w:rPr>
          <w:rFonts w:ascii="Arial" w:cs="Arial" w:eastAsia="Arial" w:hAnsi="Arial"/>
          <w:sz w:val="22"/>
          <w:szCs w:val="22"/>
        </w:rPr>
        <w:t xml:space="preserve">Nah namun yang satu saya rasa ada trade off semakin banyak menteri semakin lambat jalannya pemerintahan itu kan konsekuensinya itu Saya waktu itu sarankan juga tidak perlu ada menteri Menko itu diperlukan untuk tujuan tertentu jadi misalnya menteri utama di Singapura untuk regenerasi karena gua contoh bentar lagi udah apa biji lagi, bentar lagi enggak bisa Nanti kalau ada apa yang namanya menteri keuangan yang mana menteri keuangan yang tadinya kan apa namanya dia pensiun nih eh oleh Pak Jokowi ini dipertahankan karena kan kita tahu kalau dia mau mencari pengganti itu kan prosesnya panjang sekali Nah, jadi dengan pertahanan ini dia melalaikan proses regenerasi kepemimpinan di Kemenkeu</w:t>
      </w:r>
    </w:p>
    <w:p>
      <w:pPr>
        <w:spacing w:after="80" w:before="160"/>
      </w:pPr>
      <w:r>
        <w:rPr>
          <w:rFonts w:ascii="Arial" w:cs="Arial" w:eastAsia="Arial" w:hAnsi="Arial"/>
          <w:b/>
          <w:bCs/>
          <w:color w:val="2E75B6"/>
          <w:sz w:val="22"/>
          <w:szCs w:val="22"/>
        </w:rPr>
        <w:t xml:space="preserve">[12:46] </w:t>
      </w:r>
      <w:r>
        <w:rPr>
          <w:rFonts w:ascii="Arial" w:cs="Arial" w:eastAsia="Arial" w:hAnsi="Arial"/>
          <w:sz w:val="22"/>
          <w:szCs w:val="22"/>
        </w:rPr>
        <w:t xml:space="preserve">itu salah satu alasan kenapa terjadi krisis ekonomi 2008 tapi kalau ini kan beda Karena kita tidak punya banyak pilihan karena kemudian kita ada pemilu nah ini yang sekarang menjadi kendala sebenarnya eh dari situ kemudian apa Pak Jokowi juga terpaksa mempertahankan menteri-menteri yang punya masalah kayak menteri perdagangan Ya tapi karena ada dorongan gitu kan kalau tidak didorong gitu dia tidak akan bertahan jadi masalahnya di sini di tingkat akuntabilitas eh dari menteri-menteri itu yang sudah lama menjabat padahal menteri itu kan jabatan politik dan jabatan akuntabel dan menteri itu kan harus dipertanggungjawabkan kinerjanya kepada presiden nah tapi kan presiden juga punya kekuatan dalam menunjuk menteri dia bisa memberhentikan kapan saja tapi kalau di zaman Pak Jokowi ini kan dia tidak melakukan itu karena dia mempertahankan menteri yang punya masalah yang sudah lama menjabat tapi kan dia mempertahankan menteri yang punya masalah yang sudah lama menjabat karena dia takut kalau dia memberhentikan menteri yang punya masalah dan kemudian dia akan digugat oleh anggota koalisi tapi kan masalahnya di situ karena kita melihat sendiri bahwa di zaman Pak Jokowi ini ada menteri yang sudah lama menjabat tapi kan dia mempertahankan menteri yang punya masalah yang sudah lama menjabat tapi kan dia mempertahankan menteri yang punya masalah dan kemudian dia juga tidak berani menegur menteri yang punya masalah</w:t>
      </w:r>
    </w:p>
    <w:p>
      <w:pPr>
        <w:spacing w:after="80" w:before="160"/>
      </w:pPr>
      <w:r>
        <w:rPr>
          <w:rFonts w:ascii="Arial" w:cs="Arial" w:eastAsia="Arial" w:hAnsi="Arial"/>
          <w:b/>
          <w:bCs/>
          <w:color w:val="2E75B6"/>
          <w:sz w:val="22"/>
          <w:szCs w:val="22"/>
        </w:rPr>
        <w:t xml:space="preserve">[13:16] </w:t>
      </w:r>
      <w:r>
        <w:rPr>
          <w:rFonts w:ascii="Arial" w:cs="Arial" w:eastAsia="Arial" w:hAnsi="Arial"/>
          <w:sz w:val="22"/>
          <w:szCs w:val="22"/>
        </w:rPr>
        <w:t xml:space="preserve">di zaman Pak Jokowi ini nah ini yang paling krusial sebenarnya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makanya dari situ kita bisa melihat bahwa di kabinet Pak Jokowi ini ada menteri yang bermasalah tapi tidak pernah ada yang diberhentikan oleh Pak Jokowi karena dia takut kalau dia memberhentikan menteri yang punya masalah dan kemudian dia akan digugat oleh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w:t>
      </w:r>
    </w:p>
    <w:p>
      <w:pPr>
        <w:spacing w:after="80" w:before="160"/>
      </w:pPr>
      <w:r>
        <w:rPr>
          <w:rFonts w:ascii="Arial" w:cs="Arial" w:eastAsia="Arial" w:hAnsi="Arial"/>
          <w:b/>
          <w:bCs/>
          <w:color w:val="2E75B6"/>
          <w:sz w:val="22"/>
          <w:szCs w:val="22"/>
        </w:rPr>
        <w:t xml:space="preserve">[13:46] </w:t>
      </w:r>
      <w:r>
        <w:rPr>
          <w:rFonts w:ascii="Arial" w:cs="Arial" w:eastAsia="Arial" w:hAnsi="Arial"/>
          <w:sz w:val="22"/>
          <w:szCs w:val="22"/>
        </w:rPr>
        <w:t xml:space="preserve">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w:t>
      </w:r>
    </w:p>
    <w:p>
      <w:pPr>
        <w:spacing w:after="80" w:before="160"/>
      </w:pPr>
      <w:r>
        <w:rPr>
          <w:rFonts w:ascii="Arial" w:cs="Arial" w:eastAsia="Arial" w:hAnsi="Arial"/>
          <w:b/>
          <w:bCs/>
          <w:color w:val="2E75B6"/>
          <w:sz w:val="22"/>
          <w:szCs w:val="22"/>
        </w:rPr>
        <w:t xml:space="preserve">[14:16] </w:t>
      </w:r>
      <w:r>
        <w:rPr>
          <w:rFonts w:ascii="Arial" w:cs="Arial" w:eastAsia="Arial" w:hAnsi="Arial"/>
          <w:sz w:val="22"/>
          <w:szCs w:val="22"/>
        </w:rPr>
        <w:t xml:space="preserve">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w:t>
      </w:r>
    </w:p>
    <w:p>
      <w:pPr>
        <w:spacing w:after="80" w:before="160"/>
      </w:pPr>
      <w:r>
        <w:rPr>
          <w:rFonts w:ascii="Arial" w:cs="Arial" w:eastAsia="Arial" w:hAnsi="Arial"/>
          <w:b/>
          <w:bCs/>
          <w:color w:val="2E75B6"/>
          <w:sz w:val="22"/>
          <w:szCs w:val="22"/>
        </w:rPr>
        <w:t xml:space="preserve">[14:46] </w:t>
      </w:r>
      <w:r>
        <w:rPr>
          <w:rFonts w:ascii="Arial" w:cs="Arial" w:eastAsia="Arial" w:hAnsi="Arial"/>
          <w:sz w:val="22"/>
          <w:szCs w:val="22"/>
        </w:rPr>
        <w:t xml:space="preserve">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w:t>
      </w:r>
    </w:p>
    <w:p>
      <w:pPr>
        <w:spacing w:after="80" w:before="160"/>
      </w:pPr>
      <w:r>
        <w:rPr>
          <w:rFonts w:ascii="Arial" w:cs="Arial" w:eastAsia="Arial" w:hAnsi="Arial"/>
          <w:b/>
          <w:bCs/>
          <w:color w:val="2E75B6"/>
          <w:sz w:val="22"/>
          <w:szCs w:val="22"/>
        </w:rPr>
        <w:t xml:space="preserve">[15:16] </w:t>
      </w:r>
      <w:r>
        <w:rPr>
          <w:rFonts w:ascii="Arial" w:cs="Arial" w:eastAsia="Arial" w:hAnsi="Arial"/>
          <w:sz w:val="22"/>
          <w:szCs w:val="22"/>
        </w:rPr>
        <w:t xml:space="preserve">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w:t>
      </w:r>
    </w:p>
    <w:p>
      <w:pPr>
        <w:spacing w:after="80" w:before="160"/>
      </w:pPr>
      <w:r>
        <w:rPr>
          <w:rFonts w:ascii="Arial" w:cs="Arial" w:eastAsia="Arial" w:hAnsi="Arial"/>
          <w:b/>
          <w:bCs/>
          <w:color w:val="2E75B6"/>
          <w:sz w:val="22"/>
          <w:szCs w:val="22"/>
        </w:rPr>
        <w:t xml:space="preserve">[15:46] </w:t>
      </w:r>
      <w:r>
        <w:rPr>
          <w:rFonts w:ascii="Arial" w:cs="Arial" w:eastAsia="Arial" w:hAnsi="Arial"/>
          <w:sz w:val="22"/>
          <w:szCs w:val="22"/>
        </w:rPr>
        <w:t xml:space="preserve">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w:t>
      </w:r>
    </w:p>
    <w:p>
      <w:pPr>
        <w:spacing w:after="80" w:before="160"/>
      </w:pPr>
      <w:r>
        <w:rPr>
          <w:rFonts w:ascii="Arial" w:cs="Arial" w:eastAsia="Arial" w:hAnsi="Arial"/>
          <w:b/>
          <w:bCs/>
          <w:color w:val="2E75B6"/>
          <w:sz w:val="22"/>
          <w:szCs w:val="22"/>
        </w:rPr>
        <w:t xml:space="preserve">[16:16] </w:t>
      </w:r>
      <w:r>
        <w:rPr>
          <w:rFonts w:ascii="Arial" w:cs="Arial" w:eastAsia="Arial" w:hAnsi="Arial"/>
          <w:sz w:val="22"/>
          <w:szCs w:val="22"/>
        </w:rPr>
        <w:t xml:space="preserve">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w:t>
      </w:r>
    </w:p>
    <w:p>
      <w:pPr>
        <w:spacing w:after="80" w:before="160"/>
      </w:pPr>
      <w:r>
        <w:rPr>
          <w:rFonts w:ascii="Arial" w:cs="Arial" w:eastAsia="Arial" w:hAnsi="Arial"/>
          <w:b/>
          <w:bCs/>
          <w:color w:val="2E75B6"/>
          <w:sz w:val="22"/>
          <w:szCs w:val="22"/>
        </w:rPr>
        <w:t xml:space="preserve">[16:46] </w:t>
      </w:r>
      <w:r>
        <w:rPr>
          <w:rFonts w:ascii="Arial" w:cs="Arial" w:eastAsia="Arial" w:hAnsi="Arial"/>
          <w:sz w:val="22"/>
          <w:szCs w:val="22"/>
        </w:rPr>
        <w:t xml:space="preserve">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w:t>
      </w:r>
    </w:p>
    <w:p>
      <w:pPr>
        <w:spacing w:after="80" w:before="160"/>
      </w:pPr>
      <w:r>
        <w:rPr>
          <w:rFonts w:ascii="Arial" w:cs="Arial" w:eastAsia="Arial" w:hAnsi="Arial"/>
          <w:b/>
          <w:bCs/>
          <w:color w:val="2E75B6"/>
          <w:sz w:val="22"/>
          <w:szCs w:val="22"/>
        </w:rPr>
        <w:t xml:space="preserve">[17:16] </w:t>
      </w:r>
      <w:r>
        <w:rPr>
          <w:rFonts w:ascii="Arial" w:cs="Arial" w:eastAsia="Arial" w:hAnsi="Arial"/>
          <w:sz w:val="22"/>
          <w:szCs w:val="22"/>
        </w:rPr>
        <w:t xml:space="preserve">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w:t>
      </w:r>
    </w:p>
    <w:p>
      <w:pPr>
        <w:spacing w:after="80" w:before="160"/>
      </w:pPr>
      <w:r>
        <w:rPr>
          <w:rFonts w:ascii="Arial" w:cs="Arial" w:eastAsia="Arial" w:hAnsi="Arial"/>
          <w:b/>
          <w:bCs/>
          <w:color w:val="2E75B6"/>
          <w:sz w:val="22"/>
          <w:szCs w:val="22"/>
        </w:rPr>
        <w:t xml:space="preserve">[17:46] </w:t>
      </w:r>
      <w:r>
        <w:rPr>
          <w:rFonts w:ascii="Arial" w:cs="Arial" w:eastAsia="Arial" w:hAnsi="Arial"/>
          <w:sz w:val="22"/>
          <w:szCs w:val="22"/>
        </w:rPr>
        <w:t xml:space="preserve">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w:t>
      </w:r>
    </w:p>
    <w:p>
      <w:pPr>
        <w:spacing w:after="80" w:before="160"/>
      </w:pPr>
      <w:r>
        <w:rPr>
          <w:rFonts w:ascii="Arial" w:cs="Arial" w:eastAsia="Arial" w:hAnsi="Arial"/>
          <w:b/>
          <w:bCs/>
          <w:color w:val="2E75B6"/>
          <w:sz w:val="22"/>
          <w:szCs w:val="22"/>
        </w:rPr>
        <w:t xml:space="preserve">[18:16] </w:t>
      </w:r>
      <w:r>
        <w:rPr>
          <w:rFonts w:ascii="Arial" w:cs="Arial" w:eastAsia="Arial" w:hAnsi="Arial"/>
          <w:sz w:val="22"/>
          <w:szCs w:val="22"/>
        </w:rPr>
        <w:t xml:space="preserve">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w:t>
      </w:r>
    </w:p>
    <w:p>
      <w:pPr>
        <w:spacing w:after="80" w:before="160"/>
      </w:pPr>
      <w:r>
        <w:rPr>
          <w:rFonts w:ascii="Arial" w:cs="Arial" w:eastAsia="Arial" w:hAnsi="Arial"/>
          <w:b/>
          <w:bCs/>
          <w:color w:val="2E75B6"/>
          <w:sz w:val="22"/>
          <w:szCs w:val="22"/>
        </w:rPr>
        <w:t xml:space="preserve">[18:46] </w:t>
      </w:r>
      <w:r>
        <w:rPr>
          <w:rFonts w:ascii="Arial" w:cs="Arial" w:eastAsia="Arial" w:hAnsi="Arial"/>
          <w:sz w:val="22"/>
          <w:szCs w:val="22"/>
        </w:rPr>
        <w:t xml:space="preserve">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w:t>
      </w:r>
    </w:p>
    <w:p>
      <w:pPr>
        <w:spacing w:after="80" w:before="160"/>
      </w:pPr>
      <w:r>
        <w:rPr>
          <w:rFonts w:ascii="Arial" w:cs="Arial" w:eastAsia="Arial" w:hAnsi="Arial"/>
          <w:b/>
          <w:bCs/>
          <w:color w:val="2E75B6"/>
          <w:sz w:val="22"/>
          <w:szCs w:val="22"/>
        </w:rPr>
        <w:t xml:space="preserve">[19:16] </w:t>
      </w:r>
      <w:r>
        <w:rPr>
          <w:rFonts w:ascii="Arial" w:cs="Arial" w:eastAsia="Arial" w:hAnsi="Arial"/>
          <w:sz w:val="22"/>
          <w:szCs w:val="22"/>
        </w:rPr>
        <w:t xml:space="preserve">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w:t>
      </w:r>
    </w:p>
    <w:p>
      <w:pPr>
        <w:spacing w:after="80" w:before="160"/>
      </w:pPr>
      <w:r>
        <w:rPr>
          <w:rFonts w:ascii="Arial" w:cs="Arial" w:eastAsia="Arial" w:hAnsi="Arial"/>
          <w:b/>
          <w:bCs/>
          <w:color w:val="2E75B6"/>
          <w:sz w:val="22"/>
          <w:szCs w:val="22"/>
        </w:rPr>
        <w:t xml:space="preserve">[19:46] </w:t>
      </w:r>
      <w:r>
        <w:rPr>
          <w:rFonts w:ascii="Arial" w:cs="Arial" w:eastAsia="Arial" w:hAnsi="Arial"/>
          <w:sz w:val="22"/>
          <w:szCs w:val="22"/>
        </w:rPr>
        <w:t xml:space="preserve">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w:t>
      </w:r>
    </w:p>
    <w:p>
      <w:pPr>
        <w:spacing w:after="80" w:before="160"/>
      </w:pPr>
      <w:r>
        <w:rPr>
          <w:rFonts w:ascii="Arial" w:cs="Arial" w:eastAsia="Arial" w:hAnsi="Arial"/>
          <w:b/>
          <w:bCs/>
          <w:color w:val="2E75B6"/>
          <w:sz w:val="22"/>
          <w:szCs w:val="22"/>
        </w:rPr>
        <w:t xml:space="preserve">[20:16] </w:t>
      </w:r>
      <w:r>
        <w:rPr>
          <w:rFonts w:ascii="Arial" w:cs="Arial" w:eastAsia="Arial" w:hAnsi="Arial"/>
          <w:sz w:val="22"/>
          <w:szCs w:val="22"/>
        </w:rPr>
        <w:t xml:space="preserve">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w:t>
      </w:r>
    </w:p>
    <w:p>
      <w:pPr>
        <w:spacing w:after="80" w:before="160"/>
      </w:pPr>
      <w:r>
        <w:rPr>
          <w:rFonts w:ascii="Arial" w:cs="Arial" w:eastAsia="Arial" w:hAnsi="Arial"/>
          <w:b/>
          <w:bCs/>
          <w:color w:val="2E75B6"/>
          <w:sz w:val="22"/>
          <w:szCs w:val="22"/>
        </w:rPr>
        <w:t xml:space="preserve">[20:46] </w:t>
      </w:r>
      <w:r>
        <w:rPr>
          <w:rFonts w:ascii="Arial" w:cs="Arial" w:eastAsia="Arial" w:hAnsi="Arial"/>
          <w:sz w:val="22"/>
          <w:szCs w:val="22"/>
        </w:rPr>
        <w:t xml:space="preserve">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w:t>
      </w:r>
    </w:p>
    <w:p>
      <w:pPr>
        <w:spacing w:after="80" w:before="160"/>
      </w:pPr>
      <w:r>
        <w:rPr>
          <w:rFonts w:ascii="Arial" w:cs="Arial" w:eastAsia="Arial" w:hAnsi="Arial"/>
          <w:b/>
          <w:bCs/>
          <w:color w:val="2E75B6"/>
          <w:sz w:val="22"/>
          <w:szCs w:val="22"/>
        </w:rPr>
        <w:t xml:space="preserve">[21:16] </w:t>
      </w:r>
      <w:r>
        <w:rPr>
          <w:rFonts w:ascii="Arial" w:cs="Arial" w:eastAsia="Arial" w:hAnsi="Arial"/>
          <w:sz w:val="22"/>
          <w:szCs w:val="22"/>
        </w:rPr>
        <w:t xml:space="preserve">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w:t>
      </w:r>
    </w:p>
    <w:p>
      <w:pPr>
        <w:spacing w:after="80" w:before="160"/>
      </w:pPr>
      <w:r>
        <w:rPr>
          <w:rFonts w:ascii="Arial" w:cs="Arial" w:eastAsia="Arial" w:hAnsi="Arial"/>
          <w:b/>
          <w:bCs/>
          <w:color w:val="2E75B6"/>
          <w:sz w:val="22"/>
          <w:szCs w:val="22"/>
        </w:rPr>
        <w:t xml:space="preserve">[21:46] </w:t>
      </w:r>
      <w:r>
        <w:rPr>
          <w:rFonts w:ascii="Arial" w:cs="Arial" w:eastAsia="Arial" w:hAnsi="Arial"/>
          <w:sz w:val="22"/>
          <w:szCs w:val="22"/>
        </w:rPr>
        <w:t xml:space="preserve">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w:t>
      </w:r>
    </w:p>
    <w:p>
      <w:pPr>
        <w:spacing w:after="80" w:before="160"/>
      </w:pPr>
      <w:r>
        <w:rPr>
          <w:rFonts w:ascii="Arial" w:cs="Arial" w:eastAsia="Arial" w:hAnsi="Arial"/>
          <w:b/>
          <w:bCs/>
          <w:color w:val="2E75B6"/>
          <w:sz w:val="22"/>
          <w:szCs w:val="22"/>
        </w:rPr>
        <w:t xml:space="preserve">[22:16] </w:t>
      </w:r>
      <w:r>
        <w:rPr>
          <w:rFonts w:ascii="Arial" w:cs="Arial" w:eastAsia="Arial" w:hAnsi="Arial"/>
          <w:sz w:val="22"/>
          <w:szCs w:val="22"/>
        </w:rPr>
        <w:t xml:space="preserve">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w:t>
      </w:r>
    </w:p>
    <w:p>
      <w:pPr>
        <w:spacing w:after="80" w:before="160"/>
      </w:pPr>
      <w:r>
        <w:rPr>
          <w:rFonts w:ascii="Arial" w:cs="Arial" w:eastAsia="Arial" w:hAnsi="Arial"/>
          <w:b/>
          <w:bCs/>
          <w:color w:val="2E75B6"/>
          <w:sz w:val="22"/>
          <w:szCs w:val="22"/>
        </w:rPr>
        <w:t xml:space="preserve">[22:46] </w:t>
      </w:r>
      <w:r>
        <w:rPr>
          <w:rFonts w:ascii="Arial" w:cs="Arial" w:eastAsia="Arial" w:hAnsi="Arial"/>
          <w:sz w:val="22"/>
          <w:szCs w:val="22"/>
        </w:rPr>
        <w:t xml:space="preserve">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w:t>
      </w:r>
    </w:p>
    <w:p>
      <w:pPr>
        <w:spacing w:after="80" w:before="160"/>
      </w:pPr>
      <w:r>
        <w:rPr>
          <w:rFonts w:ascii="Arial" w:cs="Arial" w:eastAsia="Arial" w:hAnsi="Arial"/>
          <w:b/>
          <w:bCs/>
          <w:color w:val="2E75B6"/>
          <w:sz w:val="22"/>
          <w:szCs w:val="22"/>
        </w:rPr>
        <w:t xml:space="preserve">[23:16] </w:t>
      </w:r>
      <w:r>
        <w:rPr>
          <w:rFonts w:ascii="Arial" w:cs="Arial" w:eastAsia="Arial" w:hAnsi="Arial"/>
          <w:sz w:val="22"/>
          <w:szCs w:val="22"/>
        </w:rPr>
        <w:t xml:space="preserve">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w:t>
      </w:r>
    </w:p>
    <w:p>
      <w:pPr>
        <w:spacing w:after="80" w:before="160"/>
      </w:pPr>
      <w:r>
        <w:rPr>
          <w:rFonts w:ascii="Arial" w:cs="Arial" w:eastAsia="Arial" w:hAnsi="Arial"/>
          <w:b/>
          <w:bCs/>
          <w:color w:val="2E75B6"/>
          <w:sz w:val="22"/>
          <w:szCs w:val="22"/>
        </w:rPr>
        <w:t xml:space="preserve">[23:46] </w:t>
      </w:r>
      <w:r>
        <w:rPr>
          <w:rFonts w:ascii="Arial" w:cs="Arial" w:eastAsia="Arial" w:hAnsi="Arial"/>
          <w:sz w:val="22"/>
          <w:szCs w:val="22"/>
        </w:rPr>
        <w:t xml:space="preserve">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w:t>
      </w:r>
    </w:p>
    <w:p>
      <w:pPr>
        <w:spacing w:after="80" w:before="160"/>
      </w:pPr>
      <w:r>
        <w:rPr>
          <w:rFonts w:ascii="Arial" w:cs="Arial" w:eastAsia="Arial" w:hAnsi="Arial"/>
          <w:b/>
          <w:bCs/>
          <w:color w:val="2E75B6"/>
          <w:sz w:val="22"/>
          <w:szCs w:val="22"/>
        </w:rPr>
        <w:t xml:space="preserve">[24:16] </w:t>
      </w:r>
      <w:r>
        <w:rPr>
          <w:rFonts w:ascii="Arial" w:cs="Arial" w:eastAsia="Arial" w:hAnsi="Arial"/>
          <w:sz w:val="22"/>
          <w:szCs w:val="22"/>
        </w:rPr>
        <w:t xml:space="preserve">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w:t>
      </w:r>
    </w:p>
    <w:p>
      <w:pPr>
        <w:spacing w:after="80" w:before="160"/>
      </w:pPr>
      <w:r>
        <w:rPr>
          <w:rFonts w:ascii="Arial" w:cs="Arial" w:eastAsia="Arial" w:hAnsi="Arial"/>
          <w:b/>
          <w:bCs/>
          <w:color w:val="2E75B6"/>
          <w:sz w:val="22"/>
          <w:szCs w:val="22"/>
        </w:rPr>
        <w:t xml:space="preserve">[24:46] </w:t>
      </w:r>
      <w:r>
        <w:rPr>
          <w:rFonts w:ascii="Arial" w:cs="Arial" w:eastAsia="Arial" w:hAnsi="Arial"/>
          <w:sz w:val="22"/>
          <w:szCs w:val="22"/>
        </w:rPr>
        <w:t xml:space="preserve">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w:t>
      </w:r>
    </w:p>
    <w:p>
      <w:pPr>
        <w:spacing w:after="80" w:before="160"/>
      </w:pPr>
      <w:r>
        <w:rPr>
          <w:rFonts w:ascii="Arial" w:cs="Arial" w:eastAsia="Arial" w:hAnsi="Arial"/>
          <w:b/>
          <w:bCs/>
          <w:color w:val="2E75B6"/>
          <w:sz w:val="22"/>
          <w:szCs w:val="22"/>
        </w:rPr>
        <w:t xml:space="preserve">[25:16] </w:t>
      </w:r>
      <w:r>
        <w:rPr>
          <w:rFonts w:ascii="Arial" w:cs="Arial" w:eastAsia="Arial" w:hAnsi="Arial"/>
          <w:sz w:val="22"/>
          <w:szCs w:val="22"/>
        </w:rPr>
        <w:t xml:space="preserve">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w:t>
      </w:r>
    </w:p>
    <w:p>
      <w:pPr>
        <w:spacing w:after="80" w:before="160"/>
      </w:pPr>
      <w:r>
        <w:rPr>
          <w:rFonts w:ascii="Arial" w:cs="Arial" w:eastAsia="Arial" w:hAnsi="Arial"/>
          <w:b/>
          <w:bCs/>
          <w:color w:val="2E75B6"/>
          <w:sz w:val="22"/>
          <w:szCs w:val="22"/>
        </w:rPr>
        <w:t xml:space="preserve">[25:46] </w:t>
      </w:r>
      <w:r>
        <w:rPr>
          <w:rFonts w:ascii="Arial" w:cs="Arial" w:eastAsia="Arial" w:hAnsi="Arial"/>
          <w:sz w:val="22"/>
          <w:szCs w:val="22"/>
        </w:rPr>
        <w:t xml:space="preserve">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w:t>
      </w:r>
    </w:p>
    <w:p>
      <w:pPr>
        <w:spacing w:after="80" w:before="160"/>
      </w:pPr>
      <w:r>
        <w:rPr>
          <w:rFonts w:ascii="Arial" w:cs="Arial" w:eastAsia="Arial" w:hAnsi="Arial"/>
          <w:b/>
          <w:bCs/>
          <w:color w:val="2E75B6"/>
          <w:sz w:val="22"/>
          <w:szCs w:val="22"/>
        </w:rPr>
        <w:t xml:space="preserve">[26:16] </w:t>
      </w:r>
      <w:r>
        <w:rPr>
          <w:rFonts w:ascii="Arial" w:cs="Arial" w:eastAsia="Arial" w:hAnsi="Arial"/>
          <w:sz w:val="22"/>
          <w:szCs w:val="22"/>
        </w:rPr>
        <w:t xml:space="preserve">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w:t>
      </w:r>
    </w:p>
    <w:p>
      <w:pPr>
        <w:spacing w:after="80" w:before="160"/>
      </w:pPr>
      <w:r>
        <w:rPr>
          <w:rFonts w:ascii="Arial" w:cs="Arial" w:eastAsia="Arial" w:hAnsi="Arial"/>
          <w:b/>
          <w:bCs/>
          <w:color w:val="2E75B6"/>
          <w:sz w:val="22"/>
          <w:szCs w:val="22"/>
        </w:rPr>
        <w:t xml:space="preserve">[26:46] </w:t>
      </w:r>
      <w:r>
        <w:rPr>
          <w:rFonts w:ascii="Arial" w:cs="Arial" w:eastAsia="Arial" w:hAnsi="Arial"/>
          <w:sz w:val="22"/>
          <w:szCs w:val="22"/>
        </w:rPr>
        <w:t xml:space="preserve">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w:t>
      </w:r>
    </w:p>
    <w:p>
      <w:pPr>
        <w:spacing w:after="80" w:before="160"/>
      </w:pPr>
      <w:r>
        <w:rPr>
          <w:rFonts w:ascii="Arial" w:cs="Arial" w:eastAsia="Arial" w:hAnsi="Arial"/>
          <w:b/>
          <w:bCs/>
          <w:color w:val="2E75B6"/>
          <w:sz w:val="22"/>
          <w:szCs w:val="22"/>
        </w:rPr>
        <w:t xml:space="preserve">[27:16] </w:t>
      </w:r>
      <w:r>
        <w:rPr>
          <w:rFonts w:ascii="Arial" w:cs="Arial" w:eastAsia="Arial" w:hAnsi="Arial"/>
          <w:sz w:val="22"/>
          <w:szCs w:val="22"/>
        </w:rPr>
        <w:t xml:space="preserve">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w:t>
      </w:r>
    </w:p>
    <w:p>
      <w:pPr>
        <w:spacing w:after="80" w:before="160"/>
      </w:pPr>
      <w:r>
        <w:rPr>
          <w:rFonts w:ascii="Arial" w:cs="Arial" w:eastAsia="Arial" w:hAnsi="Arial"/>
          <w:b/>
          <w:bCs/>
          <w:color w:val="2E75B6"/>
          <w:sz w:val="22"/>
          <w:szCs w:val="22"/>
        </w:rPr>
        <w:t xml:space="preserve">[27:46] </w:t>
      </w:r>
      <w:r>
        <w:rPr>
          <w:rFonts w:ascii="Arial" w:cs="Arial" w:eastAsia="Arial" w:hAnsi="Arial"/>
          <w:sz w:val="22"/>
          <w:szCs w:val="22"/>
        </w:rPr>
        <w:t xml:space="preserve">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w:t>
      </w:r>
    </w:p>
    <w:p>
      <w:pPr>
        <w:spacing w:after="80" w:before="160"/>
      </w:pPr>
      <w:r>
        <w:rPr>
          <w:rFonts w:ascii="Arial" w:cs="Arial" w:eastAsia="Arial" w:hAnsi="Arial"/>
          <w:b/>
          <w:bCs/>
          <w:color w:val="2E75B6"/>
          <w:sz w:val="22"/>
          <w:szCs w:val="22"/>
        </w:rPr>
        <w:t xml:space="preserve">[28:16] </w:t>
      </w:r>
      <w:r>
        <w:rPr>
          <w:rFonts w:ascii="Arial" w:cs="Arial" w:eastAsia="Arial" w:hAnsi="Arial"/>
          <w:sz w:val="22"/>
          <w:szCs w:val="22"/>
        </w:rPr>
        <w:t xml:space="preserve">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w:t>
      </w:r>
    </w:p>
    <w:p>
      <w:pPr>
        <w:spacing w:after="80" w:before="160"/>
      </w:pPr>
      <w:r>
        <w:rPr>
          <w:rFonts w:ascii="Arial" w:cs="Arial" w:eastAsia="Arial" w:hAnsi="Arial"/>
          <w:b/>
          <w:bCs/>
          <w:color w:val="2E75B6"/>
          <w:sz w:val="22"/>
          <w:szCs w:val="22"/>
        </w:rPr>
        <w:t xml:space="preserve">[28:46] </w:t>
      </w:r>
      <w:r>
        <w:rPr>
          <w:rFonts w:ascii="Arial" w:cs="Arial" w:eastAsia="Arial" w:hAnsi="Arial"/>
          <w:sz w:val="22"/>
          <w:szCs w:val="22"/>
        </w:rPr>
        <w:t xml:space="preserve">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w:t>
      </w:r>
    </w:p>
    <w:p>
      <w:pPr>
        <w:spacing w:after="80" w:before="160"/>
      </w:pPr>
      <w:r>
        <w:rPr>
          <w:rFonts w:ascii="Arial" w:cs="Arial" w:eastAsia="Arial" w:hAnsi="Arial"/>
          <w:b/>
          <w:bCs/>
          <w:color w:val="2E75B6"/>
          <w:sz w:val="22"/>
          <w:szCs w:val="22"/>
        </w:rPr>
        <w:t xml:space="preserve">[29:16] </w:t>
      </w:r>
      <w:r>
        <w:rPr>
          <w:rFonts w:ascii="Arial" w:cs="Arial" w:eastAsia="Arial" w:hAnsi="Arial"/>
          <w:sz w:val="22"/>
          <w:szCs w:val="22"/>
        </w:rPr>
        <w:t xml:space="preserve">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w:t>
      </w:r>
    </w:p>
    <w:p>
      <w:pPr>
        <w:spacing w:after="80" w:before="160"/>
      </w:pPr>
      <w:r>
        <w:rPr>
          <w:rFonts w:ascii="Arial" w:cs="Arial" w:eastAsia="Arial" w:hAnsi="Arial"/>
          <w:b/>
          <w:bCs/>
          <w:color w:val="2E75B6"/>
          <w:sz w:val="22"/>
          <w:szCs w:val="22"/>
        </w:rPr>
        <w:t xml:space="preserve">[29:46] </w:t>
      </w:r>
      <w:r>
        <w:rPr>
          <w:rFonts w:ascii="Arial" w:cs="Arial" w:eastAsia="Arial" w:hAnsi="Arial"/>
          <w:sz w:val="22"/>
          <w:szCs w:val="22"/>
        </w:rPr>
        <w:t xml:space="preserve">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w:t>
      </w:r>
    </w:p>
    <w:p>
      <w:pPr>
        <w:spacing w:after="80" w:before="160"/>
      </w:pPr>
      <w:r>
        <w:rPr>
          <w:rFonts w:ascii="Arial" w:cs="Arial" w:eastAsia="Arial" w:hAnsi="Arial"/>
          <w:b/>
          <w:bCs/>
          <w:color w:val="2E75B6"/>
          <w:sz w:val="22"/>
          <w:szCs w:val="22"/>
        </w:rPr>
        <w:t xml:space="preserve">[30:16] </w:t>
      </w:r>
      <w:r>
        <w:rPr>
          <w:rFonts w:ascii="Arial" w:cs="Arial" w:eastAsia="Arial" w:hAnsi="Arial"/>
          <w:sz w:val="22"/>
          <w:szCs w:val="22"/>
        </w:rPr>
        <w:t xml:space="preserve">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w:t>
      </w:r>
    </w:p>
    <w:p>
      <w:pPr>
        <w:spacing w:after="80" w:before="160"/>
      </w:pPr>
      <w:r>
        <w:rPr>
          <w:rFonts w:ascii="Arial" w:cs="Arial" w:eastAsia="Arial" w:hAnsi="Arial"/>
          <w:b/>
          <w:bCs/>
          <w:color w:val="2E75B6"/>
          <w:sz w:val="22"/>
          <w:szCs w:val="22"/>
        </w:rPr>
        <w:t xml:space="preserve">[30:46] </w:t>
      </w:r>
      <w:r>
        <w:rPr>
          <w:rFonts w:ascii="Arial" w:cs="Arial" w:eastAsia="Arial" w:hAnsi="Arial"/>
          <w:sz w:val="22"/>
          <w:szCs w:val="22"/>
        </w:rPr>
        <w:t xml:space="preserve">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w:t>
      </w:r>
    </w:p>
    <w:p>
      <w:pPr>
        <w:spacing w:after="80" w:before="160"/>
      </w:pPr>
      <w:r>
        <w:rPr>
          <w:rFonts w:ascii="Arial" w:cs="Arial" w:eastAsia="Arial" w:hAnsi="Arial"/>
          <w:b/>
          <w:bCs/>
          <w:color w:val="2E75B6"/>
          <w:sz w:val="22"/>
          <w:szCs w:val="22"/>
        </w:rPr>
        <w:t xml:space="preserve">[31:16] </w:t>
      </w:r>
      <w:r>
        <w:rPr>
          <w:rFonts w:ascii="Arial" w:cs="Arial" w:eastAsia="Arial" w:hAnsi="Arial"/>
          <w:sz w:val="22"/>
          <w:szCs w:val="22"/>
        </w:rPr>
        <w:t xml:space="preserve">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w:t>
      </w:r>
    </w:p>
    <w:p>
      <w:pPr>
        <w:spacing w:after="80" w:before="160"/>
      </w:pPr>
      <w:r>
        <w:rPr>
          <w:rFonts w:ascii="Arial" w:cs="Arial" w:eastAsia="Arial" w:hAnsi="Arial"/>
          <w:b/>
          <w:bCs/>
          <w:color w:val="2E75B6"/>
          <w:sz w:val="22"/>
          <w:szCs w:val="22"/>
        </w:rPr>
        <w:t xml:space="preserve">[31:46] </w:t>
      </w:r>
      <w:r>
        <w:rPr>
          <w:rFonts w:ascii="Arial" w:cs="Arial" w:eastAsia="Arial" w:hAnsi="Arial"/>
          <w:sz w:val="22"/>
          <w:szCs w:val="22"/>
        </w:rPr>
        <w:t xml:space="preserve">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w:t>
      </w:r>
    </w:p>
    <w:p>
      <w:pPr>
        <w:spacing w:after="80" w:before="160"/>
      </w:pPr>
      <w:r>
        <w:rPr>
          <w:rFonts w:ascii="Arial" w:cs="Arial" w:eastAsia="Arial" w:hAnsi="Arial"/>
          <w:b/>
          <w:bCs/>
          <w:color w:val="2E75B6"/>
          <w:sz w:val="22"/>
          <w:szCs w:val="22"/>
        </w:rPr>
        <w:t xml:space="preserve">[32:16] </w:t>
      </w:r>
      <w:r>
        <w:rPr>
          <w:rFonts w:ascii="Arial" w:cs="Arial" w:eastAsia="Arial" w:hAnsi="Arial"/>
          <w:sz w:val="22"/>
          <w:szCs w:val="22"/>
        </w:rPr>
        <w:t xml:space="preserve">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w:t>
      </w:r>
    </w:p>
    <w:p>
      <w:pPr>
        <w:spacing w:after="80" w:before="160"/>
      </w:pPr>
      <w:r>
        <w:rPr>
          <w:rFonts w:ascii="Arial" w:cs="Arial" w:eastAsia="Arial" w:hAnsi="Arial"/>
          <w:b/>
          <w:bCs/>
          <w:color w:val="2E75B6"/>
          <w:sz w:val="22"/>
          <w:szCs w:val="22"/>
        </w:rPr>
        <w:t xml:space="preserve">[32:46] </w:t>
      </w:r>
      <w:r>
        <w:rPr>
          <w:rFonts w:ascii="Arial" w:cs="Arial" w:eastAsia="Arial" w:hAnsi="Arial"/>
          <w:sz w:val="22"/>
          <w:szCs w:val="22"/>
        </w:rPr>
        <w:t xml:space="preserve">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w:t>
      </w:r>
    </w:p>
    <w:p>
      <w:pPr>
        <w:spacing w:after="80" w:before="160"/>
      </w:pPr>
      <w:r>
        <w:rPr>
          <w:rFonts w:ascii="Arial" w:cs="Arial" w:eastAsia="Arial" w:hAnsi="Arial"/>
          <w:b/>
          <w:bCs/>
          <w:color w:val="2E75B6"/>
          <w:sz w:val="22"/>
          <w:szCs w:val="22"/>
        </w:rPr>
        <w:t xml:space="preserve">[33:16] </w:t>
      </w:r>
      <w:r>
        <w:rPr>
          <w:rFonts w:ascii="Arial" w:cs="Arial" w:eastAsia="Arial" w:hAnsi="Arial"/>
          <w:sz w:val="22"/>
          <w:szCs w:val="22"/>
        </w:rPr>
        <w:t xml:space="preserve">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w:t>
      </w:r>
    </w:p>
    <w:p>
      <w:pPr>
        <w:spacing w:after="80" w:before="160"/>
      </w:pPr>
      <w:r>
        <w:rPr>
          <w:rFonts w:ascii="Arial" w:cs="Arial" w:eastAsia="Arial" w:hAnsi="Arial"/>
          <w:b/>
          <w:bCs/>
          <w:color w:val="2E75B6"/>
          <w:sz w:val="22"/>
          <w:szCs w:val="22"/>
        </w:rPr>
        <w:t xml:space="preserve">[33:46] </w:t>
      </w:r>
      <w:r>
        <w:rPr>
          <w:rFonts w:ascii="Arial" w:cs="Arial" w:eastAsia="Arial" w:hAnsi="Arial"/>
          <w:sz w:val="22"/>
          <w:szCs w:val="22"/>
        </w:rPr>
        <w:t xml:space="preserve">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w:t>
      </w:r>
    </w:p>
    <w:p>
      <w:pPr>
        <w:spacing w:after="80" w:before="160"/>
      </w:pPr>
      <w:r>
        <w:rPr>
          <w:rFonts w:ascii="Arial" w:cs="Arial" w:eastAsia="Arial" w:hAnsi="Arial"/>
          <w:b/>
          <w:bCs/>
          <w:color w:val="2E75B6"/>
          <w:sz w:val="22"/>
          <w:szCs w:val="22"/>
        </w:rPr>
        <w:t xml:space="preserve">[34:16] </w:t>
      </w:r>
      <w:r>
        <w:rPr>
          <w:rFonts w:ascii="Arial" w:cs="Arial" w:eastAsia="Arial" w:hAnsi="Arial"/>
          <w:sz w:val="22"/>
          <w:szCs w:val="22"/>
        </w:rPr>
        <w:t xml:space="preserve">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w:t>
      </w:r>
    </w:p>
    <w:p>
      <w:pPr>
        <w:spacing w:after="80" w:before="160"/>
      </w:pPr>
      <w:r>
        <w:rPr>
          <w:rFonts w:ascii="Arial" w:cs="Arial" w:eastAsia="Arial" w:hAnsi="Arial"/>
          <w:b/>
          <w:bCs/>
          <w:color w:val="2E75B6"/>
          <w:sz w:val="22"/>
          <w:szCs w:val="22"/>
        </w:rPr>
        <w:t xml:space="preserve">[34:46] </w:t>
      </w:r>
      <w:r>
        <w:rPr>
          <w:rFonts w:ascii="Arial" w:cs="Arial" w:eastAsia="Arial" w:hAnsi="Arial"/>
          <w:sz w:val="22"/>
          <w:szCs w:val="22"/>
        </w:rPr>
        <w:t xml:space="preserve">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w:t>
      </w:r>
    </w:p>
    <w:p>
      <w:pPr>
        <w:spacing w:after="80" w:before="160"/>
      </w:pPr>
      <w:r>
        <w:rPr>
          <w:rFonts w:ascii="Arial" w:cs="Arial" w:eastAsia="Arial" w:hAnsi="Arial"/>
          <w:b/>
          <w:bCs/>
          <w:color w:val="2E75B6"/>
          <w:sz w:val="22"/>
          <w:szCs w:val="22"/>
        </w:rPr>
        <w:t xml:space="preserve">[35:16] </w:t>
      </w:r>
      <w:r>
        <w:rPr>
          <w:rFonts w:ascii="Arial" w:cs="Arial" w:eastAsia="Arial" w:hAnsi="Arial"/>
          <w:sz w:val="22"/>
          <w:szCs w:val="22"/>
        </w:rPr>
        <w:t xml:space="preserve">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w:t>
      </w:r>
    </w:p>
    <w:p>
      <w:pPr>
        <w:spacing w:after="80" w:before="160"/>
      </w:pPr>
      <w:r>
        <w:rPr>
          <w:rFonts w:ascii="Arial" w:cs="Arial" w:eastAsia="Arial" w:hAnsi="Arial"/>
          <w:b/>
          <w:bCs/>
          <w:color w:val="2E75B6"/>
          <w:sz w:val="22"/>
          <w:szCs w:val="22"/>
        </w:rPr>
        <w:t xml:space="preserve">[35:46] </w:t>
      </w:r>
      <w:r>
        <w:rPr>
          <w:rFonts w:ascii="Arial" w:cs="Arial" w:eastAsia="Arial" w:hAnsi="Arial"/>
          <w:sz w:val="22"/>
          <w:szCs w:val="22"/>
        </w:rPr>
        <w:t xml:space="preserve">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w:t>
      </w:r>
    </w:p>
    <w:p>
      <w:pPr>
        <w:spacing w:after="80" w:before="160"/>
      </w:pPr>
      <w:r>
        <w:rPr>
          <w:rFonts w:ascii="Arial" w:cs="Arial" w:eastAsia="Arial" w:hAnsi="Arial"/>
          <w:b/>
          <w:bCs/>
          <w:color w:val="2E75B6"/>
          <w:sz w:val="22"/>
          <w:szCs w:val="22"/>
        </w:rPr>
        <w:t xml:space="preserve">[36:16] </w:t>
      </w:r>
      <w:r>
        <w:rPr>
          <w:rFonts w:ascii="Arial" w:cs="Arial" w:eastAsia="Arial" w:hAnsi="Arial"/>
          <w:sz w:val="22"/>
          <w:szCs w:val="22"/>
        </w:rPr>
        <w:t xml:space="preserve">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w:t>
      </w:r>
    </w:p>
    <w:p>
      <w:pPr>
        <w:spacing w:after="80" w:before="160"/>
      </w:pPr>
      <w:r>
        <w:rPr>
          <w:rFonts w:ascii="Arial" w:cs="Arial" w:eastAsia="Arial" w:hAnsi="Arial"/>
          <w:b/>
          <w:bCs/>
          <w:color w:val="2E75B6"/>
          <w:sz w:val="22"/>
          <w:szCs w:val="22"/>
        </w:rPr>
        <w:t xml:space="preserve">[36:46] </w:t>
      </w:r>
      <w:r>
        <w:rPr>
          <w:rFonts w:ascii="Arial" w:cs="Arial" w:eastAsia="Arial" w:hAnsi="Arial"/>
          <w:sz w:val="22"/>
          <w:szCs w:val="22"/>
        </w:rPr>
        <w:t xml:space="preserve">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w:t>
      </w:r>
    </w:p>
    <w:p>
      <w:pPr>
        <w:spacing w:after="80" w:before="160"/>
      </w:pPr>
      <w:r>
        <w:rPr>
          <w:rFonts w:ascii="Arial" w:cs="Arial" w:eastAsia="Arial" w:hAnsi="Arial"/>
          <w:b/>
          <w:bCs/>
          <w:color w:val="2E75B6"/>
          <w:sz w:val="22"/>
          <w:szCs w:val="22"/>
        </w:rPr>
        <w:t xml:space="preserve">[37:16] </w:t>
      </w:r>
      <w:r>
        <w:rPr>
          <w:rFonts w:ascii="Arial" w:cs="Arial" w:eastAsia="Arial" w:hAnsi="Arial"/>
          <w:sz w:val="22"/>
          <w:szCs w:val="22"/>
        </w:rPr>
        <w:t xml:space="preserve">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w:t>
      </w:r>
    </w:p>
    <w:p>
      <w:pPr>
        <w:spacing w:after="80" w:before="160"/>
      </w:pPr>
      <w:r>
        <w:rPr>
          <w:rFonts w:ascii="Arial" w:cs="Arial" w:eastAsia="Arial" w:hAnsi="Arial"/>
          <w:b/>
          <w:bCs/>
          <w:color w:val="2E75B6"/>
          <w:sz w:val="22"/>
          <w:szCs w:val="22"/>
        </w:rPr>
        <w:t xml:space="preserve">[37:46] </w:t>
      </w:r>
      <w:r>
        <w:rPr>
          <w:rFonts w:ascii="Arial" w:cs="Arial" w:eastAsia="Arial" w:hAnsi="Arial"/>
          <w:sz w:val="22"/>
          <w:szCs w:val="22"/>
        </w:rPr>
        <w:t xml:space="preserve">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w:t>
      </w:r>
    </w:p>
    <w:p>
      <w:pPr>
        <w:spacing w:after="80" w:before="160"/>
      </w:pPr>
      <w:r>
        <w:rPr>
          <w:rFonts w:ascii="Arial" w:cs="Arial" w:eastAsia="Arial" w:hAnsi="Arial"/>
          <w:b/>
          <w:bCs/>
          <w:color w:val="2E75B6"/>
          <w:sz w:val="22"/>
          <w:szCs w:val="22"/>
        </w:rPr>
        <w:t xml:space="preserve">[38:16] </w:t>
      </w:r>
      <w:r>
        <w:rPr>
          <w:rFonts w:ascii="Arial" w:cs="Arial" w:eastAsia="Arial" w:hAnsi="Arial"/>
          <w:sz w:val="22"/>
          <w:szCs w:val="22"/>
        </w:rPr>
        <w:t xml:space="preserve">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w:t>
      </w:r>
    </w:p>
    <w:p>
      <w:pPr>
        <w:spacing w:after="80" w:before="160"/>
      </w:pPr>
      <w:r>
        <w:rPr>
          <w:rFonts w:ascii="Arial" w:cs="Arial" w:eastAsia="Arial" w:hAnsi="Arial"/>
          <w:b/>
          <w:bCs/>
          <w:color w:val="2E75B6"/>
          <w:sz w:val="22"/>
          <w:szCs w:val="22"/>
        </w:rPr>
        <w:t xml:space="preserve">[38:46] </w:t>
      </w:r>
      <w:r>
        <w:rPr>
          <w:rFonts w:ascii="Arial" w:cs="Arial" w:eastAsia="Arial" w:hAnsi="Arial"/>
          <w:sz w:val="22"/>
          <w:szCs w:val="22"/>
        </w:rPr>
        <w:t xml:space="preserve">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w:t>
      </w:r>
    </w:p>
    <w:p>
      <w:pPr>
        <w:spacing w:after="80" w:before="160"/>
      </w:pPr>
      <w:r>
        <w:rPr>
          <w:rFonts w:ascii="Arial" w:cs="Arial" w:eastAsia="Arial" w:hAnsi="Arial"/>
          <w:b/>
          <w:bCs/>
          <w:color w:val="2E75B6"/>
          <w:sz w:val="22"/>
          <w:szCs w:val="22"/>
        </w:rPr>
        <w:t xml:space="preserve">[39:16] </w:t>
      </w:r>
      <w:r>
        <w:rPr>
          <w:rFonts w:ascii="Arial" w:cs="Arial" w:eastAsia="Arial" w:hAnsi="Arial"/>
          <w:sz w:val="22"/>
          <w:szCs w:val="22"/>
        </w:rPr>
        <w:t xml:space="preserve">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 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nah ini yang sebenarnya adalah masalah yang sangat krusial di kabinet Pak Jokowi ini</w:t>
      </w:r>
    </w:p>
    <w:p>
      <w:pPr>
        <w:spacing w:after="80" w:before="160"/>
      </w:pPr>
      <w:r>
        <w:rPr>
          <w:rFonts w:ascii="Arial" w:cs="Arial" w:eastAsia="Arial" w:hAnsi="Arial"/>
          <w:b/>
          <w:bCs/>
          <w:color w:val="2E75B6"/>
          <w:sz w:val="22"/>
          <w:szCs w:val="22"/>
        </w:rPr>
        <w:t xml:space="preserve">[39:46] </w:t>
      </w:r>
      <w:r>
        <w:rPr>
          <w:rFonts w:ascii="Arial" w:cs="Arial" w:eastAsia="Arial" w:hAnsi="Arial"/>
          <w:sz w:val="22"/>
          <w:szCs w:val="22"/>
        </w:rPr>
        <w:t xml:space="preserve">makanya dari situ kita bisa melihat kenapa kok menteri-menteri yang bermasalah tidak pernah ada yang diberhentikan oleh Pak Jokowi padahal sudah jelas-jelas kinerjanya buruk dan juga tidak kompeten nah ini yang paling krusial Kalau kita mau membangun kabinet yang bersih dan kompeten maka presiden sebagai pemimpin harus berani mengambil risiko berani menegur menteri dan berani memberhentikan menteri yang memang kinerjanya buruk dan tidak kompeten dan kemudian dia juga tidak berani mencari menteri yang kompeten karena dia takut juga takut di protes sama anggota koalisi padahal dia punya hak untuk menunjuk menteri keangan dengan bank. Bank, kita lihat banyak sekali Bu Risma kemarin, agak beda dengan yang apa. Jadi, partai beda enggak apa-apa. Tapi satu tim, gitu. Iya, dan kebijakannya itu adalah sama ke tujuan di sana. Saya ingin mendekatkan problem kita, Bapak-bapak yang terhormat. Yang saya maksud itu adalah kalau berkaca pada kita bicara tentang periode keduanya Pak Jokowi. Terlihat banget bahwa obsesinya terhadap modal itu demikian besar untuk menarik investasi yang kemudian ujungnya adalah apa infrastruktur dan segala macam, gitu ya. Tentu saja tidak salah. Tidak salah. Bahwa kemudian ada yang terabaikan di situ, yang bernama bagaimana apa itu perbaikan kinerja politik hukum itu yang terabaikan, itu nanti kita bahas. Tapi pada karakter pemerintahan Pak Jokowi yang kedua terutama itu adalah dia begitu ramah kepada yang namanya modal. Sekali lagi saya katakan tidak salah sebab kita menikmati banyak infrastruktur hari ini. Tetapi ini sekaligus mengirim sinyal kepada pemerintahan yang akan datang. Apakah pola seperti ini harus dipakai kembali atau dipertahankan dan atau bahkan ditingkatkan oleh pemerintahan berikutnya? Sebab banyak risiko di situ. Salah satu risikonya sudah saya se sebutkan tadi bahwa pendekatan dan peni apa perbaikan politik hukum kita ternyata amburadul. Ini mungkin tidak banyak diketahui publik, tapi karena sudah mau menyelesaikan, Pak. Jokowi jadi saya boleh ceritakan. Setelah dilantik, Bang, setelah sidang paripurna hari kedua. Beberapa menteri dipanggil. Kemudian masuklah ke satu ruang kerja di istana. Di situ sudah ada pedagang besar. Pedagang besar. Yang belakang kontroversial karena dikejar-kejar dalam pemerintah Cina dan konon di ditembak mati itu, namanya Sampo. Oke. Oke. Ya. Dan kami di digilir diminta cerita soal rencana proyek-proyek strategis itu. Dari mulai Menko. Menko juga ya? Saudara kawan. Di Menko, tapi kami bersepakat menolak karena kita kita tidak ingin. Oh ya? Iya. Jadi ada Menko Perekonomian, ada Menteri BUMN, Menteri Perhubungan. Saya juga. Ususi juga. Kami ini kan awal-awal memang melihat ini kita mesti jaga bareng-bareng lah. Jadi pada waktu diminta MOU di istana, segala macam. Kami mengatakan kalau urusan proyek ya B to B, ketemunya BUMN atau perusahaan swasta yang ada di sini. Tapi kita tidak mungkin tiba-tiba, apalagi hari pertama. Paham lapangannya juga belum. Jadi kalau tadi dikatakan ramah dengan modal, sebetulnya sejak awal itu orientasi beliau pada investasi itu sangat sangat kuat gitu ya. Seperti ada ketakutan bahwa uang kita tidak cukup karena itu kita mesti mengundang investor. Nah, kebetulan mungkin yang paling loose, paling mudah, paling cepat govern-nya kan dari satu kalangan dari Chinese ya. Itu memang betul-betul terasa. Kita sering sekali dipertemukan dengan urusan-urusan seperti itu. Kenapa begitu? Saya tidak tahu apakah ini soal wawasan. Makanya kita sering guyonan begini. Menjadi seorang presiden itu sebaiknya dalam perjalanan hidupnya itu pernah membicarakan banyak hal gitu ya. Membicarakan kesehatan, membicarakan penduduk, membicarakan ekonomi, membicarakan hukum. Dan ini kelihatannya linier nih, Bapak kita ini. Sehingga begitu duduk, yang diurus sampai hari ini kan terus-menerus investor. Kita ingat pada tahun-tahun awal itu, BUMN dari luar negeri sampai agak risau karena kok bolak-balik pergi ke Cina gitu. Padahal satu kali pun belum sempat berhubungan sama negara besar lain misalnya US. Jadi kalau perkara itu memang ini orientasi dari kepala negara atau presiden sangat penting. Tetapi kembali pada diskusi kita, kita punya harapan dari tiga calon presiden siapapun yang terpilih itu ya, itu mereka relatif punya wawasan yang lebih baik dan dan karena itu mungkin orientasi pada satu aspek mudah-mudahan bisa netralisasi. Dan dia ini kan urusan hukum kita kan babak belur ya. Urusan penegakan hukum, pembasan korupsi itu kan babak belur. Itu juga tidak kalah pentingnya untuk memberi sinyal bahwa pemerintah mendatang harus serius mengembalikan itu karena apa? Ya kita ngebut segala macam. Bang Faisal tidak sepakat bahwa urusan kita investasi karena investasi kita baik-baik saja. Tapi penegakan hukum, korupsi yang membuat orang itu menjadi takut untuk melakukan dealing-dealing bisnis di situ gitu. Nah, ini barangkali juga satu aspek yang perlu kita pesankan pada pemerintah mendatang. Do serius effort kepada urusan-urusan penegakan hukum dan penanggulangan korupsi. Bang Faisal. Pertanyaan yang sama. Tadi saya malah sebenarnya ada informasi lain yang lebih lebih dasar dari itu sebenarnya. Tapi kan Bapak-bapak tangan saya, jangan saya menjadi narasumber gitu tentang konglomerat yang dari Cina itu. Oke, Bang Faisal. Pada kasus yang sama, apa catatan Abang? Eh, Sampah ini, kalau boleh saya lanjutkan itu, karena saya kan ditugaskan sama Mas Dirman kan, mau berantas mafia migas gitu kan. Oh iya iya. Ketemu ya. Sampahnya juga ketemu. Ruwet dan kita ingat deal-dealnya menjadi tidak transparan. Jadi, NIM itu intens sekali ke China waktu itu dan bagi-bagi enggak diminta nih, Bang Bang BUMN, tiba-tiba dapat 5 miliar US dollar dari Development of China, kemudian juga kereta api yang urus Rini, yang begini-begini kan menjadi tidak jelas ini. Nah, jadi ke depan yang harus ditegakkan adalah disiplin dan yang pertama harus ada visi yang sama dari awal. Kalau Pak Jokowi ini, pokoknya. Jadi saya ingat waktu Bu Mega jadi presiden, bukan ada rise fall juga tentunya saja. Salah satu yang dipanggil itu dari Washington, Pak Djarot. Nah, Pak Djarot dipanggil, nah Pak Djarot panggil saya malam-malam ke Ciputat pas datang, misal bantu saya, macam gitu loh ya. Sidang kabinet pertama itu, saya yang siapkan apa slide-nya itu kan. Pak Djarot masih belum punya staf kan, saya yang menyiapkan apa slide satu slide aja untuk guide sidang kabinet pertama itu bagaimana Bu Mega akan membawa ekonomi itu seperti apa dan apa yang harus dilakukan gitu loh. Nah, jadi Pak Jokowi itu serba formalistik. Bang Akbar tahu sekali apa namanya Nawacita itu. Nawacita itu Jokowi tidak pernah baca lengkap. Jokowi tidak, paling tidak pernah bicara Nawacita dan. Pokoknya dia bilang, silakan kerja, gua kerja sesuka-suka gua gitu loh. Nah, jadi presiden juga harus disiplin apa yang dia katakan itu dia akan laksanakan. Ini dia menciderai semua. Jadi ada komitmen dari presiden untuk menyerahkan pelaksanaan ini dengan tata cara dan aturan yang terukur. Nah, misalnya contohnya ini juga berkaitan dengan cara Jokowi gitu. Saya ingat waktu itu pajak. Pajak naikkan 30%. Terus, misalnya dulu Bambang Brojonegoro kalau nggak salah itu, kalau Pak Bambang Brojonegoro mengatakan tidak sanggup, pasti dia nggak dipilih jadi menteri. Jadi, pokoknya saya ganti. Kalau gitu-gitu loh. 30% itu tidak realistis gitu. Nah, jadi dia kecewa seperti itu. Kemudian akhirnya keluarlah yang aneh-aneh itu. Keanehan Pak Jokowi kan dimulai dari situ. Dia menganggap remeh mengelola mengelola Indonesia seperti mengelola Solo atau Jakarta, kan totally different, gitu. Nah, dari situ muncullah apa yang lain-lain termasuk investasi. Kalau dia sudah percaya dengan timnya. Kalau Pak Harto dulu patuh tunduk dan taat apa yang disampaikan oleh timnya. Yang benar tidak punya agenda. Kenapa sih beres? Karena tidak punya agenda. Nah, kalau timnya punya agenda pribadi yang bicara ya iya. Kemudian keluarlah tiba-tiba, Bang, Jokowi ingat nggak Bang? Ini di kantong saya, ada nih daftar kekayaan orang-orang Indonesia di Singapura. Jumlahnya sekian ribu triliun. Itu didapat dari pegawai pajak di Lampung. Enggak kredibel. Itu jadi acuan. Nah, jadi Pak Pak Pak Harto juga dulu ada pembisik. Pembisik itu balancing atau recheck dari apa yang disampaikan oleh timnya. Ini tampaknya sejarahnya dikategorikan tadi, Pak Sudirman Said, bahwa seorang pemimpin itu dia pernah melakukan apa, apa, apa, memikirkan apa gitu ya. Ini menarik sekali.</w:t>
      </w:r>
    </w:p>
    <w:p>
      <w:pPr>
        <w:spacing w:after="80" w:before="160"/>
      </w:pPr>
      <w:r>
        <w:rPr>
          <w:rFonts w:ascii="Arial" w:cs="Arial" w:eastAsia="Arial" w:hAnsi="Arial"/>
          <w:b/>
          <w:bCs/>
          <w:color w:val="2E75B6"/>
          <w:sz w:val="22"/>
          <w:szCs w:val="22"/>
        </w:rPr>
        <w:t xml:space="preserve">[40:18] </w:t>
      </w:r>
      <w:r>
        <w:rPr>
          <w:rFonts w:ascii="Arial" w:cs="Arial" w:eastAsia="Arial" w:hAnsi="Arial"/>
          <w:sz w:val="22"/>
          <w:szCs w:val="22"/>
        </w:rPr>
        <w:t xml:space="preserve">Oke, wah. Pak, maksud saya gini, jangan sampai salah diagnostik. Yang kita hadapi adalah negeri, bukan perusahaan. Itu dia, Bang. Karena begini, coba Bapak-bapak, saya yakin bisa mengidentifikasi. Tapi coba kita cermati. Dari tiga calon presiden, dua kan sudah menunjukkan wajah bahwa tampaknya memang mereka akan berada pada rezim yang relati-vly akan lebih bersahabat atau menyerahkan diri bahkan kepada modal. Dua tim sukses dipimpin oleh pemilik modal loh. Kelurahannya. Nomor urut dua, Pak Prabowo Gibran itu, ketua timnya itu adalah Mas Rosan, sahabat saya juga, sahabat kita ya. Mantan ketua umum Kadin. Mantan Kadin gitu. Dia pengusaha. Apakah ada yang salah? Enggak yang salah. Tapi kita bicara tentang kecenderungan di sini. Ketua tim suksesnya yang ketiga itu Mas Arset. Mantan ketua Kadin juga. Oh, masih? Masih ya, masih. Hanya mantan ketua timnya Cs yang angkatan darat. Eh, itu juga kita pertanyakan karena bukan orang politik ya. Nah, kembali pada ini, maka kemudian kita bisa melihat bahwa sebenarnya pola pikir, kecenderungan atau bahkan apa yang dipikirkan oleh setidaknya dua kandidat itu tampaknya tidak akan berbeda dengan apa yang dilakukan Pak Jokowi. Ini kan namanya negara ini tegak karena tiga pilar kan, katanya kan. Satu, state sendiri lah. Eksekutif, legislatif, yudikatif dan perangkat lainnya. Pelaku bisnis, ekonomi kan. Yang ketiga adalah sipil society. Jadi, seorang presiden dia harapkan paham dinamika ketiganya ini. Dan tidak boleh karena yang satu adalah sebagai penyelenggara negara, yang satu sebagai penghela ekonomi, yang satunya jadi penyeimbang kan. Jadi kalau kita kemudian hanya fokus pada satu aspek, pasti pintang jalannya. Nah, karena itu tadi misalnya, meskipun sebutlah yang akan menjadi Pak Prabowo atau Pak Ganjar atau Pak Anis. Saya tiga-tiganya melihat orang-orang yang pernah melampaui masa-masa memimpin institusi besar yang kompleksitasnya pernah belajar. Mas Ganjar 10 tahun jadi gubernur, ya. Kemudian Pak Prabowo memimpin Kemhan, memimpin angkatan darat, segala macam. Dan juga menjadi pelaku bisnis yang cukup sekali skalanya cukup besar. Anis pernah jadi gubernur, pernah jadi rektor, pernah jadi menteri. Jadi diharapkan ini semua akan memberikan warna bahwa mereka tidak tidak sembarangan sak-sake orang Jawa. Pengin apa hari ini dikerjakan. Orang-orang yang mengerti proses lah. Menghargai proses. Itu. Mengapa? Karena ini kan namanya kepemimpinan institusional. Bukan besar sekali gitu. Nah, ciri-ciri kepemimpinan institusional adalah dia percaya pada proses tadi, ada regulatifitas, ada aturan, ada standar-standar. Nah, termasuk tadi pada waktu militer, tentu saja ini adalah haknya partai politik untuk bergabung. Tapi mintalah orang-orang terbaik pada partai. Nah, dengan itu dia punya pilihan. Nah, nanti begitu ditata dalam metrik tadi, oh sudah mewakili seluruh wilayah, sudah mewakili seluruh profesi, sudah mewakili seluruh kepentingan, kepentingan. Eh, mungkin akan didengar sebagai terlalu ideal begitu. Tapi kan ini kesempatan 5 tahun sekali, Pak. Kalau 5 tahun sekali saya tidak bisa melakukannya, ya sayang betul untuk sampai pada itu. Ya, oke. Seperti itu yang terjadi, tapi lagi-lagi saya ingin meminta Bapak-bapak sekalian untuk membicarakan hal yang sudah salin tadi bahwa ada pemerintahan yang pernah ditunjukkan oleh Pak Jokowi. Kecenderungannya seperti apa? Apakah berhasil? Pada beberapa bagian berhasil, harus kita akui lah itu. Katakanlah infrastruktur ya, oke, meskipun ada beberapa yang kemudian menjadi kritikan ya, Bang Faisal dalam hal ini adalah kritik cepat. Nah, ke depan ini seperti apa? Katakanlah misalnya, coba kita katakan lah. Presidennya ke depan itu siapa? Katakanlah Pak Prabowo. Pak Prabowo misalnya. Saya sudah bilang tadi, ketua timnya itu adalah pengusaha. Berartikan di memorinya Pak Prabowo, kecenderungan untuk memberi respons dan tempat kepada pengusaha itu, itu tampaknya sudah kental di situ. Oke, toh dia juga pengusaha. Yang kedua, dia mengatakan akan melanjutkan seluruh kebijakan yang pernah dilakukan Pak Jokowi dan itu disampaikan kepada kepala pemerintahan negara sahabat, katakanlah di Cina. Kemudian Presiden Jokowi memberikan support penuh kepadanya selama kampanye. Yang saya mau sampaikan pada bagian ini, pada kasus Pak Prabowo, berarti tampaknya situasi ini akan berlanjut nih, Bang. Apa catatan Bang Faisal menyangkut? Eh, karakternya ya. Kalau konsi Jokowi dan Prabowo, saya rasa akan cepat bubar itu. Tapi eh karakternya. Nah, karakternya, alasannya begini. Oke, kita lihat konglomerat yang sampai mengatakan, "Kami seperti tiga perempat kekuatan ekonomi Indonesia siap menjadikan Pak Prabowo Gibran satu periode." Itu luar biasa. Jadi semua gerbong Pak Jokowi masuk ke Pak Prabowo. Dan mereka tidak ada yang minta, bukan minta makan siang gratis, tapi ada konsesi. Oh, saya ditambah konsesi, tambah lokasi, ditambah jatah ekspornya, ditambah jatah jual ke BUMN-nya, macam-macam gitu. Itu suatu keniscayaan yang bisa kita mahfum gitu. Kemudian partai yang terlibat sedemikian sangat banyak. Dan akan diperluas lagi. Ini koalisinya kan besar dan akan diperluas lagi menjadi nasional. Nah, ini yang menurut saya akan akan membuat situasinya kok kian memburuk, gitu. Apalagi tidak ada satu pun pernyataan ya, wajar gitu, bahwa tidak ada yang salah pada apa yang dilakukan oleh Pak Jokowi selama 10 tahun terakhir. Padahal nyatanya nyata-nyata sudah salah, sudah kerap di-bedah di podcast ini juga. Akan dilanjutkan. Bukan ini akan mendekat kepada bencana. Jadi saya rasa di sekeliling presiden siapapun itu, bukan orang-orang bodoh, mereka akan evaluasi kembali. Kemudian kan ada siapapun presidennya, kan harus patuh tunduk dan taat pada hasil teknokratik. Ada RJM, ada macam-macam itu kan yang memegari. Nah, ini yang menurut saya, kalau ini akan dirusak juga, akan dipaksakan nanti RJM-nya minta diubah dan sebagainya dan sebagainya. Nah, kita harus ingatkan itu. Jadi saya rasa sipil society di masa akan datang harus lebih intens untuk memastikan bahwa pemerintahan ini tetap di relnya, tidak mendekat atau tidak mengarah kepada masuk jurang itu. Oh, iya. Realitas lainnya yang harus kita bahas di sini Bapak-bapak sekalian adalah bahwa memang tampaknya ada situasi yang tidak bisa dihindarkan oleh siapapun presiden nantinya yang akan dilantik. Kita tadi sudah membahas Pak Prabowo misalnya. Orang yang kira-kira karakternya dengan performa itu. Orang seperti Mahfud MD gitu loh. Berani menabrak, berani menghadapi bahkan DPR dia hadapi dan dia pahami betul problemnya. Jadi, kalau dia terpilih, maka ada kesempatan gitu. Nah, tapi yang kita khawatirkan adalah, kalau kita mau bilang, kita berani sebut nama. Pak Prabowo, misalnya, ini kan kuat sekali tarikannya, Bang. Ada orang-orang dekatnya yang memang juga menjadi pengusaha gitu. Misalnya, ada kalau saya boleh sebut nama, Bapak-bapak. Eh, kalau perlu sebut nama. Gini. Eh, kita lihat saja. Kalau misalnya yang namanya adalah Mas Gibran, lalu ketua tim suksesnya adalah Rosan, lalu kemudian ada beberapa menteri yang mungkin akan masuk lagi itu adalah dari kalangan pengusaha. Itu akan repot, Bang. Karena kecenderungan tadi saya katakan, pada akhirnya kembali lagi, kalau kita lihat pola Pak Jokowi, dia memang lebih condong ke modal. Nah, kalau ini dilanjutkan, ya kita kembali lagi ke problem awal tadi. Dan yang paling penting adalah, saya ingin mengingatkan, ini ada data-data yang mungkin perlu kita lihat secara mendalam, tapi yang jelas ada sesuatu yang namanya RJM, Rencana Jangka Menengah itu kan? RJM itu kan di situ mestinya ada target-target makro, ada target-target sektoral, ada target-target sosial dan ekonomi. Dan itu bukan hanya target pencapaian fiskal. Tapi juga ada target-target yang lebih luas. Dan yang paling penting adalah, ini saya coba kembali ke poin awal, ada yang namanya penegakan hukum. Kalau RJM itu kan mestinya dibuat oleh sebuah tim yang kompeten, lalu disetujui oleh presiden, dan kemudian presiden juga harus konsekuen untuk melaksanakan. Tapi kalau presiden sendiri tidak konsekuen, ya jangan salahkan timnya. Apalagi kalau kita bicara soal RJM, kemudian ada juga hal-hal yang bersifat jangka panjang itu kan? Nah, yang saya khawatirkan adalah, kalau kita melihat dari sisi pengalaman, lalu kemudian juga dari sisi apa ya, rekam jejak. Memang ada kekhawatiran kalau misalnya Pak Prabowo yang terpilih, lalu kemudian dia didukung oleh begitu banyak pengusaha. [10:55 Kemenangan itu kan mahal, Bang.</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Kemenangan itu butuh biaya. Dan orang-orang yang mengeluarkan biaya itu, mestinya mereka punya kepentingan. Dan kepentingan itu mestinya akan dibahas, mestinya akan ada di dalam RJM-nya. Dan kemudian itulah yang akan dilaksanakan oleh Pak Prabowo. Jadi saya rasa kalau dari segi pengalaman, saya melihat, Pak, saya melihat bahwa memang ada pola yang sangat sulit untuk dihindari. Apalagi kalau kita mau bicara soal apa yang namanya politik.</w:t>
      </w:r>
    </w:p>
    <w:p>
      <w:pPr>
        <w:spacing w:after="80" w:before="160"/>
      </w:pPr>
      <w:r>
        <w:rPr>
          <w:rFonts w:ascii="Arial" w:cs="Arial" w:eastAsia="Arial" w:hAnsi="Arial"/>
          <w:b/>
          <w:bCs/>
          <w:color w:val="2E75B6"/>
          <w:sz w:val="22"/>
          <w:szCs w:val="22"/>
        </w:rPr>
        <w:t xml:space="preserve">[41:29] </w:t>
      </w:r>
      <w:r>
        <w:rPr>
          <w:rFonts w:ascii="Arial" w:cs="Arial" w:eastAsia="Arial" w:hAnsi="Arial"/>
          <w:sz w:val="22"/>
          <w:szCs w:val="22"/>
        </w:rPr>
        <w:t xml:space="preserve">Politik itu kan berkesinambungan. Nah, yang saya ingin tekankan di sini, Bang, adalah bahwa dari sisi kepemimpinan. Ada satu hal yang sangat penting, yaitu bagaimana dia mampu untuk mengawinkan kepemimpinan politik dan kepemimpinan teknokratik. Nah, kalau kita lihat tiga calon presiden kita. Ada kekhawatiran bahwa mungkin ada salah satunya itu lebih kental pada kepemimpinan politiknya, tapi kurang kental pada kepemimpinan teknokratiknya.</w:t>
      </w:r>
    </w:p>
    <w:p>
      <w:pPr>
        <w:spacing w:after="80" w:before="160"/>
      </w:pPr>
      <w:r>
        <w:rPr>
          <w:rFonts w:ascii="Arial" w:cs="Arial" w:eastAsia="Arial" w:hAnsi="Arial"/>
          <w:b/>
          <w:bCs/>
          <w:color w:val="2E75B6"/>
          <w:sz w:val="22"/>
          <w:szCs w:val="22"/>
        </w:rPr>
        <w:t xml:space="preserve">[42:00] </w:t>
      </w:r>
      <w:r>
        <w:rPr>
          <w:rFonts w:ascii="Arial" w:cs="Arial" w:eastAsia="Arial" w:hAnsi="Arial"/>
          <w:sz w:val="22"/>
          <w:szCs w:val="22"/>
        </w:rPr>
        <w:t xml:space="preserve">Dan ada juga mungkin yang sebaliknya. Tapi saya rasa yang penting adalah kombinasi antara keduanya. Jadi yang saya mau sampaikan adalah, bahwa kita ini membutuhkan presiden yang bisa membaca situasi, bisa membaca tantangan. Bisa membaca pasar, bisa membaca masyarakat. Dan yang paling penting adalah dia punya kepemimpinan yang melayani. Itu yang saya rasa.</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Ya. Baik. Saya ingin kembali ke Pak Faisal. Dari seluruh pemaparan tadi, Bang. Apa yang bisa kita simpulkan? Terkait dengan isu-isu yang tadi sudah kita singgung. Terkait dengan kepemimpinan, terkait dengan rekrumen, terkait dengan RJM dan sebagainya. Ada beberapa hal yang sangat krusial, Bang. Pertama, soal konsistensi. Bahwa apa yang sudah dicanangkan, apa yang sudah menjadi komitmen, itu harus dilaksanakan. Jangan sampai ada kebijakan yang berubah-ubah hanya karena ada intervensi dari pihak-pihak tertentu.</w:t>
      </w:r>
    </w:p>
    <w:p>
      <w:pPr>
        <w:spacing w:after="80" w:before="160"/>
      </w:pPr>
      <w:r>
        <w:rPr>
          <w:rFonts w:ascii="Arial" w:cs="Arial" w:eastAsia="Arial" w:hAnsi="Arial"/>
          <w:b/>
          <w:bCs/>
          <w:color w:val="2E75B6"/>
          <w:sz w:val="22"/>
          <w:szCs w:val="22"/>
        </w:rPr>
        <w:t xml:space="preserve">[43:04] </w:t>
      </w:r>
      <w:r>
        <w:rPr>
          <w:rFonts w:ascii="Arial" w:cs="Arial" w:eastAsia="Arial" w:hAnsi="Arial"/>
          <w:sz w:val="22"/>
          <w:szCs w:val="22"/>
        </w:rPr>
        <w:t xml:space="preserve">Kedua, soal integritas. Integritas ini sangat penting untuk memastikan bahwa seluruh proses pemerintahan, seluruh proses pembangunan itu berjalan sesuai dengan relnya. Dan yang ketiga, yang paling penting adalah soal kemandirian. Bahwa pemerintahan yang akan datang harus mandiri, tidak terlalu bergantung pada pihak-pihak luar, baik itu investor, baik itu negara lain. Nah, kalau kita lihat dari tiga calon presiden kita. Ada kekhawatiran, Bang, bahwa mungkin ada di antara mereka yang tidak terlalu kuat dalam ketiga hal tersebut.</w:t>
      </w:r>
    </w:p>
    <w:p>
      <w:pPr>
        <w:spacing w:after="80" w:before="160"/>
      </w:pPr>
      <w:r>
        <w:rPr>
          <w:rFonts w:ascii="Arial" w:cs="Arial" w:eastAsia="Arial" w:hAnsi="Arial"/>
          <w:b/>
          <w:bCs/>
          <w:color w:val="2E75B6"/>
          <w:sz w:val="22"/>
          <w:szCs w:val="22"/>
        </w:rPr>
        <w:t xml:space="preserve">[43:39] </w:t>
      </w:r>
      <w:r>
        <w:rPr>
          <w:rFonts w:ascii="Arial" w:cs="Arial" w:eastAsia="Arial" w:hAnsi="Arial"/>
          <w:sz w:val="22"/>
          <w:szCs w:val="22"/>
        </w:rPr>
        <w:t xml:space="preserve">Mungkin ada yang kuat dalam konsistensi, tapi kurang kuat dalam integritas atau mandiri. Mungkin ada yang kuat dalam integritas, tapi kurang kuat dalam konsistensi. Nah, ini yang menjadi PR besar bagi kita sebagai masyarakat untuk melakukan evaluasi. Dan yang paling penting adalah, Bang, kita harus melihat. Bahwa kepemimpinan itu bukan hanya soal kemampuan politik. Tapi juga soal kepemimpinan teknokratik dan kepemimpinan moral.</w:t>
      </w:r>
    </w:p>
    <w:p>
      <w:pPr>
        <w:spacing w:after="80" w:before="160"/>
      </w:pPr>
      <w:r>
        <w:rPr>
          <w:rFonts w:ascii="Arial" w:cs="Arial" w:eastAsia="Arial" w:hAnsi="Arial"/>
          <w:b/>
          <w:bCs/>
          <w:color w:val="2E75B6"/>
          <w:sz w:val="22"/>
          <w:szCs w:val="22"/>
        </w:rPr>
        <w:t xml:space="preserve">[44:14] </w:t>
      </w:r>
      <w:r>
        <w:rPr>
          <w:rFonts w:ascii="Arial" w:cs="Arial" w:eastAsia="Arial" w:hAnsi="Arial"/>
          <w:sz w:val="22"/>
          <w:szCs w:val="22"/>
        </w:rPr>
        <w:t xml:space="preserve">Nah, kalau kita lihat dari rekam jejak, dari rekam jejak dari ketiga calon presiden. Ada yang mungkin lebih kuat di politiknya, tapi kurang di teknokratnya. Ada yang mungkin lebih kuat di teknokratnya, tapi kurang di politiknya. Dan ada juga yang mungkin punya integritas tapi kurang punya political will. Nah, ini yang menjadi tantangan. Dan yang paling penting, Bang, adalah bagaimana kita memilih pemimpin yang tidak hanya sekadar pintar bicara.</w:t>
      </w:r>
    </w:p>
    <w:p>
      <w:pPr>
        <w:spacing w:after="80" w:before="160"/>
      </w:pPr>
      <w:r>
        <w:rPr>
          <w:rFonts w:ascii="Arial" w:cs="Arial" w:eastAsia="Arial" w:hAnsi="Arial"/>
          <w:b/>
          <w:bCs/>
          <w:color w:val="2E75B6"/>
          <w:sz w:val="22"/>
          <w:szCs w:val="22"/>
        </w:rPr>
        <w:t xml:space="preserve">[44:49] </w:t>
      </w:r>
      <w:r>
        <w:rPr>
          <w:rFonts w:ascii="Arial" w:cs="Arial" w:eastAsia="Arial" w:hAnsi="Arial"/>
          <w:sz w:val="22"/>
          <w:szCs w:val="22"/>
        </w:rPr>
        <w:t xml:space="preserve">Tapi juga pemimpin yang punya kemampuan untuk eksekusi. Dan yang paling penting adalah pemimpin yang punya keberanian untuk membuat keputusan yang sulit demi kepentingan bangsa dan negara. Itu yang saya rasa, Bang. Jadi, PR kita adalah bagaimana kita memilih pemimpin yang punya paket lengkap dari ketiga hal tersebut. Tadi, Pak Faisal, kan sudah memberikan kerangka. Ada tiga hal yang krusial.</w:t>
      </w:r>
    </w:p>
    <w:p>
      <w:pPr>
        <w:spacing w:after="80" w:before="160"/>
      </w:pPr>
      <w:r>
        <w:rPr>
          <w:rFonts w:ascii="Arial" w:cs="Arial" w:eastAsia="Arial" w:hAnsi="Arial"/>
          <w:b/>
          <w:bCs/>
          <w:color w:val="2E75B6"/>
          <w:sz w:val="22"/>
          <w:szCs w:val="22"/>
        </w:rPr>
        <w:t xml:space="preserve">[45:20] </w:t>
      </w:r>
      <w:r>
        <w:rPr>
          <w:rFonts w:ascii="Arial" w:cs="Arial" w:eastAsia="Arial" w:hAnsi="Arial"/>
          <w:sz w:val="22"/>
          <w:szCs w:val="22"/>
        </w:rPr>
        <w:t xml:space="preserve">Konsistensi, integritas, dan kemandirian. Nah, mari kita coba lihat, Bang, dari tiga calon presiden kita. Siapa yang paling mendekati kriteria tersebut? Tentu saja, sekali lagi, ini adalah subyektif. Tapi kalau kita lihat dari sisi rekam jejak, dari sisi rekam jejak. Mungkin ada di antara mereka yang lebih kuat di satu sisi. Tapi yang paling penting adalah bagaimana ketiga hal itu bisa terwujud dalam satu kepemimpinan.</w:t>
      </w:r>
    </w:p>
    <w:p>
      <w:pPr>
        <w:spacing w:after="80" w:before="160"/>
      </w:pPr>
      <w:r>
        <w:rPr>
          <w:rFonts w:ascii="Arial" w:cs="Arial" w:eastAsia="Arial" w:hAnsi="Arial"/>
          <w:b/>
          <w:bCs/>
          <w:color w:val="2E75B6"/>
          <w:sz w:val="22"/>
          <w:szCs w:val="22"/>
        </w:rPr>
        <w:t xml:space="preserve">[45:55] </w:t>
      </w:r>
      <w:r>
        <w:rPr>
          <w:rFonts w:ascii="Arial" w:cs="Arial" w:eastAsia="Arial" w:hAnsi="Arial"/>
          <w:sz w:val="22"/>
          <w:szCs w:val="22"/>
        </w:rPr>
        <w:t xml:space="preserve">Dan yang paling penting adalah bagaimana kita memilih pemimpin yang punya keberanian, punya visi, dan punya kemampuan untuk mewujudkan semua itu. Jadi, PR kita sebagai masyarakat adalah bagaimana kita melakukan filterisasi. Bagaimana kita melakukan pertimbangan yang matang sebelum menentukan pilihan kita. Supaya bangsa ini tidak salah langkah lagi. Ya. Baik. Kita sudah mendengar pemaparan yang sangat komprehensif dari Pak Faisal.</w:t>
      </w:r>
    </w:p>
    <w:p>
      <w:pPr>
        <w:spacing w:after="80" w:before="160"/>
      </w:pPr>
      <w:r>
        <w:rPr>
          <w:rFonts w:ascii="Arial" w:cs="Arial" w:eastAsia="Arial" w:hAnsi="Arial"/>
          <w:b/>
          <w:bCs/>
          <w:color w:val="2E75B6"/>
          <w:sz w:val="22"/>
          <w:szCs w:val="22"/>
        </w:rPr>
        <w:t xml:space="preserve">[46:27] </w:t>
      </w:r>
      <w:r>
        <w:rPr>
          <w:rFonts w:ascii="Arial" w:cs="Arial" w:eastAsia="Arial" w:hAnsi="Arial"/>
          <w:sz w:val="22"/>
          <w:szCs w:val="22"/>
        </w:rPr>
        <w:t xml:space="preserve">Dan kita juga sudah mendengarkan tanggapan-tanggapan yang sangat konstruktif dari Bapak-bapak sekalian. Sekarang, izinkan saya untuk menyimpulkan. Bahwa pemilihan presiden ini adalah momen yang sangat krusial bagi bangsa Indonesia. Kita membutuhkan pemimpin yang memiliki integritas, konsistensi, dan kemandirian. Pemimpin yang mampu mengawinkan kepemimpinan politik dan teknokratik.</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Pemimpin yang punya visi, punya keberanian, dan punya kemampuan untuk eksekusi. Dan yang paling penting adalah, kita membutuhkan pemimpin yang melayani. Kepada Bapak-bapak sekalian, terima kasih atas partisipasinya. Semoga diskusi ini memberikan pencerahan bagi kita semua. Dan semoga kita dapat memilih pemimpin yang terbaik bagi bangsa Indonesia. Sekali lagi, terima kasih. Dan semoga sukses untuk kita semua.</w:t>
      </w:r>
    </w:p>
    <w:p>
      <w:pPr>
        <w:spacing w:after="80" w:before="160"/>
      </w:pPr>
      <w:r>
        <w:rPr>
          <w:rFonts w:ascii="Arial" w:cs="Arial" w:eastAsia="Arial" w:hAnsi="Arial"/>
          <w:b/>
          <w:bCs/>
          <w:color w:val="2E75B6"/>
          <w:sz w:val="22"/>
          <w:szCs w:val="22"/>
        </w:rPr>
        <w:t xml:space="preserve">[47:27] </w:t>
      </w:r>
      <w:r>
        <w:rPr>
          <w:rFonts w:ascii="Arial" w:cs="Arial" w:eastAsia="Arial" w:hAnsi="Arial"/>
          <w:sz w:val="22"/>
          <w:szCs w:val="22"/>
        </w:rPr>
        <w:t xml:space="preserve">Baik.</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sedikit juga. Wah, menteri sekarang. Wah, menteri. Itu yang bisa mengatakan tidak kepada Pak Jokowi dan oleh Pak Jokowi direspeki. Gitu. Tatkala, misalnya, dia mengingatkan, "Enggak mungkin, Pak, bangun jalan tol di Sumatera itu 1.700 kilo. Saya cuma bisa bertanggung jawab untuk ngawal kalau 1.000 kilo saja." "Oke," gitu. Nah, itu susah itu. Orang yang tegas, tapi diterima oleh oleh bos, gitu ya. Itu adab. Jadi dia problem solving. Kalau yang masalah-masalah dia mem-fix-kan gitu. memang agak sedikit kalau kita lihat. Kemudian kalau ya B.I. sih beda ya prosesnya bukan kabinet, gitu. Tapi keuangan ini menurut saya saatnya</w:t>
      </w:r>
    </w:p>
    <w:p>
      <w:pPr>
        <w:spacing w:after="80" w:before="160"/>
      </w:pPr>
      <w:r>
        <w:rPr>
          <w:rFonts w:ascii="Arial" w:cs="Arial" w:eastAsia="Arial" w:hAnsi="Arial"/>
          <w:b/>
          <w:bCs/>
          <w:color w:val="2E75B6"/>
          <w:sz w:val="22"/>
          <w:szCs w:val="22"/>
        </w:rPr>
        <w:t xml:space="preserve">[01:00:54] </w:t>
      </w:r>
      <w:r>
        <w:rPr>
          <w:rFonts w:ascii="Arial" w:cs="Arial" w:eastAsia="Arial" w:hAnsi="Arial"/>
          <w:sz w:val="22"/>
          <w:szCs w:val="22"/>
        </w:rPr>
        <w:t xml:space="preserve">portofolio keuangan ini dipegang oleh orang yang punya sosok, mengedepankan ekonomi kelas bawah. Jadi, yang diurus jangan yang besar-besar saja, karena intinya, Bang, hanya 52% orang dewasa di Indonesia yang connect ke bank. Jadi kalau dia BLT, dia enggak bisa punya bank. Coba sebutkan nama, Bang. Untuk menteri keuangan lah katakan.</w:t>
      </w:r>
    </w:p>
    <w:p>
      <w:pPr>
        <w:spacing w:after="80" w:before="160"/>
      </w:pPr>
      <w:r>
        <w:rPr>
          <w:rFonts w:ascii="Arial" w:cs="Arial" w:eastAsia="Arial" w:hAnsi="Arial"/>
          <w:b/>
          <w:bCs/>
          <w:color w:val="2E75B6"/>
          <w:sz w:val="22"/>
          <w:szCs w:val="22"/>
        </w:rPr>
        <w:t xml:space="preserve">[01:01:29] </w:t>
      </w:r>
      <w:r>
        <w:rPr>
          <w:rFonts w:ascii="Arial" w:cs="Arial" w:eastAsia="Arial" w:hAnsi="Arial"/>
          <w:sz w:val="22"/>
          <w:szCs w:val="22"/>
        </w:rPr>
        <w:t xml:space="preserve">Ada bayangan enggak? Siapa kira-kira yang layak dan kuat untuk posisi itu? Dan kita butuhkan, bangsa ini butuhkan. Saya belum cuma satu. Tapi ya kenapa itu-itu saja? Saya mohon maaf ya. Karakter yang bisa, karena menteri keuangan ini harus merangkap mirip seniman juga, gitu, Bang. Seniman, arsitek, gitu ya. Ya saya lihat sekarang ini tim cuman Hati Basri. Maaf. Hati Basri. Oh iya, iya. Nah, Hati Basri. Menurut saya punya prinsip, punya intelektual yang tinggi, diterima internasional gitu. dan dia malang melintang gitu. Nah, satu lagi, Bapak, Nas barangkali. Saya tuh lihat kok ada Arif Satria di situ. tapi saya pikir Arif Satria yang terbaik di pertanian lah. Usan Pangan. Karena dia sudah tahu apa yang harus dia lakukan terhadap dominasi gandum dan sebagainya itu. Ada juga kalau yang menata ulang Bansos ini, sudah berantakan ini kan Bansos. Menata ulang sistem jaminan sosial. Saya cuma satu nama, Profesor Arif Ansori Yusuf dari UNPAD. yang ngerti banget rohnya itu itu. Ya kalau Bapak Nas, mungkin dia Bapak Nas atau yang mendesain social welfare program, gitu-gitu.</w:t>
      </w:r>
    </w:p>
    <w:p>
      <w:pPr>
        <w:spacing w:after="80" w:before="160"/>
      </w:pPr>
      <w:r>
        <w:rPr>
          <w:rFonts w:ascii="Arial" w:cs="Arial" w:eastAsia="Arial" w:hAnsi="Arial"/>
          <w:b/>
          <w:bCs/>
          <w:color w:val="2E75B6"/>
          <w:sz w:val="22"/>
          <w:szCs w:val="22"/>
        </w:rPr>
        <w:t xml:space="preserve">[01:02:58] </w:t>
      </w:r>
      <w:r>
        <w:rPr>
          <w:rFonts w:ascii="Arial" w:cs="Arial" w:eastAsia="Arial" w:hAnsi="Arial"/>
          <w:sz w:val="22"/>
          <w:szCs w:val="22"/>
        </w:rPr>
        <w:t xml:space="preserve">Ada dua pos menteri yang saya pengin tanya namanya ya atau kriteria dari bapak-bapak sekalian. Wah, jauh kita mainnya episode ini. Apa ini itu? Posisi, meskipun ada yang mengatakan begini, kita sudah enggak butuh menteri BUMN. Ya, ada banyak pikiran seperti itu. Tapi kalau ternyata itu masih ada. Siapa nama yang lalak? Satu. Yang kedua, tempatnya Cip Surirman saya dulu, SDM. Ini penting sekali loh, karena</w:t>
      </w:r>
    </w:p>
    <w:p>
      <w:pPr>
        <w:spacing w:after="80" w:before="160"/>
      </w:pPr>
      <w:r>
        <w:rPr>
          <w:rFonts w:ascii="Arial" w:cs="Arial" w:eastAsia="Arial" w:hAnsi="Arial"/>
          <w:b/>
          <w:bCs/>
          <w:color w:val="2E75B6"/>
          <w:sz w:val="22"/>
          <w:szCs w:val="22"/>
        </w:rPr>
        <w:t xml:space="preserve">[01:03:29] </w:t>
      </w:r>
      <w:r>
        <w:rPr>
          <w:rFonts w:ascii="Arial" w:cs="Arial" w:eastAsia="Arial" w:hAnsi="Arial"/>
          <w:sz w:val="22"/>
          <w:szCs w:val="22"/>
        </w:rPr>
        <w:t xml:space="preserve">hari ini tampaknya semua orang pengin menjadi penambang. Hari ini tampaknya ini datanya Bang Faisal nih. Orang yang kaya raya di republik ini tuh hidup dari situ. Saya enggak bisa sebut nama tapi gini, BUMN itu menurut saya menteri terbaik adalah yang saya pernah sebut namanya, Sofyan Djalil. Menurut saya, karena dia tidak micro management, tidak mikro managing. Kemudian secara governance dia baik. Dan tantangan Pak Sofyan Djalil tumbuh banyak sekali pemimpin dari BUMN. Jonan dari BUMN. Dulu ada.</w:t>
      </w:r>
    </w:p>
    <w:p>
      <w:pPr>
        <w:spacing w:after="80" w:before="160"/>
      </w:pPr>
      <w:r>
        <w:rPr>
          <w:rFonts w:ascii="Arial" w:cs="Arial" w:eastAsia="Arial" w:hAnsi="Arial"/>
          <w:b/>
          <w:bCs/>
          <w:color w:val="2E75B6"/>
          <w:sz w:val="22"/>
          <w:szCs w:val="22"/>
        </w:rPr>
        <w:t xml:space="preserve">[01:04:08] </w:t>
      </w:r>
      <w:r>
        <w:rPr>
          <w:rFonts w:ascii="Arial" w:cs="Arial" w:eastAsia="Arial" w:hAnsi="Arial"/>
          <w:sz w:val="22"/>
          <w:szCs w:val="22"/>
        </w:rPr>
        <w:t xml:space="preserve">Oh, iya. Kita harus menyebut Jonan loh. Heeh. Banyak sekali direktur-direktur BUMN dan kemudian muncul termasuk Pak Agus Marto Wardoyo kan. Muncul sebagai pemimpin makro. Jadi BUMN itu harusnya tidak bukan orang yang melihat itu sebagai perusahaan. Tapi ini adalah satu entitas yang menjadi holding owner dari satu holding, tapi dia bisa menumbuhkan orang-orang di lewat entitas BUMN itu. Itu saya kira perlu dicari orangnya. Nah, SDM memang dulu itu SDM kan seperti black box ya, Bang Faisal ya. Hanya sedikit orang yang tahu. Dan memang permainan energi kan tidak banyak-banyak. Mengapa? Karena nature-nya adalah intensif kapital, capital intensif, perlu modal besar. kemudian perlu teknologi karena itu memang yang main di situ enggak banyak. Nah, kalau boleh menyebut kriteria, sebaiknya bukan orang politik. Kemudian betul-betul memahami bahwa energi itu merupakan penghela dari seluruh proses ekonomi, gitu. Karena energi mesti di depan. Itu kan undang-undangnya mengatakan begitu. Semangatnya adalah energi bukan lagi sebagai komoditi semata, tapi sebagai infrastruktur yang merupakan mesin dari pendorong ekonomi. Saya tidak tahu siapa-siapa, tapi saya kira di partai-partai juga muncul orang-orang itu, nama-nama yang bisa. Tapi saya saya enggak bisa sebut nama. Nah, sedikit soal bagian yang paling bawah tadi.</w:t>
      </w:r>
    </w:p>
    <w:p>
      <w:pPr>
        <w:spacing w:after="80" w:before="160"/>
      </w:pPr>
      <w:r>
        <w:rPr>
          <w:rFonts w:ascii="Arial" w:cs="Arial" w:eastAsia="Arial" w:hAnsi="Arial"/>
          <w:b/>
          <w:bCs/>
          <w:color w:val="2E75B6"/>
          <w:sz w:val="22"/>
          <w:szCs w:val="22"/>
        </w:rPr>
        <w:t xml:space="preserve">[01:05:37] </w:t>
      </w:r>
      <w:r>
        <w:rPr>
          <w:rFonts w:ascii="Arial" w:cs="Arial" w:eastAsia="Arial" w:hAnsi="Arial"/>
          <w:sz w:val="22"/>
          <w:szCs w:val="22"/>
        </w:rPr>
        <w:t xml:space="preserve">Saya sering mengatakan, problem kita Indonesia adalah sebetulnya problem 40% paling bawah rakyat. Karena yang 60% itu sudah jalan sendirilah. Kita bagian dari 60%. Jadi kalau kita bisa urus 40% itu, mengangkat mereka, itu soal kita banyak sekali selesai. Tetapi dari waktu ke waktu, portofolio yang berkaitan dengan 40% itu selalu kelas dua, kelas tiga. Minfomaaf ya. Menteri BUMN itu dari dulu tidak pernah ada orang yang paling hebat. Padahal sebetulnya kalau itu ditangani dengan baik, itu akan luar biasa. Menteri Desa. Itu, kan? Orang-orang yang merupakan second, third class, gitu. Atau menteri sosial. Jadi kalau menteri sosial, menteri desa, tadi sudah disebut pendidikan, kesehatan. Diisi orang-orang terbaik, itu 40% itu akan lompat dan kita menjadi negara yang sangat kuat. Kementrian kita yang kita.</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Nah, karena judulnya begitu, seolah-olah dicari orang-orang yang pokoknya asal kamu, jadi kalau ada saja lah, gitu. Nah, itu itu mesti dibalik tuh paradigmanya. Karena kalau kita bisa selesaikan yang paling bawah itu, sebetulnya. Padahal sebenarnya kan problem kita kan ada di situ. Hari ini kita berbicara tentang stunting, tetapi orang yang kita tunjuk untuk mengurusin itu adalah orang-orang yang tampaknya lebih banyak politik di kepalanya. Luar biasa pembicaraan kita ini, terutama yang apa Cip SS tadi itu sampaikan gitu.</w:t>
      </w:r>
    </w:p>
    <w:p>
      <w:pPr>
        <w:spacing w:after="80" w:before="160"/>
      </w:pPr>
      <w:r>
        <w:rPr>
          <w:rFonts w:ascii="Arial" w:cs="Arial" w:eastAsia="Arial" w:hAnsi="Arial"/>
          <w:b/>
          <w:bCs/>
          <w:color w:val="2E75B6"/>
          <w:sz w:val="22"/>
          <w:szCs w:val="22"/>
        </w:rPr>
        <w:t xml:space="preserve">[01:07:01] </w:t>
      </w:r>
      <w:r>
        <w:rPr>
          <w:rFonts w:ascii="Arial" w:cs="Arial" w:eastAsia="Arial" w:hAnsi="Arial"/>
          <w:sz w:val="22"/>
          <w:szCs w:val="22"/>
        </w:rPr>
        <w:t xml:space="preserve">Sebelum saya lupa, saya tadi saya katakan, kita harus menyebut nama Jonan, sahabat kita ini. Eh, secara personally kawan ini sahabatku ini ini orangnya keras kepala ini. Tidak bisa diatur-atur. Bagi saya pribadi, saya selalu ingin orang mengingat apa yang telah dilakukan di kereta api. Ya apa yang dicatat oleh Jonan. Jo, gue sebut nama lu nih. Apa yang dicatat oleh Jonan di kereta api itu adalah dahsyat. Harusnya kalau orang bicara BUMN, tahu saja menterinya lah. Direktur utama BUMN iyalah, ini loh, contoh lah apa yang dilakukan Jonan, berhasil betul. Tidak ada lagi orang seperti di Bangladesh, Sri Lanka atau di India orang dia atas atap itu segala macam, gitu. Oke, kembali ke ke laptop. Kita sudah menyebutkan beberapa nama tadi.</w:t>
      </w:r>
    </w:p>
    <w:p>
      <w:pPr>
        <w:spacing w:after="80" w:before="160"/>
      </w:pPr>
      <w:r>
        <w:rPr>
          <w:rFonts w:ascii="Arial" w:cs="Arial" w:eastAsia="Arial" w:hAnsi="Arial"/>
          <w:b/>
          <w:bCs/>
          <w:color w:val="2E75B6"/>
          <w:sz w:val="22"/>
          <w:szCs w:val="22"/>
        </w:rPr>
        <w:t xml:space="preserve">[01:07:56] </w:t>
      </w:r>
      <w:r>
        <w:rPr>
          <w:rFonts w:ascii="Arial" w:cs="Arial" w:eastAsia="Arial" w:hAnsi="Arial"/>
          <w:sz w:val="22"/>
          <w:szCs w:val="22"/>
        </w:rPr>
        <w:t xml:space="preserve">Saya bawa ke poin di mana yang hal yang paling harus kita berikan perhatian hari ini menyangkut dengan hukum. Setidaknya untuk tiga. Jaksa Agung. Menteri Hukum. Kepolisian. Bang Faisal. Saya gelap, tapi saya setuju bahwa yang rusak dan makin dirusak di era Jokowi ini adalah fondasi institusi. Oleh karena itulah dan institusinya, kalau enggak salah kita pernah diskusikan juga, justru yang sudah mulai inklusif political institutions oleh Pak Jokowi menjadi ekstraktif political institutions. Economic institutions juga dari udah mulai inklusif mengarah ke ekstraktif. Nah, ini harus kita kembalikan untuk economic institutions and political institutions itu bertransformasi dari ekstraktif ke inklusif. Nah, sosoknya saya bukan dunia yang dekat dengan saya sehingga lebih elok saya daripada spekulasi gitu, tidak sebut nama karena saya tidak begitu memahami, tapi sosok yang seperti Pak Pak Pak luhut luar biasa. Jaksa Agung, saya merindukan sosok Pak Lopa, ya.</w:t>
      </w:r>
    </w:p>
    <w:p>
      <w:pPr>
        <w:spacing w:after="80" w:before="160"/>
      </w:pPr>
      <w:r>
        <w:rPr>
          <w:rFonts w:ascii="Arial" w:cs="Arial" w:eastAsia="Arial" w:hAnsi="Arial"/>
          <w:b/>
          <w:bCs/>
          <w:color w:val="2E75B6"/>
          <w:sz w:val="22"/>
          <w:szCs w:val="22"/>
        </w:rPr>
        <w:t xml:space="preserve">[01:09:32] </w:t>
      </w:r>
      <w:r>
        <w:rPr>
          <w:rFonts w:ascii="Arial" w:cs="Arial" w:eastAsia="Arial" w:hAnsi="Arial"/>
          <w:sz w:val="22"/>
          <w:szCs w:val="22"/>
        </w:rPr>
        <w:t xml:space="preserve">Saya sangat rindu sekali sosok Pak Lopa untuk hadir dan mudah-mudahan siapapun yang jadi presiden menghadirkan sosok dan semangat Pak Lopa dalam penegakan hukum karena sedang titik nadir ini. Dalam hal polisi sendiri, meskipun dia adalah sebuah organisasi, Bang Faisal. Tapi dalam kenyataannya hari ini ada banyak catatan yang sedang terbaca di ruang publik. Apa yang Abang bisa berikan catatan menyangkut dengan kepolisian?</w:t>
      </w:r>
    </w:p>
    <w:p>
      <w:pPr>
        <w:spacing w:after="80" w:before="160"/>
      </w:pPr>
      <w:r>
        <w:rPr>
          <w:rFonts w:ascii="Arial" w:cs="Arial" w:eastAsia="Arial" w:hAnsi="Arial"/>
          <w:b/>
          <w:bCs/>
          <w:color w:val="2E75B6"/>
          <w:sz w:val="22"/>
          <w:szCs w:val="22"/>
        </w:rPr>
        <w:t xml:space="preserve">[01:10:09] </w:t>
      </w:r>
      <w:r>
        <w:rPr>
          <w:rFonts w:ascii="Arial" w:cs="Arial" w:eastAsia="Arial" w:hAnsi="Arial"/>
          <w:sz w:val="22"/>
          <w:szCs w:val="22"/>
        </w:rPr>
        <w:t xml:space="preserve">Saya ingin mulai dari reform di polisi. Jadi polisi pada dasarnya adalah keamanan dan setiap provinsi diserahkan kepada provinsi. diserahkan kepada provinsi jadi yang namanya polisi nasional hanya yang crime-crime yang bersifat nasional seperti terorisme, narkoba, lintas apa lintas negara gitu itu negara yang yang ngurus polisi negara tapi keamanan 100% diserahkan kepada provinsi. Itu cara terbaik karena kalau saya gubernur tapi polisi nanya pusat, polisi enggak mau tunduk pada saya. Jadi dalam bagian ini harus ada reformasi sejalan dengan penguatan otonomi daerah. Distribusi kewenangan ya.</w:t>
      </w:r>
    </w:p>
    <w:p>
      <w:pPr>
        <w:spacing w:after="80" w:before="160"/>
      </w:pPr>
      <w:r>
        <w:rPr>
          <w:rFonts w:ascii="Arial" w:cs="Arial" w:eastAsia="Arial" w:hAnsi="Arial"/>
          <w:b/>
          <w:bCs/>
          <w:color w:val="2E75B6"/>
          <w:sz w:val="22"/>
          <w:szCs w:val="22"/>
        </w:rPr>
        <w:t xml:space="preserve">[01:11:13] </w:t>
      </w:r>
      <w:r>
        <w:rPr>
          <w:rFonts w:ascii="Arial" w:cs="Arial" w:eastAsia="Arial" w:hAnsi="Arial"/>
          <w:sz w:val="22"/>
          <w:szCs w:val="22"/>
        </w:rPr>
        <w:t xml:space="preserve">Dia tidak tunduk pada gubernur, gubernur mau gimana? Usah. Oke. Ya, polisi tentu punya struktur dan cara sendiri memilih pemimpinnya karena. Tapi memang kita semua punya concern pada situasi kepolisian hari ini. Bahkan dari mulai pendidikannya pun ya, masuk ke Akpol itu sudah sudah bukan lagi meritokrasi. Itu semua orang memahami itu. Jadi memang perlu ada keseriusan untuk reform polisi. Sangat fundamental. saya khawatir pada satu titik kehadiran polisi yang harusnya filosofinya itu to protect and serve ya, to serve and to protect. Melindungi dan melayani. Tapi malah jadi momok. Jadi orang tidak takut pada polisi. Itu karena itu kalau nanti presiden kita ke depan punya keberanian untuk menata itu, saya kira sangat sangat baik. Nah, hukum. Saya kira kita mesti melebar proses rekrutmennya tidak hanya sekadar politisi di sekitar calon. Tapi juga akademisi. bahkan mungkin aktivis civil society yang dirasa cukup kredibel. Misalnya nih, kalau Pak Prabowo berani orang kayak Haris itu, itu bisa jadi jaksa agung itu. punya keberanian, punya integritas, punya keteguhan dalam bersikap. Dan itu diperlukan di kejaksaan. Itu akan akan memberi warna atau memberi signal bahwa presiden mendatang sebutlah Prabowo atau Anis itu menunjukkan bahwa memang akan melakukan serius gitu.</w:t>
      </w:r>
    </w:p>
    <w:p>
      <w:pPr>
        <w:spacing w:after="80" w:before="160"/>
      </w:pPr>
      <w:r>
        <w:rPr>
          <w:rFonts w:ascii="Arial" w:cs="Arial" w:eastAsia="Arial" w:hAnsi="Arial"/>
          <w:b/>
          <w:bCs/>
          <w:color w:val="2E75B6"/>
          <w:sz w:val="22"/>
          <w:szCs w:val="22"/>
        </w:rPr>
        <w:t xml:space="preserve">[01:12:54] </w:t>
      </w:r>
      <w:r>
        <w:rPr>
          <w:rFonts w:ascii="Arial" w:cs="Arial" w:eastAsia="Arial" w:hAnsi="Arial"/>
          <w:sz w:val="22"/>
          <w:szCs w:val="22"/>
        </w:rPr>
        <w:t xml:space="preserve">Terima kasih pada Cip SS dan Bang Faisal ya. Tapi sejujurnya juga saya kaget, Bang Faisal, Mas SS karena ternyata kita jauh nih menyebut nama nih. Enggak apa-apa ya. Menurut saya ini harus kita biasakan ya seperti ini. Agar kemudian kita tidak hanya disodori, ini orang ini siapa sih? Ya kan? Dan ketika jadi menteri ngomongnya berantakan gitu. Kok ada menteri ngancam masyarakat seperti apa sih gitu? Nah, hal seperti itu kita tidak mau gitu.</w:t>
      </w:r>
    </w:p>
    <w:p>
      <w:pPr>
        <w:spacing w:after="80" w:before="160"/>
      </w:pPr>
      <w:r>
        <w:rPr>
          <w:rFonts w:ascii="Arial" w:cs="Arial" w:eastAsia="Arial" w:hAnsi="Arial"/>
          <w:b/>
          <w:bCs/>
          <w:color w:val="2E75B6"/>
          <w:sz w:val="22"/>
          <w:szCs w:val="22"/>
        </w:rPr>
        <w:t xml:space="preserve">[01:13:25] </w:t>
      </w:r>
      <w:r>
        <w:rPr>
          <w:rFonts w:ascii="Arial" w:cs="Arial" w:eastAsia="Arial" w:hAnsi="Arial"/>
          <w:sz w:val="22"/>
          <w:szCs w:val="22"/>
        </w:rPr>
        <w:t xml:space="preserve">Saya ingin mengatakan, Bapak. Pak, kita ini kan sebenarnya. Saya tidak perlu menjelaskan kepada Anda bahwa produk DPR kali ini adalah problem besar. Karena mereka itu hampir dikatakan kalaupun ada yang tidak bermain duit atau apa menggunakan politik uang sampai terpilih dari DPR. Itu mungkin hanya 1, 2%. Tapi menurut saya ini problem besar. Kami sedang menyiapkan tayangan untuk itu.</w:t>
      </w:r>
    </w:p>
    <w:p>
      <w:pPr>
        <w:spacing w:after="80" w:before="160"/>
      </w:pPr>
      <w:r>
        <w:rPr>
          <w:rFonts w:ascii="Arial" w:cs="Arial" w:eastAsia="Arial" w:hAnsi="Arial"/>
          <w:b/>
          <w:bCs/>
          <w:color w:val="2E75B6"/>
          <w:sz w:val="22"/>
          <w:szCs w:val="22"/>
        </w:rPr>
        <w:t xml:space="preserve">[01:14:55] </w:t>
      </w:r>
      <w:r>
        <w:rPr>
          <w:rFonts w:ascii="Arial" w:cs="Arial" w:eastAsia="Arial" w:hAnsi="Arial"/>
          <w:sz w:val="22"/>
          <w:szCs w:val="22"/>
        </w:rPr>
        <w:t xml:space="preserve">Nah, sambil menikmati suasana lebaran ini, saksikanlah kami, dengarkan kami berbicara dan kami akan hadir pada banyak bagian lainnya nantinya. Panjang lebar perutupannya. Saya ingin mengatakan, minal aidin wal faizin. Mohon maaf lahir dan batin.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2026-08-16T18:51:55.166Z</dcterms:created>
  <dcterms:modified xsi:type="dcterms:W3CDTF">2026-08-16T18:51:55.166Z</dcterms:modified>
</cp:coreProperties>
</file>

<file path=docProps/custom.xml><?xml version="1.0" encoding="utf-8"?>
<Properties xmlns="http://schemas.openxmlformats.org/officeDocument/2006/custom-properties" xmlns:vt="http://schemas.openxmlformats.org/officeDocument/2006/docPropsVTypes"/>
</file>