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"SAYA DUKUNG LUHUT. AIRLANGGA HARUS MUNDUR"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https://www.youtube.com/watch?v=Q4B7DjLsgR4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Ridwan Hisyam, a senior member of the Golkar party and a member of its expert council, discussing the internal turmoil within Golkar as the 2024 election approaches. Hisyam expresses strong criticism of Golkar's current leadership, particularly Chairman Airlangga Hartarto, calling for his resignation. The discussion delves into allegations of corruption, the party's struggling electability, and historical precedents for Golkar's presidential candidates, with Hisyam advocating for a return to democratic principles within the party and a focus on national interests over personal or factional gains.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Ridwan Hisyam, also known as "Mas Tato," voices significant dissatisfaction with the current leadership of the Golkar party, urging Chairman Airlangga Hartarto to step down. Hisyam cites Hartarto's recent questioning by prosecutors in a corruption case involving CPO (Crude Palm Oil) as a major concern, especially given its proximity to the upcoming elections. He believes this external legal issue, coupled with internal party problems, creates significant confusion and damages Golkar's standing. Hisyam argues that the party's expert council, composed of seasoned politicians, has been sidelined and its recommendations ignored by the central executive board (DPP). He points to a specific instance where the expert council recommended Hartarto step down as a minister to focus on leading the party, a suggestion he feels was disregarded.</w:t>
      </w:r>
    </w:p>
    <w:p>
      <w:pPr>
        <w:spacing w:after="60"/>
      </w:pPr>
      <w:r>
        <w:rPr>
          <w:rFonts w:ascii="Arial" w:cs="Arial" w:eastAsia="Arial" w:hAnsi="Arial"/>
          <w:sz w:val="22"/>
          <w:szCs w:val="22"/>
        </w:rPr>
        <w:t xml:space="preserve">Hisyam further elaborates on Golkar's historical struggle to produce a successful presidential candidate since the reformasi era, referencing past instances where the party supported other presidential candidates, such as Gus Dur and Akbar Tanjung. He uses the term "curse" to describe Golkar's difficulty in winning the presidency, despite its long history of leading the nation. Hisyam also criticizes the current nomination process within Golkar, which he believes has become less democratic, relying on appointments rather than open selection. He expresses a desire for Golkar to re-establish itself as a strong, independent party that does not merely operate under the patronage of other political powers, emphasizing the need for democratic processes and the prioritization of national interests over personal or factional ambitions. He states his personal commitment to fighting for democracy and the rights of the people, regardless of political pressure.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internal conflict and calls for leadership change within Golkar, as articulated by Ridwan Hisyam, highlight potential instability within one of Indonesia's major political parties. This discord could impact Golkar's electability and its strategic alliances in the lead-up to the 2024 general election, potentially affecting the broader political landscape and the formation of new coalitions. The emphasis on democratic principles within the party and the criticism of current leadership suggest a push for internal reform and a re-evaluation of Golkar's role and influence in national politics.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interviewer. Known for his political commentary and analysis channel "akbarfaizaluncensored."</w:t>
      </w:r>
    </w:p>
    <w:p>
      <w:pPr>
        <w:spacing w:after="60"/>
      </w:pPr>
      <w:r>
        <w:rPr>
          <w:rFonts w:ascii="Arial" w:cs="Arial" w:eastAsia="Arial" w:hAnsi="Arial"/>
          <w:sz w:val="22"/>
          <w:szCs w:val="22"/>
        </w:rPr>
        <w:t xml:space="preserve">*   **Ridwan Hisyam (Mas Tato):** Senior Golkar party member and member of the Golkar Expert Council. He is a former long-serving member of the Indonesian House of Representatives (DPR).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The host begins by noting the criticism directed at Airlangga Hartarto, Golkar's chairman, and quotes Mas Tato's strong stance that Airlangga should resign.</w:t>
      </w:r>
    </w:p>
    <w:p>
      <w:pPr>
        <w:spacing w:after="60"/>
      </w:pPr>
      <w:r>
        <w:rPr>
          <w:rFonts w:ascii="Arial" w:cs="Arial" w:eastAsia="Arial" w:hAnsi="Arial"/>
          <w:sz w:val="22"/>
          <w:szCs w:val="22"/>
        </w:rPr>
        <w:t xml:space="preserve">*   **[00:35] Golkar's Internal Strife:** The host expresses confusion over the escalating internal conflicts within the Golkar party as the election nears, noting that the issues seem to center around the party chairman.</w:t>
      </w:r>
    </w:p>
    <w:p>
      <w:pPr>
        <w:spacing w:after="60"/>
      </w:pPr>
      <w:r>
        <w:rPr>
          <w:rFonts w:ascii="Arial" w:cs="Arial" w:eastAsia="Arial" w:hAnsi="Arial"/>
          <w:sz w:val="22"/>
          <w:szCs w:val="22"/>
        </w:rPr>
        <w:t xml:space="preserve">*   **[01:10] Corruption Allegations:** Airlangga Hartarto's 12-hour questioning by prosecutors regarding a CPO corruption case, which allegedly cost the state trillions of rupiah, is highlighted as a significant issue.</w:t>
      </w:r>
    </w:p>
    <w:p>
      <w:pPr>
        <w:spacing w:after="60"/>
      </w:pPr>
      <w:r>
        <w:rPr>
          <w:rFonts w:ascii="Arial" w:cs="Arial" w:eastAsia="Arial" w:hAnsi="Arial"/>
          <w:sz w:val="22"/>
          <w:szCs w:val="22"/>
        </w:rPr>
        <w:t xml:space="preserve">*   **[02:13] Timing of Internal Conflict:** Mas Tato questions why Golkar is experiencing significant internal turmoil so close to the election.</w:t>
      </w:r>
    </w:p>
    <w:p>
      <w:pPr>
        <w:spacing w:after="60"/>
      </w:pPr>
      <w:r>
        <w:rPr>
          <w:rFonts w:ascii="Arial" w:cs="Arial" w:eastAsia="Arial" w:hAnsi="Arial"/>
          <w:sz w:val="22"/>
          <w:szCs w:val="22"/>
        </w:rPr>
        <w:t xml:space="preserve">*   **[02:43] Two-Pronged Problem:** Hisyam explains that Golkar faces both internal party issues and external problems (like the corruption investigation), which have been progressing without the knowledge of the expert council.</w:t>
      </w:r>
    </w:p>
    <w:p>
      <w:pPr>
        <w:spacing w:after="60"/>
      </w:pPr>
      <w:r>
        <w:rPr>
          <w:rFonts w:ascii="Arial" w:cs="Arial" w:eastAsia="Arial" w:hAnsi="Arial"/>
          <w:sz w:val="22"/>
          <w:szCs w:val="22"/>
        </w:rPr>
        <w:t xml:space="preserve">*   **[03:14] Expert Council's Warnings:** Hisyam recounts how the Golkar Expert Council issued warnings (termed "rating" or "signal") regarding internal party matters on July 4th, which appeared in the news the following day.</w:t>
      </w:r>
    </w:p>
    <w:p>
      <w:pPr>
        <w:spacing w:after="60"/>
      </w:pPr>
      <w:r>
        <w:rPr>
          <w:rFonts w:ascii="Arial" w:cs="Arial" w:eastAsia="Arial" w:hAnsi="Arial"/>
          <w:sz w:val="22"/>
          <w:szCs w:val="22"/>
        </w:rPr>
        <w:t xml:space="preserve">*   **[03:44] Golkar's Presidential Candidacy Struggles:** Hisyam discusses the expert council's discussion about presidential candidates, noting that Golkar has historically struggled to nominate a winning presidential candidate since the reformasi era. He mentions the party's support for Gus Dur and Akbar Tanjung in past elections.</w:t>
      </w:r>
    </w:p>
    <w:p>
      <w:pPr>
        <w:spacing w:after="60"/>
      </w:pPr>
      <w:r>
        <w:rPr>
          <w:rFonts w:ascii="Arial" w:cs="Arial" w:eastAsia="Arial" w:hAnsi="Arial"/>
          <w:sz w:val="22"/>
          <w:szCs w:val="22"/>
        </w:rPr>
        <w:t xml:space="preserve">*   **[04:44] "Curse" on Golkar's Presidential Aspirations:** Hisyam refers to a perceived "curse" that makes it difficult for Golkar to win the presidency after its long period of leadership under Suharto.</w:t>
      </w:r>
    </w:p>
    <w:p>
      <w:pPr>
        <w:spacing w:after="60"/>
      </w:pPr>
      <w:r>
        <w:rPr>
          <w:rFonts w:ascii="Arial" w:cs="Arial" w:eastAsia="Arial" w:hAnsi="Arial"/>
          <w:sz w:val="22"/>
          <w:szCs w:val="22"/>
        </w:rPr>
        <w:t xml:space="preserve">*   **[06:15] Historical Context of Presidential Candidacy:** Hisyam reiterates that the issue of Golkar not having a winning presidential candidate is a recurring theme, citing the '99 and '01 elections.</w:t>
      </w:r>
    </w:p>
    <w:p>
      <w:pPr>
        <w:spacing w:after="60"/>
      </w:pPr>
      <w:r>
        <w:rPr>
          <w:rFonts w:ascii="Arial" w:cs="Arial" w:eastAsia="Arial" w:hAnsi="Arial"/>
          <w:sz w:val="22"/>
          <w:szCs w:val="22"/>
        </w:rPr>
        <w:t xml:space="preserve">*   **[07:16] Stigma and Electability:** He discusses the societal stigma that Golkar is not yet ready to produce a president and notes Hartarto's current low electability (0.7%).</w:t>
      </w:r>
    </w:p>
    <w:p>
      <w:pPr>
        <w:spacing w:after="60"/>
      </w:pPr>
      <w:r>
        <w:rPr>
          <w:rFonts w:ascii="Arial" w:cs="Arial" w:eastAsia="Arial" w:hAnsi="Arial"/>
          <w:sz w:val="22"/>
          <w:szCs w:val="22"/>
        </w:rPr>
        <w:t xml:space="preserve">*   **[10:53] Calls for Hartarto to Resign:** Hisyam reveals that as early as July 29, 2022, the expert council recommended Hartarto step down as a minister to focus on leading Golkar, a suggestion he claims was ignored.</w:t>
      </w:r>
    </w:p>
    <w:p>
      <w:pPr>
        <w:spacing w:after="60"/>
      </w:pPr>
      <w:r>
        <w:rPr>
          <w:rFonts w:ascii="Arial" w:cs="Arial" w:eastAsia="Arial" w:hAnsi="Arial"/>
          <w:sz w:val="22"/>
          <w:szCs w:val="22"/>
        </w:rPr>
        <w:t xml:space="preserve">*   **[12:51] Golkar's Historical "Curse" and Leadership:** Hisyam repeats the notion of a "curse" on Golkar's presidential prospects and criticizes the party's leadership for not being strong enough to secure a presidential win.</w:t>
      </w:r>
    </w:p>
    <w:p>
      <w:pPr>
        <w:spacing w:after="60"/>
      </w:pPr>
      <w:r>
        <w:rPr>
          <w:rFonts w:ascii="Arial" w:cs="Arial" w:eastAsia="Arial" w:hAnsi="Arial"/>
          <w:sz w:val="22"/>
          <w:szCs w:val="22"/>
        </w:rPr>
        <w:t xml:space="preserve">*   **[39:02] Hartarto's Dilemma:** Hisyam suggests Hartarto has received "political facilities" that may have negatively impacted him, potentially making him a victim. He advocates for Hartarto to "know his place" given Golkar's historical reliance on external power.</w:t>
      </w:r>
    </w:p>
    <w:p>
      <w:pPr>
        <w:spacing w:after="60"/>
      </w:pPr>
      <w:r>
        <w:rPr>
          <w:rFonts w:ascii="Arial" w:cs="Arial" w:eastAsia="Arial" w:hAnsi="Arial"/>
          <w:sz w:val="22"/>
          <w:szCs w:val="22"/>
        </w:rPr>
        <w:t xml:space="preserve">*   **[39:32] Demands on Hartarto:** The specific demands from the expert council for Hartarto are reiterated: declare candidacy for president, potentially form a new political "poros" (axis/coalition), and resign from his ministerial position. Hisyam clarifies his personal opinion is for resignation.</w:t>
      </w:r>
    </w:p>
    <w:p>
      <w:pPr>
        <w:spacing w:after="60"/>
      </w:pPr>
      <w:r>
        <w:rPr>
          <w:rFonts w:ascii="Arial" w:cs="Arial" w:eastAsia="Arial" w:hAnsi="Arial"/>
          <w:sz w:val="22"/>
          <w:szCs w:val="22"/>
        </w:rPr>
        <w:t xml:space="preserve">*   **[40:03] Democracy and National Interest:** Hisyam emphasizes his commitment to fighting for democracy and the interests of the nation, not personal or party gain, stating he will oppose anyone who undermines these principles. He uses his past stance against the presidential threshold as an example of his principled opposition.</w:t>
      </w:r>
    </w:p>
    <w:p>
      <w:pPr>
        <w:spacing w:after="60"/>
      </w:pPr>
      <w:r>
        <w:rPr>
          <w:rFonts w:ascii="Arial" w:cs="Arial" w:eastAsia="Arial" w:hAnsi="Arial"/>
          <w:sz w:val="22"/>
          <w:szCs w:val="22"/>
        </w:rPr>
        <w:t xml:space="preserve">*   **[41:36] Criteria for Supporting Candidates:** Hisyam states he will support any candidate who consistently fights for democracy, the people's rights, and national sovereignty, regardless of their party affiliation.</w:t>
      </w:r>
    </w:p>
    <w:p>
      <w:pPr>
        <w:spacing w:after="60"/>
      </w:pPr>
      <w:r>
        <w:rPr>
          <w:rFonts w:ascii="Arial" w:cs="Arial" w:eastAsia="Arial" w:hAnsi="Arial"/>
          <w:sz w:val="22"/>
          <w:szCs w:val="22"/>
        </w:rPr>
        <w:t xml:space="preserve">*   **[42:07] Commitment to Nation Over Party:** He reiterates his dedication to fighting for the nation and its people, not for personal or party interests.</w:t>
      </w:r>
    </w:p>
    <w:p>
      <w:pPr>
        <w:spacing w:after="60"/>
      </w:pPr>
      <w:r>
        <w:rPr>
          <w:rFonts w:ascii="Arial" w:cs="Arial" w:eastAsia="Arial" w:hAnsi="Arial"/>
          <w:sz w:val="22"/>
          <w:szCs w:val="22"/>
        </w:rPr>
        <w:t xml:space="preserve">*   **[42:38] Break:** The interview takes a break.</w:t>
      </w:r>
    </w:p>
    <w:p>
      <w:pPr>
        <w:spacing w:after="60"/>
      </w:pPr>
      <w:r>
        <w:rPr>
          <w:rFonts w:ascii="Arial" w:cs="Arial" w:eastAsia="Arial" w:hAnsi="Arial"/>
          <w:sz w:val="22"/>
          <w:szCs w:val="22"/>
        </w:rPr>
        <w:t xml:space="preserve">*   **[01:00:00] Golkar's Future:** Hisyam expresses hope for Golkar to resolve its issues as a modern, large party with experienced members, focusing on winning in 2024. He mentions his previous statements about resignation are being shared for the first time publicly.</w:t>
      </w:r>
    </w:p>
    <w:p>
      <w:pPr>
        <w:spacing w:after="60"/>
      </w:pPr>
      <w:r>
        <w:rPr>
          <w:rFonts w:ascii="Arial" w:cs="Arial" w:eastAsia="Arial" w:hAnsi="Arial"/>
          <w:sz w:val="22"/>
          <w:szCs w:val="22"/>
        </w:rPr>
        <w:t xml:space="preserve">*   **[01:01:05] Uncensored Discussion:** The host concludes by emphasizing the "uncensored" nature of the program and his belief that his guest was able to speak freely.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Mas Tato:** "They keep biting Elangga. His body is already big, he's constantly bitten, how is Elangga? Bitten, eventually he attacks the expert council. Commented, all sorts of comments. Everyone there is angry, these old people." (Referring to criticism against Airlangga Hartarto and his response.)</w:t>
      </w:r>
    </w:p>
    <w:p>
      <w:pPr>
        <w:spacing w:after="60"/>
      </w:pPr>
      <w:r>
        <w:rPr>
          <w:rFonts w:ascii="Arial" w:cs="Arial" w:eastAsia="Arial" w:hAnsi="Arial"/>
          <w:sz w:val="22"/>
          <w:szCs w:val="22"/>
        </w:rPr>
        <w:t xml:space="preserve">2.  **[02:43] Mas Tato:** "So without the public knowing, these two problems, both internal and external, were running. Running. We didn't know, the expert council didn't know at all. That there was a case outside. A case of 'right turn', turning right." (Describing the dual issues of internal Golkar problems and the corruption investigation.)</w:t>
      </w:r>
    </w:p>
    <w:p>
      <w:pPr>
        <w:spacing w:after="60"/>
      </w:pPr>
      <w:r>
        <w:rPr>
          <w:rFonts w:ascii="Arial" w:cs="Arial" w:eastAsia="Arial" w:hAnsi="Arial"/>
          <w:sz w:val="22"/>
          <w:szCs w:val="22"/>
        </w:rPr>
        <w:t xml:space="preserve">3.  **[06:15] Mas Tato:** "That's a past problem, Mas. Why didn't you give... You are part of the expert council, right? Why didn't you give room that maybe Golkar could win a presidential candidate now? Or maybe you say it seems that for Erlangga Hartarto himself, he is not strong enough to win that." (Challenging the narrative about Golkar's presidential prospects.)</w:t>
      </w:r>
    </w:p>
    <w:p>
      <w:pPr>
        <w:spacing w:after="60"/>
      </w:pPr>
      <w:r>
        <w:rPr>
          <w:rFonts w:ascii="Arial" w:cs="Arial" w:eastAsia="Arial" w:hAnsi="Arial"/>
          <w:sz w:val="22"/>
          <w:szCs w:val="22"/>
        </w:rPr>
        <w:t xml:space="preserve">4.  **[40:03] Mas Tato:** "I am an activist since the New Order era. I am fighting for democracy. And I don't want democracy to be destroyed. Destroyed by whom? By people who have never fought for democracy. But now they talk about democracy. That's dangerous." (Expressing his commitment to democratic principles.)</w:t>
      </w:r>
    </w:p>
    <w:p>
      <w:pPr>
        <w:spacing w:after="60"/>
      </w:pPr>
      <w:r>
        <w:rPr>
          <w:rFonts w:ascii="Arial" w:cs="Arial" w:eastAsia="Arial" w:hAnsi="Arial"/>
          <w:sz w:val="22"/>
          <w:szCs w:val="22"/>
        </w:rPr>
        <w:t xml:space="preserve">5.  **[41:36] Mas Tato:** "So if someone asks, 'Mas, this is Golkar'. Yes, I am an Indonesian citizen. I have rights. And I will use my rights. And I will fight for the interests of the nation and state. Not for personal interests. Not for party interests. But for the interests of the nation and state." (Defining his political stance.)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Eh, Elangga digigit terus itu. Badannya sudah besar, digigit terus, gimana Elangga-nya. Digigit, akhirnya dia hajar dewan pakar. Dikan, komentar-komentar. Marah semua orang di situ, orang tua ini. Jadi sebenarnya tuntutan Anda ini apa sebenarnya, Mas Tato? Deklarasi. Setelah salat Subuh. Berubah pikiran saya ini. Bahwa. Elangga harus mundur. Oh. Kenapa tidak membelanya? Bukan saya tidak membela. Saya sudah bela mulai dari awal. Dia yang tidak mau, saya bela. Elangga tidak mau saya bela.</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[Music intro] Bahkan saya pun. Tak pernah menyangka tiba-tiba ramai. Padahal saya berteman dengan mereka-mereka. Apa yang saya maksud adalah tentang kegeruhan yang sedang terjadi di partai Golkar. Semakin lengkap kebingungan saya sebagai masyarakat politik sebab ini mendekati pemilu.</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Dan ini bukan yang pertama. Serunya memuncak ketika problemnya itu ternyata adalah ketua umumnya. Pak Erlangga Hartarto. Seperti yang kita lihat beberapa malam yang lalu, ya. Pada saat kami mengambil gambar, ini adalah ya tadi malam. Bagaimana ketua umum partai Golkar, Erlangga Hartarto itu diperiksa sampai 12 jam. Untuk sebuah kasus korupsi, yakni kasus CPO. Yang merugikan negara puluhan triliun dan sudah banyak yang tersangka.</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Ada banyak informasi yang beredar, juga debat-debat di televisi. Tapi tampaknya saya makin bingung. Sebab debat di televisi itu bicara tentang internal Golkar. Apakah memang internalnya yang bermasalah, atau karena ada faktor yang lain di luar. Maka saya mengundang sahabat lama saya, ya. Seorang senior partai Golkar, anggota dewan pakar. Ridwan Hisyam. Om. Thank you ya. Siap. Jadi di antara kami itu panggilannya ini Mas Tato.</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Ya, tapi sebagai pejabat Golkar. Karena baru jadi anggota dewan perwakilan rakyat. Baru lima kali. Kan dulunya sudah. Sejak dari orde baru sudah anggota dewan perwakilan rakyat, gitu kan? Mas. Pertanyaannya mungkin naif kalau saya bertanya, apa yang terjadi? Lebih bagus saya tanya begini. Kenapa harus mendekati pemilu Anda harus ribut lagi? Awalnya begini. Jadi kita mengesampingkan dulu masalah tadi malam, ya. Pemeriksaan kejaksaan.</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Itu kasus korupsi itu, ya? Kasus korupsi. Saya istilahkan itu kalau orang mau menuju ke sesuatu. Belok kiri, belok kanan. Jadi jadi kita ini maunya belok ke kiri, kasih reting ke kiri. Taunya muncul kejaksaan. Tapi arahnya tetap munafik juga akhirnya. Jadi tanpa masyarakat tahu, ternyata itu dua problem ini baik di internal maupun di eksternal itu berjalan. Berjalan. Kita tidak tahu dewan pakar tidak tahu sama sekali.</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Bahwa ada kasus di luar. Ada kasus reting kanan tadi, belok kanan itu. Kita kan kasih reting, reting itu kan istilah reting memberi kode. Sinyal. Sinyal. Eh, ada masalah loh. Nah. Oke. Kalau dewan pakar itu. Kalau ini masalah internal. Bukan. Kan itu dibahas oleh banyak TV tadi malam. Oh iya, sudah mulai pertama. Iya. Pada waktu itu saya yang melontarkan. Kan saya rapat anggota dewan pakar itu tanggal 4 Juli. 4 Juli.</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Nah, besok paginya sudah berita sudah keluar. Oke. Itu yang. Oke, kalau gitu saya ikut pada rating pertama saja. Rating pertama. Sinyal pertama. Internal. Internal. Apa masalahnya Mas Elangga sampai kemudian Anda kuyukuyuk? Eh, tidak dikuyuk-kuyuk. Kita memberi peringatan. Biasa kan dewan pakar itu kan kumpulan dari pakar-pakar namanya dewan pakar. Pakar-pakar. Nah, yang punya pengalaman. Pengalaman kan tidak bisa dibeli di toko, harus dilewati. Itu para senior di situ. Para senior semua. Dewan di situ.</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Sebut saja namanya ketuanya Agung Laksono. Dewan Pertimbangan Presiden. Ada gubernur, ada beberapa gubernur, mantan gubernur. Mantan duta besar. Ada juga di situ. Teman-teman nya lah. Bang Akbar semua nya itu. Nah, terus mantan DPR paling banyak. Ada Rambe, ada Syamsul Bahri, semua di situ. Ada ketua komisi. Salah satu Yasril Ahza Mahendra. Yasril Ahza Mahendra baru ya. Ada Hari Soeharto, sudah semua di situ. Ini orang-orang vokalnya Golkar. Kumpul di situ. Nah, pada waktu itu ini rapat tiga bulanan biasa. Kita rapat tiga bulanan ini.</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Pada waktu itu agenda kaget. Yaitu membahas calon presiden. Padahal ini rapat yang kedua. Setahun yang lalu sudah pernah rapat itu. Saya bilang ini apa-apaan ini kita kok ada agenda membahas calon legislatif, calon presiden. Kenapa tidak dibahas? Kata Pak Agung. Yang saya bilang yang calon presiden tidak usah dibahas. Calon saja. Kenapa tidak dibahas? Saya bilang ini berdasarkan fakta. Kita tidak pernah punya presiden. Ada apa dibahas? Loh, ini kan ada keputusan munafik, tapi ini fakta. Tahun '97, waktu terpilih Pak Harto kembali. Terus mundur '98. Yusuf Habibie naik.</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Tapi begitu '99. Pak Habibie tidak maju. Ikut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 lah Bang Akbar waktu itu. Nah, terus muncullah Gus Dur. Golkar mendukung Gus Dur. Poros tengah. Golkar terpilih. Waktu itu disampaikan sama Gus Dur. Satu hari sebelum pemilihan. Bukan satu hari, saya pagi bertemu Gus Dur di hotel Mulia di lantai 38.</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w:t>
      </w:r>
    </w:p>
    <w:p>
      <w:pPr>
        <w:spacing w:after="80" w:before="160"/>
      </w:pPr>
      <w:r>
        <w:rPr>
          <w:rFonts w:ascii="Arial" w:cs="Arial" w:eastAsia="Arial" w:hAnsi="Arial"/>
          <w:b/>
          <w:bCs/>
          <w:color w:val="2E75B6"/>
          <w:sz w:val="22"/>
          <w:szCs w:val="22"/>
        </w:rPr>
        <w:t xml:space="preserve">[09:18] </w:t>
      </w:r>
      <w:r>
        <w:rPr>
          <w:rFonts w:ascii="Arial" w:cs="Arial" w:eastAsia="Arial" w:hAnsi="Arial"/>
          <w:sz w:val="22"/>
          <w:szCs w:val="22"/>
        </w:rPr>
        <w:t xml:space="preserve">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w:t>
      </w:r>
    </w:p>
    <w:p>
      <w:pPr>
        <w:spacing w:after="80" w:before="160"/>
      </w:pPr>
      <w:r>
        <w:rPr>
          <w:rFonts w:ascii="Arial" w:cs="Arial" w:eastAsia="Arial" w:hAnsi="Arial"/>
          <w:b/>
          <w:bCs/>
          <w:color w:val="2E75B6"/>
          <w:sz w:val="22"/>
          <w:szCs w:val="22"/>
        </w:rPr>
        <w:t xml:space="preserve">[09:48] </w:t>
      </w:r>
      <w:r>
        <w:rPr>
          <w:rFonts w:ascii="Arial" w:cs="Arial" w:eastAsia="Arial" w:hAnsi="Arial"/>
          <w:sz w:val="22"/>
          <w:szCs w:val="22"/>
        </w:rPr>
        <w:t xml:space="preserve">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[12:20]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[16:52]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[17:53]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[18:23]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[19:23]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[19:54]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[20:24]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[20:54]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[24:26]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[24:56]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[25:26]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[25:56]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[30:28]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[30:59]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[31:29]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[31:59]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[32:59]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 Setelah kita memimpin 30 tahun lebih. Itu kan masalah lalu, Mas. Kenapa Anda tidak memberikan. Anda kan dewan pakar nih. Kenapa Anda tidak memberikan ruang bahwa mungkin juga Golkar barangkali bisa memenangkan Capres kalau sekarang?</w:t>
      </w:r>
    </w:p>
    <w:p>
      <w:pPr>
        <w:spacing w:after="80" w:before="160"/>
      </w:pPr>
      <w:r>
        <w:rPr>
          <w:rFonts w:ascii="Arial" w:cs="Arial" w:eastAsia="Arial" w:hAnsi="Arial"/>
          <w:b/>
          <w:bCs/>
          <w:color w:val="2E75B6"/>
          <w:sz w:val="22"/>
          <w:szCs w:val="22"/>
        </w:rPr>
        <w:t xml:space="preserve">[38:02] </w:t>
      </w:r>
      <w:r>
        <w:rPr>
          <w:rFonts w:ascii="Arial" w:cs="Arial" w:eastAsia="Arial" w:hAnsi="Arial"/>
          <w:sz w:val="22"/>
          <w:szCs w:val="22"/>
        </w:rPr>
        <w:t xml:space="preserve">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 Satu hari sebelum pemilihan. Bukan satu hari, saya pagi bertemu Gus Dur di hotel Mulia di lantai 38. Di kamarnya Gus Dur. Saya dibawa Bang Akbar Tanjung, bukan Bang Akbar Faisal. Bang Akbar Tanjung.</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Artinya ada yang mengatakan bahwa Golkar itu realitasnya memang tidak punya presiden. Dan tampaknya agak sulit kalau bersaing pada wilayah. Wilayah presiden. Nah, yang istilah saya bilang, ini ada kutukan. Buat Golkar. Ada kutukan.</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Setelah kita memimpin 30 tahun lebih. Itu kan masalah lalu, Mas. Kenapa Anda tidak memberikan. Anda kan dewan pakar nih. Kenapa Anda tidak memberikan ruang bahwa mungkin juga Golkar barangkali bisa memenangkan Capres kalau sekarang? Atau barangkali Anda mengatakan tampaknya untuk diri Elangga Hartarto itu tidak cukup kuat untuk memenangkan itu. Setahun yang lalu saya belum bicara Elangga dulu. Saya bicara masalah stigma. Yang ada di masyarakat. Golkar belum waktunya jadi presiden. Buktinya. '99, begitu Gus Dur turun. 2001. Ya. Pak Akbar sudah mengikutilah Bang Akbar waktu itu. Nah, terus muncullah Gus Dur. Golkar mendukung Gus Dur. Poros tengah. Golkar terpilih. Waktu itu disampaikan sama Gus Dur.</w:t>
      </w:r>
    </w:p>
    <w:p>
      <w:pPr>
        <w:spacing w:after="80" w:before="160"/>
      </w:pPr>
      <w:r>
        <w:rPr>
          <w:rFonts w:ascii="Arial" w:cs="Arial" w:eastAsia="Arial" w:hAnsi="Arial"/>
          <w:b/>
          <w:bCs/>
          <w:color w:val="2E75B6"/>
          <w:sz w:val="22"/>
          <w:szCs w:val="22"/>
        </w:rPr>
        <w:t xml:space="preserve">[39:32] </w:t>
      </w:r>
      <w:r>
        <w:rPr>
          <w:rFonts w:ascii="Arial" w:cs="Arial" w:eastAsia="Arial" w:hAnsi="Arial"/>
          <w:sz w:val="22"/>
          <w:szCs w:val="22"/>
        </w:rPr>
        <w:t xml:space="preserve">Satu hari sebelum pemilihan. Bukan satu hari, saya pagi bertemu Gus Dur di hotel Mulia di lantai 38. Di kamarnya Gus Dur. Saya dibawa Bang Akbar Tanjung, bukan Bang Akbar Faisal. Bang Akbar Tanjung. Di dalam sudah ada. Ada Gus Dur, ada Alwi Shihab. Ada satu perempuan yang Mbak siapa itu yang dari Australia. Yang dari Australia. Sampaikan Gus Dur. Bang Akbar. Kiai-kiai, para ulama, masa ya, tadi malam sudah kumpul. Bang Akbar mendampingi saya. Siap, Gus. Bang Akbar. Sudah selesai turun kita ke. Ke gedung DPR, sidang MPR ini. Maju Gus Dur. Menangkan lawan Boengkeer. Seharusnya kan Pak Akbar maju. Sudah diajuin Pak Akbar lawan Boengkeer. bilang presiden, jadi bukan Jokowi, presiden, siapapun, di Golkar, ketua dewan suruh. Dewan suruh itu istilahnya, tidak ada lagi kalau penasehat segala kan masih penasehat kayak zaman Pak Harto lah. Penasehat itu full. Nah, kalau dewan suruh itu juga full. Ketua dewan suruh apa? apa yang disampaikan? Saya pada waktu itu bukan mau melawan, melawan ada bisik-bisik bahwa Airlangga yang jadi. Saya menginginkan Golkar ini sudah paradigma baru loh. Jangan diakui. Bahwa yang kelama lagi tidak ada ini. Akbar Tanjung saja terpilih melalui proses reformasi demokrasi. Ada Panglima TNI, ada siapa Sultan, Bang Akbar Tanjung, Akbar Tanjung terpilih. Lah kok era sekarang. Habis itu main penunjukkan, tidak boleh ada yang calon. Saya bilang, "enggak, saya calon terus. Pecat saya kalau memang tidak boleh." Akhirnya saya jalan proses. Ya tahunya di di apa? Diaklamasikan. Mestinya pemilihan tanggal lima, tanggal empat diaklamasikan. Itulah salah satu. Makanya saya mau saya. Proses demokrasi yang saya harus tegakkan di partai Golkar paradigma baru ini. Lah iya, artinya kan kemudian kita harus kembali pada poin kita Mas bahwa. Airlangga telah menerima sebuah tanda petik fasilitas politik. Yang di mana korbannya adalah salah satunya adalah Anda. Dan kemudian kalau begitu, apalagi memang sejarahnya Partai Golkar tak pernah beromosiasi di luar kekuasaan. Maka Mbok tahu diri. Kira-kira begitu kan? Saya setuju. Ya memang harus begitu. Nah. Kalau begitu saya ingin jawaban yang agak tegas dari Anda. Menurut Anda, Airlangga sudah mulai tidak mau dicau-cauin oleh kekuasaannya. Saya tidak tahu. Karena saya kan bukan pengurus DPP. Saya kan bukan pengurus DPP. Oh, hanya Anda di dewan pakar saja. Dewan pakar, dewan pakar itu keputusan dewan pakar itu kepada ketua umum. Boleh dipakai, boleh tidak. Tidak ada mengikat. Nah itu. Cuma sayangnya di situ para dedengkot di situ. Para dedengkot, orang yang punya pengalaman, pengalaman itu tidak bisa dibeli di supermarket, tidak bisa. Jadi kalau mereka bersikap repot juga kalau diabaikan ya. Saya bicara firman subagyo, pecat Ridwan Nurdin. Nah ini orang yang tidak pernah berdarah-darah. Kita ini nyawa di Jawa Timur, disuruh pecat. Kalau saya dipecat mungkin saya senang. Oh gitu ya. Nah. Firman subagyo yang dulu pegawai sekretariat Golkar dapat fasilitasi jadi anggota DPR, lupa dia kalau dulu itu siapa firman subagyo. Saya minta dipecat, ini kan orang gila kan tahun. Nah itu. Jadi terus dewan pakar dewan DPP keluar Nurul, tidak ada guna, tidak ada urusannya sama dewan pakar. Tidak ada. Kita tidak harus ini kan, memang sudah tahu kita. Jangan omongan-omongan gitu, DPP itu ngeluarin. Ini orang-orang tua yang sudah berjuang, yang sudah punya prestasi di dewan pakar itu. Mereka yang di DPP ini kan baru menikmati saja. Makanya semua dewan pakar itu. Bagi saya pribadi itu di partai. Kok kayak begini. Gini. Di kepala saya itu, partai politik itu adalah tempat orang berpikir merdeka. Cuma kalau begini situasinya Anda ini saya kok mulai sangsi ini. Anda ini partai yang sulit atau kagak sih? Gini. Partai Golkar itu partai yang solid. Tapi harus tahu. Golkar berdiri ya. Sekber Golkar itu adalah di diri Anda. Secara konstitusi tidak oleh Bung Karno. Ini tidak pernah diekspos. Kan tidak pernah diekspos, orang bilang Suhardiman. Bukan, itu Kiu. Nanti dulu. Sejarahnya kita pemilu tahun 55. Terpilihlah yang namanya anggota DPR. Pemenangnya ada empat yang besar kan sudah tahu semua, tidak usah kita bahas. Habis itu ada utusan daerah. Utusan golongan kan tidak belum ada. Tahun '64, tanggal 19 Oktober '64 Presiden Soekarno mengeluarkan keputusan presiden mengangkat utusan golongan di MPR. Kumpulin lah sekian itu. Sehari kemudian tanggal 20 Oktober yang menjadi hari ulang tahun Golkar itu mereka membentuk namanya Sekber Golkar, sekretariat bersama golongan karya. Itulah cikal bakalnya Golkar. Orang orang itu. Nah, berapa 260 lebih organisasi termasuk HMI, Muhammadiyah, masuk semua di Sekber Golkar. Lihat sejarahnya. Ormas Islam, organisasi-organisasi, BUM, MBM. Karena dia masuk ikut pemilu bahkan mundur. Jadi Golkar. Jadi Golkar tidak mungkin bisa dikatakan satu pendapat-pendapatnya sama dengan Indonesia. Bika tunggal ika berbeda-beda tapi satu. Golkar, apa namanya ini, kadernya berbeda-beda tapi satu. Ya, yang fokus itu ada, bukan tiga, mestinya empat. Satu, Kosgoro. Didirikan oleh kolonel waktu itu namanya Mas Isman. Kedua, MKGR didirikan oleh Kolonel Sugandi. Keempat ada Suhardiman. Ketiga ya Suhardiman. Kolonel, tentara semua ini. Ada keempat yang sekarang sudah terakhir itu Bang Gufrur Almarhum. Gakari didirikan oleh Gatot Suwogo, ketua umum pertamanya itu. Inilah yang menjadi Kinu. Nah, terus di anggaran dasar cuman tiga yang dimunculkan karena ini kan tentara semua isinya. Oke. Mas, saya saya mencoba untuk mengambil alih situasi dulu. Ini kalau mau wawancara politisi ya begitu. Kita harus kuat-kuat untuk mengarahkannya. Oke. Hari ini Airlangga di Anda tidak menggunakan kata dikuya-kuya. Oke. Saya di ambil istilahnya itu dipersoalkan. Oke. Yang mempersoalkannya adalah Anda dan teman-teman di dewan pakar gitu kan. Ternyata tuntutannya itu sederhana sih sebenarnya. Meskipun Airlangga deklarasi sebagai capres capres. Kalau perlu bikin poros baru. Mundur sebagai menteri. Oh, tidak ada dewan pakar. Itu pendapat saya. Tahun yang lalu. Yang tadi itu meminta mundur sebagai menteri agar fokus menjadi pemimpin Golkar. Itu tahun yang lalu, yaitu 29 Juli tahun 2022. Dan itu semuanya dari dewan pakar ya. Bukan. Sarasehan, satu surah, padepokan Airlangga. Padepokan itu memberikan masukan. Tapi kalau begitu kan suaranya Anda ada enggak di dalam kongres dewan pakar? Enggak ada. Enggak ada. Karena kan cuma DPP, DPP. DPP. Lah, maksud saya, tidak punya hak suara kan? Enggak punya suara. Kalau kemudian DPP mengabaikan Anda. Enggak ada masalah. Memang konstitusinya berbunyi gitu. Dewan pakar itu mau bicara, didengar boleh, tidak didengar tidak boleh. Tapi kenapa begitu kuncang situasinya setelah dewan pakar berbicara? Itu tadi. Para dewan-dewan senior ya. Para senior ya. Tanggapan dari DPP yang salah. Oh, begitu. Jadi terlalu istilah saya terlalu banyak penjilat di sana kan. Dihajar, Airlangga dijilat terus itu. Badan sudah besar, dijilat terus itu bagaimana. Dijilat, akhirnya dia hajar dewan pakar. Komentar-komentar. Marah semua orang di situ orang tua ini. Jadi sebenarnya tuntutannya Anda ini apa sebenarnya? Deklarasi. Deklarasi apa? Sebagai calon presiden. Calon presiden? Iya. Lah kan sudah di dalam munus itu kan otomatis dia sudah calon presiden. Enggak dong. Satu kata pun Airlangga belum bunyi bahwa saya siap jadi calon presiden. Apa masalahnya kalau dia belum deklarasi? Loh, itu tidak mungkin akan naik. Cuma 0,7. Oh. Yang kedua bikin poros. Bikin poros baru itu rekomendasi. Iya, tapi nanti kan proses. Dalam bayangan Anda kalau bikin poros itu dengan siapa? Dengan siapapun. Iya, coba setidaknya ada satu dua nama lah, Mas. Loh, dengan PKB bisa. Dia sudah bersama dengan Prabowo kok. Di mana? Mereka sudah taken takenan, peluk-pelukan gitu kan. Sampai? Itu kan politik. Jangan kayak saya insinyur 2+2=4, politik itu 2+2=7. Iya. Nah. Terus kemudian realitasnya 0 sekian. Anda mendorong Airlangga untuk deklarasikan sebagai calon presiden. Untuk naik elektabilitasnya. Dalam waktu seperti ini masih bisa ditarik. Insyaallah bisa, karena Golkar ini jaringannya kan Mas Prabowo dengan Ganjar itu sudah di atas 30%. Lo Anda masih 0 sekian. Bisa ngejar? Bisa ya? Bisa. Kita pakai jaringan Golkar semuanya, kader-kader teritorialnya digunakan. Ini kader teritorialnya tidur semuanya atau mungkin dipakai oleh Nasdem, dipakai Gerindra, dipakai Demokrat. Tapi saya mungkin dengan Ganjar wakil presiden mungkin. Dengan Prabowo juga. Karena Prabowo kan sejarahnya dia ini adalah peserta konvensi Golkar. Dia bukan Gerindra kan. Dia ini adalah peserta konvensi Golkar. Jadi dalam bayangan Anda, kalau dia menjadi wakil presiden, dengan siapa? Saya kan tidak mau gitu. Itu kan partai yang lebih besar kan. Tapi kalau di bawah itu kan? Itu kan kepartaian. Nah, saya ini kan punya visi jauh ke depan. Golkar ini harus menjadi garda terdepan. Menjadi partai yang mengayomi, menjadi partai yang besar, menjadi partai yang berwibawa, menjadi partai yang diperhitungkan. Bukan partai yang hanya di bawah ketiak orang lain. Itu yang saya inginkan. Dan itu yang saya perjuangkan. Dan itu yang saya kritisi kalau memang ada yang salah. Nah, tapi kan Anda tadi bilang, kalau misalnya Airlangga tidak jadi presiden, ya sudah. Tapi kan prosesnya kan itu di bulan Oktober. Oke. Saya paham. Oke, Mas. Saya harus strike dikit nih. Sebagai calon presiden, siapa menurut Anda calon wakil yang ada di benak Anda, teman-teman di dewan pakar atau di benak Mas Tato. Calon wakil presidennya adalah yang diusulkan oleh nanti yang kita koalisi. Kita berikan hak kepada mereka. Oke. Kalau dia sebagai calon wakil presiden menurut jenengan, siapa kira-kira yang paling dekat dengan Anda hari ini. Apakah Prabowo, Ganjar atau Anies? Kalau lihat sejarah dengan Prabowo. Sejarah.</w:t>
      </w:r>
    </w:p>
    <w:p>
      <w:pPr>
        <w:spacing w:after="80" w:before="160"/>
      </w:pPr>
      <w:r>
        <w:rPr>
          <w:rFonts w:ascii="Arial" w:cs="Arial" w:eastAsia="Arial" w:hAnsi="Arial"/>
          <w:b/>
          <w:bCs/>
          <w:color w:val="2E75B6"/>
          <w:sz w:val="22"/>
          <w:szCs w:val="22"/>
        </w:rPr>
        <w:t xml:space="preserve">[40:03] </w:t>
      </w:r>
      <w:r>
        <w:rPr>
          <w:rFonts w:ascii="Arial" w:cs="Arial" w:eastAsia="Arial" w:hAnsi="Arial"/>
          <w:sz w:val="22"/>
          <w:szCs w:val="22"/>
        </w:rPr>
        <w:t xml:space="preserve">Dengan tanpa sejarah. Ya dengan Nasdem dong. Loh, itu kan urusannya dewan pakar. Cuma begini, saya mau kasih tahu kepada Anda. Kalau kita lihat tadi kan berbicara tentang ada koalisi. Itu kan masalah kepartaian. Saya ini kan dari dulu. Dari zaman Orde Baru, saya ini aktivis. Saya ini memperjuangkan demokrasi. Dan saya tidak mau kalau demokrasi ini dirusak. Dirusak oleh siapa? Oleh orang-orang yang tidak pernah berjuang untuk demokrasi. Tapi sekarang dia bicara demokrasi. Itu kan bahaya. Nah, jadi saya berpegang teguh pada prinsip. Dan saya berpegang teguh pada ideologi.</w:t>
      </w:r>
    </w:p>
    <w:p>
      <w:pPr>
        <w:spacing w:after="80" w:before="160"/>
      </w:pPr>
      <w:r>
        <w:rPr>
          <w:rFonts w:ascii="Arial" w:cs="Arial" w:eastAsia="Arial" w:hAnsi="Arial"/>
          <w:b/>
          <w:bCs/>
          <w:color w:val="2E75B6"/>
          <w:sz w:val="22"/>
          <w:szCs w:val="22"/>
        </w:rPr>
        <w:t xml:space="preserve">[40:34] </w:t>
      </w:r>
      <w:r>
        <w:rPr>
          <w:rFonts w:ascii="Arial" w:cs="Arial" w:eastAsia="Arial" w:hAnsi="Arial"/>
          <w:sz w:val="22"/>
          <w:szCs w:val="22"/>
        </w:rPr>
        <w:t xml:space="preserve">Saya tidak akan pernah bisa terpengaruh oleh siapapun. Baik dia presiden, baik dia ketua umum. Kalau memang itu merusak demokrasi, saya akan lawan. Dan saya sudah buktikan. Saya sudah buktikan. Waktu saya bicara tentang presidential threshold. Saya ditantang oleh ketua umum. "Tantang saya, kalau kamu berani." Saya bilang, "Siap." Dan saya yang maju ke depan. Dan saya yang berbicara. [10:53 Hasnan? Ya, saya tidak bicara lagi. Tapi Anda yang bicara. Saya. Kan Anda yang bicara. Tapi setelah itu saya tidak lagi bicara. Karena apa? Karena tidak ada gunanya. Tidak ada gunanya.</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Saya harus kembali pada diri sendiri. Dan saya kembali pada sejarah. Dan sejarah yang saya pegang adalah sejarah perjuangan demokrasi. Dan sejarah yang saya pegang adalah sejarah memperjuangkan hak-hak rakyat. Dan saya tidak mau kalau itu dirusak. Dan saya tidak mau kalau itu digadaikan. Dan saya tidak mau kalau itu diinjak-injak. Nah, jadi kalau ada yang mau merusak itu, saya akan lawan. Sekecil apapun. Dan itu sudah saya buktikan. Saya tidak pernah mundur. Saya tidak pernah takut. Dan saya tidak pernah gentar. Nah, jadi kalau pertanyaannya tadi, siapa calon wakil presiden yang paling dekat dengan saya.</w:t>
      </w:r>
    </w:p>
    <w:p>
      <w:pPr>
        <w:spacing w:after="80" w:before="160"/>
      </w:pPr>
      <w:r>
        <w:rPr>
          <w:rFonts w:ascii="Arial" w:cs="Arial" w:eastAsia="Arial" w:hAnsi="Arial"/>
          <w:b/>
          <w:bCs/>
          <w:color w:val="2E75B6"/>
          <w:sz w:val="22"/>
          <w:szCs w:val="22"/>
        </w:rPr>
        <w:t xml:space="preserve">[41:36] </w:t>
      </w:r>
      <w:r>
        <w:rPr>
          <w:rFonts w:ascii="Arial" w:cs="Arial" w:eastAsia="Arial" w:hAnsi="Arial"/>
          <w:sz w:val="22"/>
          <w:szCs w:val="22"/>
        </w:rPr>
        <w:t xml:space="preserve">Saya tidak melihat itu. Saya melihat adalah siapa yang paling konsisten memperjuangkan demokrasi. Siapa yang paling konsisten memperjuangkan hak-hak rakyat. Siapa yang paling konsisten menjaga kedaulatan negara ini. Nah, itu yang saya cari. Dan saya akan dukung. Dan saya akan bantu. Nah, jadi kalau ada yang tanya, "Mas, ini kan Golkar". Ya, saya ini kan warga negara Indonesia. Saya ini punya hak. Dan saya akan menggunakan hak saya. Dan saya akan berjuang untuk kepentingan bangsa dan negara. Bukan untuk kepentingan pribadi. Bukan untuk kepentingan partai. Tapi untuk kepentingan bangsa dan negara.</w:t>
      </w:r>
    </w:p>
    <w:p>
      <w:pPr>
        <w:spacing w:after="80" w:before="160"/>
      </w:pPr>
      <w:r>
        <w:rPr>
          <w:rFonts w:ascii="Arial" w:cs="Arial" w:eastAsia="Arial" w:hAnsi="Arial"/>
          <w:b/>
          <w:bCs/>
          <w:color w:val="2E75B6"/>
          <w:sz w:val="22"/>
          <w:szCs w:val="22"/>
        </w:rPr>
        <w:t xml:space="preserve">[42:07] </w:t>
      </w:r>
      <w:r>
        <w:rPr>
          <w:rFonts w:ascii="Arial" w:cs="Arial" w:eastAsia="Arial" w:hAnsi="Arial"/>
          <w:sz w:val="22"/>
          <w:szCs w:val="22"/>
        </w:rPr>
        <w:t xml:space="preserve">Dan itu yang saya pegang teguh. Dan itu yang saya perjuangkan. Dan itu yang akan menjadi pegangan saya. Sampai kapanpun. Itu saja. Baik, Mas. Terima kasih banyak atas penjelasannya. Kita juga sudah mendengarkan penjelasan yang sangat panjang lebar dari Pak Airlangga Hartarto. Dari beliau tadi sudah menyinggung soal adanya proses kepartaian dan juga ada keputusan-keputusan yang kemudian harus diambil. Salah satunya adalah soal pencalonan, soal kemudian maju atau tidaknya. Dan juga soal kepemimpinan di dalam partai. Baik, Pak Airlangga, terima kasih banyak. Sama-sama. Kita jeda sebentar pemirsa.</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Kita akan kembali setelah jeda. Tetap di sini.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kepentingan saya. Tapi kepentingan saya, partai Golkar menang 2024. Mas Ridwan Hisyam, alias Om Tato. Sebenarnya senior saya. dalam banyak forum, dalam banyak kisah gitu senior saya. Terima kasih telah berbicara dengan kita di sini. Saya berharap partai Golkar sebagai partai yang modern, partai besar, partai yang punya pengalaman dan hampir semuanya teman-teman saya di sana. Kita bisa menyelesaikan masalahnya. Oke. Jadi saya terima kasih sekali ke Akbar Faisal</w:t>
      </w:r>
    </w:p>
    <w:p>
      <w:pPr>
        <w:spacing w:after="80" w:before="160"/>
      </w:pPr>
      <w:r>
        <w:rPr>
          <w:rFonts w:ascii="Arial" w:cs="Arial" w:eastAsia="Arial" w:hAnsi="Arial"/>
          <w:b/>
          <w:bCs/>
          <w:color w:val="2E75B6"/>
          <w:sz w:val="22"/>
          <w:szCs w:val="22"/>
        </w:rPr>
        <w:t xml:space="preserve">[01:00:34] </w:t>
      </w:r>
      <w:r>
        <w:rPr>
          <w:rFonts w:ascii="Arial" w:cs="Arial" w:eastAsia="Arial" w:hAnsi="Arial"/>
          <w:sz w:val="22"/>
          <w:szCs w:val="22"/>
        </w:rPr>
        <w:t xml:space="preserve">apa namanya ini? An. karena karena saya terpengaruh juga An ini omongan saya tadi ini baru pertama saya bicarakan di sini. Terutama hal-hal masalah-masalah yang tadi itu. Termasuk saya minta mengundurkan diri. Mungkin hari ini baru saya cuap-cuap ini. Pertama saya ini. Dan di sini tidak ada yang dipotong, Mas. Enggak dipotong. Nah, sudah. Alhamdulillah. Baik, sekali lagi, terima kasih banyak Mas Tato. Kasih.</w:t>
      </w:r>
    </w:p>
    <w:p>
      <w:pPr>
        <w:spacing w:after="80" w:before="160"/>
      </w:pPr>
      <w:r>
        <w:rPr>
          <w:rFonts w:ascii="Arial" w:cs="Arial" w:eastAsia="Arial" w:hAnsi="Arial"/>
          <w:b/>
          <w:bCs/>
          <w:color w:val="2E75B6"/>
          <w:sz w:val="22"/>
          <w:szCs w:val="22"/>
        </w:rPr>
        <w:t xml:space="preserve">[01:01:05] </w:t>
      </w:r>
      <w:r>
        <w:rPr>
          <w:rFonts w:ascii="Arial" w:cs="Arial" w:eastAsia="Arial" w:hAnsi="Arial"/>
          <w:sz w:val="22"/>
          <w:szCs w:val="22"/>
        </w:rPr>
        <w:t xml:space="preserve">Terima kasih. Ya, pemirsa saya harus ngomong apa? Anda sudah mendengarkan sendiri. Dan seperti biasanya kita di sini. Makanya namanya Ansenso. tidak ada yang dipotong. eh dari awal saya berhati-hati tapi tampaknya narasumber saya memilih untuk berhati-hati dengan caranya. Menurut saya itu adalah hak dan kita belajar lebih banyak lagi hari ini.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2026-09-03T21:16:02.704Z</dcterms:created>
  <dcterms:modified xsi:type="dcterms:W3CDTF">2026-09-03T21:16:02.704Z</dcterms:modified>
</cp:coreProperties>
</file>

<file path=docProps/custom.xml><?xml version="1.0" encoding="utf-8"?>
<Properties xmlns="http://schemas.openxmlformats.org/officeDocument/2006/custom-properties" xmlns:vt="http://schemas.openxmlformats.org/officeDocument/2006/docPropsVTypes"/>
</file>