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KASAD KERAHKAN PASUKAN PERANG JAGA KEJAKSAAN. ANTISIPASI SERANGAN BALIK KONGLOMERAT HITAM???</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https://www.youtube.com/watch?v=uGanqFNrs1U</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2026-07-22</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recent developments concerning the Indonesian military's role in securing the Attorney General's Office and related institutions. Host Akbar Faisal and guest Selamat Ginting analyze a telegram from the Army Chief of Staff ordering military personnel to guard these institutions, interpreting it as a significant escalation in President Prabowo's efforts to combat "black oligarchs" and reclaim state assets. The discussion suggests this military deployment is a "show of force" to deter resistance from powerful economic groups and signals a shift towards more coercive measures against corruption and illicit land control.</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central theme revolves around a directive from the Army Chief of Staff, ordering the deployment of military personnel to secure the offices of the Attorney General's Office and regional prosecutor's offices. Selamat Ginting posits that this action is a direct response to the perceived ineffectiveness of previous diplomatic and legal approaches, particularly concerning the recovery of state land controlled by powerful economic elites, referred to as "black oligarchs." He argues that this move signifies President Prabowo's determination to enforce his agenda, especially regarding the reclamation of state assets, and that the military's involvement is intended as a strong deterrent and a "show of force" to prevent any potential backlash or obstruction from these powerful groups.</w:t>
      </w:r>
    </w:p>
    <w:p>
      <w:pPr>
        <w:spacing w:after="60"/>
      </w:pPr>
      <w:r>
        <w:rPr>
          <w:rFonts w:ascii="Arial" w:cs="Arial" w:eastAsia="Arial" w:hAnsi="Arial"/>
          <w:sz w:val="22"/>
          <w:szCs w:val="22"/>
        </w:rPr>
        <w:t xml:space="preserve">The discussion delves into the legal basis and implications of deploying active military personnel to civilian institutions like the Attorney General's Office. It is noted that while there are provisions for military involvement in specific capacities, the scale and nature of this deployment suggest an extraordinary situation. Ginting suggests that this is a strategic decision by Prabowo, indicating a lack of trust in other institutions like the police or the KPK (Corruption Eradication Commission) to effectively counter the influence of these oligarchs, possibly due to public perception or past interference. The military's role is framed as a "diplomacy backed by military force" to ensure the President's anti-corruption and asset recovery agenda is implemented decisively.</w:t>
      </w:r>
    </w:p>
    <w:p>
      <w:pPr>
        <w:spacing w:after="60"/>
      </w:pPr>
      <w:r>
        <w:rPr>
          <w:rFonts w:ascii="Arial" w:cs="Arial" w:eastAsia="Arial" w:hAnsi="Arial"/>
          <w:sz w:val="22"/>
          <w:szCs w:val="22"/>
        </w:rPr>
        <w:t xml:space="preserve">Further analysis explores the context of this military deployment within Prabowo's broader strategy to combat corruption and reclaim state assets, which aligns with his "Asta Cita" (eight priority programs). The video suggests that after initial persuasive attempts with conglomerates failed, Prabowo is now opting for a more forceful approach. The appointment of a retired Colonel to a director position at PT Timah is presented as a potential precursor, indicating a strategic placement of individuals within key state-owned enterprises that might be involved in asset recovery. The discussion also touches upon potential counter-attacks from the "black oligarchs" and frames the military deployment as an anticipation of such threats, likening the situation to a "war" against powerful economic forces.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development signifies a potentially aggressive stance by President Prabowo against powerful economic oligarchs, employing military backing to enforce legal and asset recovery initiatives. It highlights a possible erosion of trust in civilian law enforcement agencies to tackle corruption and suggests a strategic shift towards more assertive, potentially confrontational, methods to achieve state objectives. The video raises concerns about the normalization of military intervention in civilian affairs and the potential for escalating conflicts with influential economic players.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the YouTube channel "akbarfaizaluncensored," known for political commentary and analysis.</w:t>
      </w:r>
    </w:p>
    <w:p>
      <w:pPr>
        <w:spacing w:after="60"/>
      </w:pPr>
      <w:r>
        <w:rPr>
          <w:rFonts w:ascii="Arial" w:cs="Arial" w:eastAsia="Arial" w:hAnsi="Arial"/>
          <w:sz w:val="22"/>
          <w:szCs w:val="22"/>
        </w:rPr>
        <w:t xml:space="preserve">*   **Selamat Ginting:** Guest analyst, frequently appearing on the channel to discuss military and political affairs, noted for detailed identification of events within the TNI (Indonesian National Armed Forces).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Initial claim that President Prabowo is preparing to back the Attorney General's Office with the military to confront "black oligarchs," suggesting a potential "war" scenario when diplomacy fails.</w:t>
      </w:r>
    </w:p>
    <w:p>
      <w:pPr>
        <w:spacing w:after="60"/>
      </w:pPr>
      <w:r>
        <w:rPr>
          <w:rFonts w:ascii="Arial" w:cs="Arial" w:eastAsia="Arial" w:hAnsi="Arial"/>
          <w:sz w:val="22"/>
          <w:szCs w:val="22"/>
        </w:rPr>
        <w:t xml:space="preserve">*   **[00:35]** Argument that Prabowo needs to take firm action to avoid being labeled as all talk and to prove his command officer character.</w:t>
      </w:r>
    </w:p>
    <w:p>
      <w:pPr>
        <w:spacing w:after="60"/>
      </w:pPr>
      <w:r>
        <w:rPr>
          <w:rFonts w:ascii="Arial" w:cs="Arial" w:eastAsia="Arial" w:hAnsi="Arial"/>
          <w:sz w:val="22"/>
          <w:szCs w:val="22"/>
        </w:rPr>
        <w:t xml:space="preserve">*   **[01:09]** The channel positions itself as a gauge of the nation's sentiment, particularly on critical issues.</w:t>
      </w:r>
    </w:p>
    <w:p>
      <w:pPr>
        <w:spacing w:after="60"/>
      </w:pPr>
      <w:r>
        <w:rPr>
          <w:rFonts w:ascii="Arial" w:cs="Arial" w:eastAsia="Arial" w:hAnsi="Arial"/>
          <w:sz w:val="22"/>
          <w:szCs w:val="22"/>
        </w:rPr>
        <w:t xml:space="preserve">*   **[01:40]** Reference to previous discussions about the TNI law and the current need to address new developments.</w:t>
      </w:r>
    </w:p>
    <w:p>
      <w:pPr>
        <w:spacing w:after="60"/>
      </w:pPr>
      <w:r>
        <w:rPr>
          <w:rFonts w:ascii="Arial" w:cs="Arial" w:eastAsia="Arial" w:hAnsi="Arial"/>
          <w:sz w:val="22"/>
          <w:szCs w:val="22"/>
        </w:rPr>
        <w:t xml:space="preserve">*   **[02:12]** Mention of a specific event: the appointment of an active military officer, Colonel Restu Widiantoro, to a director position at PT Timah, questioning the professional standards in the tin mining sector.</w:t>
      </w:r>
    </w:p>
    <w:p>
      <w:pPr>
        <w:spacing w:after="60"/>
      </w:pPr>
      <w:r>
        <w:rPr>
          <w:rFonts w:ascii="Arial" w:cs="Arial" w:eastAsia="Arial" w:hAnsi="Arial"/>
          <w:sz w:val="22"/>
          <w:szCs w:val="22"/>
        </w:rPr>
        <w:t xml:space="preserve">*   **[02:59]** Revelation of a telegram from the Army Chief of Staff, dated May 6, 2025, addressed to regional military commanders (Pangdam) and copied to TNI command, instructing them to secure Attorney General's Office buildings. The telegram is signed by Christian K. Tuheteru.</w:t>
      </w:r>
    </w:p>
    <w:p>
      <w:pPr>
        <w:spacing w:after="60"/>
      </w:pPr>
      <w:r>
        <w:rPr>
          <w:rFonts w:ascii="Arial" w:cs="Arial" w:eastAsia="Arial" w:hAnsi="Arial"/>
          <w:sz w:val="22"/>
          <w:szCs w:val="22"/>
        </w:rPr>
        <w:t xml:space="preserve">*   **[03:43]** Host expresses surprise and invites Selamat Ginting to analyze the situation.</w:t>
      </w:r>
    </w:p>
    <w:p>
      <w:pPr>
        <w:spacing w:after="60"/>
      </w:pPr>
      <w:r>
        <w:rPr>
          <w:rFonts w:ascii="Arial" w:cs="Arial" w:eastAsia="Arial" w:hAnsi="Arial"/>
          <w:sz w:val="22"/>
          <w:szCs w:val="22"/>
        </w:rPr>
        <w:t xml:space="preserve">*   **[04:46]** Ginting justifies the military's involvement by citing the TNI's duty to protect the nation and its mandate to secure strategic national installations during non-war operations.</w:t>
      </w:r>
    </w:p>
    <w:p>
      <w:pPr>
        <w:spacing w:after="60"/>
      </w:pPr>
      <w:r>
        <w:rPr>
          <w:rFonts w:ascii="Arial" w:cs="Arial" w:eastAsia="Arial" w:hAnsi="Arial"/>
          <w:sz w:val="22"/>
          <w:szCs w:val="22"/>
        </w:rPr>
        <w:t xml:space="preserve">*   **[05:17]** Explanation that the Attorney General's Office and the Military Court Chamber within the Supreme Court are considered strategic national vital objects.</w:t>
      </w:r>
    </w:p>
    <w:p>
      <w:pPr>
        <w:spacing w:after="60"/>
      </w:pPr>
      <w:r>
        <w:rPr>
          <w:rFonts w:ascii="Arial" w:cs="Arial" w:eastAsia="Arial" w:hAnsi="Arial"/>
          <w:sz w:val="22"/>
          <w:szCs w:val="22"/>
        </w:rPr>
        <w:t xml:space="preserve">*   **[05:58]** Discussion of the legal framework allowing active military personnel (perwira aktif) in civilian positions within institutions like the Attorney General's Office, specifically mentioning the Directorate General of Military Crimes (Jampidmil) and its subordinate positions.</w:t>
      </w:r>
    </w:p>
    <w:p>
      <w:pPr>
        <w:spacing w:after="60"/>
      </w:pPr>
      <w:r>
        <w:rPr>
          <w:rFonts w:ascii="Arial" w:cs="Arial" w:eastAsia="Arial" w:hAnsi="Arial"/>
          <w:sz w:val="22"/>
          <w:szCs w:val="22"/>
        </w:rPr>
        <w:t xml:space="preserve">*   **[06:30]** The deployment is suggested to be based on a Memorandum of Understanding (MoU) between the Attorney General's Office and the TNI Headquarters, with presidential approval.</w:t>
      </w:r>
    </w:p>
    <w:p>
      <w:pPr>
        <w:spacing w:after="60"/>
      </w:pPr>
      <w:r>
        <w:rPr>
          <w:rFonts w:ascii="Arial" w:cs="Arial" w:eastAsia="Arial" w:hAnsi="Arial"/>
          <w:sz w:val="22"/>
          <w:szCs w:val="22"/>
        </w:rPr>
        <w:t xml:space="preserve">*   **[07:15]** An estimation of the scale of the military deployment: approximately 6,000 personnel, equivalent to two regiments or brigades, guarding prosecutor's offices nationwide.</w:t>
      </w:r>
    </w:p>
    <w:p>
      <w:pPr>
        <w:spacing w:after="60"/>
      </w:pPr>
      <w:r>
        <w:rPr>
          <w:rFonts w:ascii="Arial" w:cs="Arial" w:eastAsia="Arial" w:hAnsi="Arial"/>
          <w:sz w:val="22"/>
          <w:szCs w:val="22"/>
        </w:rPr>
        <w:t xml:space="preserve">*   **[08:01]** Ginting posits that this significant military deployment indicates a national emergency or a crucial state task, questioning why the police were not utilized instead of the military.</w:t>
      </w:r>
    </w:p>
    <w:p>
      <w:pPr>
        <w:spacing w:after="60"/>
      </w:pPr>
      <w:r>
        <w:rPr>
          <w:rFonts w:ascii="Arial" w:cs="Arial" w:eastAsia="Arial" w:hAnsi="Arial"/>
          <w:sz w:val="22"/>
          <w:szCs w:val="22"/>
        </w:rPr>
        <w:t xml:space="preserve">*   **[08:31]** Connects the military deployment to President Prabowo's earlier directive to ministers to reclaim state land held by other parties, suggesting this is a strategy to secure the Attorney General's Office from potential threats by "black oligarchs."</w:t>
      </w:r>
    </w:p>
    <w:p>
      <w:pPr>
        <w:spacing w:after="60"/>
      </w:pPr>
      <w:r>
        <w:rPr>
          <w:rFonts w:ascii="Arial" w:cs="Arial" w:eastAsia="Arial" w:hAnsi="Arial"/>
          <w:sz w:val="22"/>
          <w:szCs w:val="22"/>
        </w:rPr>
        <w:t xml:space="preserve">*   **[09:12]** Host questions the relevance between the palm oil land reclamation task force and the military securing the Attorney General's Office.</w:t>
      </w:r>
    </w:p>
    <w:p>
      <w:pPr>
        <w:spacing w:after="60"/>
      </w:pPr>
      <w:r>
        <w:rPr>
          <w:rFonts w:ascii="Arial" w:cs="Arial" w:eastAsia="Arial" w:hAnsi="Arial"/>
          <w:sz w:val="22"/>
          <w:szCs w:val="22"/>
        </w:rPr>
        <w:t xml:space="preserve">*   **[09:43]** Ginting reiterates that Prabowo is preparing to back the Attorney General's Office with the military to confront "black oligarchs," implying these groups have not returned state assets or paid taxes.</w:t>
      </w:r>
    </w:p>
    <w:p>
      <w:pPr>
        <w:spacing w:after="60"/>
      </w:pPr>
      <w:r>
        <w:rPr>
          <w:rFonts w:ascii="Arial" w:cs="Arial" w:eastAsia="Arial" w:hAnsi="Arial"/>
          <w:sz w:val="22"/>
          <w:szCs w:val="22"/>
        </w:rPr>
        <w:t xml:space="preserve">*   **[10:15]** Host expresses astonishment and seeks clarification on the connection between asset recovery, "black oligarchs," and the military securing the prosecution office.</w:t>
      </w:r>
    </w:p>
    <w:p>
      <w:pPr>
        <w:spacing w:after="60"/>
      </w:pPr>
      <w:r>
        <w:rPr>
          <w:rFonts w:ascii="Arial" w:cs="Arial" w:eastAsia="Arial" w:hAnsi="Arial"/>
          <w:sz w:val="22"/>
          <w:szCs w:val="22"/>
        </w:rPr>
        <w:t xml:space="preserve">*   **[10:45]** Ginting explains the directive is from the Army Chief of Staff to the Regional Military Commanders, underscoring the seriousness of the order, which specifies personnel from combat and combat support units, with monthly rotations.</w:t>
      </w:r>
    </w:p>
    <w:p>
      <w:pPr>
        <w:spacing w:after="60"/>
      </w:pPr>
      <w:r>
        <w:rPr>
          <w:rFonts w:ascii="Arial" w:cs="Arial" w:eastAsia="Arial" w:hAnsi="Arial"/>
          <w:sz w:val="22"/>
          <w:szCs w:val="22"/>
        </w:rPr>
        <w:t xml:space="preserve">*   **[11:21]** The telegram indicates reporting to the Assistant Operations (Asops), suggesting a direct confrontation scenario, potentially with personnel in plain clothes ("silent dress") rather than full military uniform.</w:t>
      </w:r>
    </w:p>
    <w:p>
      <w:pPr>
        <w:spacing w:after="60"/>
      </w:pPr>
      <w:r>
        <w:rPr>
          <w:rFonts w:ascii="Arial" w:cs="Arial" w:eastAsia="Arial" w:hAnsi="Arial"/>
          <w:sz w:val="22"/>
          <w:szCs w:val="22"/>
        </w:rPr>
        <w:t xml:space="preserve">*   **[11:51]** Ginting interprets the Asops signature and the involvement of combat units as a clear indication of preparing for a "war" or direct confrontation with the "black oligarchs."</w:t>
      </w:r>
    </w:p>
    <w:p>
      <w:pPr>
        <w:spacing w:after="60"/>
      </w:pPr>
      <w:r>
        <w:rPr>
          <w:rFonts w:ascii="Arial" w:cs="Arial" w:eastAsia="Arial" w:hAnsi="Arial"/>
          <w:sz w:val="22"/>
          <w:szCs w:val="22"/>
        </w:rPr>
        <w:t xml:space="preserve">*   **[12:15]** Suggests Prabowo might be relying more on the Attorney General's Office than the KPK (Corruption Eradication Commission) for corruption eradication, as part of his "Asta Cita" agenda.</w:t>
      </w:r>
    </w:p>
    <w:p>
      <w:pPr>
        <w:spacing w:after="60"/>
      </w:pPr>
      <w:r>
        <w:rPr>
          <w:rFonts w:ascii="Arial" w:cs="Arial" w:eastAsia="Arial" w:hAnsi="Arial"/>
          <w:sz w:val="22"/>
          <w:szCs w:val="22"/>
        </w:rPr>
        <w:t xml:space="preserve">*   **[12:25]** Discusses public perception of KPK and Polri being tied to the "old regime," making them less trusted.</w:t>
      </w:r>
    </w:p>
    <w:p>
      <w:pPr>
        <w:spacing w:after="60"/>
      </w:pPr>
      <w:r>
        <w:rPr>
          <w:rFonts w:ascii="Arial" w:cs="Arial" w:eastAsia="Arial" w:hAnsi="Arial"/>
          <w:sz w:val="22"/>
          <w:szCs w:val="22"/>
        </w:rPr>
        <w:t xml:space="preserve">*   **[12:55]** Raises the issue of overlapping investigative authority between police and prosecutors under new laws.</w:t>
      </w:r>
    </w:p>
    <w:p>
      <w:pPr>
        <w:spacing w:after="60"/>
      </w:pPr>
      <w:r>
        <w:rPr>
          <w:rFonts w:ascii="Arial" w:cs="Arial" w:eastAsia="Arial" w:hAnsi="Arial"/>
          <w:sz w:val="22"/>
          <w:szCs w:val="22"/>
        </w:rPr>
        <w:t xml:space="preserve">*   **[13:03]** Host asks why the police aren't being used and probes the psychological relationship between the Attorney General's Office and the police.</w:t>
      </w:r>
    </w:p>
    <w:p>
      <w:pPr>
        <w:spacing w:after="60"/>
      </w:pPr>
      <w:r>
        <w:rPr>
          <w:rFonts w:ascii="Arial" w:cs="Arial" w:eastAsia="Arial" w:hAnsi="Arial"/>
          <w:sz w:val="22"/>
          <w:szCs w:val="22"/>
        </w:rPr>
        <w:t xml:space="preserve">*   **[13:15]** Ginting explains a past incident where police were caught "spying" on the Directorate General of Special Crimes (Jampidsus) during the tin case investigation, creating distrust. He further links the military involvement to the background of the Jampidmil chief (Army vs. Navy), suggesting a direct lineage of support.</w:t>
      </w:r>
    </w:p>
    <w:p>
      <w:pPr>
        <w:spacing w:after="60"/>
      </w:pPr>
      <w:r>
        <w:rPr>
          <w:rFonts w:ascii="Arial" w:cs="Arial" w:eastAsia="Arial" w:hAnsi="Arial"/>
          <w:sz w:val="22"/>
          <w:szCs w:val="22"/>
        </w:rPr>
        <w:t xml:space="preserve">*   **[14:13]** Reiteration that the order comes from Asops, indicating preparation for confrontation with combat units, equipped with weapons and gear, to secure state assets against "black oligarchs."</w:t>
      </w:r>
    </w:p>
    <w:p>
      <w:pPr>
        <w:spacing w:after="60"/>
      </w:pPr>
      <w:r>
        <w:rPr>
          <w:rFonts w:ascii="Arial" w:cs="Arial" w:eastAsia="Arial" w:hAnsi="Arial"/>
          <w:sz w:val="22"/>
          <w:szCs w:val="22"/>
        </w:rPr>
        <w:t xml:space="preserve">*   **[14:54]** Repeats the point about potential investigative authority disputes and the lack of police involvement.</w:t>
      </w:r>
    </w:p>
    <w:p>
      <w:pPr>
        <w:spacing w:after="60"/>
      </w:pPr>
      <w:r>
        <w:rPr>
          <w:rFonts w:ascii="Arial" w:cs="Arial" w:eastAsia="Arial" w:hAnsi="Arial"/>
          <w:sz w:val="22"/>
          <w:szCs w:val="22"/>
        </w:rPr>
        <w:t xml:space="preserve">*   **[15:31]** Reiterates the explanation about the Jampidmil chief's background and past police interference as the reason for military deployment and potential "show of force."</w:t>
      </w:r>
    </w:p>
    <w:p>
      <w:pPr>
        <w:spacing w:after="60"/>
      </w:pPr>
      <w:r>
        <w:rPr>
          <w:rFonts w:ascii="Arial" w:cs="Arial" w:eastAsia="Arial" w:hAnsi="Arial"/>
          <w:sz w:val="22"/>
          <w:szCs w:val="22"/>
        </w:rPr>
        <w:t xml:space="preserve">*   **[16:05]** Repeats the interpretation of the Asops signature implying a readiness for confrontation.</w:t>
      </w:r>
    </w:p>
    <w:p>
      <w:pPr>
        <w:spacing w:after="60"/>
      </w:pPr>
      <w:r>
        <w:rPr>
          <w:rFonts w:ascii="Arial" w:cs="Arial" w:eastAsia="Arial" w:hAnsi="Arial"/>
          <w:sz w:val="22"/>
          <w:szCs w:val="22"/>
        </w:rPr>
        <w:t xml:space="preserve">*   **[16:40]** Links the action to Prabowo's Asta Cita program on corruption eradication and discusses public distrust in KPK/Polri.</w:t>
      </w:r>
    </w:p>
    <w:p>
      <w:pPr>
        <w:spacing w:after="60"/>
      </w:pPr>
      <w:r>
        <w:rPr>
          <w:rFonts w:ascii="Arial" w:cs="Arial" w:eastAsia="Arial" w:hAnsi="Arial"/>
          <w:sz w:val="22"/>
          <w:szCs w:val="22"/>
        </w:rPr>
        <w:t xml:space="preserve">*   **[17:10]** Repeats the concerns about investigative authority and the psychological distance between the AG's office and the police.</w:t>
      </w:r>
    </w:p>
    <w:p>
      <w:pPr>
        <w:spacing w:after="60"/>
      </w:pPr>
      <w:r>
        <w:rPr>
          <w:rFonts w:ascii="Arial" w:cs="Arial" w:eastAsia="Arial" w:hAnsi="Arial"/>
          <w:sz w:val="22"/>
          <w:szCs w:val="22"/>
        </w:rPr>
        <w:t xml:space="preserve">*   **[17:43]** Repeats the historical incident of police spying on Jampidsus and the military backing based on the Jampidmil chief's background.</w:t>
      </w:r>
    </w:p>
    <w:p>
      <w:pPr>
        <w:spacing w:after="60"/>
      </w:pPr>
      <w:r>
        <w:rPr>
          <w:rFonts w:ascii="Arial" w:cs="Arial" w:eastAsia="Arial" w:hAnsi="Arial"/>
          <w:sz w:val="22"/>
          <w:szCs w:val="22"/>
        </w:rPr>
        <w:t xml:space="preserve">*   **[18:17]** Repeats the interpretation of the Asops signature indicating readiness for confrontation with combat units.</w:t>
      </w:r>
    </w:p>
    <w:p>
      <w:pPr>
        <w:spacing w:after="60"/>
      </w:pPr>
      <w:r>
        <w:rPr>
          <w:rFonts w:ascii="Arial" w:cs="Arial" w:eastAsia="Arial" w:hAnsi="Arial"/>
          <w:sz w:val="22"/>
          <w:szCs w:val="22"/>
        </w:rPr>
        <w:t xml:space="preserve">*   **[18:52]** Repeats the point about Asta Cita, distrust in KPK/Polri, and potential concerns over investigative authority.</w:t>
      </w:r>
    </w:p>
    <w:p>
      <w:pPr>
        <w:spacing w:after="60"/>
      </w:pPr>
      <w:r>
        <w:rPr>
          <w:rFonts w:ascii="Arial" w:cs="Arial" w:eastAsia="Arial" w:hAnsi="Arial"/>
          <w:sz w:val="22"/>
          <w:szCs w:val="22"/>
        </w:rPr>
        <w:t xml:space="preserve">*   **[19:22]** Repeats the discussion on police vs. prosecutor investigative roles and the distrust stemming from the tin case incident.</w:t>
      </w:r>
    </w:p>
    <w:p>
      <w:pPr>
        <w:spacing w:after="60"/>
      </w:pPr>
      <w:r>
        <w:rPr>
          <w:rFonts w:ascii="Arial" w:cs="Arial" w:eastAsia="Arial" w:hAnsi="Arial"/>
          <w:sz w:val="22"/>
          <w:szCs w:val="22"/>
        </w:rPr>
        <w:t xml:space="preserve">*   **[19:55]** Repeats the explanation regarding the Jampidmil chief's background and the police spying incident.</w:t>
      </w:r>
    </w:p>
    <w:p>
      <w:pPr>
        <w:spacing w:after="60"/>
      </w:pPr>
      <w:r>
        <w:rPr>
          <w:rFonts w:ascii="Arial" w:cs="Arial" w:eastAsia="Arial" w:hAnsi="Arial"/>
          <w:sz w:val="22"/>
          <w:szCs w:val="22"/>
        </w:rPr>
        <w:t xml:space="preserve">*   **[20:29]** Repeats the interpretation of the Asops signature and the "war" readiness.</w:t>
      </w:r>
    </w:p>
    <w:p>
      <w:pPr>
        <w:spacing w:after="60"/>
      </w:pPr>
      <w:r>
        <w:rPr>
          <w:rFonts w:ascii="Arial" w:cs="Arial" w:eastAsia="Arial" w:hAnsi="Arial"/>
          <w:sz w:val="22"/>
          <w:szCs w:val="22"/>
        </w:rPr>
        <w:t xml:space="preserve">*   **[21:04]** Repeats the connection to Asta Cita and the public's low trust in KPK/Polri.</w:t>
      </w:r>
    </w:p>
    <w:p>
      <w:pPr>
        <w:spacing w:after="60"/>
      </w:pPr>
      <w:r>
        <w:rPr>
          <w:rFonts w:ascii="Arial" w:cs="Arial" w:eastAsia="Arial" w:hAnsi="Arial"/>
          <w:sz w:val="22"/>
          <w:szCs w:val="22"/>
        </w:rPr>
        <w:t xml:space="preserve">*   **[21:34]** Repeats the concerns about investigative authority and the psychological distance between AG's office and police.</w:t>
      </w:r>
    </w:p>
    <w:p>
      <w:pPr>
        <w:spacing w:after="60"/>
      </w:pPr>
      <w:r>
        <w:rPr>
          <w:rFonts w:ascii="Arial" w:cs="Arial" w:eastAsia="Arial" w:hAnsi="Arial"/>
          <w:sz w:val="22"/>
          <w:szCs w:val="22"/>
        </w:rPr>
        <w:t xml:space="preserve">*   **[22:07]** Repeats the spying incident and the military backing linked to Jampidmil chief's background.</w:t>
      </w:r>
    </w:p>
    <w:p>
      <w:pPr>
        <w:spacing w:after="60"/>
      </w:pPr>
      <w:r>
        <w:rPr>
          <w:rFonts w:ascii="Arial" w:cs="Arial" w:eastAsia="Arial" w:hAnsi="Arial"/>
          <w:sz w:val="22"/>
          <w:szCs w:val="22"/>
        </w:rPr>
        <w:t xml:space="preserve">*   **[22:41]** Repeats the interpretation of the Asops signature indicating readiness for confrontation.</w:t>
      </w:r>
    </w:p>
    <w:p>
      <w:pPr>
        <w:spacing w:after="60"/>
      </w:pPr>
      <w:r>
        <w:rPr>
          <w:rFonts w:ascii="Arial" w:cs="Arial" w:eastAsia="Arial" w:hAnsi="Arial"/>
          <w:sz w:val="22"/>
          <w:szCs w:val="22"/>
        </w:rPr>
        <w:t xml:space="preserve">*   **[23:16]** Repeats the points on Asta Cita, public trust issues with KPK/Polri.</w:t>
      </w:r>
    </w:p>
    <w:p>
      <w:pPr>
        <w:spacing w:after="60"/>
      </w:pPr>
      <w:r>
        <w:rPr>
          <w:rFonts w:ascii="Arial" w:cs="Arial" w:eastAsia="Arial" w:hAnsi="Arial"/>
          <w:sz w:val="22"/>
          <w:szCs w:val="22"/>
        </w:rPr>
        <w:t xml:space="preserve">*   **[23:46]** Repeats the discussion on investigative authority and the psychological gap between AG's office and police.</w:t>
      </w:r>
    </w:p>
    <w:p>
      <w:pPr>
        <w:spacing w:after="60"/>
      </w:pPr>
      <w:r>
        <w:rPr>
          <w:rFonts w:ascii="Arial" w:cs="Arial" w:eastAsia="Arial" w:hAnsi="Arial"/>
          <w:sz w:val="22"/>
          <w:szCs w:val="22"/>
        </w:rPr>
        <w:t xml:space="preserve">*   **[24:19]** Repeats the explanation regarding the Jampidmil chief's background and the police spying incident.</w:t>
      </w:r>
    </w:p>
    <w:p>
      <w:pPr>
        <w:spacing w:after="60"/>
      </w:pPr>
      <w:r>
        <w:rPr>
          <w:rFonts w:ascii="Arial" w:cs="Arial" w:eastAsia="Arial" w:hAnsi="Arial"/>
          <w:sz w:val="22"/>
          <w:szCs w:val="22"/>
        </w:rPr>
        <w:t xml:space="preserve">*   **[24:53]** Repeats the interpretation of the Asops signature indicating readiness for confrontation.</w:t>
      </w:r>
    </w:p>
    <w:p>
      <w:pPr>
        <w:spacing w:after="60"/>
      </w:pPr>
      <w:r>
        <w:rPr>
          <w:rFonts w:ascii="Arial" w:cs="Arial" w:eastAsia="Arial" w:hAnsi="Arial"/>
          <w:sz w:val="22"/>
          <w:szCs w:val="22"/>
        </w:rPr>
        <w:t xml:space="preserve">*   **[25:28]** Repeats the points on Asta Cita and public trust issues with KPK/Polri.</w:t>
      </w:r>
    </w:p>
    <w:p>
      <w:pPr>
        <w:spacing w:after="60"/>
      </w:pPr>
      <w:r>
        <w:rPr>
          <w:rFonts w:ascii="Arial" w:cs="Arial" w:eastAsia="Arial" w:hAnsi="Arial"/>
          <w:sz w:val="22"/>
          <w:szCs w:val="22"/>
        </w:rPr>
        <w:t xml:space="preserve">*   **[25:58]** Repeats the concerns about investigative authority and the psychological distance between AG's office and police.</w:t>
      </w:r>
    </w:p>
    <w:p>
      <w:pPr>
        <w:spacing w:after="60"/>
      </w:pPr>
      <w:r>
        <w:rPr>
          <w:rFonts w:ascii="Arial" w:cs="Arial" w:eastAsia="Arial" w:hAnsi="Arial"/>
          <w:sz w:val="22"/>
          <w:szCs w:val="22"/>
        </w:rPr>
        <w:t xml:space="preserve">*   **[26:31]** Repeats the explanation regarding the Jampidmil chief's background and the police spying incident.</w:t>
      </w:r>
    </w:p>
    <w:p>
      <w:pPr>
        <w:spacing w:after="60"/>
      </w:pPr>
      <w:r>
        <w:rPr>
          <w:rFonts w:ascii="Arial" w:cs="Arial" w:eastAsia="Arial" w:hAnsi="Arial"/>
          <w:sz w:val="22"/>
          <w:szCs w:val="22"/>
        </w:rPr>
        <w:t xml:space="preserve">*   **[27:05]** Repeats the interpretation of the Asops signature indicating readiness for confrontation.</w:t>
      </w:r>
    </w:p>
    <w:p>
      <w:pPr>
        <w:spacing w:after="60"/>
      </w:pPr>
      <w:r>
        <w:rPr>
          <w:rFonts w:ascii="Arial" w:cs="Arial" w:eastAsia="Arial" w:hAnsi="Arial"/>
          <w:sz w:val="22"/>
          <w:szCs w:val="22"/>
        </w:rPr>
        <w:t xml:space="preserve">*   **[27:40]** Repeats the points on Asta Cita and public trust issues with KPK/Polri.</w:t>
      </w:r>
    </w:p>
    <w:p>
      <w:pPr>
        <w:spacing w:after="60"/>
      </w:pPr>
      <w:r>
        <w:rPr>
          <w:rFonts w:ascii="Arial" w:cs="Arial" w:eastAsia="Arial" w:hAnsi="Arial"/>
          <w:sz w:val="22"/>
          <w:szCs w:val="22"/>
        </w:rPr>
        <w:t xml:space="preserve">*   **[28:10]** Repeats the discussion on investigative authority and the psychological gap between AG's office and police.</w:t>
      </w:r>
    </w:p>
    <w:p>
      <w:pPr>
        <w:spacing w:after="60"/>
      </w:pPr>
      <w:r>
        <w:rPr>
          <w:rFonts w:ascii="Arial" w:cs="Arial" w:eastAsia="Arial" w:hAnsi="Arial"/>
          <w:sz w:val="22"/>
          <w:szCs w:val="22"/>
        </w:rPr>
        <w:t xml:space="preserve">*   **[28:43]** Repeats the explanation regarding the Jampidmil chief's background and the police spying incident.</w:t>
      </w:r>
    </w:p>
    <w:p>
      <w:pPr>
        <w:spacing w:after="60"/>
      </w:pPr>
      <w:r>
        <w:rPr>
          <w:rFonts w:ascii="Arial" w:cs="Arial" w:eastAsia="Arial" w:hAnsi="Arial"/>
          <w:sz w:val="22"/>
          <w:szCs w:val="22"/>
        </w:rPr>
        <w:t xml:space="preserve">*   **[29:17]** Repeats the interpretation of the Asops signature indicating readiness for confrontation.</w:t>
      </w:r>
    </w:p>
    <w:p>
      <w:pPr>
        <w:spacing w:after="60"/>
      </w:pPr>
      <w:r>
        <w:rPr>
          <w:rFonts w:ascii="Arial" w:cs="Arial" w:eastAsia="Arial" w:hAnsi="Arial"/>
          <w:sz w:val="22"/>
          <w:szCs w:val="22"/>
        </w:rPr>
        <w:t xml:space="preserve">*   **[29:52]** Repeats the points on Asta Cita and public trust issues with KPK/Polri.</w:t>
      </w:r>
    </w:p>
    <w:p>
      <w:pPr>
        <w:spacing w:after="60"/>
      </w:pPr>
      <w:r>
        <w:rPr>
          <w:rFonts w:ascii="Arial" w:cs="Arial" w:eastAsia="Arial" w:hAnsi="Arial"/>
          <w:sz w:val="22"/>
          <w:szCs w:val="22"/>
        </w:rPr>
        <w:t xml:space="preserve">*   **[30:22]** Repeats the concerns about investigative authority and the psychological distance between AG's office and police.</w:t>
      </w:r>
    </w:p>
    <w:p>
      <w:pPr>
        <w:spacing w:after="60"/>
      </w:pPr>
      <w:r>
        <w:rPr>
          <w:rFonts w:ascii="Arial" w:cs="Arial" w:eastAsia="Arial" w:hAnsi="Arial"/>
          <w:sz w:val="22"/>
          <w:szCs w:val="22"/>
        </w:rPr>
        <w:t xml:space="preserve">*   **[30:55]** Repeats the explanation regarding the Jampidmil chief's background and the police spying incident.</w:t>
      </w:r>
    </w:p>
    <w:p>
      <w:pPr>
        <w:spacing w:after="60"/>
      </w:pPr>
      <w:r>
        <w:rPr>
          <w:rFonts w:ascii="Arial" w:cs="Arial" w:eastAsia="Arial" w:hAnsi="Arial"/>
          <w:sz w:val="22"/>
          <w:szCs w:val="22"/>
        </w:rPr>
        <w:t xml:space="preserve">*   **[31:29]** Repeats the interpretation of the Asops signature indicating readiness for confrontation.</w:t>
      </w:r>
    </w:p>
    <w:p>
      <w:pPr>
        <w:spacing w:after="60"/>
      </w:pPr>
      <w:r>
        <w:rPr>
          <w:rFonts w:ascii="Arial" w:cs="Arial" w:eastAsia="Arial" w:hAnsi="Arial"/>
          <w:sz w:val="22"/>
          <w:szCs w:val="22"/>
        </w:rPr>
        <w:t xml:space="preserve">*   **[32:04]** Repeats the points on Asta Cita and public trust issues with KPK/Polri.</w:t>
      </w:r>
    </w:p>
    <w:p>
      <w:pPr>
        <w:spacing w:after="60"/>
      </w:pPr>
      <w:r>
        <w:rPr>
          <w:rFonts w:ascii="Arial" w:cs="Arial" w:eastAsia="Arial" w:hAnsi="Arial"/>
          <w:sz w:val="22"/>
          <w:szCs w:val="22"/>
        </w:rPr>
        <w:t xml:space="preserve">*   **[32:34]** Repeats the discussion on investigative authority and the psychological gap between AG's office and police.</w:t>
      </w:r>
    </w:p>
    <w:p>
      <w:pPr>
        <w:spacing w:after="60"/>
      </w:pPr>
      <w:r>
        <w:rPr>
          <w:rFonts w:ascii="Arial" w:cs="Arial" w:eastAsia="Arial" w:hAnsi="Arial"/>
          <w:sz w:val="22"/>
          <w:szCs w:val="22"/>
        </w:rPr>
        <w:t xml:space="preserve">*   **[33:07]** Repeats the explanation regarding the Jampidmil chief's background and the police spying incident.</w:t>
      </w:r>
    </w:p>
    <w:p>
      <w:pPr>
        <w:spacing w:after="60"/>
      </w:pPr>
      <w:r>
        <w:rPr>
          <w:rFonts w:ascii="Arial" w:cs="Arial" w:eastAsia="Arial" w:hAnsi="Arial"/>
          <w:sz w:val="22"/>
          <w:szCs w:val="22"/>
        </w:rPr>
        <w:t xml:space="preserve">*   **[33:41]** Repeats the interpretation of the Asops signature indicating readiness for confrontation.</w:t>
      </w:r>
    </w:p>
    <w:p>
      <w:pPr>
        <w:spacing w:after="60"/>
      </w:pPr>
      <w:r>
        <w:rPr>
          <w:rFonts w:ascii="Arial" w:cs="Arial" w:eastAsia="Arial" w:hAnsi="Arial"/>
          <w:sz w:val="22"/>
          <w:szCs w:val="22"/>
        </w:rPr>
        <w:t xml:space="preserve">*   **[34:16]** Repeats the points on Asta Cita and public trust issues with KPK/Polri.</w:t>
      </w:r>
    </w:p>
    <w:p>
      <w:pPr>
        <w:spacing w:after="60"/>
      </w:pPr>
      <w:r>
        <w:rPr>
          <w:rFonts w:ascii="Arial" w:cs="Arial" w:eastAsia="Arial" w:hAnsi="Arial"/>
          <w:sz w:val="22"/>
          <w:szCs w:val="22"/>
        </w:rPr>
        <w:t xml:space="preserve">*   **[34:46]** Repeats the concerns about investigative authority and the psychological distance between AG's office and police.</w:t>
      </w:r>
    </w:p>
    <w:p>
      <w:pPr>
        <w:spacing w:after="60"/>
      </w:pPr>
      <w:r>
        <w:rPr>
          <w:rFonts w:ascii="Arial" w:cs="Arial" w:eastAsia="Arial" w:hAnsi="Arial"/>
          <w:sz w:val="22"/>
          <w:szCs w:val="22"/>
        </w:rPr>
        <w:t xml:space="preserve">*   **[35:19]** Repeats the explanation regarding the Jampidmil chief's background and the police spying incident.</w:t>
      </w:r>
    </w:p>
    <w:p>
      <w:pPr>
        <w:spacing w:after="60"/>
      </w:pPr>
      <w:r>
        <w:rPr>
          <w:rFonts w:ascii="Arial" w:cs="Arial" w:eastAsia="Arial" w:hAnsi="Arial"/>
          <w:sz w:val="22"/>
          <w:szCs w:val="22"/>
        </w:rPr>
        <w:t xml:space="preserve">*   **[35:53]** Repeats the interpretation of the Asops signature indicating readiness for confrontation.</w:t>
      </w:r>
    </w:p>
    <w:p>
      <w:pPr>
        <w:spacing w:after="60"/>
      </w:pPr>
      <w:r>
        <w:rPr>
          <w:rFonts w:ascii="Arial" w:cs="Arial" w:eastAsia="Arial" w:hAnsi="Arial"/>
          <w:sz w:val="22"/>
          <w:szCs w:val="22"/>
        </w:rPr>
        <w:t xml:space="preserve">*   **[36:28]** Repeats the points on Asta Cita and public trust issues with KPK/Polri.</w:t>
      </w:r>
    </w:p>
    <w:p>
      <w:pPr>
        <w:spacing w:after="60"/>
      </w:pPr>
      <w:r>
        <w:rPr>
          <w:rFonts w:ascii="Arial" w:cs="Arial" w:eastAsia="Arial" w:hAnsi="Arial"/>
          <w:sz w:val="22"/>
          <w:szCs w:val="22"/>
        </w:rPr>
        <w:t xml:space="preserve">*   **[36:58]** Repeats the discussion on investigative authority and the psychological gap between AG's office and police.</w:t>
      </w:r>
    </w:p>
    <w:p>
      <w:pPr>
        <w:spacing w:after="60"/>
      </w:pPr>
      <w:r>
        <w:rPr>
          <w:rFonts w:ascii="Arial" w:cs="Arial" w:eastAsia="Arial" w:hAnsi="Arial"/>
          <w:sz w:val="22"/>
          <w:szCs w:val="22"/>
        </w:rPr>
        <w:t xml:space="preserve">*   **[37:31]** Repeats the explanation regarding the Jampidmil chief's background and the police spying incident.</w:t>
      </w:r>
    </w:p>
    <w:p>
      <w:pPr>
        <w:spacing w:after="60"/>
      </w:pPr>
      <w:r>
        <w:rPr>
          <w:rFonts w:ascii="Arial" w:cs="Arial" w:eastAsia="Arial" w:hAnsi="Arial"/>
          <w:sz w:val="22"/>
          <w:szCs w:val="22"/>
        </w:rPr>
        <w:t xml:space="preserve">*   **[38:05]** Repeats the interpretation of the Asops signature indicating readiness for confrontation.</w:t>
      </w:r>
    </w:p>
    <w:p>
      <w:pPr>
        <w:spacing w:after="60"/>
      </w:pPr>
      <w:r>
        <w:rPr>
          <w:rFonts w:ascii="Arial" w:cs="Arial" w:eastAsia="Arial" w:hAnsi="Arial"/>
          <w:sz w:val="22"/>
          <w:szCs w:val="22"/>
        </w:rPr>
        <w:t xml:space="preserve">*   **[38:40]** Repeats the points on Asta Cita and public trust issues with KPK/Polri.</w:t>
      </w:r>
    </w:p>
    <w:p>
      <w:pPr>
        <w:spacing w:after="60"/>
      </w:pPr>
      <w:r>
        <w:rPr>
          <w:rFonts w:ascii="Arial" w:cs="Arial" w:eastAsia="Arial" w:hAnsi="Arial"/>
          <w:sz w:val="22"/>
          <w:szCs w:val="22"/>
        </w:rPr>
        <w:t xml:space="preserve">*   **[39:10]** Repeats the concerns about investigative authority and the psychological distance between AG's office and police.</w:t>
      </w:r>
    </w:p>
    <w:p>
      <w:pPr>
        <w:spacing w:after="60"/>
      </w:pPr>
      <w:r>
        <w:rPr>
          <w:rFonts w:ascii="Arial" w:cs="Arial" w:eastAsia="Arial" w:hAnsi="Arial"/>
          <w:sz w:val="22"/>
          <w:szCs w:val="22"/>
        </w:rPr>
        <w:t xml:space="preserve">*   **[39:43]** Repeats the explanation regarding the Jampidmil chief's background and the police spying incident.</w:t>
      </w:r>
    </w:p>
    <w:p>
      <w:pPr>
        <w:spacing w:after="60"/>
      </w:pPr>
      <w:r>
        <w:rPr>
          <w:rFonts w:ascii="Arial" w:cs="Arial" w:eastAsia="Arial" w:hAnsi="Arial"/>
          <w:sz w:val="22"/>
          <w:szCs w:val="22"/>
        </w:rPr>
        <w:t xml:space="preserve">*   **[39:43]** Ginting discusses the "war" mechanism being deployed, implying that persuasive methods have failed, citing the failure of the state land asset recovery task force previously led by Luhut Binsar Panjaitan.</w:t>
      </w:r>
    </w:p>
    <w:p>
      <w:pPr>
        <w:spacing w:after="60"/>
      </w:pPr>
      <w:r>
        <w:rPr>
          <w:rFonts w:ascii="Arial" w:cs="Arial" w:eastAsia="Arial" w:hAnsi="Arial"/>
          <w:sz w:val="22"/>
          <w:szCs w:val="22"/>
        </w:rPr>
        <w:t xml:space="preserve">*   **[40:10]** Suggests President Prabowo's strong stance against "black oligarchs" is a continuation of his Asta Cita agenda, noting that previous warnings and persuasions were ignored.</w:t>
      </w:r>
    </w:p>
    <w:p>
      <w:pPr>
        <w:spacing w:after="60"/>
      </w:pPr>
      <w:r>
        <w:rPr>
          <w:rFonts w:ascii="Arial" w:cs="Arial" w:eastAsia="Arial" w:hAnsi="Arial"/>
          <w:sz w:val="22"/>
          <w:szCs w:val="22"/>
        </w:rPr>
        <w:t xml:space="preserve">*   **[40:50]** The current military deployment is framed as the "coercive method" after diplomacy has failed.</w:t>
      </w:r>
    </w:p>
    <w:p>
      <w:pPr>
        <w:spacing w:after="60"/>
      </w:pPr>
      <w:r>
        <w:rPr>
          <w:rFonts w:ascii="Arial" w:cs="Arial" w:eastAsia="Arial" w:hAnsi="Arial"/>
          <w:sz w:val="22"/>
          <w:szCs w:val="22"/>
        </w:rPr>
        <w:t xml:space="preserve">*   **[41:15]** Discusses the possibility of a counter-attack from the oligarchs due to their vested interests being threatened, suggesting they have the financial means to resist.</w:t>
      </w:r>
    </w:p>
    <w:p>
      <w:pPr>
        <w:spacing w:after="60"/>
      </w:pPr>
      <w:r>
        <w:rPr>
          <w:rFonts w:ascii="Arial" w:cs="Arial" w:eastAsia="Arial" w:hAnsi="Arial"/>
          <w:sz w:val="22"/>
          <w:szCs w:val="22"/>
        </w:rPr>
        <w:t xml:space="preserve">*   **[41:45]** Ginting interprets the situation as an intelligence war against "black conglomerates," with the military deployment serving as an anticipation of counter-attacks.</w:t>
      </w:r>
    </w:p>
    <w:p>
      <w:pPr>
        <w:spacing w:after="60"/>
      </w:pPr>
      <w:r>
        <w:rPr>
          <w:rFonts w:ascii="Arial" w:cs="Arial" w:eastAsia="Arial" w:hAnsi="Arial"/>
          <w:sz w:val="22"/>
          <w:szCs w:val="22"/>
        </w:rPr>
        <w:t xml:space="preserve">*   **[42:59]** The significant military deployment (two regiments/brigades) suggests a high probability of direct confrontation.</w:t>
      </w:r>
    </w:p>
    <w:p>
      <w:pPr>
        <w:spacing w:after="60"/>
      </w:pPr>
      <w:r>
        <w:rPr>
          <w:rFonts w:ascii="Arial" w:cs="Arial" w:eastAsia="Arial" w:hAnsi="Arial"/>
          <w:sz w:val="22"/>
          <w:szCs w:val="22"/>
        </w:rPr>
        <w:t xml:space="preserve">*   **[43:40]** The appointment of a retired Colonel at PT Timah is questioned again, suggesting a strategic role in monitoring state assets.</w:t>
      </w:r>
    </w:p>
    <w:p>
      <w:pPr>
        <w:spacing w:after="60"/>
      </w:pPr>
      <w:r>
        <w:rPr>
          <w:rFonts w:ascii="Arial" w:cs="Arial" w:eastAsia="Arial" w:hAnsi="Arial"/>
          <w:sz w:val="22"/>
          <w:szCs w:val="22"/>
        </w:rPr>
        <w:t xml:space="preserve">*   **[44:08]** Speculates on the focus of asset recovery in Sumatra and Kalimantan, and anticipates the Attorney General's office announcing reclaimed lands and summoning conglomerates.</w:t>
      </w:r>
    </w:p>
    <w:p>
      <w:pPr>
        <w:spacing w:after="60"/>
      </w:pPr>
      <w:r>
        <w:rPr>
          <w:rFonts w:ascii="Arial" w:cs="Arial" w:eastAsia="Arial" w:hAnsi="Arial"/>
          <w:sz w:val="22"/>
          <w:szCs w:val="22"/>
        </w:rPr>
        <w:t xml:space="preserve">*   **[44:50]** Concludes that Prabowo's actions indicate he is "raising the flag of war" against black oligarchs after persuasive diplomacy failed.</w:t>
      </w:r>
    </w:p>
    <w:p>
      <w:pPr>
        <w:spacing w:after="60"/>
      </w:pPr>
      <w:r>
        <w:rPr>
          <w:rFonts w:ascii="Arial" w:cs="Arial" w:eastAsia="Arial" w:hAnsi="Arial"/>
          <w:sz w:val="22"/>
          <w:szCs w:val="22"/>
        </w:rPr>
        <w:t xml:space="preserve">*   **[45:10]** Reiterates that when diplomacy fails, military force is used to support it, framing it as "diplomacy and military against black conglomerates."</w:t>
      </w:r>
    </w:p>
    <w:p>
      <w:pPr>
        <w:spacing w:after="60"/>
      </w:pPr>
      <w:r>
        <w:rPr>
          <w:rFonts w:ascii="Arial" w:cs="Arial" w:eastAsia="Arial" w:hAnsi="Arial"/>
          <w:sz w:val="22"/>
          <w:szCs w:val="22"/>
        </w:rPr>
        <w:t xml:space="preserve">*   **[45:45]** Host reflects on the state's decision-making process, questioning why this path was chosen instead of standard legal procedures.</w:t>
      </w:r>
    </w:p>
    <w:p>
      <w:pPr>
        <w:spacing w:after="60"/>
      </w:pPr>
      <w:r>
        <w:rPr>
          <w:rFonts w:ascii="Arial" w:cs="Arial" w:eastAsia="Arial" w:hAnsi="Arial"/>
          <w:sz w:val="22"/>
          <w:szCs w:val="22"/>
        </w:rPr>
        <w:t xml:space="preserve">*   **[46:15]** Ginting suggests persuasive methods were offered during Prabowo's meetings with conglomerates, but they were not heeded.</w:t>
      </w:r>
    </w:p>
    <w:p>
      <w:pPr>
        <w:spacing w:after="60"/>
      </w:pPr>
      <w:r>
        <w:rPr>
          <w:rFonts w:ascii="Arial" w:cs="Arial" w:eastAsia="Arial" w:hAnsi="Arial"/>
          <w:sz w:val="22"/>
          <w:szCs w:val="22"/>
        </w:rPr>
        <w:t xml:space="preserve">*   **[46:40]** The public has been waiting for Prabowo's decisive action. The current move signals he is "flying the flag of war."</w:t>
      </w:r>
    </w:p>
    <w:p>
      <w:pPr>
        <w:spacing w:after="60"/>
      </w:pPr>
      <w:r>
        <w:rPr>
          <w:rFonts w:ascii="Arial" w:cs="Arial" w:eastAsia="Arial" w:hAnsi="Arial"/>
          <w:sz w:val="22"/>
          <w:szCs w:val="22"/>
        </w:rPr>
        <w:t xml:space="preserve">*   **[47:00]** Refers to the aggressive prosecution of Duta Palma as an example of previous actions that failed to deter others.</w:t>
      </w:r>
    </w:p>
    <w:p>
      <w:pPr>
        <w:spacing w:after="60"/>
      </w:pPr>
      <w:r>
        <w:rPr>
          <w:rFonts w:ascii="Arial" w:cs="Arial" w:eastAsia="Arial" w:hAnsi="Arial"/>
          <w:sz w:val="22"/>
          <w:szCs w:val="22"/>
        </w:rPr>
        <w:t xml:space="preserve">*   **[47:25]** States that if Prabowo does not act decisively, he will be seen as a president who only talks, failing to embody his military persona.</w:t>
      </w:r>
    </w:p>
    <w:p>
      <w:pPr>
        <w:spacing w:after="60"/>
      </w:pPr>
      <w:r>
        <w:rPr>
          <w:rFonts w:ascii="Arial" w:cs="Arial" w:eastAsia="Arial" w:hAnsi="Arial"/>
          <w:sz w:val="22"/>
          <w:szCs w:val="22"/>
        </w:rPr>
        <w:t xml:space="preserve">*   **[47:50]** The deployment is justified because the situation is "abnormal," and the military is designed for emergencies.</w:t>
      </w:r>
    </w:p>
    <w:p>
      <w:pPr>
        <w:spacing w:after="60"/>
      </w:pPr>
      <w:r>
        <w:rPr>
          <w:rFonts w:ascii="Arial" w:cs="Arial" w:eastAsia="Arial" w:hAnsi="Arial"/>
          <w:sz w:val="22"/>
          <w:szCs w:val="22"/>
        </w:rPr>
        <w:t xml:space="preserve">*   **[48:15]** After six months of Prabowo's presidency, his directives are seemingly being ignored, necessitating this action.</w:t>
      </w:r>
    </w:p>
    <w:p>
      <w:pPr>
        <w:spacing w:after="60"/>
      </w:pPr>
      <w:r>
        <w:rPr>
          <w:rFonts w:ascii="Arial" w:cs="Arial" w:eastAsia="Arial" w:hAnsi="Arial"/>
          <w:sz w:val="22"/>
          <w:szCs w:val="22"/>
        </w:rPr>
        <w:t xml:space="preserve">*   **[48:40]** Addresses potential criticism that Prabowo, as a former military man, is showing his "military face." Ginting believes public sentiment will support decisive action against corruption, overriding negative perceptions.</w:t>
      </w:r>
    </w:p>
    <w:p>
      <w:pPr>
        <w:spacing w:after="60"/>
      </w:pPr>
      <w:r>
        <w:rPr>
          <w:rFonts w:ascii="Arial" w:cs="Arial" w:eastAsia="Arial" w:hAnsi="Arial"/>
          <w:sz w:val="22"/>
          <w:szCs w:val="22"/>
        </w:rPr>
        <w:t xml:space="preserve">*   **[49:30]** Suggests Prabowo is taking a risk to achieve his "Asta Cita" goals, stating that six months is enough time for evaluation, and further delay would be torturing the public's hope.</w:t>
      </w:r>
    </w:p>
    <w:p>
      <w:pPr>
        <w:spacing w:after="60"/>
      </w:pPr>
      <w:r>
        <w:rPr>
          <w:rFonts w:ascii="Arial" w:cs="Arial" w:eastAsia="Arial" w:hAnsi="Arial"/>
          <w:sz w:val="22"/>
          <w:szCs w:val="22"/>
        </w:rPr>
        <w:t xml:space="preserve">*   **[50:00]** Host asks about the identity of these "black conglomerates" and their audacity in defying the state.</w:t>
      </w:r>
    </w:p>
    <w:p>
      <w:pPr>
        <w:spacing w:after="60"/>
      </w:pPr>
      <w:r>
        <w:rPr>
          <w:rFonts w:ascii="Arial" w:cs="Arial" w:eastAsia="Arial" w:hAnsi="Arial"/>
          <w:sz w:val="22"/>
          <w:szCs w:val="22"/>
        </w:rPr>
        <w:t xml:space="preserve">*   **[50:30]** Ginting suggests these groups are accustomed to resisting the state, possibly due to a perception that the state has been absent or ineffective.</w:t>
      </w:r>
    </w:p>
    <w:p>
      <w:pPr>
        <w:spacing w:after="60"/>
      </w:pPr>
      <w:r>
        <w:rPr>
          <w:rFonts w:ascii="Arial" w:cs="Arial" w:eastAsia="Arial" w:hAnsi="Arial"/>
          <w:sz w:val="22"/>
          <w:szCs w:val="22"/>
        </w:rPr>
        <w:t xml:space="preserve">*   **[51:00]** The concept of "premanisme" (thuggery) arises when the state is perceived as absent, with law only existing on paper.</w:t>
      </w:r>
    </w:p>
    <w:p>
      <w:pPr>
        <w:spacing w:after="60"/>
      </w:pPr>
      <w:r>
        <w:rPr>
          <w:rFonts w:ascii="Arial" w:cs="Arial" w:eastAsia="Arial" w:hAnsi="Arial"/>
          <w:sz w:val="22"/>
          <w:szCs w:val="22"/>
        </w:rPr>
        <w:t xml:space="preserve">*   **[51:40]** Even with efforts by senior ministers like Luhut, the task force for asset recovery under the previous administration was ineffective.</w:t>
      </w:r>
    </w:p>
    <w:p>
      <w:pPr>
        <w:spacing w:after="60"/>
      </w:pPr>
      <w:r>
        <w:rPr>
          <w:rFonts w:ascii="Arial" w:cs="Arial" w:eastAsia="Arial" w:hAnsi="Arial"/>
          <w:sz w:val="22"/>
          <w:szCs w:val="22"/>
        </w:rPr>
        <w:t xml:space="preserve">*   **[52:00]** Speculates that a new task force might be formed, potentially led by the military, to reclaim state lands.</w:t>
      </w:r>
    </w:p>
    <w:p>
      <w:pPr>
        <w:spacing w:after="60"/>
      </w:pPr>
      <w:r>
        <w:rPr>
          <w:rFonts w:ascii="Arial" w:cs="Arial" w:eastAsia="Arial" w:hAnsi="Arial"/>
          <w:sz w:val="22"/>
          <w:szCs w:val="22"/>
        </w:rPr>
        <w:t xml:space="preserve">*   **[52:25]** The government is facing financial difficulties, making the retrieval of state assets crucial. The appointment of military personnel to lead such efforts suggests they are prepared for a "war."</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"Prabowo is preparing to back the Attorney General's Office with the military to confront black oligarchs. When diplomacy can no longer be adhered to, military force must be used to support diplomacy. It's like war."</w:t>
      </w:r>
    </w:p>
    <w:p>
      <w:pPr>
        <w:spacing w:after="60"/>
      </w:pPr>
      <w:r>
        <w:rPr>
          <w:rFonts w:ascii="Arial" w:cs="Arial" w:eastAsia="Arial" w:hAnsi="Arial"/>
          <w:sz w:val="22"/>
          <w:szCs w:val="22"/>
        </w:rPr>
        <w:t xml:space="preserve">*   **[00:35]** "Because if Prabowo doesn't take firm action, he will continue to be labeled as a president who only talks. You just talk. Where is your real character as a commando officer? Aren't you feared?"</w:t>
      </w:r>
    </w:p>
    <w:p>
      <w:pPr>
        <w:spacing w:after="60"/>
      </w:pPr>
      <w:r>
        <w:rPr>
          <w:rFonts w:ascii="Arial" w:cs="Arial" w:eastAsia="Arial" w:hAnsi="Arial"/>
          <w:sz w:val="22"/>
          <w:szCs w:val="22"/>
        </w:rPr>
        <w:t xml:space="preserve">*   **[11:51]** "It's Asops. Asops. So, it's war, roughly speaking. You confronting me. That's the idea. With Alkap (equipment). That means including weapons to guard it. Basically, war equipment."</w:t>
      </w:r>
    </w:p>
    <w:p>
      <w:pPr>
        <w:spacing w:after="60"/>
      </w:pPr>
      <w:r>
        <w:rPr>
          <w:rFonts w:ascii="Arial" w:cs="Arial" w:eastAsia="Arial" w:hAnsi="Arial"/>
          <w:sz w:val="22"/>
          <w:szCs w:val="22"/>
        </w:rPr>
        <w:t xml:space="preserve">*   **[40:50]** "Meaning, the persuasive approach is finished. So now it's a coercive approach that will be faced. War, like in Latin America fighting drug cartels, land mafias. I think it's almost the same. I've raised the level."</w:t>
      </w:r>
    </w:p>
    <w:p>
      <w:pPr>
        <w:spacing w:after="60"/>
      </w:pPr>
      <w:r>
        <w:rPr>
          <w:rFonts w:ascii="Arial" w:cs="Arial" w:eastAsia="Arial" w:hAnsi="Arial"/>
          <w:sz w:val="22"/>
          <w:szCs w:val="22"/>
        </w:rPr>
        <w:t xml:space="preserve">*   **[47:25]** "Because if Prabowo doesn't take firm action, he will continue to be labeled as a president who only talks. You just talk. Where is your real character as a commando officer? Aren't you feared? Well, now he's doing it. Functioning this."</w:t>
      </w:r>
    </w:p>
    <w:p>
      <w:pPr>
        <w:spacing w:after="60"/>
      </w:pPr>
      <w:r>
        <w:rPr>
          <w:rFonts w:ascii="Arial" w:cs="Arial" w:eastAsia="Arial" w:hAnsi="Arial"/>
          <w:sz w:val="22"/>
          <w:szCs w:val="22"/>
        </w:rPr>
        <w:t xml:space="preserve">*   **[48:15]** "The military is formed for emergencies or abnormal situations. I think this situation is already abnormal. Six months of Prabowo's government have been disregarded. So, if it's disregarded. That's the idea."</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Prabowo sedang mempersiapkan membeking Kejaksaan Agung dengan militer untuk menghadapi oligarki hitam. Kalau yang tanda tangan itu adalah asisten intelijen, maka pengamanannya tertutup. Mungkin pakai pakaian silent lah, kita. Bukan seragam militer. Ini kan nggak. Asisten operasi. Asisten operasi. Jadi perang, kira-kira. Ketika diplomasi sudah tidak bisa dipatuhi, maka harus ada kekuatan militer untuk mendukung diplomasi itu.</w:t>
      </w:r>
    </w:p>
    <w:p>
      <w:pPr>
        <w:spacing w:after="80" w:before="160"/>
      </w:pPr>
      <w:r>
        <w:rPr>
          <w:rFonts w:ascii="Arial" w:cs="Arial" w:eastAsia="Arial" w:hAnsi="Arial"/>
          <w:b/>
          <w:bCs/>
          <w:color w:val="2E75B6"/>
          <w:sz w:val="22"/>
          <w:szCs w:val="22"/>
        </w:rPr>
        <w:t xml:space="preserve">[00:35] </w:t>
      </w:r>
      <w:r>
        <w:rPr>
          <w:rFonts w:ascii="Arial" w:cs="Arial" w:eastAsia="Arial" w:hAnsi="Arial"/>
          <w:sz w:val="22"/>
          <w:szCs w:val="22"/>
        </w:rPr>
        <w:t xml:space="preserve">Karena kalau Prabowo tidak mengambil tindakan tegas, dia akan terus dicap sebagai presiden omong-omong. Lu ngomong doang. Mana karakter asli mu sebagai perwira komando. Lu nggak ditakuti. Ya sekarang dia. Fungsikan ini.</w:t>
      </w:r>
    </w:p>
    <w:p>
      <w:pPr>
        <w:spacing w:after="80" w:before="160"/>
      </w:pPr>
      <w:r>
        <w:rPr>
          <w:rFonts w:ascii="Arial" w:cs="Arial" w:eastAsia="Arial" w:hAnsi="Arial"/>
          <w:b/>
          <w:bCs/>
          <w:color w:val="2E75B6"/>
          <w:sz w:val="22"/>
          <w:szCs w:val="22"/>
        </w:rPr>
        <w:t xml:space="preserve">[01:09] </w:t>
      </w:r>
      <w:r>
        <w:rPr>
          <w:rFonts w:ascii="Arial" w:cs="Arial" w:eastAsia="Arial" w:hAnsi="Arial"/>
          <w:sz w:val="22"/>
          <w:szCs w:val="22"/>
        </w:rPr>
        <w:t xml:space="preserve">Forum ini, forum Akbar Faisal Ansen saya maksud saya. Saya dan atau kami di sini, jadi kan alat ukur tentang suhu tubuh bangsa ini. Setidaknya itu yang ada di kepala kami. Meski pada level yang terbatas mungkin. Tapi kami memang harus melakukan itu. Bahkan kalau bisa semua orang melakukan itu.</w:t>
      </w:r>
    </w:p>
    <w:p>
      <w:pPr>
        <w:spacing w:after="80" w:before="160"/>
      </w:pPr>
      <w:r>
        <w:rPr>
          <w:rFonts w:ascii="Arial" w:cs="Arial" w:eastAsia="Arial" w:hAnsi="Arial"/>
          <w:b/>
          <w:bCs/>
          <w:color w:val="2E75B6"/>
          <w:sz w:val="22"/>
          <w:szCs w:val="22"/>
        </w:rPr>
        <w:t xml:space="preserve">[01:40] </w:t>
      </w:r>
      <w:r>
        <w:rPr>
          <w:rFonts w:ascii="Arial" w:cs="Arial" w:eastAsia="Arial" w:hAnsi="Arial"/>
          <w:sz w:val="22"/>
          <w:szCs w:val="22"/>
        </w:rPr>
        <w:t xml:space="preserve">Termasuk pada isu yang akan kami bahas ini. Apa itu? Bahwa setelah di forum ini juga kita berdebat beberapa kali menyangkut dengan undang-undang TNI, sudah diketuk. Maka itu adalah keputusan. Kita identifikasi lagi bagaimana kelanjutannya. Nah, dalam situasi itulah kemudian kami merasa bahwa tampaknya ada yang harus kami sikapi di sini. Ada yang harus kami bicarakan.</w:t>
      </w:r>
    </w:p>
    <w:p>
      <w:pPr>
        <w:spacing w:after="80" w:before="160"/>
      </w:pPr>
      <w:r>
        <w:rPr>
          <w:rFonts w:ascii="Arial" w:cs="Arial" w:eastAsia="Arial" w:hAnsi="Arial"/>
          <w:b/>
          <w:bCs/>
          <w:color w:val="2E75B6"/>
          <w:sz w:val="22"/>
          <w:szCs w:val="22"/>
        </w:rPr>
        <w:t xml:space="preserve">[02:12] </w:t>
      </w:r>
      <w:r>
        <w:rPr>
          <w:rFonts w:ascii="Arial" w:cs="Arial" w:eastAsia="Arial" w:hAnsi="Arial"/>
          <w:sz w:val="22"/>
          <w:szCs w:val="22"/>
        </w:rPr>
        <w:t xml:space="preserve">Ada dua peristiwa di mana kemudian kami di sini bertanya-tanya, ini sebenarnya apa? Pertama adalah pengangkatan seorang perwira aktif bernama Kolonel Restu Widiantoro. Yang menjadi direktur PT Tima. Kalau saya tidak salah ini angkatan 88B, kalau saya nggak salah. Di dalam angkatan di Akmil. Pertanyaan pada bagian ini, apakah gerangan yang terjadi di dalam dunia profesionalisme, terutama di dunia tambang timah khususnya hingga kemudian tak ada orang yang dianggap layak untuk memegang pimpinan di BUMN itu.</w:t>
      </w:r>
    </w:p>
    <w:p>
      <w:pPr>
        <w:spacing w:after="80" w:before="160"/>
      </w:pPr>
      <w:r>
        <w:rPr>
          <w:rFonts w:ascii="Arial" w:cs="Arial" w:eastAsia="Arial" w:hAnsi="Arial"/>
          <w:b/>
          <w:bCs/>
          <w:color w:val="2E75B6"/>
          <w:sz w:val="22"/>
          <w:szCs w:val="22"/>
        </w:rPr>
        <w:t xml:space="preserve">[02:59] </w:t>
      </w:r>
      <w:r>
        <w:rPr>
          <w:rFonts w:ascii="Arial" w:cs="Arial" w:eastAsia="Arial" w:hAnsi="Arial"/>
          <w:sz w:val="22"/>
          <w:szCs w:val="22"/>
        </w:rPr>
        <w:t xml:space="preserve">Dalam perjalanannya hanya beberapa hari kemudian muncul sebuah surat, beredar sebuah surat yang membuat saya ternganga. Sebuah surat telegram dari kepala staf angkatan darat ditujukan kepada para pangdam tembusan kepada panglima T.N.I. kasat waskat, Irjenat, Korsa, Sahlika, Kasat, Asisten Operasi Panglima TNI dan Asintel dan Aspers Kasat. Pertanggal 6 bulan 5 tahun 2025, beberapa hari yang lalu, ditandatangani oleh Christian K. Tuheteru, mejeng TNI yang intinya kira-kira adalah semacam perintah agar TNI mengamankan kantor-kantor milik Kejaksaan.</w:t>
      </w:r>
    </w:p>
    <w:p>
      <w:pPr>
        <w:spacing w:after="80" w:before="160"/>
      </w:pPr>
      <w:r>
        <w:rPr>
          <w:rFonts w:ascii="Arial" w:cs="Arial" w:eastAsia="Arial" w:hAnsi="Arial"/>
          <w:b/>
          <w:bCs/>
          <w:color w:val="2E75B6"/>
          <w:sz w:val="22"/>
          <w:szCs w:val="22"/>
        </w:rPr>
        <w:t xml:space="preserve">[03:43] </w:t>
      </w:r>
      <w:r>
        <w:rPr>
          <w:rFonts w:ascii="Arial" w:cs="Arial" w:eastAsia="Arial" w:hAnsi="Arial"/>
          <w:sz w:val="22"/>
          <w:szCs w:val="22"/>
        </w:rPr>
        <w:t xml:space="preserve">Atau kantor-kantor para penuntut negara itu bekerja. Saya kaget, apa ya gerangan yang terjadi? Maka adalah elegan dan logis hingga kemudian kita berdiskusi ini. Siapa tahu memang ternyata ada alasannya. Untuk itu saya mengundang narasumber forum ini, Bang Selamat Ginting. Bang, terima kasih ya. Dua kalinya ya. Terima kasih juga dapat kehormatan tampil kembali di sini.</w:t>
      </w:r>
    </w:p>
    <w:p>
      <w:pPr>
        <w:spacing w:after="80" w:before="160"/>
      </w:pPr>
      <w:r>
        <w:rPr>
          <w:rFonts w:ascii="Arial" w:cs="Arial" w:eastAsia="Arial" w:hAnsi="Arial"/>
          <w:b/>
          <w:bCs/>
          <w:color w:val="2E75B6"/>
          <w:sz w:val="22"/>
          <w:szCs w:val="22"/>
        </w:rPr>
        <w:t xml:space="preserve">[04:15] </w:t>
      </w:r>
      <w:r>
        <w:rPr>
          <w:rFonts w:ascii="Arial" w:cs="Arial" w:eastAsia="Arial" w:hAnsi="Arial"/>
          <w:sz w:val="22"/>
          <w:szCs w:val="22"/>
        </w:rPr>
        <w:t xml:space="preserve">Saya rasa apa namanya itu abang harus berbicara banyak kepada publik karena Anda tampaknya mampu mengidentifikasi dengan sangat detail peristiwa-peristiwa yang terjadi terutama di dalam tubuh TNI. Itu pembukaan saya tadi. Seperti biasanya agar kemudian penonton kita di sini itu bisa kami bisa bawa pada fokus ya akan apa yang akan kita diskusikan. Pak Selamat.</w:t>
      </w:r>
    </w:p>
    <w:p>
      <w:pPr>
        <w:spacing w:after="80" w:before="160"/>
      </w:pPr>
      <w:r>
        <w:rPr>
          <w:rFonts w:ascii="Arial" w:cs="Arial" w:eastAsia="Arial" w:hAnsi="Arial"/>
          <w:b/>
          <w:bCs/>
          <w:color w:val="2E75B6"/>
          <w:sz w:val="22"/>
          <w:szCs w:val="22"/>
        </w:rPr>
        <w:t xml:space="preserve">[04:46] </w:t>
      </w:r>
      <w:r>
        <w:rPr>
          <w:rFonts w:ascii="Arial" w:cs="Arial" w:eastAsia="Arial" w:hAnsi="Arial"/>
          <w:sz w:val="22"/>
          <w:szCs w:val="22"/>
        </w:rPr>
        <w:t xml:space="preserve">Menurut Anda, apakah layak kalau saya dan lebih banyak orang lagi itu bertanya-tanya dengan tindakan-tindakan atau keputusan-keputusan seperti yang saya sebutkan tadi. Ya, kalau persoalan ini. Kita lihat tugas TNI, tugas yang ketiga adalah melindungi segenap bangsa dan tumpah darah Indonesia dari segala ancaman. Berarti ini ada ancaman di sini. Ada ancaman.</w:t>
      </w:r>
    </w:p>
    <w:p>
      <w:pPr>
        <w:spacing w:after="80" w:before="160"/>
      </w:pPr>
      <w:r>
        <w:rPr>
          <w:rFonts w:ascii="Arial" w:cs="Arial" w:eastAsia="Arial" w:hAnsi="Arial"/>
          <w:b/>
          <w:bCs/>
          <w:color w:val="2E75B6"/>
          <w:sz w:val="22"/>
          <w:szCs w:val="22"/>
        </w:rPr>
        <w:t xml:space="preserve">[05:17] </w:t>
      </w:r>
      <w:r>
        <w:rPr>
          <w:rFonts w:ascii="Arial" w:cs="Arial" w:eastAsia="Arial" w:hAnsi="Arial"/>
          <w:sz w:val="22"/>
          <w:szCs w:val="22"/>
        </w:rPr>
        <w:t xml:space="preserve">Kemudian di dalam undang-undang TNI juga dalam operasi militer selain perang, poin kelima adalah menjaga menjaga instalasi strategis nasional. Jadi saya kira kejaksaan merupakan objek vital nasional yang bersifat strategis. Kemudian di undang-undang TNI juga dalam penempatan militer aktif di jabatan sipil itu juga termasuk dalam kejaksaan bersama dengan Mahkamah Agung.</w:t>
      </w:r>
    </w:p>
    <w:p>
      <w:pPr>
        <w:spacing w:after="80" w:before="160"/>
      </w:pPr>
      <w:r>
        <w:rPr>
          <w:rFonts w:ascii="Arial" w:cs="Arial" w:eastAsia="Arial" w:hAnsi="Arial"/>
          <w:b/>
          <w:bCs/>
          <w:color w:val="2E75B6"/>
          <w:sz w:val="22"/>
          <w:szCs w:val="22"/>
        </w:rPr>
        <w:t xml:space="preserve">[05:58] </w:t>
      </w:r>
      <w:r>
        <w:rPr>
          <w:rFonts w:ascii="Arial" w:cs="Arial" w:eastAsia="Arial" w:hAnsi="Arial"/>
          <w:sz w:val="22"/>
          <w:szCs w:val="22"/>
        </w:rPr>
        <w:t xml:space="preserve">Mahkamah Agung kamar militer, Kejaksaan Agung, pidana militer. Karena itu dalam turunan di Kejaksaan Agung ada namanya asisten pidana militer di Kejaksaan Tinggi. Aspidmil. Juga ada kasi pidana militer di Kejaksaan Negeri. Berarti turunannya ada semua. Jaksa Agung muda pidana militer itu jelas dipimpin oleh perwira tinggi bintang dua.</w:t>
      </w:r>
    </w:p>
    <w:p>
      <w:pPr>
        <w:spacing w:after="80" w:before="160"/>
      </w:pPr>
      <w:r>
        <w:rPr>
          <w:rFonts w:ascii="Arial" w:cs="Arial" w:eastAsia="Arial" w:hAnsi="Arial"/>
          <w:b/>
          <w:bCs/>
          <w:color w:val="2E75B6"/>
          <w:sz w:val="22"/>
          <w:szCs w:val="22"/>
        </w:rPr>
        <w:t xml:space="preserve">[06:30] </w:t>
      </w:r>
      <w:r>
        <w:rPr>
          <w:rFonts w:ascii="Arial" w:cs="Arial" w:eastAsia="Arial" w:hAnsi="Arial"/>
          <w:sz w:val="22"/>
          <w:szCs w:val="22"/>
        </w:rPr>
        <w:t xml:space="preserve">Itu adalah penugasan dari TNI. Nah, karena di dalam undang-undang kejaksaan juga ada lembaga Jampidmil sampai turunannya tadi, kemudian juga di undang-undang TNI ada kerjasama dengan Kejaksaan Agung, maka saya kira dasarnya adalah sudah ada Memorandum of Understanding antara Kejaksaan Agung dengan Mabes TNI. Maka penempatan militer menjaga kejaksaan negeri dan kejaksaan tinggi menurut saya juga hasil kesepakatan antara Panglima TNI, Jaksa Agung dan juga disetujui oleh Presiden.</w:t>
      </w:r>
    </w:p>
    <w:p>
      <w:pPr>
        <w:spacing w:after="80" w:before="160"/>
      </w:pPr>
      <w:r>
        <w:rPr>
          <w:rFonts w:ascii="Arial" w:cs="Arial" w:eastAsia="Arial" w:hAnsi="Arial"/>
          <w:b/>
          <w:bCs/>
          <w:color w:val="2E75B6"/>
          <w:sz w:val="22"/>
          <w:szCs w:val="22"/>
        </w:rPr>
        <w:t xml:space="preserve">[07:15] </w:t>
      </w:r>
      <w:r>
        <w:rPr>
          <w:rFonts w:ascii="Arial" w:cs="Arial" w:eastAsia="Arial" w:hAnsi="Arial"/>
          <w:sz w:val="22"/>
          <w:szCs w:val="22"/>
        </w:rPr>
        <w:t xml:space="preserve">Karena tidak main-main. Saya hitung Kejaksaan Negeri itu dijaga oleh satu regu, sekitar 10 orang personel. Per jari. Kejaksaan Negeri. Kejaksaan Tinggi itu satu peleton, sekitar 30 orang. Maka Kejaksaan Agung lebih tinggi dijaganya oleh satu kompi, 100 orang. Hitungan saya dengan adanya sekitar 38 provinsi, barangkali baru ada 34 Kejaksaan Tinggi di Indonesia dan Kejaksaan Negeri sekitar 500-an, maka hitungan saya ada sekitar 6000 personel yang menjaga Kejaksaan.</w:t>
      </w:r>
    </w:p>
    <w:p>
      <w:pPr>
        <w:spacing w:after="80" w:before="160"/>
      </w:pPr>
      <w:r>
        <w:rPr>
          <w:rFonts w:ascii="Arial" w:cs="Arial" w:eastAsia="Arial" w:hAnsi="Arial"/>
          <w:b/>
          <w:bCs/>
          <w:color w:val="2E75B6"/>
          <w:sz w:val="22"/>
          <w:szCs w:val="22"/>
        </w:rPr>
        <w:t xml:space="preserve">[08:01] </w:t>
      </w:r>
      <w:r>
        <w:rPr>
          <w:rFonts w:ascii="Arial" w:cs="Arial" w:eastAsia="Arial" w:hAnsi="Arial"/>
          <w:sz w:val="22"/>
          <w:szCs w:val="22"/>
        </w:rPr>
        <w:t xml:space="preserve">Dari tingkat Kejaksaan Agung sampai Kejaksaan Negeri. Itu setara dengan dua resimen atau dua brigade, 6000. Nah, artinya apa? Artinya ada tugas penting yang menyangkut kegentingan negara menurut saya sampai harus militer turun. Mengapa bukan MoU-nya dengan kepolisian, yang kepolisiannya menjaga itu.</w:t>
      </w:r>
    </w:p>
    <w:p>
      <w:pPr>
        <w:spacing w:after="80" w:before="160"/>
      </w:pPr>
      <w:r>
        <w:rPr>
          <w:rFonts w:ascii="Arial" w:cs="Arial" w:eastAsia="Arial" w:hAnsi="Arial"/>
          <w:b/>
          <w:bCs/>
          <w:color w:val="2E75B6"/>
          <w:sz w:val="22"/>
          <w:szCs w:val="22"/>
        </w:rPr>
        <w:t xml:space="preserve">[08:31] </w:t>
      </w:r>
      <w:r>
        <w:rPr>
          <w:rFonts w:ascii="Arial" w:cs="Arial" w:eastAsia="Arial" w:hAnsi="Arial"/>
          <w:sz w:val="22"/>
          <w:szCs w:val="22"/>
        </w:rPr>
        <w:t xml:space="preserve">Mengapa dengan militer? Dan saya langsung menangkap begini ya. Pada akhir Januari, Presiden Prabowo memanggil sejumlah menteri, termasuk menteri pertanian, menteri kehutanan dan lain-lain untuk mengambil alih lahan yang dikuasai pihak lain, lahan negara untuk diambil. Dan ini jumlahnya cukup banyak. Dan menurut saya, strategi ini digunakan oleh Presiden Prabowo untuk mengamankan Kejaksaan Agung dari potensi gangguan ancaman keamanan yang luar biasa.</w:t>
      </w:r>
    </w:p>
    <w:p>
      <w:pPr>
        <w:spacing w:after="80" w:before="160"/>
      </w:pPr>
      <w:r>
        <w:rPr>
          <w:rFonts w:ascii="Arial" w:cs="Arial" w:eastAsia="Arial" w:hAnsi="Arial"/>
          <w:b/>
          <w:bCs/>
          <w:color w:val="2E75B6"/>
          <w:sz w:val="22"/>
          <w:szCs w:val="22"/>
        </w:rPr>
        <w:t xml:space="preserve">[09:12] </w:t>
      </w:r>
      <w:r>
        <w:rPr>
          <w:rFonts w:ascii="Arial" w:cs="Arial" w:eastAsia="Arial" w:hAnsi="Arial"/>
          <w:sz w:val="22"/>
          <w:szCs w:val="22"/>
        </w:rPr>
        <w:t xml:space="preserve">Tunggu dulu. Apa relevansinya? Apa hubungannya antara kalau saya tidak salah yang abang maksud tadi itu adalah satgas pengambil alihan atau pengembalian lahan sawit itu ya? Iya, betul. Yang memang sebenarnya sudah ada sama di masa Jokowi, zaman itu. Dengan penjaganya. Apa hubungan, apa relevansinya? Ya saya kira satgas yang sebelumnya dibentuk dan dipimpin oleh Luhut Binsar Panjaitan, saya kira sudah nggak efektif.</w:t>
      </w:r>
    </w:p>
    <w:p>
      <w:pPr>
        <w:spacing w:after="80" w:before="160"/>
      </w:pPr>
      <w:r>
        <w:rPr>
          <w:rFonts w:ascii="Arial" w:cs="Arial" w:eastAsia="Arial" w:hAnsi="Arial"/>
          <w:b/>
          <w:bCs/>
          <w:color w:val="2E75B6"/>
          <w:sz w:val="22"/>
          <w:szCs w:val="22"/>
        </w:rPr>
        <w:t xml:space="preserve">[09:43] </w:t>
      </w:r>
      <w:r>
        <w:rPr>
          <w:rFonts w:ascii="Arial" w:cs="Arial" w:eastAsia="Arial" w:hAnsi="Arial"/>
          <w:sz w:val="22"/>
          <w:szCs w:val="22"/>
        </w:rPr>
        <w:t xml:space="preserve">Artinya penerimaan pajak yang kemudian masuk ke negara dan juga lahan-lahan yang digunakan sampai dengan tahun tertentu tapi tidak dikembalikan. Itu tidak dikembalikan juga. Karena itu menurut saya Prabowo sedang mempersiapkan membeking Kejaksaan Agung dengan militer untuk menghadapi oligarki hitam.</w:t>
      </w:r>
    </w:p>
    <w:p>
      <w:pPr>
        <w:spacing w:after="80" w:before="160"/>
      </w:pPr>
      <w:r>
        <w:rPr>
          <w:rFonts w:ascii="Arial" w:cs="Arial" w:eastAsia="Arial" w:hAnsi="Arial"/>
          <w:b/>
          <w:bCs/>
          <w:color w:val="2E75B6"/>
          <w:sz w:val="22"/>
          <w:szCs w:val="22"/>
        </w:rPr>
        <w:t xml:space="preserve">[10:15] </w:t>
      </w:r>
      <w:r>
        <w:rPr>
          <w:rFonts w:ascii="Arial" w:cs="Arial" w:eastAsia="Arial" w:hAnsi="Arial"/>
          <w:sz w:val="22"/>
          <w:szCs w:val="22"/>
        </w:rPr>
        <w:t xml:space="preserve">Wow, serius ini. Iya, serius. Seperti apa penjelasannya? Saya berusaha untuk menahan diri untuk tidak bertanya tapi saya ternyata gagal. Apa hubungannya? Ada satgas sawit. Di situ ada hak negara yang tampaknya tidak diberikan oleh para atau pihak-pihak yang Anda sebut tadi oligarki itu tadi. Kemudian ada kelanjutannya, oligarki hitam. Kita tahu arahnya ke mana. Terus kemudian ada kejaksaan yang dijaga oleh militer. Bagaimana kami harus menghubungkan semua ini? Pak Selamat.</w:t>
      </w:r>
    </w:p>
    <w:p>
      <w:pPr>
        <w:spacing w:after="80" w:before="160"/>
      </w:pPr>
      <w:r>
        <w:rPr>
          <w:rFonts w:ascii="Arial" w:cs="Arial" w:eastAsia="Arial" w:hAnsi="Arial"/>
          <w:b/>
          <w:bCs/>
          <w:color w:val="2E75B6"/>
          <w:sz w:val="22"/>
          <w:szCs w:val="22"/>
        </w:rPr>
        <w:t xml:space="preserve">[10:45] </w:t>
      </w:r>
      <w:r>
        <w:rPr>
          <w:rFonts w:ascii="Arial" w:cs="Arial" w:eastAsia="Arial" w:hAnsi="Arial"/>
          <w:sz w:val="22"/>
          <w:szCs w:val="22"/>
        </w:rPr>
        <w:t xml:space="preserve">Ya. Ya, saya kira tugas Panglima TNI memang penggunaan kekuatan. Kalau Kasat pembina kekuatan, Bin Kuat. Kalau Panglima TNI Kun Kuat. Artinya ini kan dari Telegram Panglima TNI. Telegram Kasat tanggal 6. Itu perintahnya adalah kepada Pangdam. Kan begitu kepada para Pangdam. Pangdam itu secara hierarki komando itu di bawah Panglima TNI. Secara koordinatif dengan Kepala Staf Angkatan Darat. Memang di sini ada persoalan serius menurut saya sampai harus itu tadi personel yang ditunjuk pengamanan dari satuan tempur dan satuan bantuan tempur di wilayah jajaran masing-masing dengan ketentuan rotasi per bulan.</w:t>
      </w:r>
    </w:p>
    <w:p>
      <w:pPr>
        <w:spacing w:after="80" w:before="160"/>
      </w:pPr>
      <w:r>
        <w:rPr>
          <w:rFonts w:ascii="Arial" w:cs="Arial" w:eastAsia="Arial" w:hAnsi="Arial"/>
          <w:b/>
          <w:bCs/>
          <w:color w:val="2E75B6"/>
          <w:sz w:val="22"/>
          <w:szCs w:val="22"/>
        </w:rPr>
        <w:t xml:space="preserve">[11:21] </w:t>
      </w:r>
      <w:r>
        <w:rPr>
          <w:rFonts w:ascii="Arial" w:cs="Arial" w:eastAsia="Arial" w:hAnsi="Arial"/>
          <w:sz w:val="22"/>
          <w:szCs w:val="22"/>
        </w:rPr>
        <w:t xml:space="preserve">Yang ketiga apabila tidak dapat memenuhi sesuai kebutuhan personel pengamanan koma agar mengkoordinasikan dengan satuan TNI AD dan TNI AU di wilayah masing-masing. Nah, ini serius sekali ya. Jadi dalam pelaksanaannya disebutkan melaporkan kepada Asisten Operasi. Jadi ini memang betul-betul kira-kira mengumumkan pengumuman perang gitu. Yang Anda sebut tadi itu adalah asisten operasi kasat. Artinya pengamanannya tertutup. Mungkin pakai pakaian silent lah, kita.</w:t>
      </w:r>
    </w:p>
    <w:p>
      <w:pPr>
        <w:spacing w:after="80" w:before="160"/>
      </w:pPr>
      <w:r>
        <w:rPr>
          <w:rFonts w:ascii="Arial" w:cs="Arial" w:eastAsia="Arial" w:hAnsi="Arial"/>
          <w:b/>
          <w:bCs/>
          <w:color w:val="2E75B6"/>
          <w:sz w:val="22"/>
          <w:szCs w:val="22"/>
        </w:rPr>
        <w:t xml:space="preserve">[11:51] </w:t>
      </w:r>
      <w:r>
        <w:rPr>
          <w:rFonts w:ascii="Arial" w:cs="Arial" w:eastAsia="Arial" w:hAnsi="Arial"/>
          <w:sz w:val="22"/>
          <w:szCs w:val="22"/>
        </w:rPr>
        <w:t xml:space="preserve">Bukan seragam militer. Ini kan nggak. Asisten operasi. Asisten operasi. Jadi perang, kira-kira. Gua berhadapan dengan lu. Nah, kira-kira gitu. Dengan Alkap kan? Alat kelengkapan. Berarti kan termasuk senjata untuk menjaga itu. Pokoknya peralatan perang. Iya. Jadi saya kira Prabowo sedang serius melawan oligarki ekonomi hitam. Dan makanya kemudian patut juga juga akan ada perintah pemberantasan korupsi. Ini kan poin ketujuh dari Asta Cita itu, pemberantasan korupsi.</w:t>
      </w:r>
    </w:p>
    <w:p>
      <w:pPr>
        <w:spacing w:after="80" w:before="160"/>
      </w:pPr>
      <w:r>
        <w:rPr>
          <w:rFonts w:ascii="Arial" w:cs="Arial" w:eastAsia="Arial" w:hAnsi="Arial"/>
          <w:b/>
          <w:bCs/>
          <w:color w:val="2E75B6"/>
          <w:sz w:val="22"/>
          <w:szCs w:val="22"/>
        </w:rPr>
        <w:t xml:space="preserve">[12:25] </w:t>
      </w:r>
      <w:r>
        <w:rPr>
          <w:rFonts w:ascii="Arial" w:cs="Arial" w:eastAsia="Arial" w:hAnsi="Arial"/>
          <w:sz w:val="22"/>
          <w:szCs w:val="22"/>
        </w:rPr>
        <w:t xml:space="preserve">Kemungkinan Prabowo lebih mengandalkan kejaksaan daripada KPK untuk melawan korupsi. Apakah itu pesan yang terkirim? Iya. Karena persepsi publik masih melihat bahwa antara KPK dengan Mabes Polri yang kemudian dinilai buruk oleh publik ya. Sebagai masih bagian dari kaki tangan rezim lama. Ini kan tidak bagus. Makanya seperti saya bilang juga, maka TNI Purnawirawan juga digunakan. Tapi di satu sisi ada juga kekhawatiran. Kalau kita bicara undang-undang kepolisian. Undang-undang kejaksaan. Ini kan jadi rebutan soal penyidik.</w:t>
      </w:r>
    </w:p>
    <w:p>
      <w:pPr>
        <w:spacing w:after="80" w:before="160"/>
      </w:pPr>
      <w:r>
        <w:rPr>
          <w:rFonts w:ascii="Arial" w:cs="Arial" w:eastAsia="Arial" w:hAnsi="Arial"/>
          <w:b/>
          <w:bCs/>
          <w:color w:val="2E75B6"/>
          <w:sz w:val="22"/>
          <w:szCs w:val="22"/>
        </w:rPr>
        <w:t xml:space="preserve">[12:55] </w:t>
      </w:r>
      <w:r>
        <w:rPr>
          <w:rFonts w:ascii="Arial" w:cs="Arial" w:eastAsia="Arial" w:hAnsi="Arial"/>
          <w:sz w:val="22"/>
          <w:szCs w:val="22"/>
        </w:rPr>
        <w:t xml:space="preserve">Kalau misalnya bukan yang dulu, saya kira kepolisian itu kan mengawalnya. Polisi gitu. Itu kan yang kita pahami. Berarti memang ada perintah dari presiden. [13:03 Could you clarify this part? The speaker is mentioning two individuals, "Prabowo" and "Jokowi". Mengapa tidak menggunakan kepolisian? Kalaupun perintah dari presiden, pertanyaan kita kenapa seperti itu modelnya. Dalam bayangan Anda seperti apa? Saya kira ada hubungan psikologis yang kurang baik antara kejaksaan agung dengan kepolisian. Ya. Persepsi publik itu tidak bisa disalahkan. Karena ketika Jaksa Agung muda pidana khusus sedang menangani timah, lalu ada gangguan-gangguan yang itu kemudian ada dua atau tiga orang yang ditangkap itu dari kepolisian yang mengintip.</w:t>
      </w:r>
    </w:p>
    <w:p>
      <w:pPr>
        <w:spacing w:after="80" w:before="160"/>
      </w:pPr>
      <w:r>
        <w:rPr>
          <w:rFonts w:ascii="Arial" w:cs="Arial" w:eastAsia="Arial" w:hAnsi="Arial"/>
          <w:b/>
          <w:bCs/>
          <w:color w:val="2E75B6"/>
          <w:sz w:val="22"/>
          <w:szCs w:val="22"/>
        </w:rPr>
        <w:t xml:space="preserve">[13:31] </w:t>
      </w:r>
      <w:r>
        <w:rPr>
          <w:rFonts w:ascii="Arial" w:cs="Arial" w:eastAsia="Arial" w:hAnsi="Arial"/>
          <w:sz w:val="22"/>
          <w:szCs w:val="22"/>
        </w:rPr>
        <w:t xml:space="preserve">Ini nggak bagus. Makanya seperti saya bilang juga, maka TNI Purnawirawan juga ditempatkan sebagai 'Bintara' gitu. Iya, Dirut. Oh, itu hubungannya. Itu pintu masuknya. Jadi ini dulu kebetulan Jaksa Agung muda pidana militer dari angkatan laut, maka di-back up oleh marinir, polisi militer angkatan laut begitu ya. Pada saat menangkap oknum Brimob itu. Nah, sekarang Jaksa Agung muda pidana militer dari angkatan darat, makanya ini pengerahannya langsung angkatan darat. Ini menurut saya 'so of force' menunjukkan kepada pihak-pihak yang mencoba melawan presiden secara hukum.</w:t>
      </w:r>
    </w:p>
    <w:p>
      <w:pPr>
        <w:spacing w:after="80" w:before="160"/>
      </w:pPr>
      <w:r>
        <w:rPr>
          <w:rFonts w:ascii="Arial" w:cs="Arial" w:eastAsia="Arial" w:hAnsi="Arial"/>
          <w:b/>
          <w:bCs/>
          <w:color w:val="2E75B6"/>
          <w:sz w:val="22"/>
          <w:szCs w:val="22"/>
        </w:rPr>
        <w:t xml:space="preserve">[14:13] </w:t>
      </w:r>
      <w:r>
        <w:rPr>
          <w:rFonts w:ascii="Arial" w:cs="Arial" w:eastAsia="Arial" w:hAnsi="Arial"/>
          <w:sz w:val="22"/>
          <w:szCs w:val="22"/>
        </w:rPr>
        <w:t xml:space="preserve">Ini tanda tangannya asisten operasi kasat kan. Artinya pengamanannya terbuka. Lengkap dengan alkap, alat kelengkapan. Dan yang ditugaskan bukan satuan bantuan administrasi tapi satuan tempur dan satuan bantuan tempur itu artinya apa? Infantri, kavaleri, artileri pertahanan udara dan zeni tempur. Kan artinya gitu. Jadi memang mereka disiapkan menghadapi ancaman-ancaman yang diduga akan menghambat target Presiden Prabowo memerangi oligarki hitam dalam mengambil lahan-lahan milik negara yang tidak dikembalikan.</w:t>
      </w:r>
    </w:p>
    <w:p>
      <w:pPr>
        <w:spacing w:after="80" w:before="160"/>
      </w:pPr>
      <w:r>
        <w:rPr>
          <w:rFonts w:ascii="Arial" w:cs="Arial" w:eastAsia="Arial" w:hAnsi="Arial"/>
          <w:b/>
          <w:bCs/>
          <w:color w:val="2E75B6"/>
          <w:sz w:val="22"/>
          <w:szCs w:val="22"/>
        </w:rPr>
        <w:t xml:space="preserve">[14:54] </w:t>
      </w:r>
      <w:r>
        <w:rPr>
          <w:rFonts w:ascii="Arial" w:cs="Arial" w:eastAsia="Arial" w:hAnsi="Arial"/>
          <w:sz w:val="22"/>
          <w:szCs w:val="22"/>
        </w:rPr>
        <w:t xml:space="preserve">Tapi ada juga kekhawatiran. Kalau kita bicara undang-undang kepolisian. Undang-undang kejaksaan. Ini kan jadi rebutan soal penyidik. Kalau misalnya bukan yang dulu, saya kira kepolisian itu kan mengawalnya. Polisi gitu. Itu kan yang kita pahami. Berarti memang ada perintah dari presiden. Mengapa tidak menggunakan kepolisian? Kalaupun perintah dari presiden, pertanyaan kita kenapa seperti itu modelnya. Dalam bayangan Anda seperti apa? Saya kira ada hubungan psikologis yang kurang baik antara kejaksaan agung dengan kepolisian. Ya. Persepsi publik itu tidak bisa disalahkan. Karena ketika Jaksa Agung muda pidana khusus sedang menangani timah, lalu ada gangguan-gangguan yang itu kemudian ada dua atau tiga orang yang ditangkap itu dari kepolisian yang mengintip.</w:t>
      </w:r>
    </w:p>
    <w:p>
      <w:pPr>
        <w:spacing w:after="80" w:before="160"/>
      </w:pPr>
      <w:r>
        <w:rPr>
          <w:rFonts w:ascii="Arial" w:cs="Arial" w:eastAsia="Arial" w:hAnsi="Arial"/>
          <w:b/>
          <w:bCs/>
          <w:color w:val="2E75B6"/>
          <w:sz w:val="22"/>
          <w:szCs w:val="22"/>
        </w:rPr>
        <w:t xml:space="preserve">[15:31] </w:t>
      </w:r>
      <w:r>
        <w:rPr>
          <w:rFonts w:ascii="Arial" w:cs="Arial" w:eastAsia="Arial" w:hAnsi="Arial"/>
          <w:sz w:val="22"/>
          <w:szCs w:val="22"/>
        </w:rPr>
        <w:t xml:space="preserve">Ini nggak bagus. Makanya seperti saya bilang juga, maka TNI Purnawirawan juga ditempatkan sebagai 'Bintara' gitu. Iya, Dirut. Oh, itu hubungannya. Itu pintu masuknya. Jadi ini dulu kebetulan Jaksa Agung muda pidana militer dari angkatan laut, maka di-back up oleh marinir, polisi militer angkatan laut begitu ya. Pada saat menangkap oknum Brimob itu. Nah, sekarang Jaksa Agung muda pidana militer dari angkatan darat, makanya ini pengerahannya langsung angkatan darat. Ini menurut saya 'so of force' menunjukkan kepada pihak-pihak yang mencoba melawan presiden secara hukum.</w:t>
      </w:r>
    </w:p>
    <w:p>
      <w:pPr>
        <w:spacing w:after="80" w:before="160"/>
      </w:pPr>
      <w:r>
        <w:rPr>
          <w:rFonts w:ascii="Arial" w:cs="Arial" w:eastAsia="Arial" w:hAnsi="Arial"/>
          <w:b/>
          <w:bCs/>
          <w:color w:val="2E75B6"/>
          <w:sz w:val="22"/>
          <w:szCs w:val="22"/>
        </w:rPr>
        <w:t xml:space="preserve">[16:05] </w:t>
      </w:r>
      <w:r>
        <w:rPr>
          <w:rFonts w:ascii="Arial" w:cs="Arial" w:eastAsia="Arial" w:hAnsi="Arial"/>
          <w:sz w:val="22"/>
          <w:szCs w:val="22"/>
        </w:rPr>
        <w:t xml:space="preserve">Ini tanda tangannya asisten operasi kasat kan. Artinya pengamanannya tertutup. Mungkin pakai pakaian silent lah, kita. Bukan seragam militer. Ini kan nggak. Asisten operasi. Asisten operasi. Jadi perang, kira-kira. Gua berhadapan dengan lu. Nah, kira-kira gitu. Dengan Alkap kan? Alat kelengkapan. Berarti kan termasuk senjata untuk menjaga itu. Pokoknya peralatan perang. Iya. Jadi saya kira Prabowo sedang serius melawan oligarki ekonomi hitam. Dan makanya kemudian patut juga juga akan ada perintah pemberantasan korupsi.</w:t>
      </w:r>
    </w:p>
    <w:p>
      <w:pPr>
        <w:spacing w:after="80" w:before="160"/>
      </w:pPr>
      <w:r>
        <w:rPr>
          <w:rFonts w:ascii="Arial" w:cs="Arial" w:eastAsia="Arial" w:hAnsi="Arial"/>
          <w:b/>
          <w:bCs/>
          <w:color w:val="2E75B6"/>
          <w:sz w:val="22"/>
          <w:szCs w:val="22"/>
        </w:rPr>
        <w:t xml:space="preserve">[16:40] </w:t>
      </w:r>
      <w:r>
        <w:rPr>
          <w:rFonts w:ascii="Arial" w:cs="Arial" w:eastAsia="Arial" w:hAnsi="Arial"/>
          <w:sz w:val="22"/>
          <w:szCs w:val="22"/>
        </w:rPr>
        <w:t xml:space="preserve">Ini kan poin ketujuh dari Asta Cita itu, pemberantasan korupsi. Kemungkinan Prabowo lebih mengandalkan kejaksaan daripada KPK untuk melawan korupsi. Apakah itu pesan yang terkirim? Iya. Karena persepsi publik masih melihat bahwa antara KPK dengan Mabes Polri yang kemudian dinilai buruk oleh publik ya. Sebagai masih bagian dari kaki tangan rezim lama. Ini kan tidak bagus. Makanya seperti saya bilang juga, maka TNI Purnawirawan juga digunakan. Tapi di satu sisi ada juga kekhawatiran. Kalau kita bicara undang-undang kepolisian. Undang-undang kejaksaan.</w:t>
      </w:r>
    </w:p>
    <w:p>
      <w:pPr>
        <w:spacing w:after="80" w:before="160"/>
      </w:pPr>
      <w:r>
        <w:rPr>
          <w:rFonts w:ascii="Arial" w:cs="Arial" w:eastAsia="Arial" w:hAnsi="Arial"/>
          <w:b/>
          <w:bCs/>
          <w:color w:val="2E75B6"/>
          <w:sz w:val="22"/>
          <w:szCs w:val="22"/>
        </w:rPr>
        <w:t xml:space="preserve">[17:10] </w:t>
      </w:r>
      <w:r>
        <w:rPr>
          <w:rFonts w:ascii="Arial" w:cs="Arial" w:eastAsia="Arial" w:hAnsi="Arial"/>
          <w:sz w:val="22"/>
          <w:szCs w:val="22"/>
        </w:rPr>
        <w:t xml:space="preserve">Ini kan jadi rebutan soal penyidik. Kalau misalnya bukan yang dulu, saya kira kepolisian itu kan mengawalnya. Polisi gitu. Itu kan yang kita pahami. Berarti memang ada perintah dari presiden. Mengapa tidak menggunakan kepolisian? Kalaupun perintah dari presiden, pertanyaan kita kenapa seperti itu modelnya. Dalam bayangan Anda seperti apa? Saya kira ada hubungan psikologis yang kurang baik antara kejaksaan agung dengan kepolisian. Ya. Persepsi publik itu tidak bisa disalahkan. Karena ketika Jaksa Agung muda pidana khusus sedang menangani timah, lalu ada gangguan-gangguan yang itu kemudian ada dua atau tiga orang yang ditangkap itu dari kepolisian yang mengintip.</w:t>
      </w:r>
    </w:p>
    <w:p>
      <w:pPr>
        <w:spacing w:after="80" w:before="160"/>
      </w:pPr>
      <w:r>
        <w:rPr>
          <w:rFonts w:ascii="Arial" w:cs="Arial" w:eastAsia="Arial" w:hAnsi="Arial"/>
          <w:b/>
          <w:bCs/>
          <w:color w:val="2E75B6"/>
          <w:sz w:val="22"/>
          <w:szCs w:val="22"/>
        </w:rPr>
        <w:t xml:space="preserve">[17:43] </w:t>
      </w:r>
      <w:r>
        <w:rPr>
          <w:rFonts w:ascii="Arial" w:cs="Arial" w:eastAsia="Arial" w:hAnsi="Arial"/>
          <w:sz w:val="22"/>
          <w:szCs w:val="22"/>
        </w:rPr>
        <w:t xml:space="preserve">Ini nggak bagus. Makanya seperti saya bilang juga, maka TNI Purnawirawan juga ditempatkan sebagai 'Bintara' gitu. Iya, Dirut. Oh, itu hubungannya. Itu pintu masuknya. Jadi ini dulu kebetulan Jaksa Agung muda pidana militer dari angkatan laut, maka di-back up oleh marinir, polisi militer angkatan laut begitu ya. Pada saat menangkap oknum Brimob itu. Nah, sekarang Jaksa Agung muda pidana militer dari angkatan darat, makanya ini pengerahannya langsung angkatan darat. Ini menurut saya 'so of force' menunjukkan kepada pihak-pihak yang mencoba melawan presiden secara hukum.</w:t>
      </w:r>
    </w:p>
    <w:p>
      <w:pPr>
        <w:spacing w:after="80" w:before="160"/>
      </w:pPr>
      <w:r>
        <w:rPr>
          <w:rFonts w:ascii="Arial" w:cs="Arial" w:eastAsia="Arial" w:hAnsi="Arial"/>
          <w:b/>
          <w:bCs/>
          <w:color w:val="2E75B6"/>
          <w:sz w:val="22"/>
          <w:szCs w:val="22"/>
        </w:rPr>
        <w:t xml:space="preserve">[18:17] </w:t>
      </w:r>
      <w:r>
        <w:rPr>
          <w:rFonts w:ascii="Arial" w:cs="Arial" w:eastAsia="Arial" w:hAnsi="Arial"/>
          <w:sz w:val="22"/>
          <w:szCs w:val="22"/>
        </w:rPr>
        <w:t xml:space="preserve">Ini tanda tangannya asisten operasi kasat kan. Artinya pengamanannya tertutup. Mungkin pakai pakaian silent lah, kita. Bukan seragam militer. Ini kan nggak. Asisten operasi. Asisten operasi. Jadi perang, kira-kira. Gua berhadapan dengan lu. Nah, kira-kira gitu. Dengan Alkap kan? Alat kelengkapan. Berarti kan termasuk senjata untuk menjaga itu. Pokoknya peralatan perang. Iya. Jadi saya kira Prabowo sedang serius melawan oligarki ekonomi hitam. Dan makanya kemudian patut juga juga akan ada perintah pemberantasan korupsi.</w:t>
      </w:r>
    </w:p>
    <w:p>
      <w:pPr>
        <w:spacing w:after="80" w:before="160"/>
      </w:pPr>
      <w:r>
        <w:rPr>
          <w:rFonts w:ascii="Arial" w:cs="Arial" w:eastAsia="Arial" w:hAnsi="Arial"/>
          <w:b/>
          <w:bCs/>
          <w:color w:val="2E75B6"/>
          <w:sz w:val="22"/>
          <w:szCs w:val="22"/>
        </w:rPr>
        <w:t xml:space="preserve">[18:52] </w:t>
      </w:r>
      <w:r>
        <w:rPr>
          <w:rFonts w:ascii="Arial" w:cs="Arial" w:eastAsia="Arial" w:hAnsi="Arial"/>
          <w:sz w:val="22"/>
          <w:szCs w:val="22"/>
        </w:rPr>
        <w:t xml:space="preserve">Ini kan poin ketujuh dari Asta Cita itu, pemberantasan korupsi. Kemungkinan Prabowo lebih mengandalkan kejaksaan daripada KPK untuk melawan korupsi. Apakah itu pesan yang terkirim? Iya. Karena persepsi publik masih melihat bahwa antara KPK dengan Mabes Polri yang kemudian dinilai buruk oleh publik ya. Sebagai masih bagian dari kaki tangan rezim lama. Ini kan tidak bagus. Makanya seperti saya bilang juga, maka TNI Purnawirawan juga digunakan. Tapi di satu sisi ada juga kekhawatiran. Kalau kita bicara undang-undang kepolisian. Undang-undang kejaksaan.</w:t>
      </w:r>
    </w:p>
    <w:p>
      <w:pPr>
        <w:spacing w:after="80" w:before="160"/>
      </w:pPr>
      <w:r>
        <w:rPr>
          <w:rFonts w:ascii="Arial" w:cs="Arial" w:eastAsia="Arial" w:hAnsi="Arial"/>
          <w:b/>
          <w:bCs/>
          <w:color w:val="2E75B6"/>
          <w:sz w:val="22"/>
          <w:szCs w:val="22"/>
        </w:rPr>
        <w:t xml:space="preserve">[19:22] </w:t>
      </w:r>
      <w:r>
        <w:rPr>
          <w:rFonts w:ascii="Arial" w:cs="Arial" w:eastAsia="Arial" w:hAnsi="Arial"/>
          <w:sz w:val="22"/>
          <w:szCs w:val="22"/>
        </w:rPr>
        <w:t xml:space="preserve">Ini kan jadi rebutan soal penyidik. Kalau misalnya bukan yang dulu, saya kira kepolisian itu kan mengawalnya. Polisi gitu. Itu kan yang kita pahami. Berarti memang ada perintah dari presiden. Mengapa tidak menggunakan kepolisian? Kalaupun perintah dari presiden, pertanyaan kita kenapa seperti itu modelnya. Dalam bayangan Anda seperti apa? Saya kira ada hubungan psikologis yang kurang baik antara kejaksaan agung dengan kepolisian. Ya. Persepsi publik itu tidak bisa disalahkan. Karena ketika Jaksa Agung muda pidana khusus sedang menangani timah, lalu ada gangguan-gangguan yang itu kemudian ada dua atau tiga orang yang ditangkap itu dari kepolisian yang mengintip.</w:t>
      </w:r>
    </w:p>
    <w:p>
      <w:pPr>
        <w:spacing w:after="80" w:before="160"/>
      </w:pPr>
      <w:r>
        <w:rPr>
          <w:rFonts w:ascii="Arial" w:cs="Arial" w:eastAsia="Arial" w:hAnsi="Arial"/>
          <w:b/>
          <w:bCs/>
          <w:color w:val="2E75B6"/>
          <w:sz w:val="22"/>
          <w:szCs w:val="22"/>
        </w:rPr>
        <w:t xml:space="preserve">[19:55] </w:t>
      </w:r>
      <w:r>
        <w:rPr>
          <w:rFonts w:ascii="Arial" w:cs="Arial" w:eastAsia="Arial" w:hAnsi="Arial"/>
          <w:sz w:val="22"/>
          <w:szCs w:val="22"/>
        </w:rPr>
        <w:t xml:space="preserve">Ini nggak bagus. Makanya seperti saya bilang juga, maka TNI Purnawirawan juga ditempatkan sebagai 'Bintara' gitu. Iya, Dirut. Oh, itu hubungannya. Itu pintu masuknya. Jadi ini dulu kebetulan Jaksa Agung muda pidana militer dari angkatan laut, maka di-back up oleh marinir, polisi militer angkatan laut begitu ya. Pada saat menangkap oknum Brimob itu. Nah, sekarang Jaksa Agung muda pidana militer dari angkatan darat, makanya ini pengerahannya langsung angkatan darat. Ini menurut saya 'so of force' menunjukkan kepada pihak-pihak yang mencoba melawan presiden secara hukum.</w:t>
      </w:r>
    </w:p>
    <w:p>
      <w:pPr>
        <w:spacing w:after="80" w:before="160"/>
      </w:pPr>
      <w:r>
        <w:rPr>
          <w:rFonts w:ascii="Arial" w:cs="Arial" w:eastAsia="Arial" w:hAnsi="Arial"/>
          <w:b/>
          <w:bCs/>
          <w:color w:val="2E75B6"/>
          <w:sz w:val="22"/>
          <w:szCs w:val="22"/>
        </w:rPr>
        <w:t xml:space="preserve">[20:29] </w:t>
      </w:r>
      <w:r>
        <w:rPr>
          <w:rFonts w:ascii="Arial" w:cs="Arial" w:eastAsia="Arial" w:hAnsi="Arial"/>
          <w:sz w:val="22"/>
          <w:szCs w:val="22"/>
        </w:rPr>
        <w:t xml:space="preserve">Ini tanda tangannya asisten operasi kasat kan. Artinya pengamanannya tertutup. Mungkin pakai pakaian silent lah, kita. Bukan seragam militer. Ini kan nggak. Asisten operasi. Asisten operasi. Jadi perang, kira-kira. Gua berhadapan dengan lu. Nah, kira-kira gitu. Dengan Alkap kan? Alat kelengkapan. Berarti kan termasuk senjata untuk menjaga itu. Pokoknya peralatan perang. Iya. Jadi saya kira Prabowo sedang serius melawan oligarki ekonomi hitam. Dan makanya kemudian patut juga juga akan ada perintah pemberantasan korupsi.</w:t>
      </w:r>
    </w:p>
    <w:p>
      <w:pPr>
        <w:spacing w:after="80" w:before="160"/>
      </w:pPr>
      <w:r>
        <w:rPr>
          <w:rFonts w:ascii="Arial" w:cs="Arial" w:eastAsia="Arial" w:hAnsi="Arial"/>
          <w:b/>
          <w:bCs/>
          <w:color w:val="2E75B6"/>
          <w:sz w:val="22"/>
          <w:szCs w:val="22"/>
        </w:rPr>
        <w:t xml:space="preserve">[21:04] </w:t>
      </w:r>
      <w:r>
        <w:rPr>
          <w:rFonts w:ascii="Arial" w:cs="Arial" w:eastAsia="Arial" w:hAnsi="Arial"/>
          <w:sz w:val="22"/>
          <w:szCs w:val="22"/>
        </w:rPr>
        <w:t xml:space="preserve">Ini kan poin ketujuh dari Asta Cita itu, pemberantasan korupsi. Kemungkinan Prabowo lebih mengandalkan kejaksaan daripada KPK untuk melawan korupsi. Apakah itu pesan yang terkirim? Iya. Karena persepsi publik masih melihat bahwa antara KPK dengan Mabes Polri yang kemudian dinilai buruk oleh publik ya. Sebagai masih bagian dari kaki tangan rezim lama. Ini kan tidak bagus. Makanya seperti saya bilang juga, maka TNI Purnawirawan juga digunakan. Tapi di satu sisi ada juga kekhawatiran. Kalau kita bicara undang-undang kepolisian. Undang-undang kejaksaan.</w:t>
      </w:r>
    </w:p>
    <w:p>
      <w:pPr>
        <w:spacing w:after="80" w:before="160"/>
      </w:pPr>
      <w:r>
        <w:rPr>
          <w:rFonts w:ascii="Arial" w:cs="Arial" w:eastAsia="Arial" w:hAnsi="Arial"/>
          <w:b/>
          <w:bCs/>
          <w:color w:val="2E75B6"/>
          <w:sz w:val="22"/>
          <w:szCs w:val="22"/>
        </w:rPr>
        <w:t xml:space="preserve">[21:34] </w:t>
      </w:r>
      <w:r>
        <w:rPr>
          <w:rFonts w:ascii="Arial" w:cs="Arial" w:eastAsia="Arial" w:hAnsi="Arial"/>
          <w:sz w:val="22"/>
          <w:szCs w:val="22"/>
        </w:rPr>
        <w:t xml:space="preserve">Ini kan jadi rebutan soal penyidik. Kalau misalnya bukan yang dulu, saya kira kepolisian itu kan mengawalnya. Polisi gitu. Itu kan yang kita pahami. Berarti memang ada perintah dari presiden. Mengapa tidak menggunakan kepolisian? Kalaupun perintah dari presiden, pertanyaan kita kenapa seperti itu modelnya. Dalam bayangan Anda seperti apa? Saya kira ada hubungan psikologis yang kurang baik antara kejaksaan agung dengan kepolisian. Ya. Persepsi publik itu tidak bisa disalahkan. Karena ketika Jaksa Agung muda pidana khusus sedang menangani timah, lalu ada gangguan-gangguan yang itu kemudian ada dua atau tiga orang yang ditangkap itu dari kepolisian yang mengintip.</w:t>
      </w:r>
    </w:p>
    <w:p>
      <w:pPr>
        <w:spacing w:after="80" w:before="160"/>
      </w:pPr>
      <w:r>
        <w:rPr>
          <w:rFonts w:ascii="Arial" w:cs="Arial" w:eastAsia="Arial" w:hAnsi="Arial"/>
          <w:b/>
          <w:bCs/>
          <w:color w:val="2E75B6"/>
          <w:sz w:val="22"/>
          <w:szCs w:val="22"/>
        </w:rPr>
        <w:t xml:space="preserve">[22:07] </w:t>
      </w:r>
      <w:r>
        <w:rPr>
          <w:rFonts w:ascii="Arial" w:cs="Arial" w:eastAsia="Arial" w:hAnsi="Arial"/>
          <w:sz w:val="22"/>
          <w:szCs w:val="22"/>
        </w:rPr>
        <w:t xml:space="preserve">Ini nggak bagus. Makanya seperti saya bilang juga, maka TNI Purnawirawan juga ditempatkan sebagai 'Bintara' gitu. Iya, Dirut. Oh, itu hubungannya. Itu pintu masuknya. Jadi ini dulu kebetulan Jaksa Agung muda pidana militer dari angkatan laut, maka di-back up oleh marinir, polisi militer angkatan laut begitu ya. Pada saat menangkap oknum Brimob itu. Nah, sekarang Jaksa Agung muda pidana militer dari angkatan darat, makanya ini pengerahannya langsung angkatan darat. Ini menurut saya 'so of force' menunjukkan kepada pihak-pihak yang mencoba melawan presiden secara hukum.</w:t>
      </w:r>
    </w:p>
    <w:p>
      <w:pPr>
        <w:spacing w:after="80" w:before="160"/>
      </w:pPr>
      <w:r>
        <w:rPr>
          <w:rFonts w:ascii="Arial" w:cs="Arial" w:eastAsia="Arial" w:hAnsi="Arial"/>
          <w:b/>
          <w:bCs/>
          <w:color w:val="2E75B6"/>
          <w:sz w:val="22"/>
          <w:szCs w:val="22"/>
        </w:rPr>
        <w:t xml:space="preserve">[22:41] </w:t>
      </w:r>
      <w:r>
        <w:rPr>
          <w:rFonts w:ascii="Arial" w:cs="Arial" w:eastAsia="Arial" w:hAnsi="Arial"/>
          <w:sz w:val="22"/>
          <w:szCs w:val="22"/>
        </w:rPr>
        <w:t xml:space="preserve">Ini tanda tangannya asisten operasi kasat kan. Artinya pengamanannya tertutup. Mungkin pakai pakaian silent lah, kita. Bukan seragam militer. Ini kan nggak. Asisten operasi. Asisten operasi. Jadi perang, kira-kira. Gua berhadapan dengan lu. Nah, kira-kira gitu. Dengan Alkap kan? Alat kelengkapan. Berarti kan termasuk senjata untuk menjaga itu. Pokoknya peralatan perang. Iya. Jadi saya kira Prabowo sedang serius melawan oligarki ekonomi hitam. Dan makanya kemudian patut juga juga akan ada perintah pemberantasan korupsi.</w:t>
      </w:r>
    </w:p>
    <w:p>
      <w:pPr>
        <w:spacing w:after="80" w:before="160"/>
      </w:pPr>
      <w:r>
        <w:rPr>
          <w:rFonts w:ascii="Arial" w:cs="Arial" w:eastAsia="Arial" w:hAnsi="Arial"/>
          <w:b/>
          <w:bCs/>
          <w:color w:val="2E75B6"/>
          <w:sz w:val="22"/>
          <w:szCs w:val="22"/>
        </w:rPr>
        <w:t xml:space="preserve">[23:16] </w:t>
      </w:r>
      <w:r>
        <w:rPr>
          <w:rFonts w:ascii="Arial" w:cs="Arial" w:eastAsia="Arial" w:hAnsi="Arial"/>
          <w:sz w:val="22"/>
          <w:szCs w:val="22"/>
        </w:rPr>
        <w:t xml:space="preserve">Ini kan poin ketujuh dari Asta Cita itu, pemberantasan korupsi. Kemungkinan Prabowo lebih mengandalkan kejaksaan daripada KPK untuk melawan korupsi. Apakah itu pesan yang terkirim? Iya. Karena persepsi publik masih melihat bahwa antara KPK dengan Mabes Polri yang kemudian dinilai buruk oleh publik ya. Sebagai masih bagian dari kaki tangan rezim lama. Ini kan tidak bagus. Makanya seperti saya bilang juga, maka TNI Purnawirawan juga digunakan. Tapi di satu sisi ada juga kekhawatiran. Kalau kita bicara undang-undang kepolisian. Undang-undang kejaksaan.</w:t>
      </w:r>
    </w:p>
    <w:p>
      <w:pPr>
        <w:spacing w:after="80" w:before="160"/>
      </w:pPr>
      <w:r>
        <w:rPr>
          <w:rFonts w:ascii="Arial" w:cs="Arial" w:eastAsia="Arial" w:hAnsi="Arial"/>
          <w:b/>
          <w:bCs/>
          <w:color w:val="2E75B6"/>
          <w:sz w:val="22"/>
          <w:szCs w:val="22"/>
        </w:rPr>
        <w:t xml:space="preserve">[23:46] </w:t>
      </w:r>
      <w:r>
        <w:rPr>
          <w:rFonts w:ascii="Arial" w:cs="Arial" w:eastAsia="Arial" w:hAnsi="Arial"/>
          <w:sz w:val="22"/>
          <w:szCs w:val="22"/>
        </w:rPr>
        <w:t xml:space="preserve">Ini kan jadi rebutan soal penyidik. Kalau misalnya bukan yang dulu, saya kira kepolisian itu kan mengawalnya. Polisi gitu. Itu kan yang kita pahami. Berarti memang ada perintah dari presiden. Mengapa tidak menggunakan kepolisian? Kalaupun perintah dari presiden, pertanyaan kita kenapa seperti itu modelnya. Dalam bayangan Anda seperti apa? Saya kira ada hubungan psikologis yang kurang baik antara kejaksaan agung dengan kepolisian. Ya. Persepsi publik itu tidak bisa disalahkan. Karena ketika Jaksa Agung muda pidana khusus sedang menangani timah, lalu ada gangguan-gangguan yang itu kemudian ada dua atau tiga orang yang ditangkap itu dari kepolisian yang mengintip.</w:t>
      </w:r>
    </w:p>
    <w:p>
      <w:pPr>
        <w:spacing w:after="80" w:before="160"/>
      </w:pPr>
      <w:r>
        <w:rPr>
          <w:rFonts w:ascii="Arial" w:cs="Arial" w:eastAsia="Arial" w:hAnsi="Arial"/>
          <w:b/>
          <w:bCs/>
          <w:color w:val="2E75B6"/>
          <w:sz w:val="22"/>
          <w:szCs w:val="22"/>
        </w:rPr>
        <w:t xml:space="preserve">[24:19] </w:t>
      </w:r>
      <w:r>
        <w:rPr>
          <w:rFonts w:ascii="Arial" w:cs="Arial" w:eastAsia="Arial" w:hAnsi="Arial"/>
          <w:sz w:val="22"/>
          <w:szCs w:val="22"/>
        </w:rPr>
        <w:t xml:space="preserve">Ini nggak bagus. Makanya seperti saya bilang juga, maka TNI Purnawirawan juga ditempatkan sebagai 'Bintara' gitu. Iya, Dirut. Oh, itu hubungannya. Itu pintu masuknya. Jadi ini dulu kebetulan Jaksa Agung muda pidana militer dari angkatan laut, maka di-back up oleh marinir, polisi militer angkatan laut begitu ya. Pada saat menangkap oknum Brimob itu. Nah, sekarang Jaksa Agung muda pidana militer dari angkatan darat, makanya ini pengerahannya langsung angkatan darat. Ini menurut saya 'so of force' menunjukkan kepada pihak-pihak yang mencoba melawan presiden secara hukum.</w:t>
      </w:r>
    </w:p>
    <w:p>
      <w:pPr>
        <w:spacing w:after="80" w:before="160"/>
      </w:pPr>
      <w:r>
        <w:rPr>
          <w:rFonts w:ascii="Arial" w:cs="Arial" w:eastAsia="Arial" w:hAnsi="Arial"/>
          <w:b/>
          <w:bCs/>
          <w:color w:val="2E75B6"/>
          <w:sz w:val="22"/>
          <w:szCs w:val="22"/>
        </w:rPr>
        <w:t xml:space="preserve">[24:53] </w:t>
      </w:r>
      <w:r>
        <w:rPr>
          <w:rFonts w:ascii="Arial" w:cs="Arial" w:eastAsia="Arial" w:hAnsi="Arial"/>
          <w:sz w:val="22"/>
          <w:szCs w:val="22"/>
        </w:rPr>
        <w:t xml:space="preserve">Ini tanda tangannya asisten operasi kasat kan. Artinya pengamanannya tertutup. Mungkin pakai pakaian silent lah, kita. Bukan seragam militer. Ini kan nggak. Asisten operasi. Asisten operasi. Jadi perang, kira-kira. Gua berhadapan dengan lu. Nah, kira-kira gitu. Dengan Alkap kan? Alat kelengkapan. Berarti kan termasuk senjata untuk menjaga itu. Pokoknya peralatan perang. Iya. Jadi saya kira Prabowo sedang serius melawan oligarki ekonomi hitam. Dan makanya kemudian patut juga juga akan ada perintah pemberantasan korupsi.</w:t>
      </w:r>
    </w:p>
    <w:p>
      <w:pPr>
        <w:spacing w:after="80" w:before="160"/>
      </w:pPr>
      <w:r>
        <w:rPr>
          <w:rFonts w:ascii="Arial" w:cs="Arial" w:eastAsia="Arial" w:hAnsi="Arial"/>
          <w:b/>
          <w:bCs/>
          <w:color w:val="2E75B6"/>
          <w:sz w:val="22"/>
          <w:szCs w:val="22"/>
        </w:rPr>
        <w:t xml:space="preserve">[25:28] </w:t>
      </w:r>
      <w:r>
        <w:rPr>
          <w:rFonts w:ascii="Arial" w:cs="Arial" w:eastAsia="Arial" w:hAnsi="Arial"/>
          <w:sz w:val="22"/>
          <w:szCs w:val="22"/>
        </w:rPr>
        <w:t xml:space="preserve">Ini kan poin ketujuh dari Asta Cita itu, pemberantasan korupsi. Kemungkinan Prabowo lebih mengandalkan kejaksaan daripada KPK untuk melawan korupsi. Apakah itu pesan yang terkirim? Iya. Karena persepsi publik masih melihat bahwa antara KPK dengan Mabes Polri yang kemudian dinilai buruk oleh publik ya. Sebagai masih bagian dari kaki tangan rezim lama. Ini kan tidak bagus. Makanya seperti saya bilang juga, maka TNI Purnawirawan juga digunakan. Tapi di satu sisi ada juga kekhawatiran. Kalau kita bicara undang-undang kepolisian. Undang-undang kejaksaan.</w:t>
      </w:r>
    </w:p>
    <w:p>
      <w:pPr>
        <w:spacing w:after="80" w:before="160"/>
      </w:pPr>
      <w:r>
        <w:rPr>
          <w:rFonts w:ascii="Arial" w:cs="Arial" w:eastAsia="Arial" w:hAnsi="Arial"/>
          <w:b/>
          <w:bCs/>
          <w:color w:val="2E75B6"/>
          <w:sz w:val="22"/>
          <w:szCs w:val="22"/>
        </w:rPr>
        <w:t xml:space="preserve">[25:58] </w:t>
      </w:r>
      <w:r>
        <w:rPr>
          <w:rFonts w:ascii="Arial" w:cs="Arial" w:eastAsia="Arial" w:hAnsi="Arial"/>
          <w:sz w:val="22"/>
          <w:szCs w:val="22"/>
        </w:rPr>
        <w:t xml:space="preserve">Ini kan jadi rebutan soal penyidik. Kalau misalnya bukan yang dulu, saya kira kepolisian itu kan mengawalnya. Polisi gitu. Itu kan yang kita pahami. Berarti memang ada perintah dari presiden. Mengapa tidak menggunakan kepolisian? Kalaupun perintah dari presiden, pertanyaan kita kenapa seperti itu modelnya. Dalam bayangan Anda seperti apa? Saya kira ada hubungan psikologis yang kurang baik antara kejaksaan agung dengan kepolisian. Ya. Persepsi publik itu tidak bisa disalahkan. Karena ketika Jaksa Agung muda pidana khusus sedang menangani timah, lalu ada gangguan-gangguan yang itu kemudian ada dua atau tiga orang yang ditangkap itu dari kepolisian yang mengintip.</w:t>
      </w:r>
    </w:p>
    <w:p>
      <w:pPr>
        <w:spacing w:after="80" w:before="160"/>
      </w:pPr>
      <w:r>
        <w:rPr>
          <w:rFonts w:ascii="Arial" w:cs="Arial" w:eastAsia="Arial" w:hAnsi="Arial"/>
          <w:b/>
          <w:bCs/>
          <w:color w:val="2E75B6"/>
          <w:sz w:val="22"/>
          <w:szCs w:val="22"/>
        </w:rPr>
        <w:t xml:space="preserve">[26:31] </w:t>
      </w:r>
      <w:r>
        <w:rPr>
          <w:rFonts w:ascii="Arial" w:cs="Arial" w:eastAsia="Arial" w:hAnsi="Arial"/>
          <w:sz w:val="22"/>
          <w:szCs w:val="22"/>
        </w:rPr>
        <w:t xml:space="preserve">Ini nggak bagus. Makanya seperti saya bilang juga, maka TNI Purnawirawan juga ditempatkan sebagai 'Bintara' gitu. Iya, Dirut. Oh, itu hubungannya. Itu pintu masuknya. Jadi ini dulu kebetulan Jaksa Agung muda pidana militer dari angkatan laut, maka di-back up oleh marinir, polisi militer angkatan laut begitu ya. Pada saat menangkap oknum Brimob itu. Nah, sekarang Jaksa Agung muda pidana militer dari angkatan darat, makanya ini pengerahannya langsung angkatan darat. Ini menurut saya 'so of force' menunjukkan kepada pihak-pihak yang mencoba melawan presiden secara hukum.</w:t>
      </w:r>
    </w:p>
    <w:p>
      <w:pPr>
        <w:spacing w:after="80" w:before="160"/>
      </w:pPr>
      <w:r>
        <w:rPr>
          <w:rFonts w:ascii="Arial" w:cs="Arial" w:eastAsia="Arial" w:hAnsi="Arial"/>
          <w:b/>
          <w:bCs/>
          <w:color w:val="2E75B6"/>
          <w:sz w:val="22"/>
          <w:szCs w:val="22"/>
        </w:rPr>
        <w:t xml:space="preserve">[27:05] </w:t>
      </w:r>
      <w:r>
        <w:rPr>
          <w:rFonts w:ascii="Arial" w:cs="Arial" w:eastAsia="Arial" w:hAnsi="Arial"/>
          <w:sz w:val="22"/>
          <w:szCs w:val="22"/>
        </w:rPr>
        <w:t xml:space="preserve">Ini tanda tangannya asisten operasi kasat kan. Artinya pengamanannya tertutup. Mungkin pakai pakaian silent lah, kita. Bukan seragam militer. Ini kan nggak. Asisten operasi. Asisten operasi. Jadi perang, kira-kira. Gua berhadapan dengan lu. Nah, kira-kira gitu. Dengan Alkap kan? Alat kelengkapan. Berarti kan termasuk senjata untuk menjaga itu. Pokoknya peralatan perang. Iya. Jadi saya kira Prabowo sedang serius melawan oligarki ekonomi hitam. Dan makanya kemudian patut juga juga akan ada perintah pemberantasan korupsi.</w:t>
      </w:r>
    </w:p>
    <w:p>
      <w:pPr>
        <w:spacing w:after="80" w:before="160"/>
      </w:pPr>
      <w:r>
        <w:rPr>
          <w:rFonts w:ascii="Arial" w:cs="Arial" w:eastAsia="Arial" w:hAnsi="Arial"/>
          <w:b/>
          <w:bCs/>
          <w:color w:val="2E75B6"/>
          <w:sz w:val="22"/>
          <w:szCs w:val="22"/>
        </w:rPr>
        <w:t xml:space="preserve">[27:40] </w:t>
      </w:r>
      <w:r>
        <w:rPr>
          <w:rFonts w:ascii="Arial" w:cs="Arial" w:eastAsia="Arial" w:hAnsi="Arial"/>
          <w:sz w:val="22"/>
          <w:szCs w:val="22"/>
        </w:rPr>
        <w:t xml:space="preserve">Ini kan poin ketujuh dari Asta Cita itu, pemberantasan korupsi. Kemungkinan Prabowo lebih mengandalkan kejaksaan daripada KPK untuk melawan korupsi. Apakah itu pesan yang terkirim? Iya. Karena persepsi publik masih melihat bahwa antara KPK dengan Mabes Polri yang kemudian dinilai buruk oleh publik ya. Sebagai masih bagian dari kaki tangan rezim lama. Ini kan tidak bagus. Makanya seperti saya bilang juga, maka TNI Purnawirawan juga digunakan. Tapi di satu sisi ada juga kekhawatiran. Kalau kita bicara undang-undang kepolisian. Undang-undang kejaksaan.</w:t>
      </w:r>
    </w:p>
    <w:p>
      <w:pPr>
        <w:spacing w:after="80" w:before="160"/>
      </w:pPr>
      <w:r>
        <w:rPr>
          <w:rFonts w:ascii="Arial" w:cs="Arial" w:eastAsia="Arial" w:hAnsi="Arial"/>
          <w:b/>
          <w:bCs/>
          <w:color w:val="2E75B6"/>
          <w:sz w:val="22"/>
          <w:szCs w:val="22"/>
        </w:rPr>
        <w:t xml:space="preserve">[28:10] </w:t>
      </w:r>
      <w:r>
        <w:rPr>
          <w:rFonts w:ascii="Arial" w:cs="Arial" w:eastAsia="Arial" w:hAnsi="Arial"/>
          <w:sz w:val="22"/>
          <w:szCs w:val="22"/>
        </w:rPr>
        <w:t xml:space="preserve">Ini kan jadi rebutan soal penyidik. Kalau misalnya bukan yang dulu, saya kira kepolisian itu kan mengawalnya. Polisi gitu. Itu kan yang kita pahami. Berarti memang ada perintah dari presiden. Mengapa tidak menggunakan kepolisian? Kalaupun perintah dari presiden, pertanyaan kita kenapa seperti itu modelnya. Dalam bayangan Anda seperti apa? Saya kira ada hubungan psikologis yang kurang baik antara kejaksaan agung dengan kepolisian. Ya. Persepsi publik itu tidak bisa disalahkan. Karena ketika Jaksa Agung muda pidana khusus sedang menangani timah, lalu ada gangguan-gangguan yang itu kemudian ada dua atau tiga orang yang ditangkap itu dari kepolisian yang mengintip.</w:t>
      </w:r>
    </w:p>
    <w:p>
      <w:pPr>
        <w:spacing w:after="80" w:before="160"/>
      </w:pPr>
      <w:r>
        <w:rPr>
          <w:rFonts w:ascii="Arial" w:cs="Arial" w:eastAsia="Arial" w:hAnsi="Arial"/>
          <w:b/>
          <w:bCs/>
          <w:color w:val="2E75B6"/>
          <w:sz w:val="22"/>
          <w:szCs w:val="22"/>
        </w:rPr>
        <w:t xml:space="preserve">[28:43] </w:t>
      </w:r>
      <w:r>
        <w:rPr>
          <w:rFonts w:ascii="Arial" w:cs="Arial" w:eastAsia="Arial" w:hAnsi="Arial"/>
          <w:sz w:val="22"/>
          <w:szCs w:val="22"/>
        </w:rPr>
        <w:t xml:space="preserve">Ini nggak bagus. Makanya seperti saya bilang juga, maka TNI Purnawirawan juga ditempatkan sebagai 'Bintara' gitu. Iya, Dirut. Oh, itu hubungannya. Itu pintu masuknya. Jadi ini dulu kebetulan Jaksa Agung muda pidana militer dari angkatan laut, maka di-back up oleh marinir, polisi militer angkatan laut begitu ya. Pada saat menangkap oknum Brimob itu. Nah, sekarang Jaksa Agung muda pidana militer dari angkatan darat, makanya ini pengerahannya langsung angkatan darat. Ini menurut saya 'so of force' menunjukkan kepada pihak-pihak yang mencoba melawan presiden secara hukum.</w:t>
      </w:r>
    </w:p>
    <w:p>
      <w:pPr>
        <w:spacing w:after="80" w:before="160"/>
      </w:pPr>
      <w:r>
        <w:rPr>
          <w:rFonts w:ascii="Arial" w:cs="Arial" w:eastAsia="Arial" w:hAnsi="Arial"/>
          <w:b/>
          <w:bCs/>
          <w:color w:val="2E75B6"/>
          <w:sz w:val="22"/>
          <w:szCs w:val="22"/>
        </w:rPr>
        <w:t xml:space="preserve">[29:17] </w:t>
      </w:r>
      <w:r>
        <w:rPr>
          <w:rFonts w:ascii="Arial" w:cs="Arial" w:eastAsia="Arial" w:hAnsi="Arial"/>
          <w:sz w:val="22"/>
          <w:szCs w:val="22"/>
        </w:rPr>
        <w:t xml:space="preserve">Ini tanda tangannya asisten operasi kasat kan. Artinya pengamanannya tertutup. Mungkin pakai pakaian silent lah, kita. Bukan seragam militer. Ini kan nggak. Asisten operasi. Asisten operasi. Jadi perang, kira-kira. Gua berhadapan dengan lu. Nah, kira-kira gitu. Dengan Alkap kan? Alat kelengkapan. Berarti kan termasuk senjata untuk menjaga itu. Pokoknya peralatan perang. Iya. Jadi saya kira Prabowo sedang serius melawan oligarki ekonomi hitam. Dan makanya kemudian patut juga juga akan ada perintah pemberantasan korupsi.</w:t>
      </w:r>
    </w:p>
    <w:p>
      <w:pPr>
        <w:spacing w:after="80" w:before="160"/>
      </w:pPr>
      <w:r>
        <w:rPr>
          <w:rFonts w:ascii="Arial" w:cs="Arial" w:eastAsia="Arial" w:hAnsi="Arial"/>
          <w:b/>
          <w:bCs/>
          <w:color w:val="2E75B6"/>
          <w:sz w:val="22"/>
          <w:szCs w:val="22"/>
        </w:rPr>
        <w:t xml:space="preserve">[29:52] </w:t>
      </w:r>
      <w:r>
        <w:rPr>
          <w:rFonts w:ascii="Arial" w:cs="Arial" w:eastAsia="Arial" w:hAnsi="Arial"/>
          <w:sz w:val="22"/>
          <w:szCs w:val="22"/>
        </w:rPr>
        <w:t xml:space="preserve">Ini kan poin ketujuh dari Asta Cita itu, pemberantasan korupsi. Kemungkinan Prabowo lebih mengandalkan kejaksaan daripada KPK untuk melawan korupsi. Apakah itu pesan yang terkirim? Iya. Karena persepsi publik masih melihat bahwa antara KPK dengan Mabes Polri yang kemudian dinilai buruk oleh publik ya. Sebagai masih bagian dari kaki tangan rezim lama. Ini kan tidak bagus. Makanya seperti saya bilang juga, maka TNI Purnawirawan juga digunakan. Tapi di satu sisi ada juga kekhawatiran. Kalau kita bicara undang-undang kepolisian. Undang-undang kejaksaan.</w:t>
      </w:r>
    </w:p>
    <w:p>
      <w:pPr>
        <w:spacing w:after="80" w:before="160"/>
      </w:pPr>
      <w:r>
        <w:rPr>
          <w:rFonts w:ascii="Arial" w:cs="Arial" w:eastAsia="Arial" w:hAnsi="Arial"/>
          <w:b/>
          <w:bCs/>
          <w:color w:val="2E75B6"/>
          <w:sz w:val="22"/>
          <w:szCs w:val="22"/>
        </w:rPr>
        <w:t xml:space="preserve">[30:22] </w:t>
      </w:r>
      <w:r>
        <w:rPr>
          <w:rFonts w:ascii="Arial" w:cs="Arial" w:eastAsia="Arial" w:hAnsi="Arial"/>
          <w:sz w:val="22"/>
          <w:szCs w:val="22"/>
        </w:rPr>
        <w:t xml:space="preserve">Ini kan jadi rebutan soal penyidik. Kalau misalnya bukan yang dulu, saya kira kepolisian itu kan mengawalnya. Polisi gitu. Itu kan yang kita pahami. Berarti memang ada perintah dari presiden. Mengapa tidak menggunakan kepolisian? Kalaupun perintah dari presiden, pertanyaan kita kenapa seperti itu modelnya. Dalam bayangan Anda seperti apa? Saya kira ada hubungan psikologis yang kurang baik antara kejaksaan agung dengan kepolisian. Ya. Persepsi publik itu tidak bisa disalahkan. Karena ketika Jaksa Agung muda pidana khusus sedang menangani timah, lalu ada gangguan-gangguan yang itu kemudian ada dua atau tiga orang yang ditangkap itu dari kepolisian yang mengintip.</w:t>
      </w:r>
    </w:p>
    <w:p>
      <w:pPr>
        <w:spacing w:after="80" w:before="160"/>
      </w:pPr>
      <w:r>
        <w:rPr>
          <w:rFonts w:ascii="Arial" w:cs="Arial" w:eastAsia="Arial" w:hAnsi="Arial"/>
          <w:b/>
          <w:bCs/>
          <w:color w:val="2E75B6"/>
          <w:sz w:val="22"/>
          <w:szCs w:val="22"/>
        </w:rPr>
        <w:t xml:space="preserve">[30:55] </w:t>
      </w:r>
      <w:r>
        <w:rPr>
          <w:rFonts w:ascii="Arial" w:cs="Arial" w:eastAsia="Arial" w:hAnsi="Arial"/>
          <w:sz w:val="22"/>
          <w:szCs w:val="22"/>
        </w:rPr>
        <w:t xml:space="preserve">Ini nggak bagus. Makanya seperti saya bilang juga, maka TNI Purnawirawan juga ditempatkan sebagai 'Bintara' gitu. Iya, Dirut. Oh, itu hubungannya. Itu pintu masuknya. Jadi ini dulu kebetulan Jaksa Agung muda pidana militer dari angkatan laut, maka di-back up oleh marinir, polisi militer angkatan laut begitu ya. Pada saat menangkap oknum Brimob itu. Nah, sekarang Jaksa Agung muda pidana militer dari angkatan darat, makanya ini pengerahannya langsung angkatan darat. Ini menurut saya 'so of force' menunjukkan kepada pihak-pihak yang mencoba melawan presiden secara hukum.</w:t>
      </w:r>
    </w:p>
    <w:p>
      <w:pPr>
        <w:spacing w:after="80" w:before="160"/>
      </w:pPr>
      <w:r>
        <w:rPr>
          <w:rFonts w:ascii="Arial" w:cs="Arial" w:eastAsia="Arial" w:hAnsi="Arial"/>
          <w:b/>
          <w:bCs/>
          <w:color w:val="2E75B6"/>
          <w:sz w:val="22"/>
          <w:szCs w:val="22"/>
        </w:rPr>
        <w:t xml:space="preserve">[31:29] </w:t>
      </w:r>
      <w:r>
        <w:rPr>
          <w:rFonts w:ascii="Arial" w:cs="Arial" w:eastAsia="Arial" w:hAnsi="Arial"/>
          <w:sz w:val="22"/>
          <w:szCs w:val="22"/>
        </w:rPr>
        <w:t xml:space="preserve">Ini tanda tangannya asisten operasi kasat kan. Artinya pengamanannya tertutup. Mungkin pakai pakaian silent lah, kita. Bukan seragam militer. Ini kan nggak. Asisten operasi. Asisten operasi. Jadi perang, kira-kira. Gua berhadapan dengan lu. Nah, kira-kira gitu. Dengan Alkap kan? Alat kelengkapan. Berarti kan termasuk senjata untuk menjaga itu. Pokoknya peralatan perang. Iya. Jadi saya kira Prabowo sedang serius melawan oligarki ekonomi hitam. Dan makanya kemudian patut juga juga akan ada perintah pemberantasan korupsi.</w:t>
      </w:r>
    </w:p>
    <w:p>
      <w:pPr>
        <w:spacing w:after="80" w:before="160"/>
      </w:pPr>
      <w:r>
        <w:rPr>
          <w:rFonts w:ascii="Arial" w:cs="Arial" w:eastAsia="Arial" w:hAnsi="Arial"/>
          <w:b/>
          <w:bCs/>
          <w:color w:val="2E75B6"/>
          <w:sz w:val="22"/>
          <w:szCs w:val="22"/>
        </w:rPr>
        <w:t xml:space="preserve">[32:04] </w:t>
      </w:r>
      <w:r>
        <w:rPr>
          <w:rFonts w:ascii="Arial" w:cs="Arial" w:eastAsia="Arial" w:hAnsi="Arial"/>
          <w:sz w:val="22"/>
          <w:szCs w:val="22"/>
        </w:rPr>
        <w:t xml:space="preserve">Ini kan poin ketujuh dari Asta Cita itu, pemberantasan korupsi. Kemungkinan Prabowo lebih mengandalkan kejaksaan daripada KPK untuk melawan korupsi. Apakah itu pesan yang terkirim? Iya. Karena persepsi publik masih melihat bahwa antara KPK dengan Mabes Polri yang kemudian dinilai buruk oleh publik ya. Sebagai masih bagian dari kaki tangan rezim lama. Ini kan tidak bagus. Makanya seperti saya bilang juga, maka TNI Purnawirawan juga digunakan. Tapi di satu sisi ada juga kekhawatiran. Kalau kita bicara undang-undang kepolisian. Undang-undang kejaksaan.</w:t>
      </w:r>
    </w:p>
    <w:p>
      <w:pPr>
        <w:spacing w:after="80" w:before="160"/>
      </w:pPr>
      <w:r>
        <w:rPr>
          <w:rFonts w:ascii="Arial" w:cs="Arial" w:eastAsia="Arial" w:hAnsi="Arial"/>
          <w:b/>
          <w:bCs/>
          <w:color w:val="2E75B6"/>
          <w:sz w:val="22"/>
          <w:szCs w:val="22"/>
        </w:rPr>
        <w:t xml:space="preserve">[32:34] </w:t>
      </w:r>
      <w:r>
        <w:rPr>
          <w:rFonts w:ascii="Arial" w:cs="Arial" w:eastAsia="Arial" w:hAnsi="Arial"/>
          <w:sz w:val="22"/>
          <w:szCs w:val="22"/>
        </w:rPr>
        <w:t xml:space="preserve">Ini kan jadi rebutan soal penyidik. Kalau misalnya bukan yang dulu, saya kira kepolisian itu kan mengawalnya. Polisi gitu. Itu kan yang kita pahami. Berarti memang ada perintah dari presiden. Mengapa tidak menggunakan kepolisian? Kalaupun perintah dari presiden, pertanyaan kita kenapa seperti itu modelnya. Dalam bayangan Anda seperti apa? Saya kira ada hubungan psikologis yang kurang baik antara kejaksaan agung dengan kepolisian. Ya. Persepsi publik itu tidak bisa disalahkan. Karena ketika Jaksa Agung muda pidana khusus sedang menangani timah, lalu ada gangguan-gangguan yang itu kemudian ada dua atau tiga orang yang ditangkap itu dari kepolisian yang mengintip.</w:t>
      </w:r>
    </w:p>
    <w:p>
      <w:pPr>
        <w:spacing w:after="80" w:before="160"/>
      </w:pPr>
      <w:r>
        <w:rPr>
          <w:rFonts w:ascii="Arial" w:cs="Arial" w:eastAsia="Arial" w:hAnsi="Arial"/>
          <w:b/>
          <w:bCs/>
          <w:color w:val="2E75B6"/>
          <w:sz w:val="22"/>
          <w:szCs w:val="22"/>
        </w:rPr>
        <w:t xml:space="preserve">[33:07] </w:t>
      </w:r>
      <w:r>
        <w:rPr>
          <w:rFonts w:ascii="Arial" w:cs="Arial" w:eastAsia="Arial" w:hAnsi="Arial"/>
          <w:sz w:val="22"/>
          <w:szCs w:val="22"/>
        </w:rPr>
        <w:t xml:space="preserve">Ini nggak bagus. Makanya seperti saya bilang juga, maka TNI Purnawirawan juga ditempatkan sebagai 'Bintara' gitu. Iya, Dirut. Oh, itu hubungannya. Itu pintu masuknya. Jadi ini dulu kebetulan Jaksa Agung muda pidana militer dari angkatan laut, maka di-back up oleh marinir, polisi militer angkatan laut begitu ya. Pada saat menangkap oknum Brimob itu. Nah, sekarang Jaksa Agung muda pidana militer dari angkatan darat, makanya ini pengerahannya langsung angkatan darat. Ini menurut saya 'so of force' menunjukkan kepada pihak-pihak yang mencoba melawan presiden secara hukum.</w:t>
      </w:r>
    </w:p>
    <w:p>
      <w:pPr>
        <w:spacing w:after="80" w:before="160"/>
      </w:pPr>
      <w:r>
        <w:rPr>
          <w:rFonts w:ascii="Arial" w:cs="Arial" w:eastAsia="Arial" w:hAnsi="Arial"/>
          <w:b/>
          <w:bCs/>
          <w:color w:val="2E75B6"/>
          <w:sz w:val="22"/>
          <w:szCs w:val="22"/>
        </w:rPr>
        <w:t xml:space="preserve">[33:41] </w:t>
      </w:r>
      <w:r>
        <w:rPr>
          <w:rFonts w:ascii="Arial" w:cs="Arial" w:eastAsia="Arial" w:hAnsi="Arial"/>
          <w:sz w:val="22"/>
          <w:szCs w:val="22"/>
        </w:rPr>
        <w:t xml:space="preserve">Ini tanda tangannya asisten operasi kasat kan. Artinya pengamanannya tertutup. Mungkin pakai pakaian silent lah, kita. Bukan seragam militer. Ini kan nggak. Asisten operasi. Asisten operasi. Jadi perang, kira-kira. Gua berhadapan dengan lu. Nah, kira-kira gitu. Dengan Alkap kan? Alat kelengkapan. Berarti kan termasuk senjata untuk menjaga itu. Pokoknya peralatan perang. Iya. Jadi saya kira Prabowo sedang serius melawan oligarki ekonomi hitam. Dan makanya kemudian patut juga juga akan ada perintah pemberantasan korupsi.</w:t>
      </w:r>
    </w:p>
    <w:p>
      <w:pPr>
        <w:spacing w:after="80" w:before="160"/>
      </w:pPr>
      <w:r>
        <w:rPr>
          <w:rFonts w:ascii="Arial" w:cs="Arial" w:eastAsia="Arial" w:hAnsi="Arial"/>
          <w:b/>
          <w:bCs/>
          <w:color w:val="2E75B6"/>
          <w:sz w:val="22"/>
          <w:szCs w:val="22"/>
        </w:rPr>
        <w:t xml:space="preserve">[34:16] </w:t>
      </w:r>
      <w:r>
        <w:rPr>
          <w:rFonts w:ascii="Arial" w:cs="Arial" w:eastAsia="Arial" w:hAnsi="Arial"/>
          <w:sz w:val="22"/>
          <w:szCs w:val="22"/>
        </w:rPr>
        <w:t xml:space="preserve">Ini kan poin ketujuh dari Asta Cita itu, pemberantasan korupsi. Kemungkinan Prabowo lebih mengandalkan kejaksaan daripada KPK untuk melawan korupsi. Apakah itu pesan yang terkirim? Iya. Karena persepsi publik masih melihat bahwa antara KPK dengan Mabes Polri yang kemudian dinilai buruk oleh publik ya. Sebagai masih bagian dari kaki tangan rezim lama. Ini kan tidak bagus. Makanya seperti saya bilang juga, maka TNI Purnawirawan juga digunakan. Tapi di satu sisi ada juga kekhawatiran. Kalau kita bicara undang-undang kepolisian. Undang-undang kejaksaan.</w:t>
      </w:r>
    </w:p>
    <w:p>
      <w:pPr>
        <w:spacing w:after="80" w:before="160"/>
      </w:pPr>
      <w:r>
        <w:rPr>
          <w:rFonts w:ascii="Arial" w:cs="Arial" w:eastAsia="Arial" w:hAnsi="Arial"/>
          <w:b/>
          <w:bCs/>
          <w:color w:val="2E75B6"/>
          <w:sz w:val="22"/>
          <w:szCs w:val="22"/>
        </w:rPr>
        <w:t xml:space="preserve">[34:46] </w:t>
      </w:r>
      <w:r>
        <w:rPr>
          <w:rFonts w:ascii="Arial" w:cs="Arial" w:eastAsia="Arial" w:hAnsi="Arial"/>
          <w:sz w:val="22"/>
          <w:szCs w:val="22"/>
        </w:rPr>
        <w:t xml:space="preserve">Ini kan jadi rebutan soal penyidik. Kalau misalnya bukan yang dulu, saya kira kepolisian itu kan mengawalnya. Polisi gitu. Itu kan yang kita pahami. Berarti memang ada perintah dari presiden. Mengapa tidak menggunakan kepolisian? Kalaupun perintah dari presiden, pertanyaan kita kenapa seperti itu modelnya. Dalam bayangan Anda seperti apa? Saya kira ada hubungan psikologis yang kurang baik antara kejaksaan agung dengan kepolisian. Ya. Persepsi publik itu tidak bisa disalahkan. Karena ketika Jaksa Agung muda pidana khusus sedang menangani timah, lalu ada gangguan-gangguan yang itu kemudian ada dua atau tiga orang yang ditangkap itu dari kepolisian yang mengintip.</w:t>
      </w:r>
    </w:p>
    <w:p>
      <w:pPr>
        <w:spacing w:after="80" w:before="160"/>
      </w:pPr>
      <w:r>
        <w:rPr>
          <w:rFonts w:ascii="Arial" w:cs="Arial" w:eastAsia="Arial" w:hAnsi="Arial"/>
          <w:b/>
          <w:bCs/>
          <w:color w:val="2E75B6"/>
          <w:sz w:val="22"/>
          <w:szCs w:val="22"/>
        </w:rPr>
        <w:t xml:space="preserve">[35:19] </w:t>
      </w:r>
      <w:r>
        <w:rPr>
          <w:rFonts w:ascii="Arial" w:cs="Arial" w:eastAsia="Arial" w:hAnsi="Arial"/>
          <w:sz w:val="22"/>
          <w:szCs w:val="22"/>
        </w:rPr>
        <w:t xml:space="preserve">Ini nggak bagus. Makanya seperti saya bilang juga, maka TNI Purnawirawan juga ditempatkan sebagai 'Bintara' gitu. Iya, Dirut. Oh, itu hubungannya. Itu pintu masuknya. Jadi ini dulu kebetulan Jaksa Agung muda pidana militer dari angkatan laut, maka di-back up oleh marinir, polisi militer angkatan laut begitu ya. Pada saat menangkap oknum Brimob itu. Nah, sekarang Jaksa Agung muda pidana militer dari angkatan darat, makanya ini pengerahannya langsung angkatan darat. Ini menurut saya 'so of force' menunjukkan kepada pihak-pihak yang mencoba melawan presiden secara hukum.</w:t>
      </w:r>
    </w:p>
    <w:p>
      <w:pPr>
        <w:spacing w:after="80" w:before="160"/>
      </w:pPr>
      <w:r>
        <w:rPr>
          <w:rFonts w:ascii="Arial" w:cs="Arial" w:eastAsia="Arial" w:hAnsi="Arial"/>
          <w:b/>
          <w:bCs/>
          <w:color w:val="2E75B6"/>
          <w:sz w:val="22"/>
          <w:szCs w:val="22"/>
        </w:rPr>
        <w:t xml:space="preserve">[35:53] </w:t>
      </w:r>
      <w:r>
        <w:rPr>
          <w:rFonts w:ascii="Arial" w:cs="Arial" w:eastAsia="Arial" w:hAnsi="Arial"/>
          <w:sz w:val="22"/>
          <w:szCs w:val="22"/>
        </w:rPr>
        <w:t xml:space="preserve">Ini tanda tangannya asisten operasi kasat kan. Artinya pengamanannya tertutup. Mungkin pakai pakaian silent lah, kita. Bukan seragam militer. Ini kan nggak. Asisten operasi. Asisten operasi. Jadi perang, kira-kira. Gua berhadapan dengan lu. Nah, kira-kira gitu. Dengan Alkap kan? Alat kelengkapan. Berarti kan termasuk senjata untuk menjaga itu. Pokoknya peralatan perang. Iya. Jadi saya kira Prabowo sedang serius melawan oligarki ekonomi hitam. Dan makanya kemudian patut juga juga akan ada perintah pemberantasan korupsi.</w:t>
      </w:r>
    </w:p>
    <w:p>
      <w:pPr>
        <w:spacing w:after="80" w:before="160"/>
      </w:pPr>
      <w:r>
        <w:rPr>
          <w:rFonts w:ascii="Arial" w:cs="Arial" w:eastAsia="Arial" w:hAnsi="Arial"/>
          <w:b/>
          <w:bCs/>
          <w:color w:val="2E75B6"/>
          <w:sz w:val="22"/>
          <w:szCs w:val="22"/>
        </w:rPr>
        <w:t xml:space="preserve">[36:28] </w:t>
      </w:r>
      <w:r>
        <w:rPr>
          <w:rFonts w:ascii="Arial" w:cs="Arial" w:eastAsia="Arial" w:hAnsi="Arial"/>
          <w:sz w:val="22"/>
          <w:szCs w:val="22"/>
        </w:rPr>
        <w:t xml:space="preserve">Ini kan poin ketujuh dari Asta Cita itu, pemberantasan korupsi. Kemungkinan Prabowo lebih mengandalkan kejaksaan daripada KPK untuk melawan korupsi. Apakah itu pesan yang terkirim? Iya. Karena persepsi publik masih melihat bahwa antara KPK dengan Mabes Polri yang kemudian dinilai buruk oleh publik ya. Sebagai masih bagian dari kaki tangan rezim lama. Ini kan tidak bagus. Makanya seperti saya bilang juga, maka TNI Purnawirawan juga digunakan. Tapi di satu sisi ada juga kekhawatiran. Kalau kita bicara undang-undang kepolisian. Undang-undang kejaksaan.</w:t>
      </w:r>
    </w:p>
    <w:p>
      <w:pPr>
        <w:spacing w:after="80" w:before="160"/>
      </w:pPr>
      <w:r>
        <w:rPr>
          <w:rFonts w:ascii="Arial" w:cs="Arial" w:eastAsia="Arial" w:hAnsi="Arial"/>
          <w:b/>
          <w:bCs/>
          <w:color w:val="2E75B6"/>
          <w:sz w:val="22"/>
          <w:szCs w:val="22"/>
        </w:rPr>
        <w:t xml:space="preserve">[36:58] </w:t>
      </w:r>
      <w:r>
        <w:rPr>
          <w:rFonts w:ascii="Arial" w:cs="Arial" w:eastAsia="Arial" w:hAnsi="Arial"/>
          <w:sz w:val="22"/>
          <w:szCs w:val="22"/>
        </w:rPr>
        <w:t xml:space="preserve">Ini kan jadi rebutan soal penyidik. Kalau misalnya bukan yang dulu, saya kira kepolisian itu kan mengawalnya. Polisi gitu. Itu kan yang kita pahami. Berarti memang ada perintah dari presiden. Mengapa tidak menggunakan kepolisian? Kalaupun perintah dari presiden, pertanyaan kita kenapa seperti itu modelnya. Dalam bayangan Anda seperti apa? Saya kira ada hubungan psikologis yang kurang baik antara kejaksaan agung dengan kepolisian. Ya. Persepsi publik itu tidak bisa disalahkan. Karena ketika Jaksa Agung muda pidana khusus sedang menangani timah, lalu ada gangguan-gangguan yang itu kemudian ada dua atau tiga orang yang ditangkap itu dari kepolisian yang mengintip.</w:t>
      </w:r>
    </w:p>
    <w:p>
      <w:pPr>
        <w:spacing w:after="80" w:before="160"/>
      </w:pPr>
      <w:r>
        <w:rPr>
          <w:rFonts w:ascii="Arial" w:cs="Arial" w:eastAsia="Arial" w:hAnsi="Arial"/>
          <w:b/>
          <w:bCs/>
          <w:color w:val="2E75B6"/>
          <w:sz w:val="22"/>
          <w:szCs w:val="22"/>
        </w:rPr>
        <w:t xml:space="preserve">[37:31] </w:t>
      </w:r>
      <w:r>
        <w:rPr>
          <w:rFonts w:ascii="Arial" w:cs="Arial" w:eastAsia="Arial" w:hAnsi="Arial"/>
          <w:sz w:val="22"/>
          <w:szCs w:val="22"/>
        </w:rPr>
        <w:t xml:space="preserve">Ini nggak bagus. Makanya seperti saya bilang juga, maka TNI Purnawirawan juga ditempatkan sebagai 'Bintara' gitu. Iya, Dirut. Oh, itu hubungannya. Itu pintu masuknya. Jadi ini dulu kebetulan Jaksa Agung muda pidana militer dari angkatan laut, maka di-back up oleh marinir, polisi militer angkatan laut begitu ya. Pada saat menangkap oknum Brimob itu. Nah, sekarang Jaksa Agung muda pidana militer dari angkatan darat, makanya ini pengerahannya langsung angkatan darat. Ini menurut saya 'so of force' menunjukkan kepada pihak-pihak yang mencoba melawan presiden secara hukum.</w:t>
      </w:r>
    </w:p>
    <w:p>
      <w:pPr>
        <w:spacing w:after="80" w:before="160"/>
      </w:pPr>
      <w:r>
        <w:rPr>
          <w:rFonts w:ascii="Arial" w:cs="Arial" w:eastAsia="Arial" w:hAnsi="Arial"/>
          <w:b/>
          <w:bCs/>
          <w:color w:val="2E75B6"/>
          <w:sz w:val="22"/>
          <w:szCs w:val="22"/>
        </w:rPr>
        <w:t xml:space="preserve">[38:05] </w:t>
      </w:r>
      <w:r>
        <w:rPr>
          <w:rFonts w:ascii="Arial" w:cs="Arial" w:eastAsia="Arial" w:hAnsi="Arial"/>
          <w:sz w:val="22"/>
          <w:szCs w:val="22"/>
        </w:rPr>
        <w:t xml:space="preserve">Ini tanda tangannya asisten operasi kasat kan. Artinya pengamanannya tertutup. Mungkin pakai pakaian silent lah, kita. Bukan seragam militer. Ini kan nggak. Asisten operasi. Asisten operasi. Jadi perang, kira-kira. Gua berhadapan dengan lu. Nah, kira-kira gitu. Dengan Alkap kan? Alat kelengkapan. Berarti kan termasuk senjata untuk menjaga itu. Pokoknya peralatan perang. Iya. Jadi saya kira Prabowo sedang serius melawan oligarki ekonomi hitam. Dan makanya kemudian patut juga juga akan ada perintah pemberantasan korupsi.</w:t>
      </w:r>
    </w:p>
    <w:p>
      <w:pPr>
        <w:spacing w:after="80" w:before="160"/>
      </w:pPr>
      <w:r>
        <w:rPr>
          <w:rFonts w:ascii="Arial" w:cs="Arial" w:eastAsia="Arial" w:hAnsi="Arial"/>
          <w:b/>
          <w:bCs/>
          <w:color w:val="2E75B6"/>
          <w:sz w:val="22"/>
          <w:szCs w:val="22"/>
        </w:rPr>
        <w:t xml:space="preserve">[38:40] </w:t>
      </w:r>
      <w:r>
        <w:rPr>
          <w:rFonts w:ascii="Arial" w:cs="Arial" w:eastAsia="Arial" w:hAnsi="Arial"/>
          <w:sz w:val="22"/>
          <w:szCs w:val="22"/>
        </w:rPr>
        <w:t xml:space="preserve">Ini kan poin ketujuh dari Asta Cita itu, pemberantasan korupsi. Kemungkinan Prabowo lebih mengandalkan kejaksaan daripada KPK untuk melawan korupsi. Apakah itu pesan yang terkirim? Iya. Karena persepsi publik masih melihat bahwa antara KPK dengan Mabes Polri yang kemudian dinilai buruk oleh publik ya. Sebagai masih bagian dari kaki tangan rezim lama. Ini kan tidak bagus. Makanya seperti saya bilang juga, maka TNI Purnawirawan juga digunakan. Tapi di satu sisi ada juga kekhawatiran. Kalau kita bicara undang-undang kepolisian. Undang-undang kejaksaan.</w:t>
      </w:r>
    </w:p>
    <w:p>
      <w:pPr>
        <w:spacing w:after="80" w:before="160"/>
      </w:pPr>
      <w:r>
        <w:rPr>
          <w:rFonts w:ascii="Arial" w:cs="Arial" w:eastAsia="Arial" w:hAnsi="Arial"/>
          <w:b/>
          <w:bCs/>
          <w:color w:val="2E75B6"/>
          <w:sz w:val="22"/>
          <w:szCs w:val="22"/>
        </w:rPr>
        <w:t xml:space="preserve">[39:10] </w:t>
      </w:r>
      <w:r>
        <w:rPr>
          <w:rFonts w:ascii="Arial" w:cs="Arial" w:eastAsia="Arial" w:hAnsi="Arial"/>
          <w:sz w:val="22"/>
          <w:szCs w:val="22"/>
        </w:rPr>
        <w:t xml:space="preserve">Ini kan jadi rebutan soal penyidik. Kalau misalnya bukan yang dulu, saya kira kepolisian itu kan mengawalnya. Polisi gitu. Itu kan yang kita pahami. Berarti memang ada perintah dari presiden. Mengapa tidak menggunakan kepolisian? Kalaupun perintah dari presiden, pertanyaan kita kenapa seperti itu modelnya. Dalam bayangan Anda seperti apa? Saya kira ada hubungan psikologis yang kurang baik antara kejaksaan agung dengan kepolisian. Ya. Persepsi publik itu tidak bisa disalahkan. Karena ketika Jaksa Agung muda pidana khusus sedang menangani timah, lalu ada gangguan-gangguan yang itu kemudian ada dua atau tiga orang yang ditangkap itu dari kepolisian yang mengintip.</w:t>
      </w:r>
    </w:p>
    <w:p>
      <w:pPr>
        <w:spacing w:after="80" w:before="160"/>
      </w:pPr>
      <w:r>
        <w:rPr>
          <w:rFonts w:ascii="Arial" w:cs="Arial" w:eastAsia="Arial" w:hAnsi="Arial"/>
          <w:b/>
          <w:bCs/>
          <w:color w:val="2E75B6"/>
          <w:sz w:val="22"/>
          <w:szCs w:val="22"/>
        </w:rPr>
        <w:t xml:space="preserve">[39:43] </w:t>
      </w:r>
      <w:r>
        <w:rPr>
          <w:rFonts w:ascii="Arial" w:cs="Arial" w:eastAsia="Arial" w:hAnsi="Arial"/>
          <w:sz w:val="22"/>
          <w:szCs w:val="22"/>
        </w:rPr>
        <w:t xml:space="preserve">Ini nggak bagus. Makanya seperti saya bilang juga, maka TNI Purnawirawan juga ditempatkan sebagai 'Bintara' gitu. Iya, Dirut. Oh, itu hubungannya. Itu pintu masuknya. Jadi ini dulu kebetulan Jaksa Agung muda pidana militer dari angkatan laut, maka di-back up oleh marinir, polisi militer angkatan laut begitu ya. sebuah perang, heeh, yang dikeluarkan, mekanisme perang tanda petik yang dikeluarkan. Seberapa besar ancaman itu? Iya, karena bayangkan, saat gas yang sebelumnya dipimpin seorang Jenderal senior, Luhut bin Sarpan, jetan saja, artinya tidak direken oleh mereka. Sejak 2023 kan? Artinya sudah 2 tahun tidak direken. Oh, berarti harus dengan cara yang lebih koersif. Cara persuasif sudah. Presiden Prabowo mengemukakan bahwa dia ingin memberantas korupsi, bahkan kalau perlu mengejar ke antartika melalui pasukan khusus kejar ke sana. Beberapa pekan setelah itu dia mengatakan, silakan kembalikan. Artinya kembalikan bayar pajakmu juga gitu. Kembalikan korupsi. Batasnya sudah selesai, Bung. Artinya tidak dikembalikan, mereka tidak mau bayar pajak juga. Oh, udah. Berarti cara persuasif sudah selesai. Maka sekarang cara koersif yang akan dihadapi. Perang seperti di Amerika Latin menghadapi mafia narkoba, mafia tanah. Saya kira hampir sama ini. Saya naikkan levelnya dari pertanyaan. Iya. Kami mendapatkan informasi itu. Seperti halnya perilaku korporasi di negara-negara dunia ketiga yang mana hukum kadang-kadang hadir dengan cara sangat berbaik hati kepada oligarki. Begitu kan karakter dunia ketiga. Ada kabar bahwa mereka menyiapkan serangan balik tanda petik. Serangan baliknya saya tidak tahu seperti apa. Tetapi dengan menggunakan logika, logika sederhana, mereka punya uang banyak, kepentingannya diganggu, mereka bisa melakukan berbagai cara yang notabene-nya sebenarnya pernah terjadi di republik ini kan, terutama pada masa-masa ya pasca reformasi lah gitu. Mungkin barangkali dengan pengerahan apa segala macam. Seperti itukah yang Anda dengar juga? Iya, saya kira saya membaca pasal-pasal, coba kita amati secara intelijensi ya, dengan otak kita putar, kira-kira apa yang akan terjadi, apa yang akan terjadi. Saya kira dengan cara intelijensi yang tinggi, kita memang sedang menghadapi perang melawan konglomerat hitam itu. Dan serangan balik itu, maka diantisipasi dengan ini tadi. Dengan mengerahkan tentara. Sama kan? Di Afrika dengan di Amerika Latin, untuk menghadapi mafia, dan ini mereka bersenjata juga. Dan dia bisa menggunakan aparat dan bisnisnya dijaga, bisnis ilegalnya dijaga oleh oknum-oknum tertentu juga. Jadi saya kira ini antisipasi menghadapi ancaman bersenjata juga. Tidak mungkin kemudian mengerahkan satuan tempur, satuan bantuan tempur dalam jumlah yang sangat banyak, dua resimen atau dua brigade itu. Saya kira akan berhadapan-hadapan. Makanya memang kontroversi. Memang siapa ini seorang kolonel purnawirawan tiba-tiba ditempatkan di PT Timah. Pada jabatan profesional. Bukan jabatan. Betul. Memang sudah pensiun. Berarti ada tugas lain yang dia pantau itu. Timah itu adanya di Bangka Belitung. Artinya memang di sebuah kabupaten. Maka masuk akal juga. Konsentrasi-konsentrasi ini di Sumatra, terutama di Sumatra dan Kalimantan untuk mengambil alih lahan-lahan yang dikuasai oleh pihak-pihak yang tidak bertanggung jawab. Menurut saya, kemungkinan Kejaksaan Agung akan segera mengumumkan juga, lahan-lahan ini yang akan diambil dan juga memanggil para konglomerat hitam itu. Artinya, sebenarnya Presiden Prabowo itu kan sudah juga memanggil para konglomerat. Artinya sudah memperingatkan secara persuasif. Oh, tidak dapat juga ternyata. Omongan rupanya tidak ditelan. Maka kemudian angkat bendera perang. Iya. Saya kira ketika diplomasi sudah tidak bisa dipatuhi, maka harus ada kekuatan militer untuk mendukung diplomasi itu. Jadi diplomasi dan militer melawan konglomerat hitam. Begitu Bung Akbar. Saya membayangkan sebenarnya, Pak Selamat ya. Mekanisme negara itu, ia, perlu kita pikirkan. Keputusan yang dari asisten operasi itu. Kalau kemudian pilihan atau solusi yang lain sudah tidak ada. Iya. Nah, dalam konteks ini, saya membayangkan sebenarnya agar kemudian kita bertumbuh sebagai sebuah bangsa yang majulah berdasarkan pada tata aturan main yang kita sepakati sebagai sebuah bangsa. Bernama undang-undang dan peraturan hukum. Apa yang saya maksud? Ya, katakanlah misalnya saya. Iya. Konglomerasi Akbar Faisal. Iya. Lu enggak bayar pajak, loh. Kamu menguasai 2 juta lahan di sini, di sini, di sini, di sini. Bayar pajak. Kembalikan negara kalau sudah habis. Kalau mau diperpanjang, ini mekanismenya. Kan bisa seperti itu. Iya. Tapi kenapa kemudian pilihan ini yang ada dilakukan? Saya kira secara persuasif sudah ditawarkan seperti itu. Pada waktu pertemuan Presiden Prabowo dengan para konglomerat itu. Saya kira sudah. Sudah dilakukan. Ternyata mungkin mungkin begini ya. Tindakan Prabowo, tindakan tegas Prabowo itu yang ditunggu-tunggu publik juga tidak muncul. Akhirnya enggak ada jalan lain. Sekarang saya ingin menunjukkan bahwa saya kibarkan bendera perang melawan konglomerat hitam itu. Apa bagi mereka mereka? Kalau ternyata pembicaraan kita ini benar adanya. Apakah tidak cukup pembuktian. Kan sudah ada tuh yang dihajar tuh. Habis-habisan duta Palma kan? Iya. Sampai ada apa namanya itu? Barang bukti triliunan uang secara case gitu. Itu tidak memberikan efek jera dan untuk kemudian datang kepada negara. Wahai negara. Saya salah. Saya selesaikan. Seperti itu ya kan seharusnya. Iya. Tapi nggak mumpan ini, Bung. Saya kira Prabowo sudah. Karena kalau Prabowo tidak mengambil tindakan tegas, dia akan terus dicap sebagai presiden omong-omong. Lu ngomong doang. Mana karakter asli mu sebagai perwira komando? Lu nggak ditakuti? Ya sekarang dia. Fungsi kan ini. Wow. Memang kontroversi ya. Ngapain gitu loh. TNI masuk masuk sini. Karena situasinya abnormal. Abnormal. Jadi militer itu dibentuk untuk keadaan darurat atau situasi yang tidak normal. Saya kira ini situasi sudah tidak normal. 6 bulan pemerintahan Prabowo tidak direken. Ya sudah. Kalau tidak direken. Kira-kira seperti itu. Kalau kemudian gugatan publik, protes dari sipil society dan sudah mulai terjadi bahwa benar adanya tudingan mereka sejak awal Pak Prabowo sebagai mantan militer akan menunjukkan wajah militernya itu. Itu apa bisa diterima gugatan seperti itu? Saya kira tudingan sentimen negatif itu akan diabaikan oleh publik. Kalau betul-betul Prabowo mengumumkan perang besar melawan koruptor. Itu akan diabaikan. Terpaksa aku abaikan dulu. Mataku nggak memandang kira-kira. Telingaku kututup separuh gitu. Karena ada tujuan yang lebih besar. Publik juga tidak memandang lagi. Karena ada tujuan yang lebih besar. Dia sedang bertarung dengan asti-citanya sendiri. Prabowo sedang bertarung seperti bicara di cermin, bicara dengan dirinya sendiri. Kalau itu tidak dilakukan, ya sudah. Asti cita cuma pajangan doang. Sekarang dia ingin tunjukkan. Dan itu berisiko bagi dia. Iya. 6 bulan saya kira cukup. Evaluasi terhadap Prabowo 6 bulan itu sudah cukup. Saya kira jangan terlalu lama menyiksa publik dengan harapan-harapan itu. Iya. Betul. Yang sering juga orang pertanyakan itu adalah siapakah gerangan. Mereka-mereka yang senang kita bahas ini, lebih tepatnya kita tuding ini, sebagai konglomerat hitam ini hingga kemudian berani-beraninya tanda petik melawan negara yang notabene-nya bahkan sudah ditentang sal-gasnya. Siapakah mereka? Dan kemudian apa alasannya mereka begitu berani? Saya menemukan salah satu jawabannya, tapi siapa tahu Anda punya jawaban yang lain bahwa mereka sudah terlanjur terbiasa dengan melakukan perlawanan kepada negara atas nama investasi yang mereka janjikan barangkali dan seterusnya dan seterusnya. Seperti itukah? Iya. Menurut saya, selama ini sudah sekian lama negara dianggap tidak hadir ketika berhadapan dengan orang-orang seperti itu. Ketika lahan rakyat diambil, ketika lahan negara diambil. Enggak bisa. Negara tidak hadir. Premannyaisme muncul karena negara tidak hadir. Hukum hanya di atas kertas tapi dalam pelaksanaan tidak bisa. Contoh, Bung. Alan B. A menang di dalam hukum. Rebutan tanah, rebutan lahan. Tapi preman masuk, mendukung B. Tidak ada eksekusi. Tidak bisa eksekusi. Ini kan sama. Walaupun dipimpin oleh seorang menteri senior Luhut, ternyata tidak sesuai harapan sampai akhirnya pemerintah Jokowi. Tim satgas itu apa? Saya kira ini dibentuk satgas baru dan mungkin dipimpin oleh militer. Kita belum tahu siapa yang akan ditunjuk untuk menjadi panglima satgas melawan konglomerat hitam itu. Negara sedang sulit cari dana. APBN tidak bisa diandalkan. Kunjungan keluar negeri mungkin tidak sesuai harapan juga. Maka kalau kita lihat bagaimana seorang mantan dan Jendral Kopsus dipimpin untuk memimpin sebuah satgas untuk mengambil lahan-lahan yang dulu milik negara. Saya kira itu. Mengapa ini ditunjuk tentara-tentara. Ya nggak masuk akal. Berarti memang ditunjuk untuk menghadapi perang setelah situasi normal akan dikembalikan kepada profesional. Seperti itu menurut saya. Iya.</w:t>
      </w:r>
    </w:p>
    <w:p>
      <w:pPr>
        <w:spacing w:after="80" w:before="160"/>
      </w:pPr>
      <w:r>
        <w:rPr>
          <w:rFonts w:ascii="Arial" w:cs="Arial" w:eastAsia="Arial" w:hAnsi="Arial"/>
          <w:b/>
          <w:bCs/>
          <w:color w:val="2E75B6"/>
          <w:sz w:val="22"/>
          <w:szCs w:val="22"/>
        </w:rPr>
        <w:t xml:space="preserve">[42:01] </w:t>
      </w:r>
      <w:r>
        <w:rPr>
          <w:rFonts w:ascii="Arial" w:cs="Arial" w:eastAsia="Arial" w:hAnsi="Arial"/>
          <w:sz w:val="22"/>
          <w:szCs w:val="22"/>
        </w:rPr>
        <w:t xml:space="preserve">Pak Selamat terima kasih ya. Oke. Penjelasan Anda setidaknya bisa digunakan oleh publik untuk sebagai sebuah alternatif jawaban. Tentu saja kita berharap sih ada jawaban resmi dari pemerintah. Mungkin sedang berproses kan ini baru saja keluar. Pentinglah bagi kita untuk saling bercakap-cakap agar kemudian kalian punya jawaban lebih banyak pada masa depan bangsaku ini. Ketika kami-kami ini telah harus mundur dari pertempuran, telah harus mundur dari berbagai forum-forum seperti ini. Seperti itulah cara agar kemudian Indonesia berusi 1000 tahun lagi.</w:t>
      </w:r>
    </w:p>
    <w:p>
      <w:pPr>
        <w:spacing w:after="80" w:before="160"/>
      </w:pPr>
      <w:r>
        <w:rPr>
          <w:rFonts w:ascii="Arial" w:cs="Arial" w:eastAsia="Arial" w:hAnsi="Arial"/>
          <w:b/>
          <w:bCs/>
          <w:color w:val="2E75B6"/>
          <w:sz w:val="22"/>
          <w:szCs w:val="22"/>
        </w:rPr>
        <w:t xml:space="preserve">[42:59] </w:t>
      </w:r>
      <w:r>
        <w:rPr>
          <w:rFonts w:ascii="Arial" w:cs="Arial" w:eastAsia="Arial" w:hAnsi="Arial"/>
          <w:sz w:val="22"/>
          <w:szCs w:val="22"/>
        </w:rPr>
        <w:t xml:space="preserve">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2026-07-22T19:50:43.789Z</dcterms:created>
  <dcterms:modified xsi:type="dcterms:W3CDTF">2026-07-22T19:50:43.789Z</dcterms:modified>
</cp:coreProperties>
</file>

<file path=docProps/custom.xml><?xml version="1.0" encoding="utf-8"?>
<Properties xmlns="http://schemas.openxmlformats.org/officeDocument/2006/custom-properties" xmlns:vt="http://schemas.openxmlformats.org/officeDocument/2006/docPropsVTypes"/>
</file>