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KETUA KOMISI III 'LAWAN' HOAKS KUHAP. APARAT HUKUM BELAGU TAK BISA LAGI SEMBARANGAN MAIN TANGKAP</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https://www.youtube.com/watch?v=lGonFMJFlxM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In this episode of "akbarfaizaluncensored," host Akbar Faizal engages with Habiburrahman, Chairman of Commission III of the House of Representatives (DPR), to clarify and defend the newly ratified Criminal Procedure Code (KUHAP). After 44 years, the new KUHAP aims to revolutionize Indonesia's legal system by shifting focus from mere punishment to a more reformative, restorative, and rehabilitative approach that prioritizes victims and strengthens the position of citizens against the state. The discussion specifically addresses and debunks several "hoaxes" circulating in the public regarding police powers and highlights new provisions designed to prevent abuse of authority by law enforcement officials.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core of the new KUHAP, as explained by Habiburrahman, is to rectify the historical imbalance of power between the state and its citizens that characterized the old law, often used as a repressive tool during the New Order era. Under the previous KUHAP, citizens’ rights were frequently neglected, with suspects facing torture, intimidation, and lack of legal counsel, leading to widespread injustice and abuse of power by authorities. The updated code introduces significant changes, such as guaranteeing the right to legal accompaniment from the earliest stages of giving a statement, not just upon becoming a suspect, and ensuring suspects are free from inhumane treatment, thereby upholding human dignity throughout the legal process.</w:t>
      </w:r>
    </w:p>
    <w:p>
      <w:pPr>
        <w:spacing w:after="60"/>
      </w:pPr>
      <w:r>
        <w:rPr>
          <w:rFonts w:ascii="Arial" w:cs="Arial" w:eastAsia="Arial" w:hAnsi="Arial"/>
          <w:sz w:val="22"/>
          <w:szCs w:val="22"/>
        </w:rPr>
        <w:t xml:space="preserve">Habiburrahman systematically debunks four primary "hoaxes" that have generated public concern. He clarifies that wiretapping is not regulated in the new KUHAP but will be addressed by a separate, stricter law requiring judicial permission. Similarly, claims that police can unilaterally block bank accounts or seize digital devices are false; these actions still require a judge's permission, with brief exceptions for urgent situations that must be followed by judicial approval within days. Furthermore, arrests, detentions, and searches can only occur during the investigation (penyidikan) phase, not the preliminary inquiry (penyelidikan), and only with sufficient evidence, debunking the idea of arbitrary apprehension without cause.</w:t>
      </w:r>
    </w:p>
    <w:p>
      <w:pPr>
        <w:spacing w:after="60"/>
      </w:pPr>
      <w:r>
        <w:rPr>
          <w:rFonts w:ascii="Arial" w:cs="Arial" w:eastAsia="Arial" w:hAnsi="Arial"/>
          <w:sz w:val="22"/>
          <w:szCs w:val="22"/>
        </w:rPr>
        <w:t xml:space="preserve">A pivotal reform in the new KUHAP is the introduction of accountability for law enforcement officials. New articles (e.g., Article 27, previously 29, and Article 23(7)) stipulate that investigators and prosecutors who violate their duties can face administrative, ethical, or even criminal sanctions. This unprecedented provision, strongly advocated by civil society organizations, aims to deter abuse of power and ensure individual officers are held personally liable for misconduct, a significant departure from the previous system where immunity was often implied. The new KUHAP also integrates modern legal concepts like restorative justice, plea bargaining, and special protections for vulnerable groups, and mandates the use of CCTV during interrogations, aligning with efforts to make the justice system more transparent and equitable.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new KUHAP signifies a crucial step forward for Indonesia's rule of law and human rights landscape. By empowering citizens, ensuring stronger legal protections, and holding law enforcement accountable, it has the potential to foster a more just and democratic society. Its successful implementation will be critical for reforming the legal and criminal justice system, addressing longstanding issues of abuse of power, and strengthening public trust in state institutions.</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A veteran journalist, former member of the House of Representatives (DPR), and host of "akbarfaizaluncensored." He facilitates the discussion and raises pertinent questions based on public concerns and his own experience.</w:t>
      </w:r>
    </w:p>
    <w:p>
      <w:pPr>
        <w:spacing w:after="60"/>
      </w:pPr>
      <w:r>
        <w:rPr>
          <w:rFonts w:ascii="Arial" w:cs="Arial" w:eastAsia="Arial" w:hAnsi="Arial"/>
          <w:sz w:val="22"/>
          <w:szCs w:val="22"/>
        </w:rPr>
        <w:t xml:space="preserve">*   **Habiburrahman (Guest):** Chairman of Commission III of the House of Representatives (DPR). He is a lawyer and former activist who was instrumental in the ratification of the new Criminal Procedure Code (KUHAP). He provides official clarifications and explains the rationale behind the new legal provisions.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Old KUHAP Problems:** The host introduces the discussion by noting that wiretapping was not regulated in the old KUHAP and that the old law had "eaten too many victims," hinting at its repressive nature.</w:t>
      </w:r>
    </w:p>
    <w:p>
      <w:pPr>
        <w:spacing w:after="60"/>
      </w:pPr>
      <w:r>
        <w:rPr>
          <w:rFonts w:ascii="Arial" w:cs="Arial" w:eastAsia="Arial" w:hAnsi="Arial"/>
          <w:sz w:val="22"/>
          <w:szCs w:val="22"/>
        </w:rPr>
        <w:t xml:space="preserve">*   **[00:43] New KUHAP Ratification:** The host highlights that the DPR and government ratified the new Criminal Procedure Code (KUHAP) after 44 years, signifying a major legal reform.</w:t>
      </w:r>
    </w:p>
    <w:p>
      <w:pPr>
        <w:spacing w:after="60"/>
      </w:pPr>
      <w:r>
        <w:rPr>
          <w:rFonts w:ascii="Arial" w:cs="Arial" w:eastAsia="Arial" w:hAnsi="Arial"/>
          <w:sz w:val="22"/>
          <w:szCs w:val="22"/>
        </w:rPr>
        <w:t xml:space="preserve">*   **[02:30] Purpose of New KUHAP:** Habiburrahman explains that KUHAP operationalizes the Criminal Code (KUHP) and the new version is designed to be "reformative, restorative, restitutive, and rehabilitative," marking a "big revolution" in law focused on victim protection.</w:t>
      </w:r>
    </w:p>
    <w:p>
      <w:pPr>
        <w:spacing w:after="60"/>
      </w:pPr>
      <w:r>
        <w:rPr>
          <w:rFonts w:ascii="Arial" w:cs="Arial" w:eastAsia="Arial" w:hAnsi="Arial"/>
          <w:sz w:val="22"/>
          <w:szCs w:val="22"/>
        </w:rPr>
        <w:t xml:space="preserve">*   **[03:40] Abuses Under Old KUHAP (Orde Baru):** He details how the old KUHAP was a "repressive tool" under the New Order, creating an imbalance between the state and citizens. Rights were neglected, with no immediate access to lawyers, and suspects faced intimidation and torture.</w:t>
      </w:r>
    </w:p>
    <w:p>
      <w:pPr>
        <w:spacing w:after="60"/>
      </w:pPr>
      <w:r>
        <w:rPr>
          <w:rFonts w:ascii="Arial" w:cs="Arial" w:eastAsia="Arial" w:hAnsi="Arial"/>
          <w:sz w:val="22"/>
          <w:szCs w:val="22"/>
        </w:rPr>
        <w:t xml:space="preserve">*   **[06:58] Easy Detention Under Old KUHAP:** Detention was easily imposed based on vague "concerns" (fleeing, evidence destruction, re-offending) at the investigator's discretion, leading to minimal protection.</w:t>
      </w:r>
    </w:p>
    <w:p>
      <w:pPr>
        <w:spacing w:after="60"/>
      </w:pPr>
      <w:r>
        <w:rPr>
          <w:rFonts w:ascii="Arial" w:cs="Arial" w:eastAsia="Arial" w:hAnsi="Arial"/>
          <w:sz w:val="22"/>
          <w:szCs w:val="22"/>
        </w:rPr>
        <w:t xml:space="preserve">*   **[08:17] Core Principle: Empowering Citizens:** The primary goal of the new KUHAP is to "strengthen the position of citizens in the face of the state" when dealing with criminal law, a consensus among all factions.</w:t>
      </w:r>
    </w:p>
    <w:p>
      <w:pPr>
        <w:spacing w:after="60"/>
      </w:pPr>
      <w:r>
        <w:rPr>
          <w:rFonts w:ascii="Arial" w:cs="Arial" w:eastAsia="Arial" w:hAnsi="Arial"/>
          <w:sz w:val="22"/>
          <w:szCs w:val="22"/>
        </w:rPr>
        <w:t xml:space="preserve">*   **[09:51] Police Commitment to Reform:** Habiburrahman states that the National Police Chief agreed to "upgrade investigator capabilities" to eliminate pragmatic practices that could lead to violations.</w:t>
      </w:r>
    </w:p>
    <w:p>
      <w:pPr>
        <w:spacing w:after="60"/>
      </w:pPr>
      <w:r>
        <w:rPr>
          <w:rFonts w:ascii="Arial" w:cs="Arial" w:eastAsia="Arial" w:hAnsi="Arial"/>
          <w:sz w:val="22"/>
          <w:szCs w:val="22"/>
        </w:rPr>
        <w:t xml:space="preserve">*   **[10:32] Hoax 1 Debunked: Wiretapping without Judge's Permission:** He clarifies that wiretapping is *not* regulated in the new KUHAP. A separate, dedicated law on wiretapping is being drafted, which will require judicial permission and be stricter to protect privacy.</w:t>
      </w:r>
    </w:p>
    <w:p>
      <w:pPr>
        <w:spacing w:after="60"/>
      </w:pPr>
      <w:r>
        <w:rPr>
          <w:rFonts w:ascii="Arial" w:cs="Arial" w:eastAsia="Arial" w:hAnsi="Arial"/>
          <w:sz w:val="22"/>
          <w:szCs w:val="22"/>
        </w:rPr>
        <w:t xml:space="preserve">*   **[14:02] Hoax 2 Debunked: Unilateral Account Blocking &amp; Seizure:** Police cannot unilaterally block bank accounts or seize digital devices. Judge's permission is mandatory, similar to the old KUHAP, with provisions for urgent initial action requiring subsequent judicial approval within 2-5 days.</w:t>
      </w:r>
    </w:p>
    <w:p>
      <w:pPr>
        <w:spacing w:after="60"/>
      </w:pPr>
      <w:r>
        <w:rPr>
          <w:rFonts w:ascii="Arial" w:cs="Arial" w:eastAsia="Arial" w:hAnsi="Arial"/>
          <w:sz w:val="22"/>
          <w:szCs w:val="22"/>
        </w:rPr>
        <w:t xml:space="preserve">*   **[15:30] Coercive Measures (Upaya Paksa) Limited:** Coercive measures (e.g., seizing phones) are only permitted during the *investigation* (penyidikan) phase, not the preliminary inquiry (penyelidikan), and only if there's sufficient evidence. Arbitrary demands for phones on the street are prohibited.</w:t>
      </w:r>
    </w:p>
    <w:p>
      <w:pPr>
        <w:spacing w:after="60"/>
      </w:pPr>
      <w:r>
        <w:rPr>
          <w:rFonts w:ascii="Arial" w:cs="Arial" w:eastAsia="Arial" w:hAnsi="Arial"/>
          <w:sz w:val="22"/>
          <w:szCs w:val="22"/>
        </w:rPr>
        <w:t xml:space="preserve">*   **[17:07] New Accountability for Law Enforcement:** Article 29 (now 27) and Article 23(7) are new provisions allowing administrative, ethical, or *criminal* sanctions for investigators and prosecutors who commit violations in their duties, preventing them from having immunity.</w:t>
      </w:r>
    </w:p>
    <w:p>
      <w:pPr>
        <w:spacing w:after="60"/>
      </w:pPr>
      <w:r>
        <w:rPr>
          <w:rFonts w:ascii="Arial" w:cs="Arial" w:eastAsia="Arial" w:hAnsi="Arial"/>
          <w:sz w:val="22"/>
          <w:szCs w:val="22"/>
        </w:rPr>
        <w:t xml:space="preserve">*   **[19:21] New KUHAP Content: Restorative Justice &amp; Vulnerable Groups:** The new KUHAP includes around 340 articles, with entirely new concepts like restorative justice (a full chapter), plea bargaining, pardon, and specific protections for vulnerable groups (elderly, women).</w:t>
      </w:r>
    </w:p>
    <w:p>
      <w:pPr>
        <w:spacing w:after="60"/>
      </w:pPr>
      <w:r>
        <w:rPr>
          <w:rFonts w:ascii="Arial" w:cs="Arial" w:eastAsia="Arial" w:hAnsi="Arial"/>
          <w:sz w:val="22"/>
          <w:szCs w:val="22"/>
        </w:rPr>
        <w:t xml:space="preserve">*   **[21:13] Hoax 4 Debunked: Arrests Without Evidence:** Arrests, detentions, and searches without evidence are not permitted. These actions can only occur in the *investigation* phase, with strengthened suspect rights (e.g., freedom from torture per Art. 27) and officer accountability (Art. 23(7)).</w:t>
      </w:r>
    </w:p>
    <w:p>
      <w:pPr>
        <w:spacing w:after="60"/>
      </w:pPr>
      <w:r>
        <w:rPr>
          <w:rFonts w:ascii="Arial" w:cs="Arial" w:eastAsia="Arial" w:hAnsi="Arial"/>
          <w:sz w:val="22"/>
          <w:szCs w:val="22"/>
        </w:rPr>
        <w:t xml:space="preserve">*   **[24:23] Lawyers from Early Stage:** The new KUHAP allows lawyers to accompany individuals from the *very beginning* (when giving a statement), not just when they become a suspect, making the demarcation between preliminary inquiry and investigation clearer.</w:t>
      </w:r>
    </w:p>
    <w:p>
      <w:pPr>
        <w:spacing w:after="60"/>
      </w:pPr>
      <w:r>
        <w:rPr>
          <w:rFonts w:ascii="Arial" w:cs="Arial" w:eastAsia="Arial" w:hAnsi="Arial"/>
          <w:sz w:val="22"/>
          <w:szCs w:val="22"/>
        </w:rPr>
        <w:t xml:space="preserve">*   **[26:02] KUHAP Scope - KPK:** While the Corruption Eradication Commission (KPK) has its own law for some procedural aspects (like primary investigator coordination), general rights of suspects, access to legal counsel, and conditions for detention still apply as per the new KUHAP.</w:t>
      </w:r>
    </w:p>
    <w:p>
      <w:pPr>
        <w:spacing w:after="60"/>
      </w:pPr>
      <w:r>
        <w:rPr>
          <w:rFonts w:ascii="Arial" w:cs="Arial" w:eastAsia="Arial" w:hAnsi="Arial"/>
          <w:sz w:val="22"/>
          <w:szCs w:val="22"/>
        </w:rPr>
        <w:t xml:space="preserve">*   **[30:00] Focus on Citizen Empowerment, Not Inter-agency Ego:** Habiburrahman states that the KUHAP focuses on addressing the power imbalance between the state and citizens by strengthening citizen rights, rather than getting entangled in "ego conflicts" between state institutions like police and prosecutors.</w:t>
      </w:r>
    </w:p>
    <w:p>
      <w:pPr>
        <w:spacing w:after="60"/>
      </w:pPr>
      <w:r>
        <w:rPr>
          <w:rFonts w:ascii="Arial" w:cs="Arial" w:eastAsia="Arial" w:hAnsi="Arial"/>
          <w:sz w:val="22"/>
          <w:szCs w:val="22"/>
        </w:rPr>
        <w:t xml:space="preserve">*   **[42:20] KUHAP as "Omnibus Rule" &amp; CCTV:** The new KUHAP acts as an "omnibus rule," forcing all law enforcement (police, prosecutors, judges) to respect citizen rights and enhance oversight. It also mandates the use of CCTV during all interrogation processes.</w:t>
      </w:r>
    </w:p>
    <w:p>
      <w:pPr>
        <w:spacing w:after="60"/>
      </w:pPr>
      <w:r>
        <w:rPr>
          <w:rFonts w:ascii="Arial" w:cs="Arial" w:eastAsia="Arial" w:hAnsi="Arial"/>
          <w:sz w:val="22"/>
          <w:szCs w:val="22"/>
        </w:rPr>
        <w:t xml:space="preserve">*   **[43:04] BAP.id Initiative &amp; Digital Records:** Akbar Faizal introduces BAP.id, a technology for digital recording of interrogations, creating instant, tamper-proof reports. Habiburrahman notes this aligns with the new KUHAP's provisions for immediate copies of interrogation reports for lawyers and the use of recordings for defense.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**[00:30]** "The old KUHAP has eaten too many victims. Don't let you be the next victim." (Habiburrahman)</w:t>
      </w:r>
    </w:p>
    <w:p>
      <w:pPr>
        <w:spacing w:after="60"/>
      </w:pPr>
      <w:r>
        <w:rPr>
          <w:rFonts w:ascii="Arial" w:cs="Arial" w:eastAsia="Arial" w:hAnsi="Arial"/>
          <w:sz w:val="22"/>
          <w:szCs w:val="22"/>
        </w:rPr>
        <w:t xml:space="preserve">*   **[08:29]** "This law that you made aims to strengthen the position of citizens. Yes. In the face of the state. Okay. When dealing with criminal law." (Akbar Faizal &amp; Habiburrahman)</w:t>
      </w:r>
    </w:p>
    <w:p>
      <w:pPr>
        <w:spacing w:after="60"/>
      </w:pPr>
      <w:r>
        <w:rPr>
          <w:rFonts w:ascii="Arial" w:cs="Arial" w:eastAsia="Arial" w:hAnsi="Arial"/>
          <w:sz w:val="22"/>
          <w:szCs w:val="22"/>
        </w:rPr>
        <w:t xml:space="preserve">*   **[19:07]** "If it is proven that they later violated the execution of their duties, they could face administrative, ethical, and criminal sanctions, even criminal." (Habiburrahman)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penyadapan ini enggak kita atur dalam Kuha. Tidak diatur dalam Kuha. Jadi kita skip. Kenapa? Karena kami membuat undang-undang penyadapan secara khusus. Ternyata rezim penyadapan kita ini jauh lebih bebas daripada di Amerika Serikat sekalipun. Dan ini kan upaya paksa, Bro. Iya, upaya paksa ini kan baru dilakukan di rezim penyelidikan. Jadi enggak boleh tiba-tiba. Bukan penyelidikan. Bukan. Ah, ini dia. Enggak boleh tiba-tiba di tengah jalan ambil enggak boleh. Kecuali memang sudah dalam penyidikan ya. Orang itu sudah diincer, ya kan ya. Anda ingin mengatakan. bahwa yang beredar ini salah keliru dan benar. Ya, benar. Kuhab lama sudah terlalu banyak makan korban. Ya kan? Ah, jangan sampai Anda jadi korban berikutnya.</w:t>
      </w:r>
    </w:p>
    <w:p>
      <w:pPr>
        <w:spacing w:after="80" w:before="160"/>
      </w:pPr>
      <w:r>
        <w:rPr>
          <w:rFonts w:ascii="Arial" w:cs="Arial" w:eastAsia="Arial" w:hAnsi="Arial"/>
          <w:b/>
          <w:bCs/>
          <w:color w:val="2E75B6"/>
          <w:sz w:val="22"/>
          <w:szCs w:val="22"/>
        </w:rPr>
        <w:t xml:space="preserve">[00:43] </w:t>
      </w:r>
      <w:r>
        <w:rPr>
          <w:rFonts w:ascii="Arial" w:cs="Arial" w:eastAsia="Arial" w:hAnsi="Arial"/>
          <w:sz w:val="22"/>
          <w:szCs w:val="22"/>
        </w:rPr>
        <w:t xml:space="preserve">Oke. Bangsa ini sedang bertumbuh. dengan cara seperti yang kita jalani. Ada plus minusnya, tapi itulah yang harus kita jalani. Juga dalam hal bagaimana negara mengatur segalanya melalui perangkat undang-undang. E beberapa hari yang lalu, DPR dan pemerintah telah meratifikasi Kuhab yang baru setelah berjalan empat empat dekade.</w:t>
      </w:r>
    </w:p>
    <w:p>
      <w:pPr>
        <w:spacing w:after="80" w:before="160"/>
      </w:pPr>
      <w:r>
        <w:rPr>
          <w:rFonts w:ascii="Arial" w:cs="Arial" w:eastAsia="Arial" w:hAnsi="Arial"/>
          <w:b/>
          <w:bCs/>
          <w:color w:val="2E75B6"/>
          <w:sz w:val="22"/>
          <w:szCs w:val="22"/>
        </w:rPr>
        <w:t xml:space="preserve">[01:29] </w:t>
      </w:r>
      <w:r>
        <w:rPr>
          <w:rFonts w:ascii="Arial" w:cs="Arial" w:eastAsia="Arial" w:hAnsi="Arial"/>
          <w:sz w:val="22"/>
          <w:szCs w:val="22"/>
        </w:rPr>
        <w:t xml:space="preserve">44 tahun. 44 tahun. Iya. Jadi ada KUHP-nya dulu ketika saya masih di sana. Betul. Sekarang juga sebenarnya kami dulu sudah sudah bahas juga, tapi ada beberapa kendala hingga kemudian terhenti dan diselesaikan oleh ee periode yang yang sekarang ini. Ee KUHP dan sekarang KUHP. Penting sekali sebab ee beginilah negara yang menjalankan ee mekanisme hukumnya.</w:t>
      </w:r>
    </w:p>
    <w:p>
      <w:pPr>
        <w:spacing w:after="80" w:before="160"/>
      </w:pPr>
      <w:r>
        <w:rPr>
          <w:rFonts w:ascii="Arial" w:cs="Arial" w:eastAsia="Arial" w:hAnsi="Arial"/>
          <w:b/>
          <w:bCs/>
          <w:color w:val="2E75B6"/>
          <w:sz w:val="22"/>
          <w:szCs w:val="22"/>
        </w:rPr>
        <w:t xml:space="preserve">[01:59] </w:t>
      </w:r>
      <w:r>
        <w:rPr>
          <w:rFonts w:ascii="Arial" w:cs="Arial" w:eastAsia="Arial" w:hAnsi="Arial"/>
          <w:sz w:val="22"/>
          <w:szCs w:val="22"/>
        </w:rPr>
        <w:t xml:space="preserve">Ada plus minus, terjadi kontroversi di luar. Tidak apa-apa. Tapi kita bicarakan. Bangsa yang bertumbuh adalah bangsa yang menyediakan diri untuk saling berkomunikasi. Untuk itu saya mengundang orang yang paling bertanggung jawab bagaimana hingga kemudian ini diratifikasi di DPR. Ketua Komisi 3, Bro Habib Rrahman. Thank you, Bro ya. Siap, Abangku. Sudah datang ke sini. Yang kedua kalinya ya? Iya, kedua kalinya. Heeh.</w:t>
      </w:r>
    </w:p>
    <w:p>
      <w:pPr>
        <w:spacing w:after="80" w:before="160"/>
      </w:pPr>
      <w:r>
        <w:rPr>
          <w:rFonts w:ascii="Arial" w:cs="Arial" w:eastAsia="Arial" w:hAnsi="Arial"/>
          <w:b/>
          <w:bCs/>
          <w:color w:val="2E75B6"/>
          <w:sz w:val="22"/>
          <w:szCs w:val="22"/>
        </w:rPr>
        <w:t xml:space="preserve">[02:30] </w:t>
      </w:r>
      <w:r>
        <w:rPr>
          <w:rFonts w:ascii="Arial" w:cs="Arial" w:eastAsia="Arial" w:hAnsi="Arial"/>
          <w:sz w:val="22"/>
          <w:szCs w:val="22"/>
        </w:rPr>
        <w:t xml:space="preserve">E supaya mengalir, kan tidak semuanya orang paham ya. Iya. Mengalir coba jelaskan dulu apa KUHP KUHP ini, apa tujuannya, apa kendalanya, bagaimana mekanismenya dan seterusnya dan seterusnya. Nanti baru kemudian kita bicarakan. Oh, ternyata ada suara yang berbeda gitu ya. Silakan. Oke. Jadi kan ee KUHP itu kan hukum operasional terhadap KUHP, ya kan ya. Untuk mengoperasionalkan ee Kitab Undang-undang Hukum Pidana, kita perlu hukum acara pidana. Hukum acara pidana. Ee dulu kan zaman Bang Akbar, terus finalisasi zaman saya, kita selesaikan KUHP, Bang. Iya.</w:t>
      </w:r>
    </w:p>
    <w:p>
      <w:pPr>
        <w:spacing w:after="80" w:before="160"/>
      </w:pPr>
      <w:r>
        <w:rPr>
          <w:rFonts w:ascii="Arial" w:cs="Arial" w:eastAsia="Arial" w:hAnsi="Arial"/>
          <w:b/>
          <w:bCs/>
          <w:color w:val="2E75B6"/>
          <w:sz w:val="22"/>
          <w:szCs w:val="22"/>
        </w:rPr>
        <w:t xml:space="preserve">[03:09] </w:t>
      </w:r>
      <w:r>
        <w:rPr>
          <w:rFonts w:ascii="Arial" w:cs="Arial" w:eastAsia="Arial" w:hAnsi="Arial"/>
          <w:sz w:val="22"/>
          <w:szCs w:val="22"/>
        </w:rPr>
        <w:t xml:space="preserve">Dengan nilai-nilai yang baru, reformati, restoratif, restitutif, rehabilitatif. Iya. Artinya sebuah revolusi besar dalam dunia ee hukum di mana ee tren di internasional itu bukan lagi menghukum sekedar, bukan lagi sekedar penghukuman tapi bagaimana concern terhadap korban-korban tersebut. Nah. Oke. Karena itu kalau KUHP-nya baru, KUHP-nya harus baru dong. Iya. Oke. Begitulah aturannya. Tambah lagi situasi. Kita paham sekali ya. Nah, KUHP itu kan alat</w:t>
      </w:r>
    </w:p>
    <w:p>
      <w:pPr>
        <w:spacing w:after="80" w:before="160"/>
      </w:pPr>
      <w:r>
        <w:rPr>
          <w:rFonts w:ascii="Arial" w:cs="Arial" w:eastAsia="Arial" w:hAnsi="Arial"/>
          <w:b/>
          <w:bCs/>
          <w:color w:val="2E75B6"/>
          <w:sz w:val="22"/>
          <w:szCs w:val="22"/>
        </w:rPr>
        <w:t xml:space="preserve">[03:40] </w:t>
      </w:r>
      <w:r>
        <w:rPr>
          <w:rFonts w:ascii="Arial" w:cs="Arial" w:eastAsia="Arial" w:hAnsi="Arial"/>
          <w:sz w:val="22"/>
          <w:szCs w:val="22"/>
        </w:rPr>
        <w:t xml:space="preserve">apa namanya? ee produk hukum yang mengatur interaksi antara negara dengan warga negara dalam konteks hukum pidana, ya kan ya. Di situ berhadapanlah yang namanya negara diwakili kepolisian, penyidik ya, jaksa penuntut, hakim dan apa? pemasyarakatan. Itu di pihak negara. Di pihak warga negara adalah orang-orang yang bermasalah dengan hukum ini. Yang pendampingannya pembelaan dilakukan oleh advokat. Ya kan? Kita paham Bang Akbar ee Bang Akbar aktivis ya, zaman Orde Baru itu kan hukum merupakan alat represif rezim yang berkuasa.</w:t>
      </w:r>
    </w:p>
    <w:p>
      <w:pPr>
        <w:spacing w:after="80" w:before="160"/>
      </w:pPr>
      <w:r>
        <w:rPr>
          <w:rFonts w:ascii="Arial" w:cs="Arial" w:eastAsia="Arial" w:hAnsi="Arial"/>
          <w:b/>
          <w:bCs/>
          <w:color w:val="2E75B6"/>
          <w:sz w:val="22"/>
          <w:szCs w:val="22"/>
        </w:rPr>
        <w:t xml:space="preserve">[04:17] </w:t>
      </w:r>
      <w:r>
        <w:rPr>
          <w:rFonts w:ascii="Arial" w:cs="Arial" w:eastAsia="Arial" w:hAnsi="Arial"/>
          <w:sz w:val="22"/>
          <w:szCs w:val="22"/>
        </w:rPr>
        <w:t xml:space="preserve">Kalau saya juga ditangkap juga deh. Iya. Coraknya waktu itu kan apa namanya? represif. Kita harus akuin, ya kan ya. Kita zaman itu kan kewenangan apa namanya? posisi antara negara dengan warga negara itu enggak imbanglah ketika Kuap ini dibikin. Memang Kuap perbaikan juga dari zaman HIR dulu kan. Iya. Tapi tetap enggak imbang. Contohnya paling gampang, Bung Akbar. Kita kalau ditangkap tuh demo gitu kan. Enggak harus segera didampingi oleh advokat. Advokat. Padahal kalau didampingi itu rasanya kayak dikasih air minum di tenggorokan kan. Ada dari LBH datang, ya kan ya. Enggak bisa kalau belum berstatus sebagai tersangka.</w:t>
      </w:r>
    </w:p>
    <w:p>
      <w:pPr>
        <w:spacing w:after="80" w:before="160"/>
      </w:pPr>
      <w:r>
        <w:rPr>
          <w:rFonts w:ascii="Arial" w:cs="Arial" w:eastAsia="Arial" w:hAnsi="Arial"/>
          <w:b/>
          <w:bCs/>
          <w:color w:val="2E75B6"/>
          <w:sz w:val="22"/>
          <w:szCs w:val="22"/>
        </w:rPr>
        <w:t xml:space="preserve">[04:56] </w:t>
      </w:r>
      <w:r>
        <w:rPr>
          <w:rFonts w:ascii="Arial" w:cs="Arial" w:eastAsia="Arial" w:hAnsi="Arial"/>
          <w:sz w:val="22"/>
          <w:szCs w:val="22"/>
        </w:rPr>
        <w:t xml:space="preserve">Ya kan? Baru tersangka baru bisa, gitu kan. Lalu advokat yang mendampingi itu cuma bisa duduk, dengar, catat. Iya. Enggak bisa argumentasi. Dan mereka telah memprotes itu puluhan tahun. Enggak bisa. Iya. Pokoknya even kita LBH pun zaman itu kan mendampingi ketemu mau protes, nanti saja Pak. Kalau protes nanti di terakhir atau gimana. Enggak bisa. Bapak ngomong aja dengan klien. Mau ngomong dengan klien pun enggak bisa setiap saat kan. Dibikin di akhir atau di mau break baru silakan konsultasi nanti rapat lagi lanjut. Oke.</w:t>
      </w:r>
    </w:p>
    <w:p>
      <w:pPr>
        <w:spacing w:after="80" w:before="160"/>
      </w:pPr>
      <w:r>
        <w:rPr>
          <w:rFonts w:ascii="Arial" w:cs="Arial" w:eastAsia="Arial" w:hAnsi="Arial"/>
          <w:b/>
          <w:bCs/>
          <w:color w:val="2E75B6"/>
          <w:sz w:val="22"/>
          <w:szCs w:val="22"/>
        </w:rPr>
        <w:t xml:space="preserve">[05:30] </w:t>
      </w:r>
      <w:r>
        <w:rPr>
          <w:rFonts w:ascii="Arial" w:cs="Arial" w:eastAsia="Arial" w:hAnsi="Arial"/>
          <w:sz w:val="22"/>
          <w:szCs w:val="22"/>
        </w:rPr>
        <w:t xml:space="preserve">Eee hak-hak tersangka ya, terabaikan, terutama hak dari penyiksaan, torture, intimidasi apa perbuatan yang merendahkan, itu. Sehingga orang kalau berhadapan dengan masalah hukum, karena masalah hukum, kan garbage in garbage out gitu kan ya. Pastilah dia kecil sekali mendapatkan keadilan. Karena proses itu sangat tidak adil. Enggak didampingi advokat, diintimidasi, segala macam, sehingga banyak sekali orang tidak bersalah menjadi dihukum bersalah. Orang yang salahnya kecil dapat apa namanya? gradasinya kecil kesalahannya tapi hukumannya berat. Nah, itu kan apa? memberikan peluang timbulnya abuse of power dari 400. negara.</w:t>
      </w:r>
    </w:p>
    <w:p>
      <w:pPr>
        <w:spacing w:after="80" w:before="160"/>
      </w:pPr>
      <w:r>
        <w:rPr>
          <w:rFonts w:ascii="Arial" w:cs="Arial" w:eastAsia="Arial" w:hAnsi="Arial"/>
          <w:b/>
          <w:bCs/>
          <w:color w:val="2E75B6"/>
          <w:sz w:val="22"/>
          <w:szCs w:val="22"/>
        </w:rPr>
        <w:t xml:space="preserve">[06:15] </w:t>
      </w:r>
      <w:r>
        <w:rPr>
          <w:rFonts w:ascii="Arial" w:cs="Arial" w:eastAsia="Arial" w:hAnsi="Arial"/>
          <w:sz w:val="22"/>
          <w:szCs w:val="22"/>
        </w:rPr>
        <w:t xml:space="preserve">Iya. Nah, kita ya, saya apa namanya? aktivis pernah ditangkap zaman Orde Baru, kerasa sekali dilanggarnya hak-hak kita secara prinsip itu kan enggak bisa didampingi advokat dan lain sebagainya. Ketika saya lulus kuliah, saya advokat publik, Bung Akbar. Bukan advokat apa namanya? corporate gitu kan. lebih banyak prononya. Iya. Begitu masuk partai politik kita oposisi dulu kan, Bung. Bahkan saya sendiri pernah jadi tersangka gitu kan. Kita yang mengadvokasi kita jadi tersangka gara-gara melawan pemerintah waktu itu kan. Oke. Kita tahu sekali itu, gampang sekali ini kita terancam ditahan segala macam. Kan zaman di advokat orde baru nih, kita ngomong advokat nama apa? Kuap orde baru.</w:t>
      </w:r>
    </w:p>
    <w:p>
      <w:pPr>
        <w:spacing w:after="80" w:before="160"/>
      </w:pPr>
      <w:r>
        <w:rPr>
          <w:rFonts w:ascii="Arial" w:cs="Arial" w:eastAsia="Arial" w:hAnsi="Arial"/>
          <w:b/>
          <w:bCs/>
          <w:color w:val="2E75B6"/>
          <w:sz w:val="22"/>
          <w:szCs w:val="22"/>
        </w:rPr>
        <w:t xml:space="preserve">[06:58] </w:t>
      </w:r>
      <w:r>
        <w:rPr>
          <w:rFonts w:ascii="Arial" w:cs="Arial" w:eastAsia="Arial" w:hAnsi="Arial"/>
          <w:sz w:val="22"/>
          <w:szCs w:val="22"/>
        </w:rPr>
        <w:t xml:space="preserve">Ee Kuap 81 itu kita sebut aja Kuap baru lah, ya kan. Orang tuh bisa ditahan hanya karena tiga kekhawatiran. Melarikan diri, menghilangkan alat bukti, apa namanya? mengulangi ke tindak pidana. Kekhawatiran. Apa namanya? bahasanya disebut begitu normanya. Iya, kekhawatiran siapa yang menyimpulkan? penyelidik, gitu kan. Khawatir enggak khawatir penyelidik itu kan ya terserah dia dong. Iya. Dia mau khawatir apa kagak. Atau dibuat dibuat-buat menjadi khawatir gitu? Iya kan. Sehingga orang begitu berstatus sebagai tersangka sangat mudah untuk ditahan. Ketika ditahan, perlindungan dari tindakan torture, ya, penyiksaan, intimidasi itu minim sekali.</w:t>
      </w:r>
    </w:p>
    <w:p>
      <w:pPr>
        <w:spacing w:after="80" w:before="160"/>
      </w:pPr>
      <w:r>
        <w:rPr>
          <w:rFonts w:ascii="Arial" w:cs="Arial" w:eastAsia="Arial" w:hAnsi="Arial"/>
          <w:b/>
          <w:bCs/>
          <w:color w:val="2E75B6"/>
          <w:sz w:val="22"/>
          <w:szCs w:val="22"/>
        </w:rPr>
        <w:t xml:space="preserve">[07:38] </w:t>
      </w:r>
      <w:r>
        <w:rPr>
          <w:rFonts w:ascii="Arial" w:cs="Arial" w:eastAsia="Arial" w:hAnsi="Arial"/>
          <w:sz w:val="22"/>
          <w:szCs w:val="22"/>
        </w:rPr>
        <w:t xml:space="preserve">Ee tahan sampai di situ dulu. Itu kan substansi ya. Iya. Eh saya pengin tahu selama ini kan berapa persidangan ya? Ah, sebetulnya sejak Februari ya. Februari ya? Heeh. Eh mulai paripurna penugasan ke kami itu Februari. Tapi pengusulannya sejak awal itu begitu saya dilantik jadi Ketua Komisi 3 bulan Oktober, bulan November saya sudah usulkan. Oke. Nah, kita pengin tahu apa yang menjadi problem utama atau barangkali pembahasan yang sangat sangat ketat di antara teman-teman antar fraksi di Panja itu. Ini Panja ya? Iya, Panja. E Panja kemudian bisa lahir seperti ini sekarang ini. Apa yang paling substansial yang diperdebatkan?</w:t>
      </w:r>
    </w:p>
    <w:p>
      <w:pPr>
        <w:spacing w:after="80" w:before="160"/>
      </w:pPr>
      <w:r>
        <w:rPr>
          <w:rFonts w:ascii="Arial" w:cs="Arial" w:eastAsia="Arial" w:hAnsi="Arial"/>
          <w:b/>
          <w:bCs/>
          <w:color w:val="2E75B6"/>
          <w:sz w:val="22"/>
          <w:szCs w:val="22"/>
        </w:rPr>
        <w:t xml:space="preserve">[08:17] </w:t>
      </w:r>
      <w:r>
        <w:rPr>
          <w:rFonts w:ascii="Arial" w:cs="Arial" w:eastAsia="Arial" w:hAnsi="Arial"/>
          <w:sz w:val="22"/>
          <w:szCs w:val="22"/>
        </w:rPr>
        <w:t xml:space="preserve">Sebetulnya enggak ada yang hal yang bikin kita apa? apa namanya? silang sengketa ya. Semangat kawan-kawan itu sebetulnya menurut kita sebagian besar sama ya. Kita ingin memperkuat posisi warga negara di hadapan negara ketika berurusan dengan hukum. Saya ulangi. E undang-undang ini yang Anda bikin ingin memperkuat posisi warga negara. Yes. Di hadapan negara. Oke. Ketika berhadapan dengan hukum pidana. Nah, ini yang saya pikir sama semua semangatnya kawan-kawan ya. Nah, sehingga pasal-pasal dalam setiap segmen tuh arahnya itu ke sana. Gitu kan. Penguatan advokat, penguatan hak tersangka, penguatan hak saksi, korban, penguatan kelompok rentan, ya kan ya. Itu yang menguatkan semua.</w:t>
      </w:r>
    </w:p>
    <w:p>
      <w:pPr>
        <w:spacing w:after="80" w:before="160"/>
      </w:pPr>
      <w:r>
        <w:rPr>
          <w:rFonts w:ascii="Arial" w:cs="Arial" w:eastAsia="Arial" w:hAnsi="Arial"/>
          <w:b/>
          <w:bCs/>
          <w:color w:val="2E75B6"/>
          <w:sz w:val="22"/>
          <w:szCs w:val="22"/>
        </w:rPr>
        <w:t xml:space="preserve">[09:02] </w:t>
      </w:r>
      <w:r>
        <w:rPr>
          <w:rFonts w:ascii="Arial" w:cs="Arial" w:eastAsia="Arial" w:hAnsi="Arial"/>
          <w:sz w:val="22"/>
          <w:szCs w:val="22"/>
        </w:rPr>
        <w:t xml:space="preserve">Saya pikir kurang lebih begitulah yang sehingga ketika Panja ya, kan ini ada 300 sekian pasal nih, Pak Akbar. Kemudian yang menjadi berapa Dim? Dim perubahan ya nih, yang dari pemerintah juga. Cuma sekitar 30%-nya, Bang Akbar. Hmm. Saya Pak Pak Wamen waktu itu yang nyampaikan, Dim yang merubah cuma 30%. Yang lainnya kita sepakat kan usulan kita di DPR. Pemerintah sepakat dengan DPR. Iya. Artinya kan kami ini kan juga sudah melakukan pendekatan-pendekatan dulu, Pak Akbar. Ya, sebelum dibahas, saya sudah komunikasi di antaranya yang saya ingat adalah dengan Pak Kapolri. Pak Kapolri ee kami ingin pengaturan ini memperkuat posisi warga negara. Konsekuensinya kan kalau warga negara yang menguat</w:t>
      </w:r>
    </w:p>
    <w:p>
      <w:pPr>
        <w:spacing w:after="80" w:before="160"/>
      </w:pPr>
      <w:r>
        <w:rPr>
          <w:rFonts w:ascii="Arial" w:cs="Arial" w:eastAsia="Arial" w:hAnsi="Arial"/>
          <w:b/>
          <w:bCs/>
          <w:color w:val="2E75B6"/>
          <w:sz w:val="22"/>
          <w:szCs w:val="22"/>
        </w:rPr>
        <w:t xml:space="preserve">[09:51] </w:t>
      </w:r>
      <w:r>
        <w:rPr>
          <w:rFonts w:ascii="Arial" w:cs="Arial" w:eastAsia="Arial" w:hAnsi="Arial"/>
          <w:sz w:val="22"/>
          <w:szCs w:val="22"/>
        </w:rPr>
        <w:t xml:space="preserve">pada praktiknya ya, di lapangannya aparat Bapak kan bukan yang melemah, tapi harus lebih ini lagi, Pak. Harus lebih bekerja keras lagi gitu kan. Oh iya kita siap karena memang kata Pak Kapolri kita harus upgrade kemampuan penyidik ya kan. Sehingga praktik-praktik pragmatis yang tujuannya sebenarnya apa apa menuntaskan tugas, tapi akhirnya bisa menimbulkan pelanggaran itu harus dihilangkan. Nah, itu sampai di situ. Iya. E kita bermain data. E mumpung ada ketuanya maka sayang sekali kalau kita tidak mengorek banyak informasi di sini. Coba kita main data.</w:t>
      </w:r>
    </w:p>
    <w:p>
      <w:pPr>
        <w:spacing w:after="80" w:before="160"/>
      </w:pPr>
      <w:r>
        <w:rPr>
          <w:rFonts w:ascii="Arial" w:cs="Arial" w:eastAsia="Arial" w:hAnsi="Arial"/>
          <w:b/>
          <w:bCs/>
          <w:color w:val="2E75B6"/>
          <w:sz w:val="22"/>
          <w:szCs w:val="22"/>
        </w:rPr>
        <w:t xml:space="preserve">[10:32] </w:t>
      </w:r>
      <w:r>
        <w:rPr>
          <w:rFonts w:ascii="Arial" w:cs="Arial" w:eastAsia="Arial" w:hAnsi="Arial"/>
          <w:sz w:val="22"/>
          <w:szCs w:val="22"/>
        </w:rPr>
        <w:t xml:space="preserve">Ini pada saat di undang diundangkan, pemerintah sudah bersama dengan Ketua DPR seperti seharusnya sudah menandatangani setuju. Oke, lanjut. Nah, kata Om Habib, ada empat hoax yang bikin publik tolak revisi KUHP. Menurut Anda ini, Pak Ketua ya? Iya. Pertama adalah polisi bisa menyadap diam-diam tanpa izin hakim. Klarifikasinya adalah itu tidak benar. Tetap harus ada wajib izin hakim. E menyadapan ini bukan. Penyadapan ini enggak kita atur dalam Kuha. Tidak diatur dalam Kuha. Enggak, jadi kita skip. Kenapa? Karena kami membuat undang-undang penyadapan secara khusus.</w:t>
      </w:r>
    </w:p>
    <w:p>
      <w:pPr>
        <w:spacing w:after="80" w:before="160"/>
      </w:pPr>
      <w:r>
        <w:rPr>
          <w:rFonts w:ascii="Arial" w:cs="Arial" w:eastAsia="Arial" w:hAnsi="Arial"/>
          <w:b/>
          <w:bCs/>
          <w:color w:val="2E75B6"/>
          <w:sz w:val="22"/>
          <w:szCs w:val="22"/>
        </w:rPr>
        <w:t xml:space="preserve">[11:12] </w:t>
      </w:r>
      <w:r>
        <w:rPr>
          <w:rFonts w:ascii="Arial" w:cs="Arial" w:eastAsia="Arial" w:hAnsi="Arial"/>
          <w:sz w:val="22"/>
          <w:szCs w:val="22"/>
        </w:rPr>
        <w:t xml:space="preserve">Oh, ada ya? Iya. Kapan itu? Segera. Tapi ya Pak Akbar ee yang sudah disepakati ya semacam gentleman agreement lintas fraksi. Penyadapan itu harus lebih strik sekarang karena menghormati privasi warga negara dan harus izin hakim. Jadi enggak pernah ada wacana. Wacana pun enggak ada. Walaupun undang-undangnya mau dibikin. Tapi wacana di kawan-kawan, oh harus izin hakim dong. Oh, gitu ya. Walaupun undang-undangnya belum ada, Bos. Iya. Ya kan ini kan macam-macam ya kan ada terorisme segala macam gitu kan ya. Apa pokoknya harus izin hakim. Sehingga saya ini ada dua hal. Satu dikatakan kita membatasi apa namanya? bisa melakukan kebebasan menyadap ini.</w:t>
      </w:r>
    </w:p>
    <w:p>
      <w:pPr>
        <w:spacing w:after="80" w:before="160"/>
      </w:pPr>
      <w:r>
        <w:rPr>
          <w:rFonts w:ascii="Arial" w:cs="Arial" w:eastAsia="Arial" w:hAnsi="Arial"/>
          <w:b/>
          <w:bCs/>
          <w:color w:val="2E75B6"/>
          <w:sz w:val="22"/>
          <w:szCs w:val="22"/>
        </w:rPr>
        <w:t xml:space="preserve">[11:53] </w:t>
      </w:r>
      <w:r>
        <w:rPr>
          <w:rFonts w:ascii="Arial" w:cs="Arial" w:eastAsia="Arial" w:hAnsi="Arial"/>
          <w:sz w:val="22"/>
          <w:szCs w:val="22"/>
        </w:rPr>
        <w:t xml:space="preserve">Kedua, dikatakan sudah diatur di Kuhab. Padahal enggak. Di 139 kalau enggak salah ya ada saya lupa nomor pasal karena waktu sinkronisasi kan berubah-berubah. Heeh. E jelas, penyadapan itu diatur di undang-undang tersendiri gitu loh. Ya, artinya soal penyadapan itu tidak diatur dalam KUHP yang baru saja gitu. Yes. Iya, ya. Dan akan ada undang-undang tersendiri. Iya. Oke. Betul. Tetapi semangatnya adalah seperti saya. 136 ayat 2. 136 ya? Kan ketentuan mengenai penyadapan sebagian yang dimaksud ayat 1 diatur dengan undang-undang mengenai penyadapan. Oke. Iya. Eh soal penyadapan ini, Pak Ketua, kita tahulah. Kalau saya yakin juga Anda pernah jadi korban juga ya.</w:t>
      </w:r>
    </w:p>
    <w:p>
      <w:pPr>
        <w:spacing w:after="80" w:before="160"/>
      </w:pPr>
      <w:r>
        <w:rPr>
          <w:rFonts w:ascii="Arial" w:cs="Arial" w:eastAsia="Arial" w:hAnsi="Arial"/>
          <w:b/>
          <w:bCs/>
          <w:color w:val="2E75B6"/>
          <w:sz w:val="22"/>
          <w:szCs w:val="22"/>
        </w:rPr>
        <w:t xml:space="preserve">[12:34] </w:t>
      </w:r>
      <w:r>
        <w:rPr>
          <w:rFonts w:ascii="Arial" w:cs="Arial" w:eastAsia="Arial" w:hAnsi="Arial"/>
          <w:sz w:val="22"/>
          <w:szCs w:val="22"/>
        </w:rPr>
        <w:t xml:space="preserve">Iya. Di mana kemudian kita dengar itu yang namanya penyadapan itu seperti gini, aku mau datang pergi beli kacang di sana. Semua lembaga bisa melakukannya. Katanya, gitu kan. Iya. Antara satu lembaga dengan lembaga lain saling sadaplah, segala macam. Iya. Lah di mana kemudian hak azasi kita sebagai warga negara? Warga negara. Nah. Itu kita belajar juga, Pak. Iya, makanya. Jadi saya berharap betul ini, Pak Ketua ya. I untuk kalau memang ternyata akan dibikin undang-undang khusus tentang ini, itu betul-betul itu di di apa namanya? diatur dengan dengan sangat rigid sekali. Iya. Jadi, oke. Sedikit, Bung Akbar. Saya pernah diskusi itu ya. E apa namanya? di internet sih.</w:t>
      </w:r>
    </w:p>
    <w:p>
      <w:pPr>
        <w:spacing w:after="80" w:before="160"/>
      </w:pPr>
      <w:r>
        <w:rPr>
          <w:rFonts w:ascii="Arial" w:cs="Arial" w:eastAsia="Arial" w:hAnsi="Arial"/>
          <w:b/>
          <w:bCs/>
          <w:color w:val="2E75B6"/>
          <w:sz w:val="22"/>
          <w:szCs w:val="22"/>
        </w:rPr>
        <w:t xml:space="preserve">[13:13] </w:t>
      </w:r>
      <w:r>
        <w:rPr>
          <w:rFonts w:ascii="Arial" w:cs="Arial" w:eastAsia="Arial" w:hAnsi="Arial"/>
          <w:sz w:val="22"/>
          <w:szCs w:val="22"/>
        </w:rPr>
        <w:t xml:space="preserve">Ternyata rezim penyadapan kita ini jauh lebih bebas daripada di Amerika Serikat sekalipun. Oh, iya, betul. Gitu. Kalau kayak Watergate aja itu kan tahun berapa? Watergate ya kan. 60 sekian ya. Kejadiannya kan waktu itu kan direkam untuk sesuatu tapi dia nguping pembicaraan lawan politik. Gitu kan ya. Iya. Itu aja sudah dilarang. Kalau kita kan enggak. Tujuan rekaman untuk perkara apa tapi masalah apa gitu kan ya. Tapi bisa ke mana-mana didengar. Sampai hal keluarga, hal politik dan lain sebagainya. Nah, itu jelas-jelas menyadap. Nah, kita pengin yang lebih rapi lah nanti. Saya rasa kalau Anda bikin itu, teman-teman di Komisi 3 bikin itu ya. Itu akan sangat hebat sekali. Bayangin aja, Bro. Yes. Tiba-tiba ada print percakapan antar dua orang yang sedang bermasalah dan itu ada urusan macam-macam soal gaib keluarga di situ.</w:t>
      </w:r>
    </w:p>
    <w:p>
      <w:pPr>
        <w:spacing w:after="80" w:before="160"/>
      </w:pPr>
      <w:r>
        <w:rPr>
          <w:rFonts w:ascii="Arial" w:cs="Arial" w:eastAsia="Arial" w:hAnsi="Arial"/>
          <w:b/>
          <w:bCs/>
          <w:color w:val="2E75B6"/>
          <w:sz w:val="22"/>
          <w:szCs w:val="22"/>
        </w:rPr>
        <w:t xml:space="preserve">[14:02] </w:t>
      </w:r>
      <w:r>
        <w:rPr>
          <w:rFonts w:ascii="Arial" w:cs="Arial" w:eastAsia="Arial" w:hAnsi="Arial"/>
          <w:sz w:val="22"/>
          <w:szCs w:val="22"/>
        </w:rPr>
        <w:t xml:space="preserve">Iya. Bagaimana bisa gitu dapat itu seperti itu? Oke, jadi sudah ada. Oke. Para pemirsa ini kita dapat poinnya. Yang kedua adalah polisi bisa memblokir rekening tabungan online secara sepihak. Ini enggak lah. Jadi ee apa namanya? semua ini harus izin hakim. Sama persis di pengaturan KUAP lama nih. Heeh. Pemblokiran ya, kemudian juga berapa upaya paksa itu sama persis. Kecuali penangkapan ya, sama persis di KUAP lama ya. Harus izin hakim kecuali dalam situasi mendesak. Sama juga tapi di ini dalam waktu 2 hari. Misalnya mau blokir nih. Kan ketua PN itu kan adanya di ibukota Kabupaten. Kadang-kadang kan di pelosok misalnya Camat polisi itu di Kecamatan, Polsek itu di Kecamatan.</w:t>
      </w:r>
    </w:p>
    <w:p>
      <w:pPr>
        <w:spacing w:after="80" w:before="160"/>
      </w:pPr>
      <w:r>
        <w:rPr>
          <w:rFonts w:ascii="Arial" w:cs="Arial" w:eastAsia="Arial" w:hAnsi="Arial"/>
          <w:b/>
          <w:bCs/>
          <w:color w:val="2E75B6"/>
          <w:sz w:val="22"/>
          <w:szCs w:val="22"/>
        </w:rPr>
        <w:t xml:space="preserve">[14:47] </w:t>
      </w:r>
      <w:r>
        <w:rPr>
          <w:rFonts w:ascii="Arial" w:cs="Arial" w:eastAsia="Arial" w:hAnsi="Arial"/>
          <w:sz w:val="22"/>
          <w:szCs w:val="22"/>
        </w:rPr>
        <w:t xml:space="preserve">Ya kan? melakukan penyitaan ke ibukota Kabupaten sampainya hari Jumat. Hari Jumat hakimnya sudah kembali ke home base. Iya kan? Hakim kan kalau Jumat rata-rata udah enggak sidang tuh. Home base. Harus nunggu hari Senin. 2 hari. Iya kan? Karena itu dalam keadaan 2 hari. Boleh sita dulu, tapi tetap harus ada. Makanya enggak mungkin tanpa izin. Ya kan? Harus ada surat dalam 2 hari tersebut dari hakim gitu loh. Oke. Dua. Begitu juga penyitaan. Poin. Polisi bisa menyita ponsel, laptop atau data digital secara sepihak. Iya. Nah, ini gimana nih? Sama sama persis. Ini kan penyitaan itu pemblokiran. Sama persis. Sama persis. Iya. Ee harus ada, ada pengecualian bisa molor 2 hari.</w:t>
      </w:r>
    </w:p>
    <w:p>
      <w:pPr>
        <w:spacing w:after="80" w:before="160"/>
      </w:pPr>
      <w:r>
        <w:rPr>
          <w:rFonts w:ascii="Arial" w:cs="Arial" w:eastAsia="Arial" w:hAnsi="Arial"/>
          <w:b/>
          <w:bCs/>
          <w:color w:val="2E75B6"/>
          <w:sz w:val="22"/>
          <w:szCs w:val="22"/>
        </w:rPr>
        <w:t xml:space="preserve">[15:30] </w:t>
      </w:r>
      <w:r>
        <w:rPr>
          <w:rFonts w:ascii="Arial" w:cs="Arial" w:eastAsia="Arial" w:hAnsi="Arial"/>
          <w:sz w:val="22"/>
          <w:szCs w:val="22"/>
        </w:rPr>
        <w:t xml:space="preserve">Tapi khusus penyitaan itu bisa 5 hari. Kenapa? Kalau penyitaan ini kan situasi yang penting sekali, Pak. Iya. Kadang-kadang ini apa? dinamika di lapangan itu ada long weekend, misalnya kan. Long weekend itu kan di hari Seninnya libur. Enggak dapat, padahal dia sudah perlu mengamankan benda enggak bergerak yang disita tersebut. Saya buat menjadi bahasanya menjadi bahasa yang dipahami oleh publik, Bro, Pak Ketua. Jadi tidak boleh lagi kan kita sering lihat tuh terutama yang media sosial gitu. Polisi di pinggir jalan atau lalu lintas barangkali atau aparat lainnya yang bahkan tidak berhubungan dengan penegakan hukum, militer misalnya, tiba-tiba ketemu sama orang karena dia marah, mana HP-mu? Itu enggak boleh. Oh, enggak boleh. Kecuali dia kalau tertangkap tangan boleh. Iya. Misalnya sudah ada ini pidana boleh gitu. Boleh ya.</w:t>
      </w:r>
    </w:p>
    <w:p>
      <w:pPr>
        <w:spacing w:after="80" w:before="160"/>
      </w:pPr>
      <w:r>
        <w:rPr>
          <w:rFonts w:ascii="Arial" w:cs="Arial" w:eastAsia="Arial" w:hAnsi="Arial"/>
          <w:b/>
          <w:bCs/>
          <w:color w:val="2E75B6"/>
          <w:sz w:val="22"/>
          <w:szCs w:val="22"/>
        </w:rPr>
        <w:t xml:space="preserve">[16:20] </w:t>
      </w:r>
      <w:r>
        <w:rPr>
          <w:rFonts w:ascii="Arial" w:cs="Arial" w:eastAsia="Arial" w:hAnsi="Arial"/>
          <w:sz w:val="22"/>
          <w:szCs w:val="22"/>
        </w:rPr>
        <w:t xml:space="preserve">Dan ini kan upaya paksa, Bro. Iya. Upaya paksa ini kan baru dilakukan di rezim penyidikan. Jadi enggak boleh tiba-tiba. Bukan penyelidikan. Bukan. Ah, ini dia. Enggak boleh tiba-tiba di tengah jalan ambil enggak boleh. Kecuali memang sudah dalam penyidikan ya. Orang itu sudah diincer, ya kan ya. Lalu di ini ada OTT, nah baru boleh. Itupun kalau dia sebagai tersangka kan dipanggil dulu gitu kan. Jadi kan prosesnya panjang. Panjang prosesnya. Nah, yang saya mau menggambarkan di forum ini, terima kasih banyak, Bro. Habib. Anda datang ke sini menjelaskan karena sering kita lihat. Yes. Ada misalnya saya misalnya nih. Lagi petugas, bahkan ada yang tidak berhubungan dengan penegakan hukum. Iya. Ada orang dianggap dianggap melanggar lalu lintas. Mana HP-mu? Oh, enggak bisa. Apa urusannya gitu kan? Enggak bisa. Enggak bisa seperti itu. Enggak bisa. Itu di argumentasikan saja.</w:t>
      </w:r>
    </w:p>
    <w:p>
      <w:pPr>
        <w:spacing w:after="80" w:before="160"/>
      </w:pPr>
      <w:r>
        <w:rPr>
          <w:rFonts w:ascii="Arial" w:cs="Arial" w:eastAsia="Arial" w:hAnsi="Arial"/>
          <w:b/>
          <w:bCs/>
          <w:color w:val="2E75B6"/>
          <w:sz w:val="22"/>
          <w:szCs w:val="22"/>
        </w:rPr>
        <w:t xml:space="preserve">[17:07] </w:t>
      </w:r>
      <w:r>
        <w:rPr>
          <w:rFonts w:ascii="Arial" w:cs="Arial" w:eastAsia="Arial" w:hAnsi="Arial"/>
          <w:sz w:val="22"/>
          <w:szCs w:val="22"/>
        </w:rPr>
        <w:t xml:space="preserve">Jadi ini upaya paksa dan hanya bisa dilakukan dalam proses penyidikan bukan penyelidikan. Iya, itu kan harus sudah ada alat bukti yang cukup. Artinya ada case dan sudah dua alat bukti. Iya. Kalau kemudian tidak ada itu Enggak bisa. Ketua, saya mewakili Ketua Komisi 3, jangan pernah berikan. Iya. Dan itu bisa dilaporkan gitu. Iya, betul. Ini ini pendidikan. Tambah lagi, Bos. Di Kuap yang baru pasal 29 ya kalau enggak salah ya. Yang tadinya di Kuap lama enggak ada nih, Bang. Oke. Ee 27. Jadi kalau penyelidik, penyidik melakukan pelanggaran dalam melaksanakan tugasnya, maka dia bisa dikenakan sanksi administrasi, etik atau bahkan pidana. Oh, ya? Iya. Ini di di Kuap lama enggak ada. Ini Kuap baru nih. Iya. Jadi kalau apa namanya?</w:t>
      </w:r>
    </w:p>
    <w:p>
      <w:pPr>
        <w:spacing w:after="80" w:before="160"/>
      </w:pPr>
      <w:r>
        <w:rPr>
          <w:rFonts w:ascii="Arial" w:cs="Arial" w:eastAsia="Arial" w:hAnsi="Arial"/>
          <w:b/>
          <w:bCs/>
          <w:color w:val="2E75B6"/>
          <w:sz w:val="22"/>
          <w:szCs w:val="22"/>
        </w:rPr>
        <w:t xml:space="preserve">[17:59] </w:t>
      </w:r>
      <w:r>
        <w:rPr>
          <w:rFonts w:ascii="Arial" w:cs="Arial" w:eastAsia="Arial" w:hAnsi="Arial"/>
          <w:sz w:val="22"/>
          <w:szCs w:val="22"/>
        </w:rPr>
        <w:t xml:space="preserve">Kalau Kuap lama kan enggak ada, Pak. Kalau jadi dia seolah-olah ada imunitas kan kalau ini, kalau melakukan kesalahan dalam tugasnya kan. Tapi kalau di Kuap yang baru, maka di penuntut umum juga begitu. Dalam melaksanakan tugas, fungsi dan kewenangannya melampaui dan melanggar ketentuan peraturan perundangan atau dikena sanksi administrasi, etik, pidana. Wah, ada pidananya? Ini ini masukan dari teman-teman LSM nih. Saya lupa siapa, ya kan ya.</w:t>
      </w:r>
    </w:p>
    <w:p>
      <w:pPr>
        <w:spacing w:after="80" w:before="160"/>
      </w:pPr>
      <w:r>
        <w:rPr>
          <w:rFonts w:ascii="Arial" w:cs="Arial" w:eastAsia="Arial" w:hAnsi="Arial"/>
          <w:b/>
          <w:bCs/>
          <w:color w:val="2E75B6"/>
          <w:sz w:val="22"/>
          <w:szCs w:val="22"/>
        </w:rPr>
        <w:t xml:space="preserve">[18:30] </w:t>
      </w:r>
      <w:r>
        <w:rPr>
          <w:rFonts w:ascii="Arial" w:cs="Arial" w:eastAsia="Arial" w:hAnsi="Arial"/>
          <w:sz w:val="22"/>
          <w:szCs w:val="22"/>
        </w:rPr>
        <w:t xml:space="preserve">Tapi kita akomodir di tingkat penuntutan maupun penyidikan maupun penyelidikan, gitu loh. Ini langkah maju nih, Bro. Jadi di Kuap lama enggak ada, Bos. Hmm. Di Kuap lama enggak ada. Nah, sehingga banyak sekali orang apa? penegak hukum itu merasa kan dia menegakkan hukum. Sedang bertugas. Kalau toh melakukan pelanggaran, jangan saya disalahin dong. Hmm. Sering paling ujungnya kan cuma orang dibebaskan. Ah ini kan ya. Ini enggak bisa lagi. Ini dia harus hati-hati, Pak. Termasuk misalnya amit-amit ya, kalau ada orang yang ditarget gitu kan. Ada satu pejabat aparat penegak hukum mau narget orang yang enggak dia sukain misalnya kan. Dia gerakan semua anak buah dia kan untuk maksa nyidik. Ini kalau sekarang takut anak buahnya, Pak. Sebab pribadinya bisa kena.</w:t>
      </w:r>
    </w:p>
    <w:p>
      <w:pPr>
        <w:spacing w:after="80" w:before="160"/>
      </w:pPr>
      <w:r>
        <w:rPr>
          <w:rFonts w:ascii="Arial" w:cs="Arial" w:eastAsia="Arial" w:hAnsi="Arial"/>
          <w:b/>
          <w:bCs/>
          <w:color w:val="2E75B6"/>
          <w:sz w:val="22"/>
          <w:szCs w:val="22"/>
        </w:rPr>
        <w:t xml:space="preserve">[19:16] </w:t>
      </w:r>
      <w:r>
        <w:rPr>
          <w:rFonts w:ascii="Arial" w:cs="Arial" w:eastAsia="Arial" w:hAnsi="Arial"/>
          <w:sz w:val="22"/>
          <w:szCs w:val="22"/>
        </w:rPr>
        <w:t xml:space="preserve">Kalau sampai terbukti ini bahwa dia nanti melanggar pelaksanaan dalam melaksanakan tugas, maka dia bisa administrasi, etik dan pidana, bahkan pidana. Oh, ya? Iya. Wow. Ee dari pengalaman memahami KUHP lama dan apa yang terjadi di lapangan ini langkah maju ini. Ini memang masukan dari teman-teman LSM. Pasal 23 ya. Pasal 23 ayat 7 kalau yang penyidik. Tunggu dulu, sebelum kita lanjut. Eh berapa pasal sekarang yang KUHP baru? 340 sekian. Ee berapa banyak yang didrop dari KUHP lama? Ah, saya enggak ikutan ya. Tapi banyak gini, ini kan bukan bukan perubahan ya. Kita ganti bulat-bulat, Pak. Memang ada soal-soal jumlah penahanan, hari penahanan dan lain sebagainya. Kita ambil dari KUHP ini.</w:t>
      </w:r>
    </w:p>
    <w:p>
      <w:pPr>
        <w:spacing w:after="80" w:before="160"/>
      </w:pPr>
      <w:r>
        <w:rPr>
          <w:rFonts w:ascii="Arial" w:cs="Arial" w:eastAsia="Arial" w:hAnsi="Arial"/>
          <w:b/>
          <w:bCs/>
          <w:color w:val="2E75B6"/>
          <w:sz w:val="22"/>
          <w:szCs w:val="22"/>
        </w:rPr>
        <w:t xml:space="preserve">[20:00] </w:t>
      </w:r>
      <w:r>
        <w:rPr>
          <w:rFonts w:ascii="Arial" w:cs="Arial" w:eastAsia="Arial" w:hAnsi="Arial"/>
          <w:sz w:val="22"/>
          <w:szCs w:val="22"/>
        </w:rPr>
        <w:t xml:space="preserve">Lama. Koreksi soal apa? relasi penyidik, penuntut segala macam itu sebagian besar dari Kuap lama, ya kan ya. Oke. Tapi yang baru-baru ini kan restoratif justice, apa namanya? play bargain pemaafan. Iya, iya, iya. Lalu ada beberapa hal lagi, kelompok rentan, lansia, perempuan. Nah, itu kan nilai yang baru sama sekali kita. Dan itu diakomodir di Kuap baru. Kita masuk dari Kuap baru. Artinya Anda ingin mengatakan, ingin meyakinkan kami semua nya bahwa restoratif justice itu, itu utuh di dalam Oh, ya, betul. Kuhap baru. Iya. KUHP yang baru. Iya. Oh, ya. Iya, betul. Bahkan satu bab sendiri itu, Pak. Oh, ya? Satu bab sendiri. Oke. Oh, tentu saja saya senang mendengarkan ini dengan melihat begitu banyak luka yang timbul dari model penegakan hukum dan perilaku aparat yang tidak anu ya, tidak pas ya. Iya. Iya. Sudah terlalu banyak korban Kuap lama, Bung Akbar. Yang urgen tuh itu. Panggilan darurat tuh mesti nya, panggilan darurat, ya kan ya.</w:t>
      </w:r>
    </w:p>
    <w:p>
      <w:pPr>
        <w:spacing w:after="80" w:before="160"/>
      </w:pPr>
      <w:r>
        <w:rPr>
          <w:rFonts w:ascii="Arial" w:cs="Arial" w:eastAsia="Arial" w:hAnsi="Arial"/>
          <w:b/>
          <w:bCs/>
          <w:color w:val="2E75B6"/>
          <w:sz w:val="22"/>
          <w:szCs w:val="22"/>
        </w:rPr>
        <w:t xml:space="preserve">[20:58] </w:t>
      </w:r>
      <w:r>
        <w:rPr>
          <w:rFonts w:ascii="Arial" w:cs="Arial" w:eastAsia="Arial" w:hAnsi="Arial"/>
          <w:sz w:val="22"/>
          <w:szCs w:val="22"/>
        </w:rPr>
        <w:t xml:space="preserve">Ee emergency alert gitu kan. Kuap lama sudah terlalu banyak makan korban. Ya kan? Ah, jangan sampai Anda jadi korban berikutnya. Gitu. Itu bunyinya. Harusnya kan sekarang berder. Emergency, Kuap baru, bahaya, Anda bisa jadi kena korban. Justru sekarang yang harus kita ngomong, emergency, Kuap lama, satu hari saja berlaku lagi, ya kan ya. Korbannya sudah terlalu banyak gitu loh. Sudah cukup lah, gitu loh. Menarik. Kita lanjut. Supaya lebih detail ya, karena saya beranggapan, Bro ya. Karena saya belum membaca secara detail KUAP yang baru. Ya saya juga sedang mencoba untuk mempelajari lagi nih. Apa yang baru nih? Ya, itu dia. Ya, apapun namanya saya warga negara kan gitu ya. Oke. Yang keempat, polisi dapat menangkap, menahan, menggeledah atau melarang orang bepergian tanpa bukti.</w:t>
      </w:r>
    </w:p>
    <w:p>
      <w:pPr>
        <w:spacing w:after="80" w:before="160"/>
      </w:pPr>
      <w:r>
        <w:rPr>
          <w:rFonts w:ascii="Arial" w:cs="Arial" w:eastAsia="Arial" w:hAnsi="Arial"/>
          <w:b/>
          <w:bCs/>
          <w:color w:val="2E75B6"/>
          <w:sz w:val="22"/>
          <w:szCs w:val="22"/>
        </w:rPr>
        <w:t xml:space="preserve">[21:48] </w:t>
      </w:r>
      <w:r>
        <w:rPr>
          <w:rFonts w:ascii="Arial" w:cs="Arial" w:eastAsia="Arial" w:hAnsi="Arial"/>
          <w:sz w:val="22"/>
          <w:szCs w:val="22"/>
        </w:rPr>
        <w:t xml:space="preserve">Ini juga dalam proses penyidikan atau penyelidikan? Penyelidikan dong, penyidikan. Ini sama persis dengan di Kuap lama aja, Pak, kalau ini. Heeh. Oke. Kalau penangkapan, penahanan, penggeledahan, ya kan. Ini sama persis di Kuap yang baru. Tetapi ada pengaturan kita kan, yang pembatasan pembatasan penyidik dan penyelidik pasal 27 tadi kan enggak boleh melanggar hukum, akan kena sanksinya kalau dia melakukan pelanggaran dan penguatan hak tersangka di kita. Hak tersangka apa namanya? bebas dari tindakan yang merendahkan kemanusiaan, intimidasi dan lain sebagainya. Dan itu pendampingan itu juga iya itulah yang terakhir saya sebut tadi, itu masukan dari Pak Taufik Basari itu terakhir. Hak tersangka kita breakdown di konteks dari apa tadi? penyidikan, penyelidikan, penuntutan, itu ada semua gitu loh. Hmm. E masalahnya kan begini, Bro. Kita tahulah ya.</w:t>
      </w:r>
    </w:p>
    <w:p>
      <w:pPr>
        <w:spacing w:after="80" w:before="160"/>
      </w:pPr>
      <w:r>
        <w:rPr>
          <w:rFonts w:ascii="Arial" w:cs="Arial" w:eastAsia="Arial" w:hAnsi="Arial"/>
          <w:b/>
          <w:bCs/>
          <w:color w:val="2E75B6"/>
          <w:sz w:val="22"/>
          <w:szCs w:val="22"/>
        </w:rPr>
        <w:t xml:space="preserve">[22:40] </w:t>
      </w:r>
      <w:r>
        <w:rPr>
          <w:rFonts w:ascii="Arial" w:cs="Arial" w:eastAsia="Arial" w:hAnsi="Arial"/>
          <w:sz w:val="22"/>
          <w:szCs w:val="22"/>
        </w:rPr>
        <w:t xml:space="preserve">Ya mau apalagi, inilah ya hukum kita yang bopeng gitu ya. Yes. Oh. Nih nih, saya sebut ya. Hak tersangka bebas dari penyiksaan, intimidasi, perbuatan tidak manusiawi atau merendahkan harkat dan martabat manusia selama proses hukum yang dijalankan berdasarkan ketentuan undang-undang ini. Ini nih Pak, ini redaksinya ini ee apakah dari ICCPR, apakah dari Universal Declaration of Human Rights ya? Itu kurang lebih 90% samalah. Iya. Eh intinya coba supaya penonton kita paham ya, Bro ya. Itu bahasa undang-undang, tapi tidak semua orang bisa paham undang-undang. Intinya adalah harkat dan martabat siapapun dia ketika dia bermasalah, itu dijamin oleh undang-undang. Dan dilindungi oleh. Dan kepada para pihak yang menyebut diri adalah aparat atau yang memeriksa mereka</w:t>
      </w:r>
    </w:p>
    <w:p>
      <w:pPr>
        <w:spacing w:after="80" w:before="160"/>
      </w:pPr>
      <w:r>
        <w:rPr>
          <w:rFonts w:ascii="Arial" w:cs="Arial" w:eastAsia="Arial" w:hAnsi="Arial"/>
          <w:b/>
          <w:bCs/>
          <w:color w:val="2E75B6"/>
          <w:sz w:val="22"/>
          <w:szCs w:val="22"/>
        </w:rPr>
        <w:t xml:space="preserve">[23:33] </w:t>
      </w:r>
      <w:r>
        <w:rPr>
          <w:rFonts w:ascii="Arial" w:cs="Arial" w:eastAsia="Arial" w:hAnsi="Arial"/>
          <w:sz w:val="22"/>
          <w:szCs w:val="22"/>
        </w:rPr>
        <w:t xml:space="preserve">tidak bisa lagi bisa seenaknya menganggap bahwa dia adalah negara dan kemudian bisa melakukan apa saja. Iya, betul. Jadi berlapis-lapis, Bung Akbar. Yang ketentuan disebut pasal 4 ini, ya kan, sebagian besar sama persis nih. Karena baru bisa dilakukan di penyidikan, gitu kan. Nah, Ee tapi plus yang saya bilang warga negaranya di harus bebas dari penyiksaan, intimidasi dan lain sebagainya. Penyidiknya kita ancam kalau melanggar, ya kan ya, bukan hanya tidak terpenuhinya unsur menjadi objek praperadilan, tapi lunya bisa kena kena hukum. Bukan bukan hanya administrasi. Karena kalau bisa kan hanya dipindah. Iya, iya. Hanya dimosi. Ini bisa etik, administrasi, pidana. Iya. Kalau administrasi pecat. Iya. Etik adalah diturun pangkat, misalnya, atau demosi. Iya, iya.</w:t>
      </w:r>
    </w:p>
    <w:p>
      <w:pPr>
        <w:spacing w:after="80" w:before="160"/>
      </w:pPr>
      <w:r>
        <w:rPr>
          <w:rFonts w:ascii="Arial" w:cs="Arial" w:eastAsia="Arial" w:hAnsi="Arial"/>
          <w:b/>
          <w:bCs/>
          <w:color w:val="2E75B6"/>
          <w:sz w:val="22"/>
          <w:szCs w:val="22"/>
        </w:rPr>
        <w:t xml:space="preserve">[24:23] </w:t>
      </w:r>
      <w:r>
        <w:rPr>
          <w:rFonts w:ascii="Arial" w:cs="Arial" w:eastAsia="Arial" w:hAnsi="Arial"/>
          <w:sz w:val="22"/>
          <w:szCs w:val="22"/>
        </w:rPr>
        <w:t xml:space="preserve">Pidana ya penjara. Pidana. Makanya. Oke. E masalahnya, Bro, pada poin ini, pengalaman kita sebagai sebagai negara ini, kadang-kadang garis batas demarkasi antara penyidikan dan penyelidikan itu dibuat jadi kabur. Hmm. Kan kita kadang tidak tahu. Tiba-tiba sudah dianggap masuk dalam penyidikan. Padahal dia tidak pernah mendapatkan surat panggilan, apa segala macam. Itu bagaimana mengatur itu di sini? Ya, itu kan peran advokat. Makanya di kita diatur. Advokat itu bisa mendampingi sejak paling awal. Ya, kan kalau sekarang itu kan baru penyidikan ya. Sudah penyidikan lalu timbullah tersangka baru bisa didampingi advokat. Nah, sejak kalau sekarang bahkan sejak pemberi keterangan, belum saksi pun sudah bisa didampingi advokat. Kemudian saksi didampingi advokat. Sehingga ketahuan-ketahuan batasnya.</w:t>
      </w:r>
    </w:p>
    <w:p>
      <w:pPr>
        <w:spacing w:after="80" w:before="160"/>
      </w:pPr>
      <w:r>
        <w:rPr>
          <w:rFonts w:ascii="Arial" w:cs="Arial" w:eastAsia="Arial" w:hAnsi="Arial"/>
          <w:b/>
          <w:bCs/>
          <w:color w:val="2E75B6"/>
          <w:sz w:val="22"/>
          <w:szCs w:val="22"/>
        </w:rPr>
        <w:t xml:space="preserve">[25:14] </w:t>
      </w:r>
      <w:r>
        <w:rPr>
          <w:rFonts w:ascii="Arial" w:cs="Arial" w:eastAsia="Arial" w:hAnsi="Arial"/>
          <w:sz w:val="22"/>
          <w:szCs w:val="22"/>
        </w:rPr>
        <w:t xml:space="preserve">Kan akan ada produknya, Pak. Iya. Penyidikan itu kan setelah jelasnya tindak pidana, gitu kan. Lalu akan apa terbit surat sprindik dan lain sebagainya. Iya. Setelah sprindik baru mungkin 2 3 minggu tersangkanya ditemukan tersangkanya ini. Iya. Selama ini sebenarnya batasnya jelas, Pak. Sprindik itu, ya kan. Ada mereka ada gelar, ada sprindik. Tetapi karena ini warga negara enggak didampingi advokat, dia enggak tahu. Iya. Iya kan? Dipanggil segala macam, tiba-tiba jadi tersangka, ditahan. Dia enggak ngerti. Enggak ngerti apa dia enggak ngerti. Banyak yang kita. Kalau kayak di film-film Amerika itu kan begitu ada masalah kan, Bang? Call my lawyer, ya kan? Dan dan para penyidik ketika sudah begitu itu sudah mulai hati-hati nih. Iya. Oke. Wait. Tunggu, lawyer saya datang, sudah selesai, Pak.</w:t>
      </w:r>
    </w:p>
    <w:p>
      <w:pPr>
        <w:spacing w:after="80" w:before="160"/>
      </w:pPr>
      <w:r>
        <w:rPr>
          <w:rFonts w:ascii="Arial" w:cs="Arial" w:eastAsia="Arial" w:hAnsi="Arial"/>
          <w:b/>
          <w:bCs/>
          <w:color w:val="2E75B6"/>
          <w:sz w:val="22"/>
          <w:szCs w:val="22"/>
        </w:rPr>
        <w:t xml:space="preserve">[26:02] </w:t>
      </w:r>
      <w:r>
        <w:rPr>
          <w:rFonts w:ascii="Arial" w:cs="Arial" w:eastAsia="Arial" w:hAnsi="Arial"/>
          <w:sz w:val="22"/>
          <w:szCs w:val="22"/>
        </w:rPr>
        <w:t xml:space="preserve">Dan sekarang kan advokat seharusnya jumlahnya sudah cukup banyak. Oh, sangat banyak. Sudah. Kami punya kantor hukum di sini. Oh, iya, makanya. Sudah cukup banyak lah ya, di Kabupaten, di Kecamatan sudah sudah cukuplah. Sehingga menanganinya bisa bagus. Oh, sebelum kita pindah, ada satu poin yang perlu Anda jelaskan kepada publik. Bahwa ini namanya Kuha mengikat seluruh aparat penegak hukum dan masyarakat gitu ya. Ini juga termasuk dengan para lembaga penegak hukum di kita ya. Polisi, jaksa, KPK juga. Iya. Ah, enggak, enggak, gini gini. Kalau KPK terkait ee apa namanya? koordinasi dengan Polri, kan ini soal penyidikan ya. Iya. KPK itu kan diatur di undang-undang tersendiri. Gitu dia. Iya kan. Ya, itu enggak enggak mengikat, tapi yang lainnya mengikat, gitu loh. Hal-hal yang lainnya tetap sama kan.</w:t>
      </w:r>
    </w:p>
    <w:p>
      <w:pPr>
        <w:spacing w:after="80" w:before="160"/>
      </w:pPr>
      <w:r>
        <w:rPr>
          <w:rFonts w:ascii="Arial" w:cs="Arial" w:eastAsia="Arial" w:hAnsi="Arial"/>
          <w:b/>
          <w:bCs/>
          <w:color w:val="2E75B6"/>
          <w:sz w:val="22"/>
          <w:szCs w:val="22"/>
        </w:rPr>
        <w:t xml:space="preserve">[26:52] </w:t>
      </w:r>
      <w:r>
        <w:rPr>
          <w:rFonts w:ascii="Arial" w:cs="Arial" w:eastAsia="Arial" w:hAnsi="Arial"/>
          <w:sz w:val="22"/>
          <w:szCs w:val="22"/>
        </w:rPr>
        <w:t xml:space="preserve">Seperti apa yang mengikat? Yang mengikat yang mana? Yang tidak mengikat yang mana? Yang mengikat itu kan KPK kalau mau nahan enggak perlu izin dari penyidik utama kan. ya kan ya. Itu mengikat, menangkap, menahan itu enggak enggak perlu izin, tapi hak-hak tersangka dan lain sebagainya, Termasuk didampingi oleh advokat, tetap sama dong. Sama. Sama dong. Kan itu sudah lama teman-teman kita pengacara protes itu. Oh, justru salah. iya, banyak gitu loh. Kan gini kadang-kadang kita kan baru bisa menjat seorang itu kan ketika putusan pengadilan kan ya. Betul. Jadi kalau orang baru dipanggil tersangka korupsi enggak kita bilang enggak bisa kita sebut koruptor kan, Bos. Kadang-kadang gini. Dipanggil nih 10 orang. Masing-masing statusnya sebagai saksi ya, sebagai tersangka. Ya kan, Bang? Iya. Sebulan pertama yang diperiksa dulu masing-masing hanya sebagai saksi satu sama lain. Betul. Konstruksi perkaranya kan sudah terbangun. Betul.</w:t>
      </w:r>
    </w:p>
    <w:p>
      <w:pPr>
        <w:spacing w:after="80" w:before="160"/>
      </w:pPr>
      <w:r>
        <w:rPr>
          <w:rFonts w:ascii="Arial" w:cs="Arial" w:eastAsia="Arial" w:hAnsi="Arial"/>
          <w:b/>
          <w:bCs/>
          <w:color w:val="2E75B6"/>
          <w:sz w:val="22"/>
          <w:szCs w:val="22"/>
        </w:rPr>
        <w:t xml:space="preserve">[27:46] </w:t>
      </w:r>
      <w:r>
        <w:rPr>
          <w:rFonts w:ascii="Arial" w:cs="Arial" w:eastAsia="Arial" w:hAnsi="Arial"/>
          <w:sz w:val="22"/>
          <w:szCs w:val="22"/>
        </w:rPr>
        <w:t xml:space="preserve">Ya kan? Nah, kalau perkara ee kayak tipikor, terorisme, kemudian makar, gitu kan. Itu kan jadi susah, Pak. Heeh. Kalau konstruksi sudah terbangun, dipanggil sebagai saksi, seminggu terakhir baru dipanggil sebagai tersangka, sudah bisa didampingi advokat. Heeh. Advokat datang mau bongkar lagi itu konstruksi. Lah, itu sudah pada ngomong begini kok. Iya. Ini sudah ngomong begini. Memang enggak ada bahwa bukti bahwa dia diinjak kakinya, tapi kan dalam situasi dia enggak ngerti hukum, dengan metode BAP yang intimidatif kan orang itu enggak sadar bahwa dia ditekan dan dikondisikan gitu loh. Betul, betul. Nah, itu akhirnya kan banyak kawan-kawan, Pak. Pakai jas, pakai dasi. Cuma ngantar sampai ke ruang tamu kantor yang menyidik kan. Masuk kliennya sendiri sudah berapa lama ya udah babak belur istilahnya. Jadi ee coba diperjelas lagi, Bro. Hmm. Dalam karena ini kan yang banyak keluhan teman-teman pengacara itu adalah berhubungan dengan KPK.</w:t>
      </w:r>
    </w:p>
    <w:p>
      <w:pPr>
        <w:spacing w:after="80" w:before="160"/>
      </w:pPr>
      <w:r>
        <w:rPr>
          <w:rFonts w:ascii="Arial" w:cs="Arial" w:eastAsia="Arial" w:hAnsi="Arial"/>
          <w:b/>
          <w:bCs/>
          <w:color w:val="2E75B6"/>
          <w:sz w:val="22"/>
          <w:szCs w:val="22"/>
        </w:rPr>
        <w:t xml:space="preserve">[28:44] </w:t>
      </w:r>
      <w:r>
        <w:rPr>
          <w:rFonts w:ascii="Arial" w:cs="Arial" w:eastAsia="Arial" w:hAnsi="Arial"/>
          <w:sz w:val="22"/>
          <w:szCs w:val="22"/>
        </w:rPr>
        <w:t xml:space="preserve">Heeh. Yang mana yang KPK tidak terikat dengan KUHP baru dan yang mana? Ya, sebagian besar sih tentu terikat. Yang khusus itu kan terkait koordinasi penyidik utama. Iya, dia enggak harus KPK, kejaksaan itu enggak harus apa namanya? koordinasi dengan penyidik utama. Tapi soal hak tersangka, kemudian hak saksi, hak pemberi keterangan, semua itu ada di Kuhap sini. Termasuk yang syarat penahanan, objek prapradilan, ya itu ada di Kuhap. Sama itu ya? Sama. Oke.</w:t>
      </w:r>
    </w:p>
    <w:p>
      <w:pPr>
        <w:spacing w:after="80" w:before="160"/>
      </w:pPr>
      <w:r>
        <w:rPr>
          <w:rFonts w:ascii="Arial" w:cs="Arial" w:eastAsia="Arial" w:hAnsi="Arial"/>
          <w:b/>
          <w:bCs/>
          <w:color w:val="2E75B6"/>
          <w:sz w:val="22"/>
          <w:szCs w:val="22"/>
        </w:rPr>
        <w:t xml:space="preserve">[29:17] </w:t>
      </w:r>
      <w:r>
        <w:rPr>
          <w:rFonts w:ascii="Arial" w:cs="Arial" w:eastAsia="Arial" w:hAnsi="Arial"/>
          <w:sz w:val="22"/>
          <w:szCs w:val="22"/>
        </w:rPr>
        <w:t xml:space="preserve">Kita lanjut. Eee koalisi beranggapan bahwa Kuha gagal perbaiki masalah besar polisi dan peradilan pidana. Hentikan tuduhan hoax kepada masyarakat. Tunda pemberlakuan KUHP baru. Ini adalah suara dari teman-teman. Iya. Oke. Sebenarnya ada juga yang saya mau tanyakan di sini. Belum mohon maaf sekali lagi. Saya belum baca total apa yang Anda bikin, Bro. Hmm. Termasuk adalah bagaimana kewenangan penyidikan antara polisi dengan jaksa itu? Ya. Tapi kita jawab ini dulu, seperti apa? Ya, sebenarnya gini loh, Pak. Kita enggak saya enggak bermaksud menyombongkan diri, ya kan ya. Kawan-kawan yang membahas juga enggak bermaksud menyombongkan diri. Persoalan di Kuap itu apa?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Kalau saya kan bilang tadi, persoalan di KUHP itu ketimpangan relasi antara negara dengan warga negara di KUHP orde baru itu. Cara dan sehingga terjadilah abuse of power oleh para penegak hukum. Heeh. Ya kan ya. Kan orang bingung nih, gimana mengawasi penegak hukum? Bentuk pengawas, bentuk ini, bentuk ini. Kalau saya berpikiran dari praktik yang saya alami gitu kan ya. Cara mengawasinya dengan memperkuat warga negara, yang mengawasi negara, apa negara warga negara.</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Hmm. Lewat siapa? Lewat advokat. saya rasa iya. Itu itu itu ciri negara yang mulai paham hukum itu. Iya, jadi lewat warga negara. karena percuma kita bentuk pengawas atau kita sibuk memindahkan kewenangan satu lembaga ke lembaga lain, percuma. Karena itu ada di rumpun yang sama, negara. Betul. Betul. Kita yang perkuat yang di rumpun warga negara ini. Heeh. Ya ini advokat dan para hak tersangka, yang tadi yang dibilang Iya. ini kan ya. Ini ini poin-poinnya nih, poin-poinnya ini. Iya. Iya. penyadapan pasal ini. Memang penyadapan akan diatur dan segala macam. Namun pasal 136 sudah memberi kewenangan penyidik dapat melakukan penyadapan. Iya, itu kan berarti mengikuti aturan yang sudah eksis sekarang.</w:t>
      </w:r>
    </w:p>
    <w:p>
      <w:pPr>
        <w:spacing w:after="80" w:before="160"/>
      </w:pPr>
      <w:r>
        <w:rPr>
          <w:rFonts w:ascii="Arial" w:cs="Arial" w:eastAsia="Arial" w:hAnsi="Arial"/>
          <w:b/>
          <w:bCs/>
          <w:color w:val="2E75B6"/>
          <w:sz w:val="22"/>
          <w:szCs w:val="22"/>
        </w:rPr>
        <w:t xml:space="preserve">[31:10] </w:t>
      </w:r>
      <w:r>
        <w:rPr>
          <w:rFonts w:ascii="Arial" w:cs="Arial" w:eastAsia="Arial" w:hAnsi="Arial"/>
          <w:sz w:val="22"/>
          <w:szCs w:val="22"/>
        </w:rPr>
        <w:t xml:space="preserve">Artinya ini salah. Iya, salah dong. Kan enggak baca pasal peralihan ya, gitu kan. Jadi gini, saya kan waktu dapat ketika akan disahkan undang-undang ini akan paripurna. Iya. Ada yang warna biru itu tadi. Yang apa namanya? livelete warna biru. Yang ini kanan ini. Oke. Ini kan ini sebelah kanan, Bos. Oke, diam-diam menyadap. Ini kan ini kan enggak ada sumbernya dari mana. Iya kan? Lembaga mana di bawahnya itu loh, enggak ada dikeluarkan oleh lembaga apa.</w:t>
      </w:r>
    </w:p>
    <w:p>
      <w:pPr>
        <w:spacing w:after="80" w:before="160"/>
      </w:pPr>
      <w:r>
        <w:rPr>
          <w:rFonts w:ascii="Arial" w:cs="Arial" w:eastAsia="Arial" w:hAnsi="Arial"/>
          <w:b/>
          <w:bCs/>
          <w:color w:val="2E75B6"/>
          <w:sz w:val="22"/>
          <w:szCs w:val="22"/>
        </w:rPr>
        <w:t xml:space="preserve">[31:43] </w:t>
      </w:r>
      <w:r>
        <w:rPr>
          <w:rFonts w:ascii="Arial" w:cs="Arial" w:eastAsia="Arial" w:hAnsi="Arial"/>
          <w:sz w:val="22"/>
          <w:szCs w:val="22"/>
        </w:rPr>
        <w:t xml:space="preserve">Iya kan? Tapi isinya kan tidak sesuai dengan ada di Kuha. Makanya saya bilang kan ini hoax. Ini tidak benar gitu loh. Ya, ini, saya enggak tahu siapa yang mengeluarkan ini lembaga gitu kan. Kita baca satu-satu. Iya, ini kan ini yang tadi sudah kita bahas, Bang. Iya, diam-diam menyadap, merekam dan Oh, sudah tadi ya. Ini yang kita bahas. Yang kanan, ya kan? Ini ini kan redaksinya aja enggak ada gitu kan ya. Siapa yang bikin gitu kan. Iya, dan saat paripurna, ya kan, saya menjelaskan secara jelas, Pak. Ya seperti saya sampaikan tadi barusan ke Pak Akbar itu, saya sebutkan pasalnya, ya kan ya, begini aturannya begini, ya soal apa penyitaan ini diatur di pasal berapa, ada semua sudah saya sebutkan.</w:t>
      </w:r>
    </w:p>
    <w:p>
      <w:pPr>
        <w:spacing w:after="80" w:before="160"/>
      </w:pPr>
      <w:r>
        <w:rPr>
          <w:rFonts w:ascii="Arial" w:cs="Arial" w:eastAsia="Arial" w:hAnsi="Arial"/>
          <w:b/>
          <w:bCs/>
          <w:color w:val="2E75B6"/>
          <w:sz w:val="22"/>
          <w:szCs w:val="22"/>
        </w:rPr>
        <w:t xml:space="preserve">[32:23] </w:t>
      </w:r>
      <w:r>
        <w:rPr>
          <w:rFonts w:ascii="Arial" w:cs="Arial" w:eastAsia="Arial" w:hAnsi="Arial"/>
          <w:sz w:val="22"/>
          <w:szCs w:val="22"/>
        </w:rPr>
        <w:t xml:space="preserve">Saya ini kan berkepentingan menyampaikan hal yang sebenarnya kepada masyarakat. Betul. gitu loh. Tentu saja. Iya kan? Jadi kalau seperti ini saya enggak ngapain kita enggak pada level lagi mau olok-olok, ini hoax ini enggak hoax lah. Ya kan ya? Saya pikirkan kita sama-sama aktivis. Iya kan? Kita adu data saja sih, gitu kan. Anda ingin mengatakan bahwa yang beredar ini salah keliru dan benar-benar hoax gitu ya. Tadi kita sudah bahas tadi di bagian depan ya. Iya iya iya. Ini ini kan saya bikin kayak begini akhirnya. Mana? Ah, ini kan. Ya. Jadi jadi teman-teman marah ya kan. Ya tapi kan saya sebutkan soal penyadapan di pasal 136 ayat 2 tidak benar akan diatur di undang-undang sendiri.</w:t>
      </w:r>
    </w:p>
    <w:p>
      <w:pPr>
        <w:spacing w:after="80" w:before="160"/>
      </w:pPr>
      <w:r>
        <w:rPr>
          <w:rFonts w:ascii="Arial" w:cs="Arial" w:eastAsia="Arial" w:hAnsi="Arial"/>
          <w:b/>
          <w:bCs/>
          <w:color w:val="2E75B6"/>
          <w:sz w:val="22"/>
          <w:szCs w:val="22"/>
        </w:rPr>
        <w:t xml:space="preserve">[33:04] </w:t>
      </w:r>
      <w:r>
        <w:rPr>
          <w:rFonts w:ascii="Arial" w:cs="Arial" w:eastAsia="Arial" w:hAnsi="Arial"/>
          <w:sz w:val="22"/>
          <w:szCs w:val="22"/>
        </w:rPr>
        <w:t xml:space="preserve">Polisi memang apa? penyidik umum bisa nyadap, tapi harus ikut aturan di yang sudah ada, kayak terorisme di undang-undang terorisme. Intelijen di undang-undang intelijen. Iya. Apa namanya? Tipikor di undang-undang Tipikor. Kan ada kan aturannya masing-masing dong gitu loh. Tapi nanti kalau sudah ada undang-undang penyadapan, ikutnya di undang-undang penyadapan gitu loh. Iya. Heeh. Oke. Soal pemblokiran, ya kan, itu enggak enggak benar karena diatur di pasal 140 ayat 2, harus ada izin. Soal penyitaan, ya kan, enggak benar tanpa bisa dilakukan sila-sila karena tadi kita sudah bahas tadi. Iya, tadi. Iya, oke. Ini saya nomor pasalnya saya sebut ya kan.</w:t>
      </w:r>
    </w:p>
    <w:p>
      <w:pPr>
        <w:spacing w:after="80" w:before="160"/>
      </w:pPr>
      <w:r>
        <w:rPr>
          <w:rFonts w:ascii="Arial" w:cs="Arial" w:eastAsia="Arial" w:hAnsi="Arial"/>
          <w:b/>
          <w:bCs/>
          <w:color w:val="2E75B6"/>
          <w:sz w:val="22"/>
          <w:szCs w:val="22"/>
        </w:rPr>
        <w:t xml:space="preserve">[33:40] </w:t>
      </w:r>
      <w:r>
        <w:rPr>
          <w:rFonts w:ascii="Arial" w:cs="Arial" w:eastAsia="Arial" w:hAnsi="Arial"/>
          <w:sz w:val="22"/>
          <w:szCs w:val="22"/>
        </w:rPr>
        <w:t xml:space="preserve">Nomor becak yang kita sebut, Bang. Jadi teman-teman para aktivis atau yang penggiat demokrasi, itu jawaban dari Ketua Komisi III. Tidak apa-apa sih kita berdebat ya. Iya. Tapi pada akhirnya memang kita harus kembali pada substansi utama. Ah, itu itu menurut saya. Kalau yang sebelah ini, ini juga gugatan juga ya. Ya ini ini ini kayak kayak kayak apa namanya? pasal 5 ya. Pasal 5 ini kan penyelidikan, ya. Hak hak apa ya. Ya ini pemirsa, saya bacain</w:t>
      </w:r>
    </w:p>
    <w:p>
      <w:pPr>
        <w:spacing w:after="80" w:before="160"/>
      </w:pPr>
      <w:r>
        <w:rPr>
          <w:rFonts w:ascii="Arial" w:cs="Arial" w:eastAsia="Arial" w:hAnsi="Arial"/>
          <w:b/>
          <w:bCs/>
          <w:color w:val="2E75B6"/>
          <w:sz w:val="22"/>
          <w:szCs w:val="22"/>
        </w:rPr>
        <w:t xml:space="preserve">[34:13] </w:t>
      </w:r>
      <w:r>
        <w:rPr>
          <w:rFonts w:ascii="Arial" w:cs="Arial" w:eastAsia="Arial" w:hAnsi="Arial"/>
          <w:sz w:val="22"/>
          <w:szCs w:val="22"/>
        </w:rPr>
        <w:t xml:space="preserve">eh gugatan dari para pihak dalam menyangkut dengan KUHP ini adalah Iya. dia siapa saja bisa diamankan, ditangkap. Ya. Jadi gini. Pasal 5 Hmm. ini benar-benar diambil daripada pasal 5 KUHP lama. Jadi gini. Penyelidikan kata dia bisa nangkap segala macam, itu enggak benar. Karena ini tindakan penyelidik yang dilakukan penyidikan. Jadi ini kan soal sumber daya, Pak. Oke. Di polisi itu kan misalnya satu kantor ada 10 orang kerja situ. Yang statusnya penyidik cuma tiga. Yang lainnya penyelidik. Heeh. Iya kan ya? Iya. Lalu ketika itu kan berproses nih. Di penyelidikan enggak boleh tuh, nangkap-nangkap itu enggak boleh. Iya kan? Yang di bawah nih yang atas atas atas perintah. Atas perintah penyidik, nah ini nih, menangkap. Ini kan atas perintah penyidik. Nah, ini dilakukan di tahapan</w:t>
      </w:r>
    </w:p>
    <w:p>
      <w:pPr>
        <w:spacing w:after="80" w:before="160"/>
      </w:pPr>
      <w:r>
        <w:rPr>
          <w:rFonts w:ascii="Arial" w:cs="Arial" w:eastAsia="Arial" w:hAnsi="Arial"/>
          <w:b/>
          <w:bCs/>
          <w:color w:val="2E75B6"/>
          <w:sz w:val="22"/>
          <w:szCs w:val="22"/>
        </w:rPr>
        <w:t xml:space="preserve">[35:04] </w:t>
      </w:r>
      <w:r>
        <w:rPr>
          <w:rFonts w:ascii="Arial" w:cs="Arial" w:eastAsia="Arial" w:hAnsi="Arial"/>
          <w:sz w:val="22"/>
          <w:szCs w:val="22"/>
        </w:rPr>
        <w:t xml:space="preserve">penyidikan yang poin 2 ini, Bang. Oh. Iya kan? Yes. Iya. Jadi kalau penyidikan kan sudah jelas dong, konfirmasi ada di sana. Ada dualisme segala macam. Iya. Iya, di atas perintah penyidik ini berarti di levelnya penyidikan. Bukan di penyelidikan lagi. Memang orangnya penyidik. Ini redaksi baru ya? Bukan, ini ini sama persis dengan KUHAP lama, Pak. Oh, oke. Iya kan? Hmm. Jadi dan praktiknya kan kita sudah begitu gitu kan. Kalau penyelidik enggak bisa ngapa-ngapain, gitu kan ya. Penyidik apa di penyelidikan enggak bisa ngapa-ngapain. Ketika penyidikan baru ada upaya paksa. Iya. Iya. Iya. Iya. Iya. Ah, itu ya begitulah seperti yang kita kenal kan gitu ya. Iya. Oke.</w:t>
      </w:r>
    </w:p>
    <w:p>
      <w:pPr>
        <w:spacing w:after="80" w:before="160"/>
      </w:pPr>
      <w:r>
        <w:rPr>
          <w:rFonts w:ascii="Arial" w:cs="Arial" w:eastAsia="Arial" w:hAnsi="Arial"/>
          <w:b/>
          <w:bCs/>
          <w:color w:val="2E75B6"/>
          <w:sz w:val="22"/>
          <w:szCs w:val="22"/>
        </w:rPr>
        <w:t xml:space="preserve">[35:44] </w:t>
      </w:r>
      <w:r>
        <w:rPr>
          <w:rFonts w:ascii="Arial" w:cs="Arial" w:eastAsia="Arial" w:hAnsi="Arial"/>
          <w:sz w:val="22"/>
          <w:szCs w:val="22"/>
        </w:rPr>
        <w:t xml:space="preserve">Apalagi yang lain? Kembali ke yang tadi. Ya, tadi. Nah, ini. Yang kedua. Siapa saja bisa ditang tanpa izin hakim yang tadi juga sama ya. Iya, tadi. Siapa saja bisa digeledah. Ini sudah sama gitu. Artinya empat poin itu tadi menjadi pusat dari perhatian teman-teman. Iya. Dan Anda ingin mengatakan bahwa itu tidak benar. Tidak benar. Tidak benar. Ini silakan dicek, makanya kan kita kan pernah di luar juga, Pak. Ya kan, Pak ya? Mohon maaf ya. Kalau kita dulu di luar itu, kita dituntut rajin gitu loh. Kita tongkrongin, kita pelotoin kalau perlu, saya pernah tuh Bang Akbar sidang kita di balkon gitu kan teriak-teriak, ya kan, Bang? Bawa spanduk gitu kan. Tapi melanggar sih kalau sekarang ya. Tapi upaya kita, intensi kalau jadi oposisi itu</w:t>
      </w:r>
    </w:p>
    <w:p>
      <w:pPr>
        <w:spacing w:after="80" w:before="160"/>
      </w:pPr>
      <w:r>
        <w:rPr>
          <w:rFonts w:ascii="Arial" w:cs="Arial" w:eastAsia="Arial" w:hAnsi="Arial"/>
          <w:b/>
          <w:bCs/>
          <w:color w:val="2E75B6"/>
          <w:sz w:val="22"/>
          <w:szCs w:val="22"/>
        </w:rPr>
        <w:t xml:space="preserve">[36:27] </w:t>
      </w:r>
      <w:r>
        <w:rPr>
          <w:rFonts w:ascii="Arial" w:cs="Arial" w:eastAsia="Arial" w:hAnsi="Arial"/>
          <w:sz w:val="22"/>
          <w:szCs w:val="22"/>
        </w:rPr>
        <w:t xml:space="preserve">Iya. iya. harus lebih rajin gitu loh, kan. Ya. Betul. Betul. Oke. Nah, tadi saya butuh jawaban tadi. Hmm. Karena itu sempat mengemuka dan itu sampai pada level elit. Heeh. Bahkan Tempo itu kalau saya tidak salah menjadikan itu sebagai salah satu kajian. Soal kewenangan antara kepolisian dengan kejaksaan. Enggak, itu enggak ada masalah itu sudah. Seperti apa? Karena enggak ada masalah koordinasi aja, koordinatif. Ya, ini namanya semua bahasanya koordinasi. Penyidikan ke penuntutan itu. Koordinasi semua. Itu semua pengaturannya dan itu dalam unsur pemerintah kedua belah pihak itu ada terus. Wakil polisi, wakil jaksa itu ada terus, gitu loh. Sehingga setiap redaksi enggak mungkin lolos dari keduanya, gitu loh.</w:t>
      </w:r>
    </w:p>
    <w:p>
      <w:pPr>
        <w:spacing w:after="80" w:before="160"/>
      </w:pPr>
      <w:r>
        <w:rPr>
          <w:rFonts w:ascii="Arial" w:cs="Arial" w:eastAsia="Arial" w:hAnsi="Arial"/>
          <w:b/>
          <w:bCs/>
          <w:color w:val="2E75B6"/>
          <w:sz w:val="22"/>
          <w:szCs w:val="22"/>
        </w:rPr>
        <w:t xml:space="preserve">[37:11] </w:t>
      </w:r>
      <w:r>
        <w:rPr>
          <w:rFonts w:ascii="Arial" w:cs="Arial" w:eastAsia="Arial" w:hAnsi="Arial"/>
          <w:sz w:val="22"/>
          <w:szCs w:val="22"/>
        </w:rPr>
        <w:t xml:space="preserve">Bukan. Enggak mungkin merugikan. Dulu itu ada perdebatan soal ada upaya, ada negosiasi dan seterusnya, kewenangan penyidikan itu pengin diambil oleh kejaksaan. Enggak, enggak. Makanya gitu, Pak. Kami ini, ya, dalam posisi yang saya bilang tadi. Jadi kan kalau mau bikin undang-undang itu kan ideologi apa dulu, Pak? Iya. Pisau analisanya apa? Pisau analisa kita adalah ketidak ketidakseimbangan antara negara dengan warga negara.</w:t>
      </w:r>
    </w:p>
    <w:p>
      <w:pPr>
        <w:spacing w:after="80" w:before="160"/>
      </w:pPr>
      <w:r>
        <w:rPr>
          <w:rFonts w:ascii="Arial" w:cs="Arial" w:eastAsia="Arial" w:hAnsi="Arial"/>
          <w:b/>
          <w:bCs/>
          <w:color w:val="2E75B6"/>
          <w:sz w:val="22"/>
          <w:szCs w:val="22"/>
        </w:rPr>
        <w:t xml:space="preserve">[37:43] </w:t>
      </w:r>
      <w:r>
        <w:rPr>
          <w:rFonts w:ascii="Arial" w:cs="Arial" w:eastAsia="Arial" w:hAnsi="Arial"/>
          <w:sz w:val="22"/>
          <w:szCs w:val="22"/>
        </w:rPr>
        <w:t xml:space="preserve">Bukan kami enggak mau ngurusin konflik ego antar lembaga negara. Iya. Biarin aja seperti yang ada sekarang, Bang. Hmm. Kami pengin itu seperti ya tinggal dipertegas saja, koordinasi, koordinasi, koordinasi. Hmm. Sebab kalau kita memindahkan dari satu institusi ke institusi lain, ya kan ya. Itu pastilah akan terjadi yang namanya kegaduhan. Eh memindahkan masalah dan akan bertambah masalahnya. Iya, kami enggak enggak tertarik ke situ, karena kami juga punya keterbatasan.</w:t>
      </w:r>
    </w:p>
    <w:p>
      <w:pPr>
        <w:spacing w:after="80" w:before="160"/>
      </w:pPr>
      <w:r>
        <w:rPr>
          <w:rFonts w:ascii="Arial" w:cs="Arial" w:eastAsia="Arial" w:hAnsi="Arial"/>
          <w:b/>
          <w:bCs/>
          <w:color w:val="2E75B6"/>
          <w:sz w:val="22"/>
          <w:szCs w:val="22"/>
        </w:rPr>
        <w:t xml:space="preserve">[38:14] </w:t>
      </w:r>
      <w:r>
        <w:rPr>
          <w:rFonts w:ascii="Arial" w:cs="Arial" w:eastAsia="Arial" w:hAnsi="Arial"/>
          <w:sz w:val="22"/>
          <w:szCs w:val="22"/>
        </w:rPr>
        <w:t xml:space="preserve">Mungkin saja ada contoh lebih baik di negara ketika misalnya penyidikan dipegang oleh lembaga lain, ya kan? Mungkin saja. Tapi menurut kami cukuplah, ya kan? Sudah, udahlah. Kita kalau mau merubah itu bukan di KUHAP nantinya. Nanti di penguatan di undang-undang sektor masing-masing, silakan, gitu loh. Tapi di KUHAP ini, konsentrasi kami ini dengan energi yang terbatas, waktu terbatas, sekarang ngejar 1 Januari, ya kan ya. Penguatan warga negara ini yang paling penting menurut saya. Sebab kalau warga negara kuat, enggak matter ini pengaturan yang di di antara lembaga negara gimana?</w:t>
      </w:r>
    </w:p>
    <w:p>
      <w:pPr>
        <w:spacing w:after="80" w:before="160"/>
      </w:pPr>
      <w:r>
        <w:rPr>
          <w:rFonts w:ascii="Arial" w:cs="Arial" w:eastAsia="Arial" w:hAnsi="Arial"/>
          <w:b/>
          <w:bCs/>
          <w:color w:val="2E75B6"/>
          <w:sz w:val="22"/>
          <w:szCs w:val="22"/>
        </w:rPr>
        <w:t xml:space="preserve">[38:49] </w:t>
      </w:r>
      <w:r>
        <w:rPr>
          <w:rFonts w:ascii="Arial" w:cs="Arial" w:eastAsia="Arial" w:hAnsi="Arial"/>
          <w:sz w:val="22"/>
          <w:szCs w:val="22"/>
        </w:rPr>
        <w:t xml:space="preserve">Ya kan ya? Pastilah peluang terjadinya intimidasi, ketidakadilan dan lain sebagainya, jauh lebih kecil, gitu loh. Konsentrasi kami itu di situ, gitu loh. Oke. Penjelasan yang bagus. Iya. Eh poin yang perlu juga kita pengin tahu Pak Ketua adalah kan banyak nih lembaga-lembaga dengan tata aturan sendiri-sendiri. Heeh. Undang-undang terorism, Yes. eh narkoba, narkotika, ya, segala macam. Konsolidasinya itu secepat apa nantinya dengan KUHAP yang baru ini.</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Ya harus mengikuti ya, tapi kalau mereka punya aturan apa namanya di undang-undang sendiri, kekhususan segala macam kan memang harus kita hormati. Ya. Eh intinya KUHAP ini kan mengatur hanya hukum acara, Bang. Hukum acara. Dan itu eh apa eh penyidik itu kan ada penyidik polisi, ada penyidik PPNS ada penyidik tertentu. Nah itu kan harus berkoordinasi. Ya jadi eh penyidik tertentu kan kayak di apa namanya? OJK dan lain sebagainya harus berkoordinasi karena kita kan acuannya di konstitusi kita. Pasal 30 ayat 4 itu kan penegak hukum itu kan sebetulnya kan polisi. Hmm. Awalnya kan ya. Iya. Penegak hukum itu kan polisi memang. Lalu ada dua keputusan MK, gitu kan ya.</w:t>
      </w:r>
    </w:p>
    <w:p>
      <w:pPr>
        <w:spacing w:after="80" w:before="160"/>
      </w:pPr>
      <w:r>
        <w:rPr>
          <w:rFonts w:ascii="Arial" w:cs="Arial" w:eastAsia="Arial" w:hAnsi="Arial"/>
          <w:b/>
          <w:bCs/>
          <w:color w:val="2E75B6"/>
          <w:sz w:val="22"/>
          <w:szCs w:val="22"/>
        </w:rPr>
        <w:t xml:space="preserve">[40:11] </w:t>
      </w:r>
      <w:r>
        <w:rPr>
          <w:rFonts w:ascii="Arial" w:cs="Arial" w:eastAsia="Arial" w:hAnsi="Arial"/>
          <w:sz w:val="22"/>
          <w:szCs w:val="22"/>
        </w:rPr>
        <w:t xml:space="preserve">Bahwa polisi itulah penyidik yang utama memang, gitu loh. Karena itu lembaga-lembaga teknis yang juga diberikan kemenangan melakukan penyidikan, ya tetap harus berkoordinasi. Bahasa itu kan berkoordinasi dengan penyidik yang utama ini tadi. Karena tanggung jawab penegakan hukumnya ada di mereka. Eh penjelasan yang menurut saya cukup komprehensif dari Pak Habiburrahman. Tapi pada akhirnya kita mulai harus memikirkan jika tidak ingin menggunakan kata khawatir ya, Heeh. tentang bagaimana kemudian produk undang-undang ini yang Anda jamin bagus betul ini, itu kemudian bisa diterjemahkan di para pelaksana. Ya. Polisi, jaksa, juga mungkin KPK. Mungkin di kehakiman gitu kan gitu.</w:t>
      </w:r>
    </w:p>
    <w:p>
      <w:pPr>
        <w:spacing w:after="80" w:before="160"/>
      </w:pPr>
      <w:r>
        <w:rPr>
          <w:rFonts w:ascii="Arial" w:cs="Arial" w:eastAsia="Arial" w:hAnsi="Arial"/>
          <w:b/>
          <w:bCs/>
          <w:color w:val="2E75B6"/>
          <w:sz w:val="22"/>
          <w:szCs w:val="22"/>
        </w:rPr>
        <w:t xml:space="preserve">[41:03] </w:t>
      </w:r>
      <w:r>
        <w:rPr>
          <w:rFonts w:ascii="Arial" w:cs="Arial" w:eastAsia="Arial" w:hAnsi="Arial"/>
          <w:sz w:val="22"/>
          <w:szCs w:val="22"/>
        </w:rPr>
        <w:t xml:space="preserve">Sekarang ini yang tampaknya mengemuka ini adalah yang namanya reformasi Polri. Heeh. Kita tunggu nih. Ya. Oke, untuk itu seberapa apa progresif mereka menyiapkan diri. Tapi kan eh bukan hanya itu juga. Di kejaksaan seperti apa? Revisi undang-undang kejaksaan sudah sampai di mana? KPK-nya juga mungkin barangkali ada penyesuaian-penyesuaian, juga di undang-undang kehakiman. Seperti itu gimana, Pak Ketua? Ya iya, jadi kalau Komisi III ini kan kami tiap hari menerima pengaduan masyarakat, Pak. Heeh. Memang kan kalau kita bicara masalah eh apa namanya?</w:t>
      </w:r>
    </w:p>
    <w:p>
      <w:pPr>
        <w:spacing w:after="80" w:before="160"/>
      </w:pPr>
      <w:r>
        <w:rPr>
          <w:rFonts w:ascii="Arial" w:cs="Arial" w:eastAsia="Arial" w:hAnsi="Arial"/>
          <w:b/>
          <w:bCs/>
          <w:color w:val="2E75B6"/>
          <w:sz w:val="22"/>
          <w:szCs w:val="22"/>
        </w:rPr>
        <w:t xml:space="preserve">[41:44] </w:t>
      </w:r>
      <w:r>
        <w:rPr>
          <w:rFonts w:ascii="Arial" w:cs="Arial" w:eastAsia="Arial" w:hAnsi="Arial"/>
          <w:sz w:val="22"/>
          <w:szCs w:val="22"/>
        </w:rPr>
        <w:t xml:space="preserve">oknum, penyimpangan, penyalahgunaan kekuasaan kan bukan hanya di Polri. Ya, di kejaksaan juga ada, di pengadilan-pengadilan juga ada, ya. Kalau persentase misalnya lebih banyak disorot Polri, menurut saya make sense karena yang pertama berurusan dengan masyarakat dalam proses hukum itu kan di depan kan polisi. Polisi. Heeh. Ya kan? Baru dari situ ke penuntutan jaksa, baru ke pengadilan hakim. Ya. Tapi kalau Anda lihat pengaduan di Komisi III, itu semua sama banyaknya. Sehingga semuanya harus di reformasi dan mereformasi diri, Pak.</w:t>
      </w:r>
    </w:p>
    <w:p>
      <w:pPr>
        <w:spacing w:after="80" w:before="160"/>
      </w:pPr>
      <w:r>
        <w:rPr>
          <w:rFonts w:ascii="Arial" w:cs="Arial" w:eastAsia="Arial" w:hAnsi="Arial"/>
          <w:b/>
          <w:bCs/>
          <w:color w:val="2E75B6"/>
          <w:sz w:val="22"/>
          <w:szCs w:val="22"/>
        </w:rPr>
        <w:t xml:space="preserve">[42:20] </w:t>
      </w:r>
      <w:r>
        <w:rPr>
          <w:rFonts w:ascii="Arial" w:cs="Arial" w:eastAsia="Arial" w:hAnsi="Arial"/>
          <w:sz w:val="22"/>
          <w:szCs w:val="22"/>
        </w:rPr>
        <w:t xml:space="preserve">Nah, KUHAP ya, KUHAP ini menurut saya seperti hampir seperti aturan sapu jagat. Karena dengan KUHAP ini siapapun, apakah polisi, jaksa, hakim, ya kan ya? Mau enggak mau harus ikut aturan main di sini. Penghormatan hak warga negara, penguatan kewenangan warga negara, dan penguatan pengawasan terhadap aparat penegak hukum. Saya belum ceritakan yang harus ada CCTV. Ya kan ya? CCTV itu kan dalam setiap proses pemeriksaan tuh. Mau pemeriksaan di kepolisian, di kejaksaan, segala macam, itu ada CCTV. Eh CCTV ini di menurut saya sangat penting karena dari semua laporan yang masuk Komisi III, banyak sekali yang kebongkar dengan CCTV gitu kan.</w:t>
      </w:r>
    </w:p>
    <w:p>
      <w:pPr>
        <w:spacing w:after="80" w:before="160"/>
      </w:pPr>
      <w:r>
        <w:rPr>
          <w:rFonts w:ascii="Arial" w:cs="Arial" w:eastAsia="Arial" w:hAnsi="Arial"/>
          <w:b/>
          <w:bCs/>
          <w:color w:val="2E75B6"/>
          <w:sz w:val="22"/>
          <w:szCs w:val="22"/>
        </w:rPr>
        <w:t xml:space="preserve">[43:04] </w:t>
      </w:r>
      <w:r>
        <w:rPr>
          <w:rFonts w:ascii="Arial" w:cs="Arial" w:eastAsia="Arial" w:hAnsi="Arial"/>
          <w:sz w:val="22"/>
          <w:szCs w:val="22"/>
        </w:rPr>
        <w:t xml:space="preserve">Pak Ketua. Tidak apa-apalah, saya menggunakan forum ini untuk itu. atas pemahamanku tentang dan terhadap penegakan hukum sejak masih masyarakat sipil jadi pejabat negara seperti Anda di DPR mengurusin penegakan hukum dan sekarang kembali ke masyarakat sipil. Maka kami di sini, kebetulan saya punya lembaga di sini yang fokus pada teknologi itu menginisiasi sebuah teknologi yang kami sebut dengan BAP.id. Oh, itu. Keran sekali itu. Iya. Jadi, ketika seorang diperiksa, sudah direkam, bahkan seluruh hasil pembicaraan itu sudah langsung jadi. Jadi tidak boleh, tidak bisa lagi diutak-atik oleh penyidik. Iya.</w:t>
      </w:r>
    </w:p>
    <w:p>
      <w:pPr>
        <w:spacing w:after="80" w:before="160"/>
      </w:pPr>
      <w:r>
        <w:rPr>
          <w:rFonts w:ascii="Arial" w:cs="Arial" w:eastAsia="Arial" w:hAnsi="Arial"/>
          <w:b/>
          <w:bCs/>
          <w:color w:val="2E75B6"/>
          <w:sz w:val="22"/>
          <w:szCs w:val="22"/>
        </w:rPr>
        <w:t xml:space="preserve">[43:47] </w:t>
      </w:r>
      <w:r>
        <w:rPr>
          <w:rFonts w:ascii="Arial" w:cs="Arial" w:eastAsia="Arial" w:hAnsi="Arial"/>
          <w:sz w:val="22"/>
          <w:szCs w:val="22"/>
        </w:rPr>
        <w:t xml:space="preserve">Eh apa namanya? di hasil pemeriksaan itu. Jadi sudah seperti langsung laporan. Nah, yang Bang Akbar lakukan itu jauh lebih maju dari KUHAP lama. Kalau KUHAP lama itu kan BAP itu, Iya. semua ujubung, Pak. Selesai seluruh pemeriksaan mau pelimpahan ke penuntutan, baru satu berkas begini. Mau sidang kalah. Iya. Advokat dapat. Betul. Ingat kan waktu zaman dulu kan? Iya, betul. Baru kita belajarnya 3 hari 3 malam. Kalau sekarang setelah selesai pemeriksaan, advokat wajib dapat salinannya langsung. Itu dia, jadi. Iya, seketika. Heeh. Lalu direkam, perekamannya itu, ya kan ya, eh harus bisa menjadi alat pembelaan. Iya. Ya kan? Menjadi ada direkam. Kami</w:t>
      </w:r>
    </w:p>
    <w:p>
      <w:pPr>
        <w:spacing w:after="80" w:before="160"/>
      </w:pPr>
      <w:r>
        <w:rPr>
          <w:rFonts w:ascii="Arial" w:cs="Arial" w:eastAsia="Arial" w:hAnsi="Arial"/>
          <w:b/>
          <w:bCs/>
          <w:color w:val="2E75B6"/>
          <w:sz w:val="22"/>
          <w:szCs w:val="22"/>
        </w:rPr>
        <w:t xml:space="preserve">[44:28] </w:t>
      </w:r>
      <w:r>
        <w:rPr>
          <w:rFonts w:ascii="Arial" w:cs="Arial" w:eastAsia="Arial" w:hAnsi="Arial"/>
          <w:sz w:val="22"/>
          <w:szCs w:val="22"/>
        </w:rPr>
        <w:t xml:space="preserve">KUHAP baru belum kami umumkan, Bang Akbar sudah laksanakan. Ini luar biasa nih. saya saya mohon waktu, Pak Ketua, mungkin saya butuh waktu sekitar 1 2 bulan lagi. Saya akan tunjukkan pada Anda. Itulah apa namanya itu, atensi dan keberpihakan hukum. Dan itulah yang sekarang diatur di KUHAP baru, Bang Akbar. Rekaman kamera pengawas, lalu hak si ini yang namanya orang yang diperiksa dan advokatnya mendapatkan salinan berita acara seketika. Betul. Setelah selesainya pemeriksaan. Jadi tidak ada lagi ketik-ketik segala macam, apalagi kesalahan tidak ada lagi karena teknologi. Kalau di KUHAP yang lama, Pak, ya saya ulangi lagi, kan. Mau sidang baru dapat berkas begini.</w:t>
      </w:r>
    </w:p>
    <w:p>
      <w:pPr>
        <w:spacing w:after="80" w:before="160"/>
      </w:pPr>
      <w:r>
        <w:rPr>
          <w:rFonts w:ascii="Arial" w:cs="Arial" w:eastAsia="Arial" w:hAnsi="Arial"/>
          <w:b/>
          <w:bCs/>
          <w:color w:val="2E75B6"/>
          <w:sz w:val="22"/>
          <w:szCs w:val="22"/>
        </w:rPr>
        <w:t xml:space="preserve">[45:10] </w:t>
      </w:r>
      <w:r>
        <w:rPr>
          <w:rFonts w:ascii="Arial" w:cs="Arial" w:eastAsia="Arial" w:hAnsi="Arial"/>
          <w:sz w:val="22"/>
          <w:szCs w:val="22"/>
        </w:rPr>
        <w:t xml:space="preserve">Iya. Saya janji, saya akan menunjukkan kepada Anda nantinya. Siap, siap, siap. saya saya pasti hadir nih kalau ada laporan sebagai warga negara ya Pak Ketua. Luar biasa itu. Em Pak Ketua, em tentu saja saya harus memberikan apresiasi ya kepada teman-teman seluruh fraksi yang membahas di sana. Bahwa ada kritik begitulah seharusnya kita. Keniscayaanlah. Iya. Anda akan pernah juga berada di tempat seperti itu kan. Saya cuma berharap bahwa kemudian undang-undang ini seperti kata Anda tadi, menjadi obat. Satu obat untuk mengatasi semua penyakit hukum kita yang ada. Ah, mungkin ada yang tidak terlalu efektif, tapi kita lihatlah. Bangsa ini sedang bertumbuh ke depan.</w:t>
      </w:r>
    </w:p>
    <w:p>
      <w:pPr>
        <w:spacing w:after="80" w:before="160"/>
      </w:pPr>
      <w:r>
        <w:rPr>
          <w:rFonts w:ascii="Arial" w:cs="Arial" w:eastAsia="Arial" w:hAnsi="Arial"/>
          <w:b/>
          <w:bCs/>
          <w:color w:val="2E75B6"/>
          <w:sz w:val="22"/>
          <w:szCs w:val="22"/>
        </w:rPr>
        <w:t xml:space="preserve">[45:48] </w:t>
      </w:r>
      <w:r>
        <w:rPr>
          <w:rFonts w:ascii="Arial" w:cs="Arial" w:eastAsia="Arial" w:hAnsi="Arial"/>
          <w:sz w:val="22"/>
          <w:szCs w:val="22"/>
        </w:rPr>
        <w:t xml:space="preserve">Pasti. Pak Ketua, terima kasih ya. Sama-sama. Sudah hadir di sini. Oke. Pemirsa, itu tadi penjelasan dari Ketua Komisi III. Sejujurnya, saya pun juga sedang membelajar dan kemudian menimbang-nimbang lagi seberapa jauh kita melangkah ke depan. Ada banyak penjelasannya tadi yang saya katakan gini, oke, tampaknya kita agak jauh bergerak ke depan ini. Sambil mendengarkan kritikan itu, mari kita berpikir bersama agar kemudian bangsa ini semakin bermartabat. Dan seperti biasanya, untuk memperkuat literasi bangsa ini, saya di setiap episode, Pak Ketua, menerima kiriman buku teman-teman.</w:t>
      </w:r>
    </w:p>
    <w:p>
      <w:pPr>
        <w:spacing w:after="80" w:before="160"/>
      </w:pPr>
      <w:r>
        <w:rPr>
          <w:rFonts w:ascii="Arial" w:cs="Arial" w:eastAsia="Arial" w:hAnsi="Arial"/>
          <w:b/>
          <w:bCs/>
          <w:color w:val="2E75B6"/>
          <w:sz w:val="22"/>
          <w:szCs w:val="22"/>
        </w:rPr>
        <w:t xml:space="preserve">[46:26] </w:t>
      </w:r>
      <w:r>
        <w:rPr>
          <w:rFonts w:ascii="Arial" w:cs="Arial" w:eastAsia="Arial" w:hAnsi="Arial"/>
          <w:sz w:val="22"/>
          <w:szCs w:val="22"/>
        </w:rPr>
        <w:t xml:space="preserve">Waduh. Kalau Anda menulis buku silakan dan akan saya spill. Buku yang saya terima pada episode ini adalah buku yang ditulis oleh seorang apa budayawan dan politisi dari Nusa Tenggara Barat, dari Sumbawa, Nurudin Krangka Barani. Dea Malela. Dari Sumbawa Selatan hingga Afrika Selatan. Ini berbicara tentang kebetulan saya bersama dengan dia ke Afrika Selatan. Oh. Itu melihat bagaimana pengaruh para agamawan dari Sulawesi Selatan dan Sumbawa di sana. Dan kami masih menemukan turunannya. Oke. Eh saya tidak tahu di mana apakah sudah terbit di Gramedia atau tidak, tapi ini saya dapatkan bukunya. Pak Nurudin, terima kasih atas bukunya.</w:t>
      </w:r>
    </w:p>
    <w:p>
      <w:pPr>
        <w:spacing w:after="80" w:before="160"/>
      </w:pPr>
      <w:r>
        <w:rPr>
          <w:rFonts w:ascii="Arial" w:cs="Arial" w:eastAsia="Arial" w:hAnsi="Arial"/>
          <w:b/>
          <w:bCs/>
          <w:color w:val="2E75B6"/>
          <w:sz w:val="22"/>
          <w:szCs w:val="22"/>
        </w:rPr>
        <w:t xml:space="preserve">[47:05] </w:t>
      </w:r>
      <w:r>
        <w:rPr>
          <w:rFonts w:ascii="Arial" w:cs="Arial" w:eastAsia="Arial" w:hAnsi="Arial"/>
          <w:sz w:val="22"/>
          <w:szCs w:val="22"/>
        </w:rPr>
        <w:t xml:space="preserve">Itu acara kita hari ini para penonton Akbar Fase Annesor, mari saling bercakap-cakap. Nah, makasih. Terima kasih.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2026-06-14T20:02:16.957Z</dcterms:created>
  <dcterms:modified xsi:type="dcterms:W3CDTF">2026-06-14T20:02:16.957Z</dcterms:modified>
</cp:coreProperties>
</file>

<file path=docProps/custom.xml><?xml version="1.0" encoding="utf-8"?>
<Properties xmlns="http://schemas.openxmlformats.org/officeDocument/2006/custom-properties" xmlns:vt="http://schemas.openxmlformats.org/officeDocument/2006/docPropsVTypes"/>
</file>