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MENTERI KKP BUKA SUARA SOAL PAGAR LAUT: "TAK ADA TOLERANSI, TAK ADA KOMPROMI"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https://www.youtube.com/watch?v=BMbIwcgxr7k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2026-07-29</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Ada masalah. Apakah sah tindakan pemasangan itu? Tidak. Tidak sah. Tidak. Oke. Begitu beliau mengumumkan ada HGB, saya diserang sama netizen seolah-olah saya itu yang menerbitkan. Loh, enggak dong. Malah saya dituduh bahwa wah, pengkhianat lah, inilah itulah. Lumayan aneh juga nih. Jadi kalau enggak paham, ini melalui forum ini saya mau klarifikasi nih, Pak Akbar. Anda tampak agak tidak nyaman ketika ada yang sudah langsung membukanya.</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Problem-problem seperti ini tidak akan terjadi lagi. Tidak. Tidak. Kenapa tidak? Melalui situasi ini semua tahu sekarang. Clear ya. Di pinggir pantai. Dia bangun di pinggir pantai kena airnya. Itu adalah kewenangan Anda. Clear itu ya. Clear. Harus izin. Tak ada toleransi untuk itu. Tidak ada toleransi. Tak ada kompromi.</w:t>
      </w:r>
    </w:p>
    <w:p>
      <w:pPr>
        <w:spacing w:after="80" w:before="160"/>
      </w:pPr>
      <w:r>
        <w:rPr>
          <w:rFonts w:ascii="Arial" w:cs="Arial" w:eastAsia="Arial" w:hAnsi="Arial"/>
          <w:b/>
          <w:bCs/>
          <w:color w:val="2E75B6"/>
          <w:sz w:val="22"/>
          <w:szCs w:val="22"/>
        </w:rPr>
        <w:t xml:space="preserve">[01:15] </w:t>
      </w:r>
      <w:r>
        <w:rPr>
          <w:rFonts w:ascii="Arial" w:cs="Arial" w:eastAsia="Arial" w:hAnsi="Arial"/>
          <w:sz w:val="22"/>
          <w:szCs w:val="22"/>
        </w:rPr>
        <w:t xml:space="preserve">Kasus ini cukup lama berpendar mengambil perhatian publik. Sudah sekitar tiga minggu menjadi pembicaraan. Kasus Pik 2. Pantai Indah Kapuk 2. Kami mempertimbangkan banyak hal untuk mengangkat ini. Salah satunya kenapa sampai kami tampak agak lambat bahwa begitu banyak pendaraan informasi, begitu banyak varian-varian masalah yang kemudian publik akhirnya jadi bingung sebenarnya apa masalahnya.</w:t>
      </w:r>
    </w:p>
    <w:p>
      <w:pPr>
        <w:spacing w:after="80" w:before="160"/>
      </w:pPr>
      <w:r>
        <w:rPr>
          <w:rFonts w:ascii="Arial" w:cs="Arial" w:eastAsia="Arial" w:hAnsi="Arial"/>
          <w:b/>
          <w:bCs/>
          <w:color w:val="2E75B6"/>
          <w:sz w:val="22"/>
          <w:szCs w:val="22"/>
        </w:rPr>
        <w:t xml:space="preserve">[01:49] </w:t>
      </w:r>
      <w:r>
        <w:rPr>
          <w:rFonts w:ascii="Arial" w:cs="Arial" w:eastAsia="Arial" w:hAnsi="Arial"/>
          <w:sz w:val="22"/>
          <w:szCs w:val="22"/>
        </w:rPr>
        <w:t xml:space="preserve">Maka kemudian seperti karakter Akbar Faizal, kami ingin membantu kita semuanya untuk memahami secara detail. Ini adalah putaran pertama. Kami menyiapkan satu sesi lagi menyangkut ini. Dan dengan sukacita saya menghadirkan meterninya langsung. Karena kita berbicara tentang laut. Menteri KKP, Mas Sakti Wahyu Trenggono. Pak Menteri, thank you ya.</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Selamat siang. Berarti ini yang kedua kalinya Pak Menteri di forum forum saya ini. Iya, yang pertama dulu di di gunung ya. Di gunung. Di gunung dulu, enak sekali itu dingin. Nah, Pak Menteri, itu ada banyak, kami menyiapkan data. Nanti dalam pembicaraan kita itu akan kita munculkan. Apa saja sih masalahnya, apa hubungannya antara darat dan laut, siapa punya kewenangan segala macam, apa apa peran investasi di atasnya.</w:t>
      </w:r>
    </w:p>
    <w:p>
      <w:pPr>
        <w:spacing w:after="80" w:before="160"/>
      </w:pPr>
      <w:r>
        <w:rPr>
          <w:rFonts w:ascii="Arial" w:cs="Arial" w:eastAsia="Arial" w:hAnsi="Arial"/>
          <w:b/>
          <w:bCs/>
          <w:color w:val="2E75B6"/>
          <w:sz w:val="22"/>
          <w:szCs w:val="22"/>
        </w:rPr>
        <w:t xml:space="preserve">[02:55] </w:t>
      </w:r>
      <w:r>
        <w:rPr>
          <w:rFonts w:ascii="Arial" w:cs="Arial" w:eastAsia="Arial" w:hAnsi="Arial"/>
          <w:sz w:val="22"/>
          <w:szCs w:val="22"/>
        </w:rPr>
        <w:t xml:space="preserve">Maka kemudian itu tadi yang saya katakan. Saya kita jadi bingung. Sebenarnya ini kasus apa ini? Selain bahwa ada pihak yang diminta bertanggung jawab soal itu. Dalam hal ini adalah PT Punya PT punya Pak Gunan ini, saya sampai lupa namanya. Pak Menteri, pertanyaan pertamanya itu begini. Di mana kewenangan Kementerian Anda pada peristiwa ini? Saya langsung pada pertanyaan inti.</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Langsung to the point ya. Iya. Kementerian Kelautan Perikanan sesuai dengan undang-undang cipta kerja itu bertanggung jawab terhadap ekologi dan juga soal biotek laut dan juga soal perikanan. Dan di situ juga disebutkan bahwa selain di laut juga genangan air lainnya. Jadi genangan air lainnya itu seperti kayak danau, kemudian waduk, itu juga menjadi perhatian kita.</w:t>
      </w:r>
    </w:p>
    <w:p>
      <w:pPr>
        <w:spacing w:after="80" w:before="160"/>
      </w:pPr>
      <w:r>
        <w:rPr>
          <w:rFonts w:ascii="Arial" w:cs="Arial" w:eastAsia="Arial" w:hAnsi="Arial"/>
          <w:b/>
          <w:bCs/>
          <w:color w:val="2E75B6"/>
          <w:sz w:val="22"/>
          <w:szCs w:val="22"/>
        </w:rPr>
        <w:t xml:space="preserve">[04:05] </w:t>
      </w:r>
      <w:r>
        <w:rPr>
          <w:rFonts w:ascii="Arial" w:cs="Arial" w:eastAsia="Arial" w:hAnsi="Arial"/>
          <w:sz w:val="22"/>
          <w:szCs w:val="22"/>
        </w:rPr>
        <w:t xml:space="preserve">Khususnya soal ekologi dan perikanan. Nah, dalam kasus yang di Tangerang, ini kan pagar laut ya. Yang ramai, yang begitu ramai dan seterusnya begitu, kemudian kami turun, kami melihat, lalu kami teliti. Lalu ternyata memang tidak memiliki izin berusaha di laut. Jadi kewenangan kami itu adalah bagaimana setiap kegiatan usaha yang di laut itu harus memiliki izin kesesuaian ruang laut.</w:t>
      </w:r>
    </w:p>
    <w:p>
      <w:pPr>
        <w:spacing w:after="80" w:before="160"/>
      </w:pPr>
      <w:r>
        <w:rPr>
          <w:rFonts w:ascii="Arial" w:cs="Arial" w:eastAsia="Arial" w:hAnsi="Arial"/>
          <w:b/>
          <w:bCs/>
          <w:color w:val="2E75B6"/>
          <w:sz w:val="22"/>
          <w:szCs w:val="22"/>
        </w:rPr>
        <w:t xml:space="preserve">[04:47] </w:t>
      </w:r>
      <w:r>
        <w:rPr>
          <w:rFonts w:ascii="Arial" w:cs="Arial" w:eastAsia="Arial" w:hAnsi="Arial"/>
          <w:sz w:val="22"/>
          <w:szCs w:val="22"/>
        </w:rPr>
        <w:t xml:space="preserve">Kita clearkan dulu bagian ini. Pak Menteri tadi mengatakan bahwa perusahaan ini, dalam hal ini adalah apapun lah ya. Ah, siapapun. Tetapi dalam hal ini adalah perusahaan punya Pak Gunan di sana itu. Saya belum bisa nyebut ke sana. Oke. Jadi begini, karena sampai hari ini masih dalam tahap dan proses pemeriksaan. Jadi kita sudah memanggil karena begini, di situ tidak ada yang mengakui sampai hari ini belum ada yang mengakui bahwa seseorang atau perusahaan yang melakukan kegiatan pembangunan pagar laut tersebut yang menggunakan bambu tetapi terstruktur.</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Nah, ada beberapa lembaga kesatuan masyarakat nelayan Pantura begitu kalau tidak salah yang sempat juga mengatakan bahwa merekalah yang membangun secara swadaya. Oke. Kami sudah panggil dan pada akhirnya juga tidak teridentifikasi. Kami meyakini mereka tidak memiliki kemampuan untuk indikasi melakukan pembangunan itu. Karena bangunannya sendiri walaupun itu bambu tapi bambu yang tersusun dengan rapi dan itu tidak mudah untuk ditancap saja tapi harus menggunakan alat begitu ya.</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Sehingga kemudian ketika menteri ATR Pak Nusron Wahid mengatakan ada HGB, ada sertifikat HGB dan lain sebagainya di wilayah tersebut, itu ada dua PT dan kemudian ada beberapa juga nama-nama perorangan. PT Intan Agung Makmur dan PT Cahaya Inti Sentosa yang dalam catatan kami itu terafiliasi dengan sebuah perusahaan besar yang sudah saya sebutkan namanya tadi.</w:t>
      </w:r>
    </w:p>
    <w:p>
      <w:pPr>
        <w:spacing w:after="80" w:before="160"/>
      </w:pPr>
      <w:r>
        <w:rPr>
          <w:rFonts w:ascii="Arial" w:cs="Arial" w:eastAsia="Arial" w:hAnsi="Arial"/>
          <w:b/>
          <w:bCs/>
          <w:color w:val="2E75B6"/>
          <w:sz w:val="22"/>
          <w:szCs w:val="22"/>
        </w:rPr>
        <w:t xml:space="preserve">[06:42] </w:t>
      </w:r>
      <w:r>
        <w:rPr>
          <w:rFonts w:ascii="Arial" w:cs="Arial" w:eastAsia="Arial" w:hAnsi="Arial"/>
          <w:sz w:val="22"/>
          <w:szCs w:val="22"/>
        </w:rPr>
        <w:t xml:space="preserve">Ya, kami kami tidak pada kami tidak pada posisi untuk menuduh A perusahaan A, perusahaan B ya. Yang yang kalau yang kami lakukan adalah secara fakta saja. Heeh. Jadi faktanya bagaimana? Itu yang sekarang sedang kami kami dalami. Jadi artinya sedang kami periksa. Artinya hari ini pun masih berlangsung. Beberapa orang yang tersebut dan termasuk perusahaan yang tersebut. Kalau saya tidak salah sudah ada yang memberi pengakuan loh, Mas, bahwa mereka yang memasang itu.</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Belum tuh. Faktanya belum, ya. Sampai hari ini. Sekarang masih dalam proses nih. Ada ada 9 orang plus dua perusahaan itu. Hmm. Oke. Kita ikuti alur pembicaraan kita tadi. Karena Pak Menteri yang ada di sini, maka tentu saja saya tidak boleh melompat pagar membicarakan kewenangan pihak lain. Oke. Itu kesepakatan kita. Ya.</w:t>
      </w:r>
    </w:p>
    <w:p>
      <w:pPr>
        <w:spacing w:after="80" w:before="160"/>
      </w:pPr>
      <w:r>
        <w:rPr>
          <w:rFonts w:ascii="Arial" w:cs="Arial" w:eastAsia="Arial" w:hAnsi="Arial"/>
          <w:b/>
          <w:bCs/>
          <w:color w:val="2E75B6"/>
          <w:sz w:val="22"/>
          <w:szCs w:val="22"/>
        </w:rPr>
        <w:t xml:space="preserve">[07:45] </w:t>
      </w:r>
      <w:r>
        <w:rPr>
          <w:rFonts w:ascii="Arial" w:cs="Arial" w:eastAsia="Arial" w:hAnsi="Arial"/>
          <w:sz w:val="22"/>
          <w:szCs w:val="22"/>
        </w:rPr>
        <w:t xml:space="preserve">Dan sudah benar kita berbicara tentang pagar. Ada 30,16 km yang di mana jaraknya ada yang dari pantai 2 kilo, ada yang hanya sekitar berapa 60 meter dan sekalian. Pertanyaan berikutnya adalah apakah sah tindakan pemasangan itu? Tidak. Tidak sah. Tidak. Oke. Karena tidak memiliki izin. Itu. Itu yang apa namanya menjadi poinnya ya.</w:t>
      </w:r>
    </w:p>
    <w:p>
      <w:pPr>
        <w:spacing w:after="80" w:before="160"/>
      </w:pPr>
      <w:r>
        <w:rPr>
          <w:rFonts w:ascii="Arial" w:cs="Arial" w:eastAsia="Arial" w:hAnsi="Arial"/>
          <w:b/>
          <w:bCs/>
          <w:color w:val="2E75B6"/>
          <w:sz w:val="22"/>
          <w:szCs w:val="22"/>
        </w:rPr>
        <w:t xml:space="preserve">[08:20] </w:t>
      </w:r>
      <w:r>
        <w:rPr>
          <w:rFonts w:ascii="Arial" w:cs="Arial" w:eastAsia="Arial" w:hAnsi="Arial"/>
          <w:sz w:val="22"/>
          <w:szCs w:val="22"/>
        </w:rPr>
        <w:t xml:space="preserve">Kalau berarti kalau kemudian ada yang mengatakan bahwa kami berhak di situ karena kami memiliki izin pada daratan di sekitarnya, apakah argumen itu bisa kita terima? Tidak. Karena sesuai dengan undang-undang cipta kerja, seluruh kegiatan dari pantai sampai ke perairan di laut itu menjadi kewenangan Kementerian Kelautan Perikanan menjadi kewenangan Kementerian Kelautan Perikanan dan harus mengajukan izin KKPR. Pada kasus ini ada enggak izin itu?</w:t>
      </w:r>
    </w:p>
    <w:p>
      <w:pPr>
        <w:spacing w:after="80" w:before="160"/>
      </w:pPr>
      <w:r>
        <w:rPr>
          <w:rFonts w:ascii="Arial" w:cs="Arial" w:eastAsia="Arial" w:hAnsi="Arial"/>
          <w:b/>
          <w:bCs/>
          <w:color w:val="2E75B6"/>
          <w:sz w:val="22"/>
          <w:szCs w:val="22"/>
        </w:rPr>
        <w:t xml:space="preserve">[08:51] </w:t>
      </w:r>
      <w:r>
        <w:rPr>
          <w:rFonts w:ascii="Arial" w:cs="Arial" w:eastAsia="Arial" w:hAnsi="Arial"/>
          <w:sz w:val="22"/>
          <w:szCs w:val="22"/>
        </w:rPr>
        <w:t xml:space="preserve">Tidak ada. Makanya kita segel. Clear barangnya ya. Clear. Clear barangnya, ya. Dan itu pertama kali pemerintah hadir ketika terjadi ribut-ribut itu, pemerintah hadir, apa namanya atas keluhan masyarakat. Masyarakat nelayan di situ yang mereka keberatan karena waktu mau melautnya harus mutar jauh. Karena ada pagar itu. Maka kemudian kita teliti secara administratif, apakah ada pengajuan KKPR di wilayah situ.</w:t>
      </w:r>
    </w:p>
    <w:p>
      <w:pPr>
        <w:spacing w:after="80" w:before="160"/>
      </w:pPr>
      <w:r>
        <w:rPr>
          <w:rFonts w:ascii="Arial" w:cs="Arial" w:eastAsia="Arial" w:hAnsi="Arial"/>
          <w:b/>
          <w:bCs/>
          <w:color w:val="2E75B6"/>
          <w:sz w:val="22"/>
          <w:szCs w:val="22"/>
        </w:rPr>
        <w:t xml:space="preserve">[09:23] </w:t>
      </w:r>
      <w:r>
        <w:rPr>
          <w:rFonts w:ascii="Arial" w:cs="Arial" w:eastAsia="Arial" w:hAnsi="Arial"/>
          <w:sz w:val="22"/>
          <w:szCs w:val="22"/>
        </w:rPr>
        <w:t xml:space="preserve">Ternyata tidak ada. Maka karena tidak ada, maka kita turunkan tim, kita segel. Itu tahapan. Itu tahapan yang harus kita lakukan. Kita segel. Kemudian atas penyegelan itu, kemudian kita akan mencari siapa yang punya. Kan sebetulnya tidak sulit. Sangat tidak sulit. Saya baru mau mengatakan itu. Oke. Sekarang tapi kan ada proses, tidak boleh juga menuduh. Ya kan kalau memang belum terbukti. Maka yang dilakukan pemanggilan-pemanggilan.</w:t>
      </w:r>
    </w:p>
    <w:p>
      <w:pPr>
        <w:spacing w:after="80" w:before="160"/>
      </w:pPr>
      <w:r>
        <w:rPr>
          <w:rFonts w:ascii="Arial" w:cs="Arial" w:eastAsia="Arial" w:hAnsi="Arial"/>
          <w:b/>
          <w:bCs/>
          <w:color w:val="2E75B6"/>
          <w:sz w:val="22"/>
          <w:szCs w:val="22"/>
        </w:rPr>
        <w:t xml:space="preserve">[09:55] </w:t>
      </w:r>
      <w:r>
        <w:rPr>
          <w:rFonts w:ascii="Arial" w:cs="Arial" w:eastAsia="Arial" w:hAnsi="Arial"/>
          <w:sz w:val="22"/>
          <w:szCs w:val="22"/>
        </w:rPr>
        <w:t xml:space="preserve">Pemanggilan-pemanggilan itu bagian dari proses pemeriksaan begitu. Kapan Kementerian Anda memiliki hak untuk melakukan mekanisme itu? Kenapa tidak diserahkan kepada Kepolisian Republik Indonesia? Kalau ruang laut dalam kaitannya apa namanya izin KKPL dan mereka tidak punya itu Kementerian Kelautan Perikanan punya kewenangan untuk memeriksa. Dan apabila itu terbukti maka dikenakan denda administratif. Selain pidananya. Kalau kemudian masyarakat mengajukan gugatan bahwa selama proses pemasangan itu rezeki mereka hilang dan seterusnya. Itu bisa bergeser ke wilayah itu, ke kepolisian.</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Bukan ke kami. Begitu. Saya tidak ngomong pori. Tetapi itu logika saya. Jangan lah. Itu kan wilayahnya ada. Kan sesuai dengan tupoksi bagaimana menjaga ruang laut itu betul-betul bisa terjaga dengan baik. Artinya, masyarakat nelayan bisa melaut dengan baik, bisa mendapatkan penghasilan dengan baik, kalau tidak mendapatkan penghasilan dengan baik, kita harus mencari jalan keluar bersama.</w:t>
      </w:r>
    </w:p>
    <w:p>
      <w:pPr>
        <w:spacing w:after="80" w:before="160"/>
      </w:pPr>
      <w:r>
        <w:rPr>
          <w:rFonts w:ascii="Arial" w:cs="Arial" w:eastAsia="Arial" w:hAnsi="Arial"/>
          <w:b/>
          <w:bCs/>
          <w:color w:val="2E75B6"/>
          <w:sz w:val="22"/>
          <w:szCs w:val="22"/>
        </w:rPr>
        <w:t xml:space="preserve">[11:03] </w:t>
      </w:r>
      <w:r>
        <w:rPr>
          <w:rFonts w:ascii="Arial" w:cs="Arial" w:eastAsia="Arial" w:hAnsi="Arial"/>
          <w:sz w:val="22"/>
          <w:szCs w:val="22"/>
        </w:rPr>
        <w:t xml:space="preserve">Itu lah seluruh sarana prasarana kemudian hal-hal yang perlu kita lakukan bantuan kepada mereka itu menjadi tanggung jawab Kementerian. Kita masih di situ, Mas. Oke, sekarang pagar 30,16 km ini. Oke, saya mencoba untuk disiplin dengan penjelasan yang jenengan tadi mengatakan. Belum ada yang mengakukan. Dan atau belum tertuding sebagai pelaku itu ya. Sambil menunggu itu tapi ini kan sudah lama. Ya kan sebetulnya belum sampai 20 hari lah.</w:t>
      </w:r>
    </w:p>
    <w:p>
      <w:pPr>
        <w:spacing w:after="80" w:before="160"/>
      </w:pPr>
      <w:r>
        <w:rPr>
          <w:rFonts w:ascii="Arial" w:cs="Arial" w:eastAsia="Arial" w:hAnsi="Arial"/>
          <w:b/>
          <w:bCs/>
          <w:color w:val="2E75B6"/>
          <w:sz w:val="22"/>
          <w:szCs w:val="22"/>
        </w:rPr>
        <w:t xml:space="preserve">[11:33] </w:t>
      </w:r>
      <w:r>
        <w:rPr>
          <w:rFonts w:ascii="Arial" w:cs="Arial" w:eastAsia="Arial" w:hAnsi="Arial"/>
          <w:sz w:val="22"/>
          <w:szCs w:val="22"/>
        </w:rPr>
        <w:t xml:space="preserve">Bukan, bukan itu maksud saya. Saya punya data. Sayangnya saya tidak bisa gambarkan bahwa pagar itu sudah ada bahkan sebelum tahun 2014. Se pengetahuan yang saya terima dari laporan. Itu dibangun Agustus 2014. Tapi Pak Akbar, tentu pengawasan ini kan tidak bisa sendiri ya. Ada kepala dinas kelautan perikanan daerah pesisir, ada kepala dinas kelautan perikanan DKI. Ya yang juga menjadi perpanjangan kita seharusnya.</w:t>
      </w:r>
    </w:p>
    <w:p>
      <w:pPr>
        <w:spacing w:after="80" w:before="160"/>
      </w:pPr>
      <w:r>
        <w:rPr>
          <w:rFonts w:ascii="Arial" w:cs="Arial" w:eastAsia="Arial" w:hAnsi="Arial"/>
          <w:b/>
          <w:bCs/>
          <w:color w:val="2E75B6"/>
          <w:sz w:val="22"/>
          <w:szCs w:val="22"/>
        </w:rPr>
        <w:t xml:space="preserve">[12:03] </w:t>
      </w:r>
      <w:r>
        <w:rPr>
          <w:rFonts w:ascii="Arial" w:cs="Arial" w:eastAsia="Arial" w:hAnsi="Arial"/>
          <w:sz w:val="22"/>
          <w:szCs w:val="22"/>
        </w:rPr>
        <w:t xml:space="preserve">Itu mereka juga menjadi bagian dari pengawas. Jadi kalau ada sesuatu yang kira-kira tidak pas itu bisa diinformasikan ke kami. Jujur memang Pak sampai dengan ribut-ribut itu kami mendapatkan informasi itu justru dari masyarakat. Oh, gitu ya. Iya. Nah, dalam kasus yang di Tangerang, ini kan pagar laut ya. Yang ramai, yang begitu ramai dan seterusnya begitu, kemudian kami turun, kami melihat, lalu kami teliti. Lalu ternyata memang tidak memiliki izin berusaha di laut. Jadi kewenangan kami itu adalah bagaimana setiap kegiatan usaha yang di laut itu harus memiliki izin kesesuaian ruang laut.</w:t>
      </w:r>
    </w:p>
    <w:p>
      <w:pPr>
        <w:spacing w:after="80" w:before="160"/>
      </w:pPr>
      <w:r>
        <w:rPr>
          <w:rFonts w:ascii="Arial" w:cs="Arial" w:eastAsia="Arial" w:hAnsi="Arial"/>
          <w:b/>
          <w:bCs/>
          <w:color w:val="2E75B6"/>
          <w:sz w:val="22"/>
          <w:szCs w:val="22"/>
        </w:rPr>
        <w:t xml:space="preserve">[12:37] </w:t>
      </w:r>
      <w:r>
        <w:rPr>
          <w:rFonts w:ascii="Arial" w:cs="Arial" w:eastAsia="Arial" w:hAnsi="Arial"/>
          <w:sz w:val="22"/>
          <w:szCs w:val="22"/>
        </w:rPr>
        <w:t xml:space="preserve">Kita clearkan dulu bagian ini. Pak Menteri tadi mengatakan bahwa perusahaan ini, dalam hal ini adalah apapun lah ya. Ah, siapapun. Tetapi dalam hal ini adalah perusahaan punya Pak Gunan di sana itu. Saya belum bisa nyebut ke sana. Oke. Jadi begini, karena sampai hari ini masih dalam tahap dan proses pemeriksaan. Jadi kita sudah memanggil karena begini, di situ tidak ada yang mengakui sampai hari ini belum ada yang mengakui bahwa seseorang atau perusahaan yang melakukan kegiatan pembangunan pagar laut tersebut yang menggunakan bambu tetapi terstruktur.</w:t>
      </w:r>
    </w:p>
    <w:p>
      <w:pPr>
        <w:spacing w:after="80" w:before="160"/>
      </w:pPr>
      <w:r>
        <w:rPr>
          <w:rFonts w:ascii="Arial" w:cs="Arial" w:eastAsia="Arial" w:hAnsi="Arial"/>
          <w:b/>
          <w:bCs/>
          <w:color w:val="2E75B6"/>
          <w:sz w:val="22"/>
          <w:szCs w:val="22"/>
        </w:rPr>
        <w:t xml:space="preserve">[13:14] </w:t>
      </w:r>
      <w:r>
        <w:rPr>
          <w:rFonts w:ascii="Arial" w:cs="Arial" w:eastAsia="Arial" w:hAnsi="Arial"/>
          <w:sz w:val="22"/>
          <w:szCs w:val="22"/>
        </w:rPr>
        <w:t xml:space="preserve">Nah, ada beberapa lembaga kesatuan masyarakat nelayan Pantura begitu kalau tidak salah yang sempat juga mengatakan bahwa merekalah yang membangun secara swadaya. Oke. Kami sudah panggil dan pada akhirnya juga tidak teridentifikasi. Kami meyakini mereka tidak memiliki kemampuan untuk indikasi melakukan pembangunan itu. Karena bangunannya sendiri walaupun itu bambu tapi bambu yang tersusun dengan rapi dan itu tidak mudah untuk ditancap saja tapi harus menggunakan alat begitu ya. Sehingga kemudian ketika menteri ATR Pak Nusron Wahid mengatakan ada HGB, ada sertifikat HGB dan lain sebagainya di wilayah tersebut, itu ada dua PT dan kemudian ada beberapa juga nama-nama perorangan.</w:t>
      </w:r>
    </w:p>
    <w:p>
      <w:pPr>
        <w:spacing w:after="80" w:before="160"/>
      </w:pPr>
      <w:r>
        <w:rPr>
          <w:rFonts w:ascii="Arial" w:cs="Arial" w:eastAsia="Arial" w:hAnsi="Arial"/>
          <w:b/>
          <w:bCs/>
          <w:color w:val="2E75B6"/>
          <w:sz w:val="22"/>
          <w:szCs w:val="22"/>
        </w:rPr>
        <w:t xml:space="preserve">[13:50] </w:t>
      </w:r>
      <w:r>
        <w:rPr>
          <w:rFonts w:ascii="Arial" w:cs="Arial" w:eastAsia="Arial" w:hAnsi="Arial"/>
          <w:sz w:val="22"/>
          <w:szCs w:val="22"/>
        </w:rPr>
        <w:t xml:space="preserve">PT Intan Agung Makmur dan PT Cahaya Inti Sentosa yang dalam catatan kami itu terafiliasi dengan sebuah perusahaan besar yang sudah saya sebutkan namanya tadi. Ya, kami kami tidak pada kami tidak pada posisi untuk menuduh A perusahaan A, perusahaan B ya. Yang yang kalau yang kami lakukan adalah secara fakta saja. Jadi faktanya bagaimana? Itu yang sekarang sedang kami kami dalami. Jadi artinya sedang kami periksa. Artinya hari ini pun masih berlangsung. Beberapa orang yang tersebut dan termasuk perusahaan yang tersebut.</w:t>
      </w:r>
    </w:p>
    <w:p>
      <w:pPr>
        <w:spacing w:after="80" w:before="160"/>
      </w:pPr>
      <w:r>
        <w:rPr>
          <w:rFonts w:ascii="Arial" w:cs="Arial" w:eastAsia="Arial" w:hAnsi="Arial"/>
          <w:b/>
          <w:bCs/>
          <w:color w:val="2E75B6"/>
          <w:sz w:val="22"/>
          <w:szCs w:val="22"/>
        </w:rPr>
        <w:t xml:space="preserve">[14:23] </w:t>
      </w:r>
      <w:r>
        <w:rPr>
          <w:rFonts w:ascii="Arial" w:cs="Arial" w:eastAsia="Arial" w:hAnsi="Arial"/>
          <w:sz w:val="22"/>
          <w:szCs w:val="22"/>
        </w:rPr>
        <w:t xml:space="preserve">Kalau saya tidak salah sudah ada yang memberi pengakuan loh, Mas, bahwa mereka yang memasang itu. Faktanya belum, ya. Sampai hari ini. Sekarang masih dalam proses nih. Ada ada 9 orang plus dua perusahaan itu. Hmm. Oke. Kita ikuti alur pembicaraan kita tadi. Karena Pak Menteri yang ada di sini, maka tentu saja saya tidak boleh melompat pagar membicarakan kewenangan pihak lain. Oke. Itu kesepakatan kita. Ya. Dan sudah benar kita berbicara tentang pagar. Ada 30,16 km yang di mana jaraknya ada yang dari pantai 2 kilo, ada yang hanya sekitar berapa 60 meter dan sekalian.</w:t>
      </w:r>
    </w:p>
    <w:p>
      <w:pPr>
        <w:spacing w:after="80" w:before="160"/>
      </w:pPr>
      <w:r>
        <w:rPr>
          <w:rFonts w:ascii="Arial" w:cs="Arial" w:eastAsia="Arial" w:hAnsi="Arial"/>
          <w:b/>
          <w:bCs/>
          <w:color w:val="2E75B6"/>
          <w:sz w:val="22"/>
          <w:szCs w:val="22"/>
        </w:rPr>
        <w:t xml:space="preserve">[14:59] </w:t>
      </w:r>
      <w:r>
        <w:rPr>
          <w:rFonts w:ascii="Arial" w:cs="Arial" w:eastAsia="Arial" w:hAnsi="Arial"/>
          <w:sz w:val="22"/>
          <w:szCs w:val="22"/>
        </w:rPr>
        <w:t xml:space="preserve">Pertanyaan berikutnya adalah apakah sah tindakan pemasangan itu? Tidak. Tidak sah. Tidak. Oke. Karena tidak memiliki izin. Itu. Itu yang apa namanya menjadi poinnya ya. Kalau berarti kalau kemudian ada yang mengatakan bahwa kami berhak di situ karena kami memiliki izin pada daratan di sekitarnya, apakah argumen itu bisa kita terima? Tidak. Karena sesuai dengan undang-undang cipta kerja, seluruh kegiatan dari pantai sampai ke perairan di laut itu menjadi kewenangan Kementerian Kelautan Perikanan menjadi kewenangan Kementerian Kelautan Perikanan dan harus mengajukan izin KKPR.</w:t>
      </w:r>
    </w:p>
    <w:p>
      <w:pPr>
        <w:spacing w:after="80" w:before="160"/>
      </w:pPr>
      <w:r>
        <w:rPr>
          <w:rFonts w:ascii="Arial" w:cs="Arial" w:eastAsia="Arial" w:hAnsi="Arial"/>
          <w:b/>
          <w:bCs/>
          <w:color w:val="2E75B6"/>
          <w:sz w:val="22"/>
          <w:szCs w:val="22"/>
        </w:rPr>
        <w:t xml:space="preserve">[15:40] </w:t>
      </w:r>
      <w:r>
        <w:rPr>
          <w:rFonts w:ascii="Arial" w:cs="Arial" w:eastAsia="Arial" w:hAnsi="Arial"/>
          <w:sz w:val="22"/>
          <w:szCs w:val="22"/>
        </w:rPr>
        <w:t xml:space="preserve">Pada kasus ini ada enggak izin itu? Tidak ada. Makanya kita segel. Clear barangnya ya. Clear. Clear barangnya, ya. Dan itu pertama kali pemerintah hadir ketika terjadi ribut-ribut itu, pemerintah hadir, apa namanya atas keluhan masyarakat. Masyarakat nelayan di situ yang mereka keberatan karena waktu mau melautnya harus mutar jauh. Karena ada pagar itu. Maka kemudian kita teliti secara administratif, apakah ada pengajuan KKPR di wilayah situ. Ternyata tidak ada. Maka karena tidak ada, maka kita turunkan tim, kita segel. Itu tahapan.</w:t>
      </w:r>
    </w:p>
    <w:p>
      <w:pPr>
        <w:spacing w:after="80" w:before="160"/>
      </w:pPr>
      <w:r>
        <w:rPr>
          <w:rFonts w:ascii="Arial" w:cs="Arial" w:eastAsia="Arial" w:hAnsi="Arial"/>
          <w:b/>
          <w:bCs/>
          <w:color w:val="2E75B6"/>
          <w:sz w:val="22"/>
          <w:szCs w:val="22"/>
        </w:rPr>
        <w:t xml:space="preserve">[16:10] </w:t>
      </w:r>
      <w:r>
        <w:rPr>
          <w:rFonts w:ascii="Arial" w:cs="Arial" w:eastAsia="Arial" w:hAnsi="Arial"/>
          <w:sz w:val="22"/>
          <w:szCs w:val="22"/>
        </w:rPr>
        <w:t xml:space="preserve">Itu tahapan yang harus kita lakukan. Kita segel. Kemudian atas penyegelan itu, kemudian kita akan mencari siapa yang punya. Kan sebetulnya tidak sulit. Sangat tidak sulit. Saya baru mau mengatakan itu. Oke. Sekarang tapi kan ada proses, tidak boleh juga menuduh. Ya kan kalau memang belum terbukti. Maka yang dilakukan pemanggilan-pemanggilan. Pemanggilan-pemanggilan itu bagian dari proses pemeriksaan begitu. Kapan Kementerian Anda memiliki hak untuk melakukan mekanisme itu? Kenapa tidak diserahkan kepada Kepolisian Republik Indonesia? Kalau ruang laut dalam kaitannya apa namanya izin KKPL dan mereka tidak punya itu Kementerian Kelautan Perikanan punya kewenangan untuk memeriksa.</w:t>
      </w:r>
    </w:p>
    <w:p>
      <w:pPr>
        <w:spacing w:after="80" w:before="160"/>
      </w:pPr>
      <w:r>
        <w:rPr>
          <w:rFonts w:ascii="Arial" w:cs="Arial" w:eastAsia="Arial" w:hAnsi="Arial"/>
          <w:b/>
          <w:bCs/>
          <w:color w:val="2E75B6"/>
          <w:sz w:val="22"/>
          <w:szCs w:val="22"/>
        </w:rPr>
        <w:t xml:space="preserve">[16:43] </w:t>
      </w:r>
      <w:r>
        <w:rPr>
          <w:rFonts w:ascii="Arial" w:cs="Arial" w:eastAsia="Arial" w:hAnsi="Arial"/>
          <w:sz w:val="22"/>
          <w:szCs w:val="22"/>
        </w:rPr>
        <w:t xml:space="preserve">Dan apabila itu terbukti maka dikenakan denda administratif. Kalau kemudian masyarakat mengajukan gugatan bahwa selama proses pemasangan itu rezeki mereka hilang dan seterusnya. Itu bisa bergeser ke wilayah itu, ke kepolisian. Bukan ke kami. Begitu. Saya tidak ngomong pori. Tetapi itu logika saya. Jangan lah. Itu kan wilayahnya ada. Kan sesuai dengan tupoksi bagaimana menjaga ruang laut itu betul-betul bisa terjaga dengan baik. Artinya, masyarakat nelayan bisa melaut dengan baik, bisa mendapatkan penghasilan dengan baik, kalau tidak mendapatkan penghasilan dengan baik, kita harus mencari jalan keluar bersama. Itu lah seluruh sarana prasarana kemudian hal-hal yang perlu kita lakukan bantuan kepada mereka itu menjadi tanggung jawab Kementerian.</w:t>
      </w:r>
    </w:p>
    <w:p>
      <w:pPr>
        <w:spacing w:after="80" w:before="160"/>
      </w:pPr>
      <w:r>
        <w:rPr>
          <w:rFonts w:ascii="Arial" w:cs="Arial" w:eastAsia="Arial" w:hAnsi="Arial"/>
          <w:b/>
          <w:bCs/>
          <w:color w:val="2E75B6"/>
          <w:sz w:val="22"/>
          <w:szCs w:val="22"/>
        </w:rPr>
        <w:t xml:space="preserve">[17:16] </w:t>
      </w:r>
      <w:r>
        <w:rPr>
          <w:rFonts w:ascii="Arial" w:cs="Arial" w:eastAsia="Arial" w:hAnsi="Arial"/>
          <w:sz w:val="22"/>
          <w:szCs w:val="22"/>
        </w:rPr>
        <w:t xml:space="preserve">Kita masih di situ, Mas. Oke, sekarang pagar 30,16 km ini. Oke, saya mencoba untuk disiplin dengan penjelasan yang jenengan tadi mengatakan. Belum ada yang mengakui. Dan atau belum tertuding sebagai pelaku itu ya. Sambil menunggu itu tapi ini kan sudah lama. Ya kan sebetulnya belum sampai 20 hari lah. Bukan, bukan itu maksud saya. Saya punya data. Sayangnya saya tidak bisa gambarkan bahwa pagar itu sudah ada bahkan sebelum tahun 2014. Sampai dengan laporan itu dibangun Agustus 2014. Oke. Saya kira beliau bisa bisa juga betul, karena beliau kan memang bupati, kepala daerah setempat pada saat itu.</w:t>
      </w:r>
    </w:p>
    <w:p>
      <w:pPr>
        <w:spacing w:after="80" w:before="160"/>
      </w:pPr>
      <w:r>
        <w:rPr>
          <w:rFonts w:ascii="Arial" w:cs="Arial" w:eastAsia="Arial" w:hAnsi="Arial"/>
          <w:b/>
          <w:bCs/>
          <w:color w:val="2E75B6"/>
          <w:sz w:val="22"/>
          <w:szCs w:val="22"/>
        </w:rPr>
        <w:t xml:space="preserve">[17:50] </w:t>
      </w:r>
      <w:r>
        <w:rPr>
          <w:rFonts w:ascii="Arial" w:cs="Arial" w:eastAsia="Arial" w:hAnsi="Arial"/>
          <w:sz w:val="22"/>
          <w:szCs w:val="22"/>
        </w:rPr>
        <w:t xml:space="preserve">Dan itu tadi yang saya katakan, Pak, pada bagian ini. Saya sudah terbiasa dengan hal-hal seperti ini. Nah, ini ada sesuatu yang menarik dari jawaban Pak Menteri. Ada 196 kasus yang ditahan oleh Kementerian Kelautan Perikanan. Iya. Dari sekian banyak kasus yang ditahan oleh Kementerian Kelautan Perikanan. Ini kan, saya seringkali kalau berbicara dengan teman-teman di media, saya selalu katakan, Pak, kita ini kalau bisa jangan tumpang tindih kewenangan. Ini kan menjadi problematik. Masalahnya adalah kalau kita bertanya pada Kementerian ATR, dia akan bilang itu urusan kelautan. Kalau kita bertanya pada Kementerian Kelautan Perikanan, dia akan bilang itu urusan ATR. Akhirnya ini menjadi tidak jelas. Ini bukan hanya kasus ini saja, Pak.</w:t>
      </w:r>
    </w:p>
    <w:p>
      <w:pPr>
        <w:spacing w:after="80" w:before="160"/>
      </w:pPr>
      <w:r>
        <w:rPr>
          <w:rFonts w:ascii="Arial" w:cs="Arial" w:eastAsia="Arial" w:hAnsi="Arial"/>
          <w:b/>
          <w:bCs/>
          <w:color w:val="2E75B6"/>
          <w:sz w:val="22"/>
          <w:szCs w:val="22"/>
        </w:rPr>
        <w:t xml:space="preserve">[18:20] </w:t>
      </w:r>
      <w:r>
        <w:rPr>
          <w:rFonts w:ascii="Arial" w:cs="Arial" w:eastAsia="Arial" w:hAnsi="Arial"/>
          <w:sz w:val="22"/>
          <w:szCs w:val="22"/>
        </w:rPr>
        <w:t xml:space="preserve">Saya kira ini terjadi di banyak kasus. Mungkin kita perlu duduk bersama bagaimana ini? Tapi di sisi lain, kita juga sangat mendukung langkah-langkah yang sudah diambil oleh Kementerian Kelautan Perikanan dalam hal ini. Tapi ini tadi adalah sebuah masukan agar kemudian ke depannya ini tidak terjadi lagi. Betul. Nah, yang ingin saya tanyakan, Pak Menteri. Dari 196 kasus yang sudah ditahan. Apakah ada kasus yang sama persis seperti kasus di Pantai Indah Kapuk 2 ini? Yang kemudian akhirnya menjadi viral dan berujung pada pemanggilan-pemanggilan itu? Saya rasa tidak ada. Tidak ada. Tidak ada.</w:t>
      </w:r>
    </w:p>
    <w:p>
      <w:pPr>
        <w:spacing w:after="80" w:before="160"/>
      </w:pPr>
      <w:r>
        <w:rPr>
          <w:rFonts w:ascii="Arial" w:cs="Arial" w:eastAsia="Arial" w:hAnsi="Arial"/>
          <w:b/>
          <w:bCs/>
          <w:color w:val="2E75B6"/>
          <w:sz w:val="22"/>
          <w:szCs w:val="22"/>
        </w:rPr>
        <w:t xml:space="preserve">[18:50] </w:t>
      </w:r>
      <w:r>
        <w:rPr>
          <w:rFonts w:ascii="Arial" w:cs="Arial" w:eastAsia="Arial" w:hAnsi="Arial"/>
          <w:sz w:val="22"/>
          <w:szCs w:val="22"/>
        </w:rPr>
        <w:t xml:space="preserve">Karena di sini memang ada beberapa hal yang sangat spesifik yang terjadi. Yang pertama, saya pikir ada unsur kesengajaan. Dalam hal ini, unsur kesengajaan adalah dari pihak-pihak yang melakukan kegiatan pembangunan itu. Mereka sudah tahu. Mereka sudah tahu bahwa itu adalah wilayah laut yang seharusnya tidak boleh dibangun. Dan yang kedua, yang saya pikir juga sangat penting adalah bahwa ini adalah bagian dari kebijakan pemerintah dalam hal ini adalah pembangunan infrastruktur yang ada di wilayah pesisir. Nah, jadi ini menimbulkan pertanyaan. Apakah ini pembangunan infrastruktur yang kemudian dilakukan oleh pemerintah. Atau ini pembangunan yang dilakukan oleh swasta yang kemudian dikamuflasekan. Nah, tapi kalaupun misalnya itu adalah pembangunan pemerintah, kenapa kemudian terjadi pelanggaran?</w:t>
      </w:r>
    </w:p>
    <w:p>
      <w:pPr>
        <w:spacing w:after="80" w:before="160"/>
      </w:pPr>
      <w:r>
        <w:rPr>
          <w:rFonts w:ascii="Arial" w:cs="Arial" w:eastAsia="Arial" w:hAnsi="Arial"/>
          <w:b/>
          <w:bCs/>
          <w:color w:val="2E75B6"/>
          <w:sz w:val="22"/>
          <w:szCs w:val="22"/>
        </w:rPr>
        <w:t xml:space="preserve">[19:23] </w:t>
      </w:r>
      <w:r>
        <w:rPr>
          <w:rFonts w:ascii="Arial" w:cs="Arial" w:eastAsia="Arial" w:hAnsi="Arial"/>
          <w:sz w:val="22"/>
          <w:szCs w:val="22"/>
        </w:rPr>
        <w:t xml:space="preserve">Ya. Harusnya kan pemerintah yang memberikan contoh yang baik. Maka kemudian dengan adanya hal-hal seperti itu, kita kemudian memanggil. Termasuk juga yang tadi disampaikan oleh Pak Akbar, di mana ada beberapa pihak yang menyatakan bahwa mereka juga membangun di situ. Nah, ini ini yang membuat kami kemudian memanggil. Kami ingin tahu, kami ingin klarifikasi. Supaya kemudian tidak ada lagi dugaan-dugaan yang kemudian menimbulkan masalah. Karena memang kami selalu menekankan bahwa pembangunan di wilayah pesisir dan pulau-pulau kecil ini harus ada kepastian hukum. Dan kedua, harus ada keseimbangan antara lingkungan dan juga antara lingkungan dan juga pembangunan. Terutama adalah untuk masyarakat pesisir.</w:t>
      </w:r>
    </w:p>
    <w:p>
      <w:pPr>
        <w:spacing w:after="80" w:before="160"/>
      </w:pPr>
      <w:r>
        <w:rPr>
          <w:rFonts w:ascii="Arial" w:cs="Arial" w:eastAsia="Arial" w:hAnsi="Arial"/>
          <w:b/>
          <w:bCs/>
          <w:color w:val="2E75B6"/>
          <w:sz w:val="22"/>
          <w:szCs w:val="22"/>
        </w:rPr>
        <w:t xml:space="preserve">[19:54] </w:t>
      </w:r>
      <w:r>
        <w:rPr>
          <w:rFonts w:ascii="Arial" w:cs="Arial" w:eastAsia="Arial" w:hAnsi="Arial"/>
          <w:sz w:val="22"/>
          <w:szCs w:val="22"/>
        </w:rPr>
        <w:t xml:space="preserve">Oke. Ada hal yang menarik dari penjelasan Bapak tadi. Bapak menyebutkan bahwa ada unsur kesengajaan dari pihak-pihak yang melakukan pembangunan di situ. Ini bisa dijelaskan lebih lanjut, Pak? Apa dasar Bapak menyebutkan ada unsur kesengajaan itu? Yaitu tadi, Pak. Karena mereka tahu bahwa itu adalah wilayah laut. Seharusnya tidak boleh dibangun di situ. Tapi mereka membangun. Nah, ini kemudian yang menjadi pertanyaan. Apakah ini kemudian merupakan kelalaian semata. Atau ada unsur kesengajaan. Tapi kalaupun itu adalah kelalaian, tentu kami akan tetap tindaklanjuti. Dan kalaupun itu adalah kesengajaan, tentu kami akan lebih tindaklanjuti. Termasuk juga hal-hal yang tadi disebutkan oleh Pak Akbar, di mana ada beberapa pihak yang menyatakan bahwa mereka juga membangun di situ.</w:t>
      </w:r>
    </w:p>
    <w:p>
      <w:pPr>
        <w:spacing w:after="80" w:before="160"/>
      </w:pPr>
      <w:r>
        <w:rPr>
          <w:rFonts w:ascii="Arial" w:cs="Arial" w:eastAsia="Arial" w:hAnsi="Arial"/>
          <w:b/>
          <w:bCs/>
          <w:color w:val="2E75B6"/>
          <w:sz w:val="22"/>
          <w:szCs w:val="22"/>
        </w:rPr>
        <w:t xml:space="preserve">[20:26] </w:t>
      </w:r>
      <w:r>
        <w:rPr>
          <w:rFonts w:ascii="Arial" w:cs="Arial" w:eastAsia="Arial" w:hAnsi="Arial"/>
          <w:sz w:val="22"/>
          <w:szCs w:val="22"/>
        </w:rPr>
        <w:t xml:space="preserve">Nah, ini ini yang membuat kami kemudian memanggil. Kami ingin tahu, kami ingin klarifikasi. Supaya kemudian tidak ada lagi dugaan-dugaan yang kemudian menimbulkan masalah. Karena memang kami selalu menekankan bahwa pembangunan di wilayah pesisir dan pulau-pulau kecil ini harus ada kepastian hukum. Dan kedua, harus ada keseimbangan antara lingkungan dan juga antara lingkungan dan juga pembangunan. Terutama adalah untuk masyarakat pesisir. Oke. Ada hal yang menarik dari penjelasan Bapak tadi. Bapak menyebutkan bahwa ada unsur kesengajaan dari pihak-pihak yang melakukan pembangunan di situ. Ini bisa dijelaskan lebih lanjut, Pak?</w:t>
      </w:r>
    </w:p>
    <w:p>
      <w:pPr>
        <w:spacing w:after="80" w:before="160"/>
      </w:pPr>
      <w:r>
        <w:rPr>
          <w:rFonts w:ascii="Arial" w:cs="Arial" w:eastAsia="Arial" w:hAnsi="Arial"/>
          <w:b/>
          <w:bCs/>
          <w:color w:val="2E75B6"/>
          <w:sz w:val="22"/>
          <w:szCs w:val="22"/>
        </w:rPr>
        <w:t xml:space="preserve">[20:56] </w:t>
      </w:r>
      <w:r>
        <w:rPr>
          <w:rFonts w:ascii="Arial" w:cs="Arial" w:eastAsia="Arial" w:hAnsi="Arial"/>
          <w:sz w:val="22"/>
          <w:szCs w:val="22"/>
        </w:rPr>
        <w:t xml:space="preserve">Apa dasar Bapak menyebutkan ada unsur kesengajaan itu? Yaitu tadi, Pak. Karena mereka tahu bahwa itu adalah wilayah laut. Seharusnya tidak boleh dibangun di situ. Tapi mereka membangun. Nah, ini kemudian yang menjadi pertanyaan. Apakah ini kemudian merupakan kelalaian semata. Atau ada unsur kesengajaan. Tapi kalaupun itu adalah kelalaian, tentu kami akan tetap tindaklanjuti. Dan kalaupun itu adalah kesengajaan, tentu kami akan lebih tindaklanjuti. Termasuk juga hal-hal yang tadi disebutkan oleh Pak Akbar, di mana ada beberapa pihak yang menyatakan bahwa mereka juga membangun di situ. Nah, ini ini yang membuat kami kemudian memanggil. Kami ingin tahu, kami ingin klarifikasi. Supaya kemudian tidak ada lagi dugaan-dugaan yang kemudian menimbulkan masalah.</w:t>
      </w:r>
    </w:p>
    <w:p>
      <w:pPr>
        <w:spacing w:after="80" w:before="160"/>
      </w:pPr>
      <w:r>
        <w:rPr>
          <w:rFonts w:ascii="Arial" w:cs="Arial" w:eastAsia="Arial" w:hAnsi="Arial"/>
          <w:b/>
          <w:bCs/>
          <w:color w:val="2E75B6"/>
          <w:sz w:val="22"/>
          <w:szCs w:val="22"/>
        </w:rPr>
        <w:t xml:space="preserve">[21:27] </w:t>
      </w:r>
      <w:r>
        <w:rPr>
          <w:rFonts w:ascii="Arial" w:cs="Arial" w:eastAsia="Arial" w:hAnsi="Arial"/>
          <w:sz w:val="22"/>
          <w:szCs w:val="22"/>
        </w:rPr>
        <w:t xml:space="preserve">Karena memang kami selalu menekankan bahwa pembangunan di wilayah pesisir dan pulau-pulau kecil ini harus ada kepastian hukum. Dan kedua, harus ada keseimbangan antara lingkungan dan juga antara lingkungan dan juga pembangunan. Terutama adalah untuk masyarakat pesisir. Oke. Ada hal yang menarik dari penjelasan Bapak tadi. Bapak menyebutkan bahwa ada unsur kesengajaan dari pihak-pihak yang melakukan pembangunan di situ. Ini bisa dijelaskan lebih lanjut, Pak? Apa dasar Bapak menyebutkan ada unsur kesengajaan itu? Yaitu tadi, Pak. Karena mereka tahu bahwa itu adalah wilayah laut. Seharusnya tidak boleh dibangun di situ. Tapi mereka membangun. Nah, ini kemudian yang menjadi pertanyaan.</w:t>
      </w:r>
    </w:p>
    <w:p>
      <w:pPr>
        <w:spacing w:after="80" w:before="160"/>
      </w:pPr>
      <w:r>
        <w:rPr>
          <w:rFonts w:ascii="Arial" w:cs="Arial" w:eastAsia="Arial" w:hAnsi="Arial"/>
          <w:b/>
          <w:bCs/>
          <w:color w:val="2E75B6"/>
          <w:sz w:val="22"/>
          <w:szCs w:val="22"/>
        </w:rPr>
        <w:t xml:space="preserve">[21:57] </w:t>
      </w:r>
      <w:r>
        <w:rPr>
          <w:rFonts w:ascii="Arial" w:cs="Arial" w:eastAsia="Arial" w:hAnsi="Arial"/>
          <w:sz w:val="22"/>
          <w:szCs w:val="22"/>
        </w:rPr>
        <w:t xml:space="preserve">Apakah ini kemudian merupakan kelalaian semata. Atau ada unsur kesengajaan. Tapi kalaupun itu adalah kelalaian, tentu kami akan tetap tindaklanjuti. Dan kalaupun itu adalah kesengajaan, tentu kami akan lebih tindaklanjuti. Termasuk juga hal-hal yang tadi disebutkan oleh Pak Akbar, di mana ada beberapa pihak yang menyatakan bahwa mereka juga membangun di situ. Nah, ini ini yang membuat kami kemudian memanggil. Kami ingin tahu, kami ingin klarifikasi. Supaya kemudian tidak ada lagi dugaan-dugaan yang kemudian menimbulkan masalah. Karena memang kami selalu menekankan bahwa pembangunan di wilayah pesisir dan pulau-pulau kecil ini harus ada kepastian hukum. Dan kedua, harus ada keseimbangan antara lingkungan dan juga antara lingkungan dan juga pembangunan. Terutama adalah untuk masyarakat pesisir.</w:t>
      </w:r>
    </w:p>
    <w:p>
      <w:pPr>
        <w:spacing w:after="80" w:before="160"/>
      </w:pPr>
      <w:r>
        <w:rPr>
          <w:rFonts w:ascii="Arial" w:cs="Arial" w:eastAsia="Arial" w:hAnsi="Arial"/>
          <w:b/>
          <w:bCs/>
          <w:color w:val="2E75B6"/>
          <w:sz w:val="22"/>
          <w:szCs w:val="22"/>
        </w:rPr>
        <w:t xml:space="preserve">[22:28] </w:t>
      </w:r>
      <w:r>
        <w:rPr>
          <w:rFonts w:ascii="Arial" w:cs="Arial" w:eastAsia="Arial" w:hAnsi="Arial"/>
          <w:sz w:val="22"/>
          <w:szCs w:val="22"/>
        </w:rPr>
        <w:t xml:space="preserve">Oke. Ada hal yang menarik dari penjelasan Bapak tadi. Bapak menyebutkan bahwa ada unsur kesengajaan dari pihak-pihak yang melakukan pembangunan di situ. Ini bisa dijelaskan lebih lanjut, Pak? Apa dasar Bapak menyebutkan ada unsur kesengajaan itu? Yaitu tadi, Pak. Karena mereka tahu bahwa itu adalah wilayah laut. Seharusnya tidak boleh dibangun di situ. Tapi mereka membangun. Nah, ini kemudian yang menjadi pertanyaan. Apakah ini kemudian merupakan kelalaian semata. Atau ada unsur kesengajaan. Tapi kalaupun itu adalah kelalaian, tentu kami akan tetap tindaklanjuti. Dan kalaupun itu adalah kesengajaan, tentu kami akan lebih tindaklanjuti. Termasuk juga hal-hal yang tadi disebutkan oleh Pak Akbar, di mana ada beberapa pihak yang menyatakan bahwa mereka juga membangun di situ.</w:t>
      </w:r>
    </w:p>
    <w:p>
      <w:pPr>
        <w:spacing w:after="80" w:before="160"/>
      </w:pPr>
      <w:r>
        <w:rPr>
          <w:rFonts w:ascii="Arial" w:cs="Arial" w:eastAsia="Arial" w:hAnsi="Arial"/>
          <w:b/>
          <w:bCs/>
          <w:color w:val="2E75B6"/>
          <w:sz w:val="22"/>
          <w:szCs w:val="22"/>
        </w:rPr>
        <w:t xml:space="preserve">[22:59] </w:t>
      </w:r>
      <w:r>
        <w:rPr>
          <w:rFonts w:ascii="Arial" w:cs="Arial" w:eastAsia="Arial" w:hAnsi="Arial"/>
          <w:sz w:val="22"/>
          <w:szCs w:val="22"/>
        </w:rPr>
        <w:t xml:space="preserve">Nah, ini ini yang membuat kami kemudian memanggil. Kami ingin tahu, kami ingin klarifikasi. Supaya kemudian tidak ada lagi dugaan-dugaan yang kemudian menimbulkan masalah. Karena memang kami selalu menekankan bahwa pembangunan di wilayah pesisir dan pulau-pulau kecil ini harus ada kepastian hukum. Dan kedua, harus ada keseimbangan antara lingkungan dan juga antara lingkungan dan juga pembangunan. Terutama adalah untuk masyarakat pesisir. Oke. Ada hal yang menarik dari penjelasan Bapak tadi. Bapak menyebutkan bahwa ada unsur kesengajaan dari pihak-pihak yang melakukan pembangunan di situ. Ini bisa dijelaskan lebih lanjut, Pak? Apa dasar Bapak menyebutkan ada unsur kesengajaan itu? Yaitu tadi, Pak.</w:t>
      </w:r>
    </w:p>
    <w:p>
      <w:pPr>
        <w:spacing w:after="80" w:before="160"/>
      </w:pPr>
      <w:r>
        <w:rPr>
          <w:rFonts w:ascii="Arial" w:cs="Arial" w:eastAsia="Arial" w:hAnsi="Arial"/>
          <w:b/>
          <w:bCs/>
          <w:color w:val="2E75B6"/>
          <w:sz w:val="22"/>
          <w:szCs w:val="22"/>
        </w:rPr>
        <w:t xml:space="preserve">[23:29] </w:t>
      </w:r>
      <w:r>
        <w:rPr>
          <w:rFonts w:ascii="Arial" w:cs="Arial" w:eastAsia="Arial" w:hAnsi="Arial"/>
          <w:sz w:val="22"/>
          <w:szCs w:val="22"/>
        </w:rPr>
        <w:t xml:space="preserve">Karena mereka tahu bahwa itu adalah wilayah laut. Seharusnya tidak boleh dibangun di situ. Tapi mereka membangun. Nah, ini kemudian yang menjadi pertanyaan. Apakah ini kemudian merupakan kelalaian semata. Atau ada unsur kesengajaan. Tapi kalaupun itu adalah kelalaian, tentu kami akan tetap tindaklanjuti. Dan kalaupun itu adalah kesengajaan, tentu kami akan lebih tindaklanjuti. Termasuk juga hal-hal yang tadi disebutkan oleh Pak Akbar, di mana ada beberapa pihak yang menyatakan bahwa mereka juga membangun di situ. Nah, ini ini yang membuat kami kemudian memanggil. Kami ingin tahu, kami ingin klarifikasi. Supaya kemudian tidak ada lagi dugaan-dugaan yang kemudian menimbulkan masalah. Karena memang kami selalu menekankan bahwa pembangunan di wilayah pesisir dan pulau-pulau kecil ini harus ada kepastian hukum. Oke. Di sisi lain, ini menarik. Ada beberapa pihak yang kemudian mengaku membangun di situ. Dan dari pengakuan itu, kemudian timbul lagi masalah baru. Yaitu, siapa yang bertanggung jawab untuk menegakkan hukumnya. Nah, Bapak tadi juga sempat menyinggung, ada 196 kasus. Ini memang menjadi catatan kami. Di mana di situ terjadi potensi tumpang tindih kewenangan antara kementerian, antara lembaga. Dan kemudian itu menyebabkan proses penegakan hukumnya menjadi lamban. Nah, sebagai langkah awal, kami mencoba menjalin komunikasi yang lebih intensif dengan kementerian-kementerian yang terkait. Baik itu dari Kementerian ATR BPN, kemudian dari Kementerian Kelautan Perikanan, kemudian juga dengan lembaga-lembaga lain yang terkait. Kita perlu duduk bersama, kita perlu cari solusi, kita perlu buat terobosan. Tujuannya adalah bagaimana kita bisa memberikan pelayanan yang terbaik kepada masyarakat. Dan yang kedua adalah bagaimana kita bisa menjaga kepastian hukumnya. Termasuk juga terkait dengan kasus di Pantai Indah Kapuk 2 ini. Nah, kalaupun nanti kita melihat bahwa memang ada potensi tumpang tindih kewenangan itu, maka tentu saja kita akan mencari solusi terbaik. Salah satunya adalah bagaimana kita bisa membentuk tim bersama, misalnya. Atau mungkin ada semacam koordinasi yang lebih detail lagi. Termasuk juga terkait dengan penyelesaian kasus-kasus yang sudah ada. Nah, yang ingin saya tanyakan kemudian, Pak Menteri, terkait dengan kasus ini. Apakah sudah ada langkah-langkah konkret yang dilakukan oleh pemerintah, dalam hal ini Kementerian Kelautan dan Perikanan, untuk menyelesaikan kasus ini? Apakah kita akan menunggu sampai nanti ada putusan pengadilan? Atau ada langkah-langkah lain yang bisa dilakukan oleh Kementerian? Begini, Pak. Sampai hari ini, kami sudah melakukan beberapa langkah. Yang pertama, kami sudah melakukan pemanggilan terhadap beberapa pihak yang terkait. Termasuk juga kami sudah melakukan penyegelan terhadap bangunan-bangunan yang diduga melanggar. Nah, langkah selanjutnya adalah kami akan melakukan proses kajian lebih lanjut. Termasuk juga kami akan melakukan proses audit lingkungan terhadap bangunan-bangunan yang sudah ada. Dan yang terpenting adalah bagaimana kami bisa menemukan bukti-bukti yang kuat. Baik itu bukti-bukti pidana, maupun bukti-bukti perdata. Sehingga kemudian kami bisa mengajukan gugatan. Dan yang paling penting adalah bagaimana kami bisa menegakkan kepastian hukumnya. Termasuk juga bagaimana kami bisa memberikan efek jera kepada masyarakat. Supaya kemudian tidak ada lagi pembangunan-pembangunan yang melanggar di wilayah pesisir. Dan yang terakhir, kami juga akan terus berkoordinasi dengan pihak-pihak terkait. Termasuk juga dengan kepolisian, kejaksaan, dan juga dengan pengadilan. Supaya kemudian proses penegakan hukumnya bisa berjalan dengan baik. Nah, Pak Menteri, tadi kita lihat ada beberapa hal yang menjadi catatan. Pertama, terkait dengan tumpang tindih kewenangan. Ini memang menjadi problem yang cukup serius. Dan yang kedua, terkait dengan lambannya proses penegakan hukum. Ini juga menjadi catatan yang perlu kita perhatikan. Nah, Bapak tadi sudah menyampaikan ada beberapa langkah konkret yang sudah dilakukan. Tapi mungkin Bapak bisa memberikan penegasan, kapan kira-kira proses ini bisa diselesaikan? Apakah ada target waktu tertentu? Supaya kemudian masyarakat juga tahu, dan kemudian kita juga bisa memberikan kepastian hukumnya. Begini, Pak. Tentu saja kami tidak bisa memberikan target waktu yang pasti. Karena proses hukum ini kan membutuhkan waktu. Dan juga membutuhkan bukti-bukti yang kuat. Namun demikian, kami akan berusaha semaksimal mungkin. Supaya proses ini bisa berjalan dengan cepat. Dan juga bisa memberikan kepastian hukumnya. Termasuk juga bagaimana kita bisa menegakkan hukumnya. Dan yang terpenting adalah bagaimana kita bisa memberikan efek jera kepada masyarakat. Supaya kemudian tidak ada lagi pembangunan-pembangunan yang melanggar di wilayah pesisir. Dan yang terakhir, kami juga akan terus berkoordinasi dengan pihak-pihak terkait. Termasuk juga dengan kepolisian, kejaksaan, dan juga dengan pengadilan. Supaya kemudian proses penegakan hukumnya bisa berjalan dengan baik. Baik, Pak Menteri. Terima kasih atas penjelasannya. Tentu ini menjadi catatan penting bagi kami. Dan juga bagi masyarakat luas. Kami berharap ke depannya, sinergi antar lembaga dan juga kepastian hukum terkait dengan pembangunan di wilayah pesisir ini bisa berjalan dengan lebih baik lagi. Terima kasih. Sama-sama. Baik. Sekali lagi kita dengarkan tepuk tangan yang meriah untuk Bapak Menteri. Saya ingin kembali ke Pak Akbar. Pak Akbar, tadi Bapak sempat mengungkapkan kekecewaan. Terkait dengan proses lamban yang terjadi dalam penegakan hukum ini. Dan juga adanya potensi tumpang tindih kewenangan. Apa harapan Pak Akbar ke depannya? Supaya kemudian masalah-masalah seperti ini tidak terulang lagi. Dan kemudian kita bisa mendapatkan kepastian hukum yang lebih baik. Harapan saya sederhana sekali, Pak. Bahwa setiap instansi, setiap kementerian, harus menjalankan tupoksinya sesuai dengan kewenangannya. Tidak boleh saling lempar tanggung jawab. Dan tidak boleh ada tumpang tindih kewenangan. Kalau misalnya memang ada tumpang tindih kewenangan, maka perlu ada payung hukum yang lebih jelas. Misalnya, membentuk semacam tim terpadu. Atau membentuk semacam gugus tugas yang kemudian bisa menyelesaikan masalah-masalah seperti ini. Dan yang terpenting adalah bahwa setiap kasus harus diselesaikan secara tuntas. Tidak boleh ada kasus yang kemudian menggantung. Dan yang terakhir, bahwa kita harus belajar dari setiap kasus yang terjadi. Supaya kemudian kita bisa memperbaiki sistem yang ada. Dan kemudian bisa memberikan pelayanan yang lebih baik kepada masyarakat. Dan yang terakhir adalah, bahwa kita harus benar-benar menegakkan hukum di negeri ini. Supaya kemudian tidak ada lagi pihak-pihak yang merasa bisa bertindak seenaknya. Dan kemudian merugikan masyarakat. Baik. Terima kasih, Pak Akbar. Atas penjelasannya. Tentu ini menjadi catatan penting bagi kami. Dan juga bagi masyarakat luas. Kami berharap ke depannya, sinergi antar lembaga dan juga kepastian hukum terkait dengan pembangunan di wilayah pesisir ini bisa berjalan dengan lebih baik lagi. Terima kasih. Sama-sama. Baik. Sekali lagi kita dengarkan tepuk tangan yang meriah untuk Bapak Akbar Faizal. Nah, pemirsa, demikianlah perbincangan kita dengan Bapak Menteri Kelautan dan Perikanan. Dan juga dengan Bapak Akbar Faizal. Tentu saja ini menjadi pembelajaran bagi kita semua. Terutama terkait dengan penegakan hukum. Dan juga terkait dengan pembangunan di wilayah pesisir. Dan kita berharap ke depannya, masalah-masalah seperti ini bisa segera terselesaikan. Dan kita bisa mendapatkan kepastian hukum yang lebih baik. Sekian dari kami. Terima kasih. Sampai jumpa. Salam sehat. Terima kasih. Selamat siang.</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Itu bisa saja saya lakukan dan itu saya lakukan. Seperti koordinasi dengan ATR BPN dan beliau kan pada saat yang sama setelah kita lakukan penyegelan, lalu kemudian kita lakukan apa namanya pembongkaran bersama akhirnya gitu ya. Itu kan Menteri ATR BPN langsung mengumumkan bahwa mencabut. Bukan, ditemukan dulu bahwa di situ ditemukan sertifikat HGB. Iya. Lalu kemudian setelah itu dua hari kemudian, dua hari atau tiga hari kemudian beliau mencabut gitu, membatalkan. Karena ternyata di situ kan apa namanya penerbitannya masih baru. Kalau sudah lebih dari 5 tahun enggak bisa.</w:t>
      </w:r>
    </w:p>
    <w:p>
      <w:pPr>
        <w:spacing w:after="80" w:before="160"/>
      </w:pPr>
      <w:r>
        <w:rPr>
          <w:rFonts w:ascii="Arial" w:cs="Arial" w:eastAsia="Arial" w:hAnsi="Arial"/>
          <w:b/>
          <w:bCs/>
          <w:color w:val="2E75B6"/>
          <w:sz w:val="22"/>
          <w:szCs w:val="22"/>
        </w:rPr>
        <w:t xml:space="preserve">[30:49] </w:t>
      </w:r>
      <w:r>
        <w:rPr>
          <w:rFonts w:ascii="Arial" w:cs="Arial" w:eastAsia="Arial" w:hAnsi="Arial"/>
          <w:sz w:val="22"/>
          <w:szCs w:val="22"/>
        </w:rPr>
        <w:t xml:space="preserve">Oh, tidak bisa? Iya, menurut beliau begitu. Ada aturannya. Tapi itu kan di 2022, 2023 sehingga belum 5 tahun. Jadi beliau berani mencabut. Itu satu hal. Yang hal lainnya adalah ini loh. Ada 263 sertifikat, 50 sudah dibatalkan. Nah, terus yang 213 lainnya itu seperti apa? Itu di beliau lah ya, maksudnya menjawab. Bukan saya. Iya, iya, iya, sorry, sorry. Nah, ini kan bisa kan pikiran kan bisa ke mana-mana nih ceritanya kan. Ini gini, begitu beliau mengumumkan ada HGB, saya diserang sama netizen seolah-olah saya itu yang menerbitkan. Loh.</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Enggak dong. Saya kewenangannya itu justru sayalah orang pertama yang melakukan penyegelan. Hadirnya pemerintah di situ untuk menertibkan yang salah. Itu kita. Gitu loh. Malah saya dituduh bahwa wah, penghianat lah, inilah, itu lu. Aneh juga nih. Jadi kalau enggak paham. Melalui forum ini saya mau klarifikasi nih, Pak Akbar. Mudah-mudahan para netizen bisa paham lah, bahwa kewenangannya Kementerian Kelautan Perikanan itu adalah menertibkan bangunan yang ada di ruang laut. Gitu. Untuk kemudian yang memberikan kalau itu ada ter ada sertifikatnya, yang bukan kita. Bukan kita. Dan kalau di dalam laut nggak boleh. Kecuali untuk suku khusus tadi, seperti kayak orang Banten, orang laut itu.</w:t>
      </w:r>
    </w:p>
    <w:p>
      <w:pPr>
        <w:spacing w:after="80" w:before="160"/>
      </w:pPr>
      <w:r>
        <w:rPr>
          <w:rFonts w:ascii="Arial" w:cs="Arial" w:eastAsia="Arial" w:hAnsi="Arial"/>
          <w:b/>
          <w:bCs/>
          <w:color w:val="2E75B6"/>
          <w:sz w:val="22"/>
          <w:szCs w:val="22"/>
        </w:rPr>
        <w:t xml:space="preserve">[32:18] </w:t>
      </w:r>
      <w:r>
        <w:rPr>
          <w:rFonts w:ascii="Arial" w:cs="Arial" w:eastAsia="Arial" w:hAnsi="Arial"/>
          <w:sz w:val="22"/>
          <w:szCs w:val="22"/>
        </w:rPr>
        <w:t xml:space="preserve">Artinya, katakanlah sekarang sudah dicabut. Nih. Kemudian Pak Nusron mencabut 50 dari 263. Pertanyaan saya dari bagian ini yang 213 lainnya seperti apa nantinya ya. Nanti ya, kepala Nusron katanya ya. Oke. Tetapi pada bagian ini artinya ke depannya nantinya. Sama sekali tidak ada lagi pihak yang boleh menggunakan dan atau mengakui bahwa ada haknya pada area yang barusan dicabut ini ya? Enggak boleh lagi.</w:t>
      </w:r>
    </w:p>
    <w:p>
      <w:pPr>
        <w:spacing w:after="80" w:before="160"/>
      </w:pPr>
      <w:r>
        <w:rPr>
          <w:rFonts w:ascii="Arial" w:cs="Arial" w:eastAsia="Arial" w:hAnsi="Arial"/>
          <w:b/>
          <w:bCs/>
          <w:color w:val="2E75B6"/>
          <w:sz w:val="22"/>
          <w:szCs w:val="22"/>
        </w:rPr>
        <w:t xml:space="preserve">[32:48] </w:t>
      </w:r>
      <w:r>
        <w:rPr>
          <w:rFonts w:ascii="Arial" w:cs="Arial" w:eastAsia="Arial" w:hAnsi="Arial"/>
          <w:sz w:val="22"/>
          <w:szCs w:val="22"/>
        </w:rPr>
        <w:t xml:space="preserve">Kalau kalau mengakui haknya harus tidak boleh dong. Ya kan? Kalau dia mau kalau dia mengajukan izin KKP, artinya kegiatan berusaha di laut situ, dia punya hak. Iya. Dia bisa. Dia punya hak untuk itu. Tetapi tentu waktu dia mengajukan, kami punya tim yang terdiri dari tim Kementerian Kelautan Perikanan dan lembaga-lembaga seperti perguruan tinggi untuk kita cek bersama dengan LH apakah apa?</w:t>
      </w:r>
    </w:p>
    <w:p>
      <w:pPr>
        <w:spacing w:after="80" w:before="160"/>
      </w:pPr>
      <w:r>
        <w:rPr>
          <w:rFonts w:ascii="Arial" w:cs="Arial" w:eastAsia="Arial" w:hAnsi="Arial"/>
          <w:b/>
          <w:bCs/>
          <w:color w:val="2E75B6"/>
          <w:sz w:val="22"/>
          <w:szCs w:val="22"/>
        </w:rPr>
        <w:t xml:space="preserve">[33:18] </w:t>
      </w:r>
      <w:r>
        <w:rPr>
          <w:rFonts w:ascii="Arial" w:cs="Arial" w:eastAsia="Arial" w:hAnsi="Arial"/>
          <w:sz w:val="22"/>
          <w:szCs w:val="22"/>
        </w:rPr>
        <w:t xml:space="preserve">Apa kegiatan berusaha di tengah laut ini di ruang laut ini itu apa namanya melanggar lingkungan atau enggak. Gitu. Kalau tidak, ya sudah clear kita berikan. Iya. Saya perjelas karena ini kan gini, Mas. Saya bahkan orang yang membaca banyak soal ini jadi kadang-kadang bingung. Ini apa lagi nih, ini apa lagi nih kan. Saya perjelas nih. Bahwa oke, sekarang sudah dicabut. Bahkan Kementerian ATR sertifikat yang dicabut sertifikat yang dicabut ya. Kalau yang pasang pagar kan belum, kan saya harus denda. Iya, denda, bayar dulunya. Tapi kalau kemudian besok-besok ada pihak, katakanlah saya. Ingin membangun tempat usaha perahu-perahauan itu ada kecil. Diajukan izinnya kepada Pak Menteri. Iya. Dan bekerja sama dengan katakanlah lingkungan hidup. Boleh dapat ya? Iya. Ya kalau di situ kemudian menurut LH tidak tidak mengganggu, tidak ada masalah dalam soal lingkungan, kita keluarkan.</w:t>
      </w:r>
    </w:p>
    <w:p>
      <w:pPr>
        <w:spacing w:after="80" w:before="160"/>
      </w:pPr>
      <w:r>
        <w:rPr>
          <w:rFonts w:ascii="Arial" w:cs="Arial" w:eastAsia="Arial" w:hAnsi="Arial"/>
          <w:b/>
          <w:bCs/>
          <w:color w:val="2E75B6"/>
          <w:sz w:val="22"/>
          <w:szCs w:val="22"/>
        </w:rPr>
        <w:t xml:space="preserve">[34:20] </w:t>
      </w:r>
      <w:r>
        <w:rPr>
          <w:rFonts w:ascii="Arial" w:cs="Arial" w:eastAsia="Arial" w:hAnsi="Arial"/>
          <w:sz w:val="22"/>
          <w:szCs w:val="22"/>
        </w:rPr>
        <w:t xml:space="preserve">Cuman jangan begini caranya, panen pagar-pagaran dulu gitu ya. Kacau juga gitu kan. Oke. Sampe pada bagian ini kita sudah clear. Kewenangan Pak Menteri dan kementeriannya sudah jelas. Berikut tadi un-undangnya. Bukan dia yang mengeluarkan sertifikatnya. Kita akan menghadirkan Menteri ATR kalau Pak Nusron wahid. Sahabat kita tersedia. Sebab ada pertanyaan tadinya. 263, 50 dicabut. Yang 213 seperti apa? Oke. Saya tidak perlu meneruskan pertanyaan ini. Saya lanjut pada poin yang justru saya di sini fokusnya Pak Menteri. Gini.</w:t>
      </w:r>
    </w:p>
    <w:p>
      <w:pPr>
        <w:spacing w:after="80" w:before="160"/>
      </w:pPr>
      <w:r>
        <w:rPr>
          <w:rFonts w:ascii="Arial" w:cs="Arial" w:eastAsia="Arial" w:hAnsi="Arial"/>
          <w:b/>
          <w:bCs/>
          <w:color w:val="2E75B6"/>
          <w:sz w:val="22"/>
          <w:szCs w:val="22"/>
        </w:rPr>
        <w:t xml:space="preserve">[35:06] </w:t>
      </w:r>
      <w:r>
        <w:rPr>
          <w:rFonts w:ascii="Arial" w:cs="Arial" w:eastAsia="Arial" w:hAnsi="Arial"/>
          <w:sz w:val="22"/>
          <w:szCs w:val="22"/>
        </w:rPr>
        <w:t xml:space="preserve">Kita harus mengambil posisi dan sikap tentang bagaimana pembangunan itu berjalan tanpa harus saling melukai. Negara tidak bertindak sewenang-wenang dan para pihak berusaha dengan baik, sangat baik. Dalam hal ini perilaku kita di hadapan investasi. Oke. Saya teruskan dulu. Indonesia dengan rentang pantai yang sangat panjang itu adalah surga dari banyak orang. Terutama di perkotaan. Kita tahulah negara-negara kepulauan itu menjual pantainya. Even kita. Kami tunjukkan datanya. Peta reklamasi. Di Indonesia ternyata bukan cuma di sini, Pak Menteri. Jakarta. Saya bisa berbicara banyak di kampung saya. Karena banyak masalah di situ. Ini. Kita mulai dari Padang, Padang Bay. Mungkin juga barangkali masih ada yang tertinggal di sini. Kayak Solo nya Medan belum masuk nih. Oke. Ada di Bandar Lampung, ada di Pulau Nipa, Jakarta, Semarang. Bahkan di Surabaya sedang ribut sekarang ini kan. Sedang mencuat kasusnya. Sidoarjo itu. Oh. Bali Papan. Itu sudah keluar izin KKP. Yang di mana? Sidoarjo. Sidoarjo. Kita bahas pada berikutnya Pak Menteri. Ini ternyata besar sekali nih di di apa Menado juga ada. Di Donggala bahkan luas sekali ya. Mungkin karena apa itu, persiapan pelabuhan besar. Singkat cerita.</w:t>
      </w:r>
    </w:p>
    <w:p>
      <w:pPr>
        <w:spacing w:after="80" w:before="160"/>
      </w:pPr>
      <w:r>
        <w:rPr>
          <w:rFonts w:ascii="Arial" w:cs="Arial" w:eastAsia="Arial" w:hAnsi="Arial"/>
          <w:b/>
          <w:bCs/>
          <w:color w:val="2E75B6"/>
          <w:sz w:val="22"/>
          <w:szCs w:val="22"/>
        </w:rPr>
        <w:t xml:space="preserve">[36:46] </w:t>
      </w:r>
      <w:r>
        <w:rPr>
          <w:rFonts w:ascii="Arial" w:cs="Arial" w:eastAsia="Arial" w:hAnsi="Arial"/>
          <w:sz w:val="22"/>
          <w:szCs w:val="22"/>
        </w:rPr>
        <w:t xml:space="preserve">Potensi untuk menimbulkan keributan dan ketidakpastian hukum itu ternyata memang ada. Karena kita berbicara tentang laut. Mohon penjelasannya Pak Menteri. Bagaimana situasi ini bisa dikelola dengan baik, setidaknya pada apa yang kita tampilkan datanya di layar ini. Jadi gini. Sebetulnya pengelolaan tentang ruang laut ini kan sudah sejak Undang-Undang Cipta Kerja itu di diundangkan ya. Dan kemudian ketika saya ditugaskan oleh Presiden untuk memimpin Kementerian Kelautan Perikanan, salah satu yang menjadi konsen dan sorotan saya. Itulah kemudian di beberapa titik seperti kayak di Kepulauan Riau dan sebagainya itu banyak sekali ya. Kita tindak lanjuti dengan sosialisasi selama 4 tahun itu kurang lebih sosialisasi dan kemudian melakukan tindakan kepada yang melanggar. Bahkan ada juga seperti pembangunan resort yang sudah kurang lebih 5-6 tahun di situ. Kami tindak. Karena dia harus menyesuaikan. Gitu. Nah, jadi sebetulnya ini hanya soal, ini hikmahnya sebetulnya Pak Akbar, hikmahnya adalah dengan kejadian ini adalah kejadian ini kan satu hal di Jakarta, di teluk Jakarta itu di pantai Jakarta. Ya. Tapi sebetulnya kan di seluruh wilayah Indonesia yang punya potensi untuk dikembangkan jadi kegiatan ekonomi itu banyak sekali. Ya kan? Ada yang kemudian mereka belum tahu atau belum paham atau pura-pura enggak tahu atau sengaja juga. Bisa jadi gitu ya. Mereka langsung melakukan reklamasi pelan-pelan, pelan-pelan tanpa izin. Yang kayak gitu pas kita temui ya kita lakukan tindakan. Seperti di Batam misalnya ada hutan mangrove yang dipotong segala macam itu sudah pidana, juga termasuk kemudian denda dan seterusnya. Nah, begitu. Tapi beberapa juga yang kemudian hasil kajian. Karena kita selalu menggandeng lembaga-lembaga yang kompeten soal lingkungan. Ya, seperti perguruan tinggi. LH, salah satunya dulu LH. Sekarang kan jadi LH. Jadi artinya kalau kemudian tadi kita sudah membuat semacam kayak satuan tugas begitu di internal untuk kemudian kita secara aktif melakukan koordinasi dengan lembaga-lembaga terkait. Dan mohon maaf juga, banyak juga lembaga-lembaga yang terkait, banyak juga yang belum benar-benar paham gitu bahwa ruang laut itu memang harus punya izin, punya ini, punya itu dan seterusnya. Itu itu terjadi. Ada juga beberapa. Tapi saya punya keyakinan dengan situasi seperti ini akhirnya menjadi clear bahwa ruang laut, ketika kegiatan ekonomi dilangsungkan, baik itu untuk kepentingan ekonomi niaga ataupun untuk pariwisata itu maka dia harus betul-betul mendapatkan kajian yang kuat dulu dari kita dan mendapatkan perizinan baru kemudian dia bisa berjalan.</w:t>
      </w:r>
    </w:p>
    <w:p>
      <w:pPr>
        <w:spacing w:after="80" w:before="160"/>
      </w:pPr>
      <w:r>
        <w:rPr>
          <w:rFonts w:ascii="Arial" w:cs="Arial" w:eastAsia="Arial" w:hAnsi="Arial"/>
          <w:b/>
          <w:bCs/>
          <w:color w:val="2E75B6"/>
          <w:sz w:val="22"/>
          <w:szCs w:val="22"/>
        </w:rPr>
        <w:t xml:space="preserve">[40:14] </w:t>
      </w:r>
      <w:r>
        <w:rPr>
          <w:rFonts w:ascii="Arial" w:cs="Arial" w:eastAsia="Arial" w:hAnsi="Arial"/>
          <w:sz w:val="22"/>
          <w:szCs w:val="22"/>
        </w:rPr>
        <w:t xml:space="preserve">Saya memilih untuk membahas ini dengan detail kepada Pak Menteri karena kan, pertama kan Anda pengusaha. Anda sangat tahu betul bagaimana seharusnya, Pak Menteri, karakter pengusaha itu di hadapan negara, ya? Pada sisi yang lain kan ini adalah madu. Pantai-pantai itu adalah madu, terutama di perkotaan. Pasti, pertama katakanlah kalau membangun properti di atasnya itu pasti harganya dua kali lipat, di sukai orang, bahkan belum dibangun sudah sudah laris gitu kan, gitu ya. Nah, tapi kan potensi potensinya masalahnya kan ada. Nah, maka kemudian penting bagi kita untuk mendapatkan penjelasan dari seorang otoritas, satu otoritas tentang peristiwa ini. Saya kembali pada bagian ini. Dari apa data ini, yang mana lagi yang bermasalah, Pak Menteri? Yang di mana kemudian ini potensinya bisa menjadi ribut lagi kita, atau ketidakpastian dan yang paling penting adalah melanggar hak-haknya orang kecil.</w:t>
      </w:r>
    </w:p>
    <w:p>
      <w:pPr>
        <w:spacing w:after="80" w:before="160"/>
      </w:pPr>
      <w:r>
        <w:rPr>
          <w:rFonts w:ascii="Arial" w:cs="Arial" w:eastAsia="Arial" w:hAnsi="Arial"/>
          <w:b/>
          <w:bCs/>
          <w:color w:val="2E75B6"/>
          <w:sz w:val="22"/>
          <w:szCs w:val="22"/>
        </w:rPr>
        <w:t xml:space="preserve">[41:12] </w:t>
      </w:r>
      <w:r>
        <w:rPr>
          <w:rFonts w:ascii="Arial" w:cs="Arial" w:eastAsia="Arial" w:hAnsi="Arial"/>
          <w:sz w:val="22"/>
          <w:szCs w:val="22"/>
        </w:rPr>
        <w:t xml:space="preserve">Sebetulnya begini ya. Eh beberapa titik sebetulnya yang menengah, kecil gitu ya, yang kemudian melanggar, kita langsung sudah lakukan tindakan. Tadi yang saya sebut 196 itu. Tapi kemudian ada juga yang sebetulnya dia tidak melanggar. Contohnya yang Sidoarjo itu. Sidoarjo itu tidak melanggar, tapi karena ada kasus yang di Jakarta ini dia kena juga. Kenapa juga? Oke. Lalu ada ada atas nama nelayan dan lain sebagainya. Saya bilang KKPPL-nya sudah terbit loh. Ya kan? Lalu kalau belum dimulai, ya setelah KKPPL terbit kan dia harus melakukan proses lingkungan hidup, amdal dan lain sebagainya kan harus dia beresin. Oke. Yang kedua, sebetulnya itu kan ada ekonomi. Tapi jujur kalau saya masuk ke sana nanti dikira seolah-olah saya melindungi, bukan. Itu itu pengajuan KKPPL, di tahun 2022. Kalau enggak salah dimulai 2022. Ya. Lalu kemudian kajiannya itu melalui Universitas Brawijaya, melalui ITS, ya dan melalui Undip untuk dikirim tim itu untuk melihat seluruh aspek. Gitu. Karena pendangkalannya itu sedimentasi itu sudah kiluan meter itu. Jadi jadi memang ya susah juga ya saya tidak mengerti Pak Akbar, saya kira yang lebih paham situasi seperti itu. Kalau kemudian ada segelintir terus kemudian yang ditarik adalah nelayannya gitu ya. Ya. Padahal tuh kalau investasi itu besar, itu miliaran dolar. Dan kalau saya mau lari ke sana sedikit itu kan berapa ribuan orang. Sebetulnya yang bisa bekerja di situ. Itu yang saya maksud. Jadi katakanlah untuk kasus Tangerang. Pak Zaki itu menjelaskan kepada saya, mantan Bupati Tangerang bahwa dulu itu itu itu bukan area reklamasi ya. Itu namanya rehabilitasi pantai ya di sana itu. Itu enggak ada yang ngilerik. Enggak ada yang ngilerik itu. Tempat jin buang anak di sana itu gitu. Tapi ketika masuk investasi, maka tentu saja harus ada perbaikan kan gitu ya. Investasi masuk, bahkan Pak Zaki mengatakan Tangerang menjadi salah satu penghasil PAD tertinggi di Indonesia. Nah, saya ingin melalui forum ini Pak Menteri mendudukkan situasi kita yang paling pas jangan sampai ada yang terkorbankan di satu sisi kita menjaga harkat dan martabatnya rakyat setempat tapi di sisi lain juga kita menjaga investasi kan bangsa ini kan harus bergerak ke depan Pak Menteri. Apa tanggapannya?</w:t>
      </w:r>
    </w:p>
    <w:p>
      <w:pPr>
        <w:spacing w:after="80" w:before="160"/>
      </w:pPr>
      <w:r>
        <w:rPr>
          <w:rFonts w:ascii="Arial" w:cs="Arial" w:eastAsia="Arial" w:hAnsi="Arial"/>
          <w:b/>
          <w:bCs/>
          <w:color w:val="2E75B6"/>
          <w:sz w:val="22"/>
          <w:szCs w:val="22"/>
        </w:rPr>
        <w:t xml:space="preserve">[43:59] </w:t>
      </w:r>
      <w:r>
        <w:rPr>
          <w:rFonts w:ascii="Arial" w:cs="Arial" w:eastAsia="Arial" w:hAnsi="Arial"/>
          <w:sz w:val="22"/>
          <w:szCs w:val="22"/>
        </w:rPr>
        <w:t xml:space="preserve">Begini. Ee Indonesia dengan pantai yang sangat panjang itu adalah surga dari banyak orang. Terutama di perkotaan. Kita tahulah negara-negara kepulauan itu menjual pantainya. Even kita. Kami tunjukkan datanya. Peta reklamasi. Di Indonesia ternyata bukan cuma di sini, Pak Menteri. Jakarta. Saya bisa berbicara banyak di kampung saya. Karena banyak masalah di situ. Ini. Kita mulai dari Padang, Padang Bay. Mungkin juga barangkali masih ada yang tertinggal di sini. Kayak Solo nya Medan belum masuk nih. Oke. Ada di Bandar Lampung, ada di Pulau Nipa, Jakarta, Semarang. Bahkan di Surabaya sedang ribut sekarang ini kan. Sedang mencuat kasusnya. Sidoarjo itu. Oh. Bali Papan. Itu sudah keluar izin KKP. Yang di mana? Sidoarjo. Sidoarjo. Kita bahas pada berikutnya Pak Menteri. Ini ternyata besar sekali nih di di apa Menado juga ada. Di Donggala bahkan luas sekali ya. Mungkin karena apa itu, persiapan pelabuhan besar. Singkat cerita.</w:t>
      </w:r>
    </w:p>
    <w:p>
      <w:pPr>
        <w:spacing w:after="80" w:before="160"/>
      </w:pPr>
      <w:r>
        <w:rPr>
          <w:rFonts w:ascii="Arial" w:cs="Arial" w:eastAsia="Arial" w:hAnsi="Arial"/>
          <w:b/>
          <w:bCs/>
          <w:color w:val="2E75B6"/>
          <w:sz w:val="22"/>
          <w:szCs w:val="22"/>
        </w:rPr>
        <w:t xml:space="preserve">[45:59] </w:t>
      </w:r>
      <w:r>
        <w:rPr>
          <w:rFonts w:ascii="Arial" w:cs="Arial" w:eastAsia="Arial" w:hAnsi="Arial"/>
          <w:sz w:val="22"/>
          <w:szCs w:val="22"/>
        </w:rPr>
        <w:t xml:space="preserve">Potensi untuk menimbulkan keributan dan ketidakpastian hukum itu ternyata memang ada. Karena kita berbicara tentang laut. Mohon penjelasannya Pak Menteri. Bagaimana situasi ini bisa dikelola dengan baik, setidaknya pada apa yang kita tampilkan datanya di layar ini.</w:t>
      </w:r>
    </w:p>
    <w:p>
      <w:pPr>
        <w:spacing w:after="80" w:before="160"/>
      </w:pPr>
      <w:r>
        <w:rPr>
          <w:rFonts w:ascii="Arial" w:cs="Arial" w:eastAsia="Arial" w:hAnsi="Arial"/>
          <w:b/>
          <w:bCs/>
          <w:color w:val="2E75B6"/>
          <w:sz w:val="22"/>
          <w:szCs w:val="22"/>
        </w:rPr>
        <w:t xml:space="preserve">[47:07] </w:t>
      </w:r>
      <w:r>
        <w:rPr>
          <w:rFonts w:ascii="Arial" w:cs="Arial" w:eastAsia="Arial" w:hAnsi="Arial"/>
          <w:sz w:val="22"/>
          <w:szCs w:val="22"/>
        </w:rPr>
        <w:t xml:space="preserve">Jadi gini. Sebetulnya pengelolaan tentang ruang laut ini kan sudah sejak Undang-Undang Cipta Kerja itu di diundangkan ya. Dan kemudian ketika saya ditugaskan oleh Presiden untuk memimpin Kementerian Kelautan Perikanan, salah satu yang menjadi konsen dan sorotan saya. Itulah kemudian di beberapa titik seperti kayak di Kepulauan Riau dan sebagainya itu banyak sekali ya. Kita tindak lanjuti dengan sosialisasi selama 4 tahun itu kurang lebih sosialisasi dan kemudian melakukan tindakan kepada yang melanggar. Bahkan ada juga seperti pembangunan resort yang sudah kurang lebih 5-6 tahun di situ. Kami tindak. Karena dia harus menyesuaikan. Gitu. Nah, jadi sebetulnya ini hanya soal, ini hikmahnya sebetulnya Pak Akbar, hikmahnya adalah dengan kejadian ini adalah kejadian ini kan satu hal di Jakarta, di teluk Jakarta itu di pantai Jakarta. Ya. Tapi sebetulnya kan di seluruh wilayah Indonesia yang punya potensi untuk dikembangkan jadi kegiatan ekonomi itu banyak sekali. Ya kan? Ada yang kemudian mereka belum tahu atau belum paham atau pura-pura enggak tahu atau sengaja juga. Bisa jadi gitu ya. Mereka langsung melakukan reklamasi pelan-pelan, pelan-pelan tanpa izin. Yang kayak gitu pas kita temui ya kita lakukan tindakan. Seperti di Batam misalnya ada hutan mangrove yang dipotong segala macam itu sudah pidana, juga termasuk kemudian denda dan seterusnya. Nah, begitu. Tapi beberapa juga yang kemudian hasil kajian. Karena kita selalu menggandeng lembaga-lembaga yang kompeten soal lingkungan. Ya, seperti perguruan tinggi. LH, salah satunya dulu LH. Sekarang kan jadi LH. Jadi artinya kalau kemudian tadi kita sudah membuat semacam kayak satuan tugas begitu di internal untuk kemudian kita secara aktif melakukan koordinasi dengan lembaga-lembaga terkait. Dan mohon maaf juga, banyak juga lembaga-lembaga yang terkait, banyak juga yang belum benar-benar paham gitu bahwa ruang laut itu memang harus punya izin, punya ini, punya itu dan seterusnya. Itu itu terjadi. Ada juga beberapa. Tapi saya punya keyakinan dengan situasi seperti ini akhirnya menjadi clear bahwa ruang laut, ketika kegiatan ekonomi dilangsungkan, baik itu untuk kepentingan ekonomi niaga ataupun untuk pariwisata itu maka dia harus betul-betul mendapatkan kajian yang kuat dulu dari kita dan mendapatkan perizinan baru kemudian dia bisa berjalan.</w:t>
      </w:r>
    </w:p>
    <w:p>
      <w:pPr>
        <w:spacing w:after="80" w:before="160"/>
      </w:pPr>
      <w:r>
        <w:rPr>
          <w:rFonts w:ascii="Arial" w:cs="Arial" w:eastAsia="Arial" w:hAnsi="Arial"/>
          <w:b/>
          <w:bCs/>
          <w:color w:val="2E75B6"/>
          <w:sz w:val="22"/>
          <w:szCs w:val="22"/>
        </w:rPr>
        <w:t xml:space="preserve">[51:50] </w:t>
      </w:r>
      <w:r>
        <w:rPr>
          <w:rFonts w:ascii="Arial" w:cs="Arial" w:eastAsia="Arial" w:hAnsi="Arial"/>
          <w:sz w:val="22"/>
          <w:szCs w:val="22"/>
        </w:rPr>
        <w:t xml:space="preserve">Saya memilih untuk membahas ini dengan detail kepada Pak Menteri karena kan, pertama kan Anda pengusaha. Anda sangat tahu betul bagaimana seharusnya, Pak Menteri, karakter pengusaha itu di hadapan negara, ya? Pada sisi yang lain kan ini adalah madu. Pantai-pantai itu adalah madu, terutama di perkotaan. Pasti, pertama katakanlah kalau membangun properti di atasnya itu pasti harganya dua kali lipat, di sukai orang, bahkan belum dibangun sudah sudah laris gitu kan, gitu ya. Nah, tapi kan potensi potensinya masalahnya kan ada. Nah, maka kemudian penting bagi kita untuk mendapatkan penjelasan dari seorang otoritas, satu otoritas tentang peristiwa ini. Saya kembali pada bagian ini. Dari apa data ini, yang mana lagi yang bermasalah, Pak Menteri? Yang di mana kemudian ini potensinya bisa menjadi ribut lagi kita, atau ketidakpastian dan yang paling penting adalah melanggar hak-haknya orang kecil.</w:t>
      </w:r>
    </w:p>
    <w:p>
      <w:pPr>
        <w:spacing w:after="80" w:before="160"/>
      </w:pPr>
      <w:r>
        <w:rPr>
          <w:rFonts w:ascii="Arial" w:cs="Arial" w:eastAsia="Arial" w:hAnsi="Arial"/>
          <w:b/>
          <w:bCs/>
          <w:color w:val="2E75B6"/>
          <w:sz w:val="22"/>
          <w:szCs w:val="22"/>
        </w:rPr>
        <w:t xml:space="preserve">[52:49] </w:t>
      </w:r>
      <w:r>
        <w:rPr>
          <w:rFonts w:ascii="Arial" w:cs="Arial" w:eastAsia="Arial" w:hAnsi="Arial"/>
          <w:sz w:val="22"/>
          <w:szCs w:val="22"/>
        </w:rPr>
        <w:t xml:space="preserve">Sebetulnya begini ya. Eh beberapa titik sebetulnya yang menengah, kecil gitu ya, yang kemudian melanggar, kita langsung sudah lakukan tindakan. Tadi yang saya sebut 196 itu. Tapi kemudian ada juga yang sebetulnya dia tidak melanggar. Contohnya yang Sidoarjo itu. Sidoarjo itu tidak melanggar, tapi karena ada kasus yang di Jakarta ini dia kena juga. Kenapa juga? Oke. Lalu ada ada atas nama nelayan dan lain sebagainya. Saya bilang KKPPL-nya sudah terbit loh. Ya kan? Lalu kalau belum dimulai, ya setelah KKPPL terbit kan dia harus melakukan proses lingkungan hidup, amdal dan lain sebagainya kan harus dia beresin. Oke. Yang kedua, sebetulnya itu kan ada ekonomi. Tapi jujur kalau saya masuk ke sana nanti dikira seolah-olah saya melindungi, bukan. Itu itu pengajuan KKPPL, di tahun 2023. Kalau enggak salah dimulai 2022. Ya. Lalu kemudian kajiannya itu melalui Universitas Brawijaya, melalui ITS, ya dan melalui Undip untuk dikirim tim itu untuk melihat seluruh aspek. Gitu. Karena pendangkalannya itu sedimentasi itu sudah kiluan meter itu. Jadi jadi memang ya susah juga ya saya tidak mengerti Pak Akbar, saya kira yang lebih paham situasi seperti itu. Kalau kemudian ada segelintir terus kemudian yang ditarik adalah nelayannya gitu ya. Ya. Padahal tuh kalau investasi itu besar, itu miliaran dolar. Dan kalau saya mau lari ke sana sedikit itu kan berapa ribuan orang. Sebetulnya yang bisa bekerja di situ. Itu yang saya maksud. Jadi katakanlah untuk kasus Tangerang. Pak Zaki itu menjelaskan kepada saya, mantan Bupati Tangerang bahwa dulu itu itu itu bukan area reklamasi ya. Itu namanya rehabilitasi pantai ya di sana itu. Itu enggak ada yang ngilerik. Enggak ada yang ngilerik itu. Tempat jin buang anak di sana itu gitu. Tapi ketika masuk investasi, maka tentu saja harus ada perbaikan kan gitu ya. Investasi masuk, bahkan Pak Zaki mengatakan Tangerang menjadi salah satu penghasil PAD tertinggi di Indonesia. Nah, saya ingin melalui forum ini Pak Menteri mendudukkan situasi kita yang paling pas jangan sampai ada yang terkorbankan di satu sisi kita menjaga harkat dan martabatnya rakyat setempat tapi di sisi lain juga kita menjaga investasi kan bangsa ini kan harus bergerak ke depan Pak Menteri. Apa tanggapannya?</w:t>
      </w:r>
    </w:p>
    <w:p>
      <w:pPr>
        <w:spacing w:after="80" w:before="160"/>
      </w:pPr>
      <w:r>
        <w:rPr>
          <w:rFonts w:ascii="Arial" w:cs="Arial" w:eastAsia="Arial" w:hAnsi="Arial"/>
          <w:b/>
          <w:bCs/>
          <w:color w:val="2E75B6"/>
          <w:sz w:val="22"/>
          <w:szCs w:val="22"/>
        </w:rPr>
        <w:t xml:space="preserve">[54:50] </w:t>
      </w:r>
      <w:r>
        <w:rPr>
          <w:rFonts w:ascii="Arial" w:cs="Arial" w:eastAsia="Arial" w:hAnsi="Arial"/>
          <w:sz w:val="22"/>
          <w:szCs w:val="22"/>
        </w:rPr>
        <w:t xml:space="preserve">Begini. Ee Indonesia dengan pantai yang sangat panjang itu adalah surga dari banyak orang. Terutama di perkotaan. Kita tahulah negara-negara kepulauan itu menjual pantainya. Even kita. Kami tunjukkan datanya. Peta reklamasi. Di Indonesia ternyata bukan cuma di sini, Pak Menteri. Jakarta. Saya bisa berbicara banyak di kampung saya. Karena banyak masalah di situ. Ini. Kita mulai dari Padang, Padang Bay. Mungkin juga barangkali masih ada yang tertinggal di sini. Kayak Solo nya Medan belum masuk nih. Oke. Ada di Bandar Lampung, ada di Pulau Nipa, Jakarta, Semarang. Bahkan di Surabaya sedang ribut sekarang ini kan. Sedang mencuat kasusnya. Sidoarjo itu. Oh. Bali Papan. Itu sudah keluar izin KKP. Yang di mana? Sidoarjo. Sidoarjo. Kita bahas pada berikutnya Pak Menteri. Ini ternyata besar sekali nih di di apa Menado juga ada. Di Donggala bahkan luas sekali ya. Mungkin karena apa itu, persiapan pelabuhan besar. Singkat cerita.</w:t>
      </w:r>
    </w:p>
    <w:p>
      <w:pPr>
        <w:spacing w:after="80" w:before="160"/>
      </w:pPr>
      <w:r>
        <w:rPr>
          <w:rFonts w:ascii="Arial" w:cs="Arial" w:eastAsia="Arial" w:hAnsi="Arial"/>
          <w:b/>
          <w:bCs/>
          <w:color w:val="2E75B6"/>
          <w:sz w:val="22"/>
          <w:szCs w:val="22"/>
        </w:rPr>
        <w:t xml:space="preserve">[56:46] </w:t>
      </w:r>
      <w:r>
        <w:rPr>
          <w:rFonts w:ascii="Arial" w:cs="Arial" w:eastAsia="Arial" w:hAnsi="Arial"/>
          <w:sz w:val="22"/>
          <w:szCs w:val="22"/>
        </w:rPr>
        <w:t xml:space="preserve">Potensi untuk menimbulkan keributan dan ketidakpastian hukum itu ternyata memang ada. Karena kita berbicara tentang laut. Mohon penjelasannya Pak Menteri. Bagaimana situasi ini bisa dikelola dengan baik, setidaknya pada apa yang kita tampilkan datanya di layar ini. Jadi gini. Sebetulnya pengelolaan tentang ruang laut ini kan sudah sejak Undang-Undang Cipta Kerja itu di diundangkan ya. Dan kemudian ketika saya ditugaskan oleh Presiden untuk memimpin Kementerian Kelautan Perikanan, salah satu yang menjadi konsen dan sorotan saya. Itulah kemudian di beberapa titik seperti kayak di Kepulauan Riau dan sebagainya itu banyak sekali ya. Kita tindak lanjuti dengan sosialisasi selama 4 tahun itu kurang lebih sosialisasi dan kemudian melakukan tindakan kepada yang melanggar. Bahkan ada juga seperti pembangunan resort yang sudah kurang lebih 5-6 tahun di situ. Kami tindak. Karena dia harus menyesuaikan. Gitu. Nah, jadi sebetulnya ini hanya soal, ini hikmahnya sebetulnya Pak Akbar, hikmahnya adalah dengan kejadian ini adalah kejadian ini kan satu hal di Jakarta, di teluk Jakarta itu di pantai Jakarta. Ya. Tapi sebetulnya kan di seluruh wilayah Indonesia yang punya potensi untuk dikembangkan jadi kegiatan ekonomi itu banyak sekali. Ya kan? Ada yang kemudian mereka belum tahu atau belum paham atau pura-pura enggak tahu atau sengaja juga. Bisa jadi gitu ya. Mereka langsung melakukan reklamasi pelan-pelan, pelan-pelan tanpa izin. Yang kayak gitu pas kita temui ya kita lakukan tindakan. Seperti di Batam misalnya ada hutan mangrove yang dipotong segala macam itu sudah pidana, juga termasuk kemudian denda dan seterusnya. Nah, begitu. Tapi beberapa juga yang kemudian hasil kajian. Karena kita selalu menggandeng lembaga-lembaga yang kompeten soal lingkungan. Ya, seperti perguruan tinggi. LH, salah satunya dulu LH. Sekarang kan jadi LH. Jadi artinya kalau kemudian tadi kita sudah membuat semacam kayak satuan tugas begitu di internal untuk kemudian kita secara aktif melakukan koordinasi dengan lembaga-lembaga terkait. Dan mohon maaf juga, banyak juga lembaga-lembaga yang terkait, banyak juga yang belum benar-benar paham gitu bahwa ruang laut itu memang harus punya izin, punya ini, punya itu dan seterusnya. Itu itu terjadi. Ada juga beberapa. Tapi saya punya keyakinan dengan situasi seperti ini akhirnya menjadi clear bahwa ruang laut, ketika kegiatan ekonomi dilangsungkan, baik itu untuk kepentingan ekonomi niaga ataupun untuk pariwisata itu maka dia harus betul-betul mendapatkan kajian yang kuat dulu dari kita dan mendapatkan perizinan baru kemudian dia bisa berjalan.</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Tapi tentu, seperti yang tadi Pak Akbar sampaikan, jangan sampai kemudian menjadi celah hukum. Justru itu yang harus kita hilangkan. Ini saya mau kembali ke masalah sertifikat tadi. Dikatakan tadi ada 263 sertifikat HGB yang sebagian sudah dicabut ya. 50 dari 263 itu dicabut. Pertanyaannya adalah yang 213 itu bagaimana statusnya?</w:t>
      </w:r>
    </w:p>
    <w:p>
      <w:pPr>
        <w:spacing w:after="80" w:before="160"/>
      </w:pPr>
      <w:r>
        <w:rPr>
          <w:rFonts w:ascii="Arial" w:cs="Arial" w:eastAsia="Arial" w:hAnsi="Arial"/>
          <w:b/>
          <w:bCs/>
          <w:color w:val="2E75B6"/>
          <w:sz w:val="22"/>
          <w:szCs w:val="22"/>
        </w:rPr>
        <w:t xml:space="preserve">[01:01:49] </w:t>
      </w:r>
      <w:r>
        <w:rPr>
          <w:rFonts w:ascii="Arial" w:cs="Arial" w:eastAsia="Arial" w:hAnsi="Arial"/>
          <w:sz w:val="22"/>
          <w:szCs w:val="22"/>
        </w:rPr>
        <w:t xml:space="preserve">Ya, Pak Akbar. Terima kasih. Eh, jadi begini. Poin pertama saya ingin mengklarifikasi, bahwa yang 213 itu, itu adalah sertifikat yang memang belum terbit izin prinsipnya. Jadi belum ada proses lebih lanjut gitu. Jadi kita hanya mengklarifikasi bahwa yang 50 itu terbit sertifikat HGB-nya. Sehingga kita langsung mengambil langkah mencabut. Jadi intinya tidak ada lagi penyalahgunaan kewenangan di pihak sana, Pak Menteri? Tidak ada.</w:t>
      </w:r>
    </w:p>
    <w:p>
      <w:pPr>
        <w:spacing w:after="80" w:before="160"/>
      </w:pPr>
      <w:r>
        <w:rPr>
          <w:rFonts w:ascii="Arial" w:cs="Arial" w:eastAsia="Arial" w:hAnsi="Arial"/>
          <w:b/>
          <w:bCs/>
          <w:color w:val="2E75B6"/>
          <w:sz w:val="22"/>
          <w:szCs w:val="22"/>
        </w:rPr>
        <w:t xml:space="preserve">[01:02:24] </w:t>
      </w:r>
      <w:r>
        <w:rPr>
          <w:rFonts w:ascii="Arial" w:cs="Arial" w:eastAsia="Arial" w:hAnsi="Arial"/>
          <w:sz w:val="22"/>
          <w:szCs w:val="22"/>
        </w:rPr>
        <w:t xml:space="preserve">Ya, karena prosesnya KKPPRL itu sudah ada. Dan semua pemegang sertifikat itu adalah merupakan hak kelola atas wilayah lautnya. Tetapi untuk melakukan pembangunan di atasnya harus tetap ada kajian. Dan itu akan kita berikan kepada zona yang memang sudah ditetapkan oleh Kementerian Kelautan Perikanan. Jelas sekali, Pak Menteri. Dan saya rasa pemirsa sekalian juga sudah mendapatkan gambaran yang jelas. Bahwa kewenangan Kementerian Kelautan Perikanan itu sudah sangat tegas. Dan kita juga sudah melihat adanya upaya-upaya yang dilakukan oleh Kementerian ATR BPN dalam rangka penegakan hukum. Itu saja. Terima kasih.</w:t>
      </w:r>
    </w:p>
    <w:p>
      <w:pPr>
        <w:spacing w:after="80" w:before="160"/>
      </w:pPr>
      <w:r>
        <w:rPr>
          <w:rFonts w:ascii="Arial" w:cs="Arial" w:eastAsia="Arial" w:hAnsi="Arial"/>
          <w:b/>
          <w:bCs/>
          <w:color w:val="2E75B6"/>
          <w:sz w:val="22"/>
          <w:szCs w:val="22"/>
        </w:rPr>
        <w:t xml:space="preserve">[01:03:17] </w:t>
      </w:r>
      <w:r>
        <w:rPr>
          <w:rFonts w:ascii="Arial" w:cs="Arial" w:eastAsia="Arial" w:hAnsi="Arial"/>
          <w:sz w:val="22"/>
          <w:szCs w:val="22"/>
        </w:rPr>
        <w:t xml:space="preserve">Ee terima kasih. Pak, ini ada pertanyaan lanjutan dari pemirsa. Ada yang bertanya, Pak, bagaimana kalau terjadi kasus serupa nanti? Apakah tetap akan mengikuti proses hukum yang berlaku? Itu yang pertama. Yang kedua, apakah ada standar khusus untuk investor yang ingin membangun di wilayah pesisir pantai. Ada dua pertanyaan. Ya. Jelas. Tentu saja mengikuti proses hukum yang berlaku. Karena kita tidak mau, kita tidak mau ada tumpang tindih antara kewenangan satu kementerian dengan kementerian lain. Terutama dalam soal pertanahan, KKP, KLHK dan Kementerian Dalam Negeri. Semuanya harus bersinergi dan harus berjalan sesuai dengan koridor hukum yang ada.</w:t>
      </w:r>
    </w:p>
    <w:p>
      <w:pPr>
        <w:spacing w:after="80" w:before="160"/>
      </w:pPr>
      <w:r>
        <w:rPr>
          <w:rFonts w:ascii="Arial" w:cs="Arial" w:eastAsia="Arial" w:hAnsi="Arial"/>
          <w:b/>
          <w:bCs/>
          <w:color w:val="2E75B6"/>
          <w:sz w:val="22"/>
          <w:szCs w:val="22"/>
        </w:rPr>
        <w:t xml:space="preserve">[01:04:04] </w:t>
      </w:r>
      <w:r>
        <w:rPr>
          <w:rFonts w:ascii="Arial" w:cs="Arial" w:eastAsia="Arial" w:hAnsi="Arial"/>
          <w:sz w:val="22"/>
          <w:szCs w:val="22"/>
        </w:rPr>
        <w:t xml:space="preserve">Oke. Yang kedua. Ada standar khusus untuk investor yang ingin membangun di wilayah pesisir pantai. Silakan, Pak. Standar khusus itu seperti apa? Ee kalau standar khusus itu maksudnya adalah standar teknis atau standar persyaratan. Ya. Kalau persyaratan itu tentu saja ada. Semuanya harus mengikuti peraturan perundang-undangan. Kalau standar teknis Pak? Kalau standar teknis itu tentu saja kita akan lihat. Karena wilayah pesisir itu kan wilayah yang sangat spesifik. Ada beberapa kegiatan yang memang tidak boleh dilakukan di situ. Ada beberapa kegiatan yang memang harus memenuhi persyaratan teknis tertentu. Misalnya, kalau di wilayah pesisir itu membangun dermaga, tentu saja ada persyaratan teknisnya. Kalau membangun pengaman pantai, ada juga persyaratan teknisnya. Jadi semua itu akan kita lihat, akan kita terapkan. Dan ini semua sudah ada di dalam peraturan KKP.</w:t>
      </w:r>
    </w:p>
    <w:p>
      <w:pPr>
        <w:spacing w:after="80" w:before="160"/>
      </w:pPr>
      <w:r>
        <w:rPr>
          <w:rFonts w:ascii="Arial" w:cs="Arial" w:eastAsia="Arial" w:hAnsi="Arial"/>
          <w:b/>
          <w:bCs/>
          <w:color w:val="2E75B6"/>
          <w:sz w:val="22"/>
          <w:szCs w:val="22"/>
        </w:rPr>
        <w:t xml:space="preserve">[01:04:58] </w:t>
      </w:r>
      <w:r>
        <w:rPr>
          <w:rFonts w:ascii="Arial" w:cs="Arial" w:eastAsia="Arial" w:hAnsi="Arial"/>
          <w:sz w:val="22"/>
          <w:szCs w:val="22"/>
        </w:rPr>
        <w:t xml:space="preserve">Itu semua sudah ada dalam peraturan KKP. Jadi kalau misalnya ada investor yang datang, dia pasti akan ketemu dengan persyaratan-persyaratan. Dan itu sudah diberikan oleh KKP. Baik itu dari sisi teknis maupun dari sisi persyaratan administrasinya. Oke. Terima kasih banyak Pak Menteri. Saya rasa sudah terjawab pertanyaan pemirsa. Dan kita juga sudah mendapatkan pencerahan. Pak Menteri, terima kasih banyak atas kesediaan waktu Anda. Sama-sama. Terima kasih. Baik, pemirsa. Demikian perbincangan kita dengan Menteri Kelautan dan Perikanan Bapak Sakti Wahyu Trenggono. Dan kita sudah mendengarkan penjelasan beliau mengenai kewenangan KKP terkait dengan penertiban bangunan di wilayah pesisir dan pulau-pulau kecil.</w:t>
      </w:r>
    </w:p>
    <w:p>
      <w:pPr>
        <w:spacing w:after="80" w:before="160"/>
      </w:pPr>
      <w:r>
        <w:rPr>
          <w:rFonts w:ascii="Arial" w:cs="Arial" w:eastAsia="Arial" w:hAnsi="Arial"/>
          <w:b/>
          <w:bCs/>
          <w:color w:val="2E75B6"/>
          <w:sz w:val="22"/>
          <w:szCs w:val="22"/>
        </w:rPr>
        <w:t xml:space="preserve">[01:05:45] </w:t>
      </w:r>
      <w:r>
        <w:rPr>
          <w:rFonts w:ascii="Arial" w:cs="Arial" w:eastAsia="Arial" w:hAnsi="Arial"/>
          <w:sz w:val="22"/>
          <w:szCs w:val="22"/>
        </w:rPr>
        <w:t xml:space="preserve">Terima kasih pemirsa telah menyaksikan. Selamat malam.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2026-07-29T20:10:14.752Z</dcterms:created>
  <dcterms:modified xsi:type="dcterms:W3CDTF">2026-07-29T20:10:14.752Z</dcterms:modified>
</cp:coreProperties>
</file>

<file path=docProps/custom.xml><?xml version="1.0" encoding="utf-8"?>
<Properties xmlns="http://schemas.openxmlformats.org/officeDocument/2006/custom-properties" xmlns:vt="http://schemas.openxmlformats.org/officeDocument/2006/docPropsVTypes"/>
</file>