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DEMO, ANAK TANGAN KANAN SOEHARTO DISIKSA APARAT. "SAYA MELAWAN GIBRAN, KAESANG, BOBBY DAN BAPAKNYA"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https://www.youtube.com/watch?v=IQJwklJlUcs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Muhammad Iqbal Ramadan, son of former Indonesian Minister of State Secretary Murdiono under Suharto's New Order regime, who was allegedly subjected to violence by security forces during a recent student demonstration. The protest, held in response to the Election Law being pushed by the DPR (House of Representatives) to override a Constitutional Court decision, saw students confronting authorities. Iqbal recounts his personal experience of being detained, stripped, beaten, and having his nose broken, emphasizing his decision to conceal his family background and not leverage his father's name to avoid being perceived as part of the establishment he critiques.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interview details Iqbal Ramadan's harrowing experience during a student demonstration at the DPR building. He describes being apprehended, forced to undress, and subsequently assaulted by security personnel, including being slapped and punched, resulting in a broken nose. Iqbal explains his motivation for entering the DPR complex was to check on a friend he feared would be harmed, drawing parallels to a past incident where a fellow BEM (Student Executive Body) chairman suffered a severe head injury. He highlights the use of excessive force by authorities and expresses his disillusionment with the government's actions, particularly referencing the Constitutional Court decisions (60 and 70) and their perceived connection to the establishment of a political dynasty.</w:t>
      </w:r>
    </w:p>
    <w:p>
      <w:pPr>
        <w:spacing w:after="60"/>
      </w:pPr>
      <w:r>
        <w:rPr>
          <w:rFonts w:ascii="Arial" w:cs="Arial" w:eastAsia="Arial" w:hAnsi="Arial"/>
          <w:sz w:val="22"/>
          <w:szCs w:val="22"/>
        </w:rPr>
        <w:t xml:space="preserve">Iqbal articulates his deep-seated commitment to fighting injustice, stating he has never used his father's prominent background for personal gain. He contrasts his stance with those who leverage familial connections for positions and power, emphasizing his upbringing by his mother instilled values of justice and compassion. Iqbal expresses his desire to be known as Muhammad Iqbal Ramadan, an individual standing on his own merits, not as a beneficiary of his family's past. He criticizes the widening gap between the rich and poor in Indonesia and rejects the notion of rulers building family dynasties while citizens struggle for basic necessities like employment.</w:t>
      </w:r>
    </w:p>
    <w:p>
      <w:pPr>
        <w:spacing w:after="60"/>
      </w:pPr>
      <w:r>
        <w:rPr>
          <w:rFonts w:ascii="Arial" w:cs="Arial" w:eastAsia="Arial" w:hAnsi="Arial"/>
          <w:sz w:val="22"/>
          <w:szCs w:val="22"/>
        </w:rPr>
        <w:t xml:space="preserve">The conversation delves into Iqbal's vision for Indonesia, which includes the elimination of unjust legal processes, equitable distribution of national resources, and an end to the marginalization of the poor and legally illiterate. He addresses the complex legacy of his father's involvement in the authoritarian Orde Baru era, acknowledging the regime's shortcomings and reaffirming his commitment to advocating for the marginalized. To young people who benefit from political privileges due to their family's status, Iqbal urges them to use their advantages for the good of the people, as their positions are funded by public taxes. He also poses a challenge to the children of the current president, questioning their legitimacy and aggressive pursuit of power while their father holds the highest office.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video sheds light on the growing youth disillusionment with perceived political dynasties and institutional injustices in Indonesia, highlighting the potential for significant public backlash. The alleged mistreatment of a politically connected individual, despite his efforts to distance himself from his family's legacy, raises serious concerns about state accountability and human rights during protests. Iqbal's narrative underscores a generational divide and a strong desire among some youth for a more equitable and just society, independent of inherited political influence.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host of akbarfaizaluncensored YouTube channel)</w:t>
      </w:r>
    </w:p>
    <w:p>
      <w:pPr>
        <w:spacing w:after="60"/>
      </w:pPr>
      <w:r>
        <w:rPr>
          <w:rFonts w:ascii="Arial" w:cs="Arial" w:eastAsia="Arial" w:hAnsi="Arial"/>
          <w:sz w:val="22"/>
          <w:szCs w:val="22"/>
        </w:rPr>
        <w:t xml:space="preserve">*   **Guest:** Muhammad Iqbal Ramadan (Son of Murdiono, former Minister of State Secretary; student activist)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Host's introductory remarks on the mistreatment of protestors and the contrast between those leveraging family names and those struggling.</w:t>
      </w:r>
    </w:p>
    <w:p>
      <w:pPr>
        <w:spacing w:after="60"/>
      </w:pPr>
      <w:r>
        <w:rPr>
          <w:rFonts w:ascii="Arial" w:cs="Arial" w:eastAsia="Arial" w:hAnsi="Arial"/>
          <w:sz w:val="22"/>
          <w:szCs w:val="22"/>
        </w:rPr>
        <w:t xml:space="preserve">*   [00:40] Announcement of student protests against the Election Law, which allegedly aims to override Constitutional Court decisions.</w:t>
      </w:r>
    </w:p>
    <w:p>
      <w:pPr>
        <w:spacing w:after="60"/>
      </w:pPr>
      <w:r>
        <w:rPr>
          <w:rFonts w:ascii="Arial" w:cs="Arial" w:eastAsia="Arial" w:hAnsi="Arial"/>
          <w:sz w:val="22"/>
          <w:szCs w:val="22"/>
        </w:rPr>
        <w:t xml:space="preserve">*   [01:12] Introduction of Muhammad Iqbal Ramadan, highlighting his background as the son of Murdiono, a prominent figure in Suharto's New Order regime.</w:t>
      </w:r>
    </w:p>
    <w:p>
      <w:pPr>
        <w:spacing w:after="60"/>
      </w:pPr>
      <w:r>
        <w:rPr>
          <w:rFonts w:ascii="Arial" w:cs="Arial" w:eastAsia="Arial" w:hAnsi="Arial"/>
          <w:sz w:val="22"/>
          <w:szCs w:val="22"/>
        </w:rPr>
        <w:t xml:space="preserve">*   [01:58] Confirmation that Iqbal is the son of Murdiono and his mother, Maciha Mukhtar (formerly a famous singer).</w:t>
      </w:r>
    </w:p>
    <w:p>
      <w:pPr>
        <w:spacing w:after="60"/>
      </w:pPr>
      <w:r>
        <w:rPr>
          <w:rFonts w:ascii="Arial" w:cs="Arial" w:eastAsia="Arial" w:hAnsi="Arial"/>
          <w:sz w:val="22"/>
          <w:szCs w:val="22"/>
        </w:rPr>
        <w:t xml:space="preserve">*   [02:31] Host shares personal connections to Iqbal's family, having known his mother and uncle.</w:t>
      </w:r>
    </w:p>
    <w:p>
      <w:pPr>
        <w:spacing w:after="60"/>
      </w:pPr>
      <w:r>
        <w:rPr>
          <w:rFonts w:ascii="Arial" w:cs="Arial" w:eastAsia="Arial" w:hAnsi="Arial"/>
          <w:sz w:val="22"/>
          <w:szCs w:val="22"/>
        </w:rPr>
        <w:t xml:space="preserve">*   [03:02] Iqbal begins describing his experience, starting with an alleged instance of harassment: being asked to open his trousers.</w:t>
      </w:r>
    </w:p>
    <w:p>
      <w:pPr>
        <w:spacing w:after="60"/>
      </w:pPr>
      <w:r>
        <w:rPr>
          <w:rFonts w:ascii="Arial" w:cs="Arial" w:eastAsia="Arial" w:hAnsi="Arial"/>
          <w:sz w:val="22"/>
          <w:szCs w:val="22"/>
        </w:rPr>
        <w:t xml:space="preserve">*   [03:37] Iqbal recounts being asked to remove his trousers upon arrest.</w:t>
      </w:r>
    </w:p>
    <w:p>
      <w:pPr>
        <w:spacing w:after="60"/>
      </w:pPr>
      <w:r>
        <w:rPr>
          <w:rFonts w:ascii="Arial" w:cs="Arial" w:eastAsia="Arial" w:hAnsi="Arial"/>
          <w:sz w:val="22"/>
          <w:szCs w:val="22"/>
        </w:rPr>
        <w:t xml:space="preserve">*   [04:08] Description of the protest escalating, with the DPR fence being breached.</w:t>
      </w:r>
    </w:p>
    <w:p>
      <w:pPr>
        <w:spacing w:after="60"/>
      </w:pPr>
      <w:r>
        <w:rPr>
          <w:rFonts w:ascii="Arial" w:cs="Arial" w:eastAsia="Arial" w:hAnsi="Arial"/>
          <w:sz w:val="22"/>
          <w:szCs w:val="22"/>
        </w:rPr>
        <w:t xml:space="preserve">*   [04:44] Iqbal expresses his dismay at the excessive force used by security personnel to apprehend individuals.</w:t>
      </w:r>
    </w:p>
    <w:p>
      <w:pPr>
        <w:spacing w:after="60"/>
      </w:pPr>
      <w:r>
        <w:rPr>
          <w:rFonts w:ascii="Arial" w:cs="Arial" w:eastAsia="Arial" w:hAnsi="Arial"/>
          <w:sz w:val="22"/>
          <w:szCs w:val="22"/>
        </w:rPr>
        <w:t xml:space="preserve">*   [05:15] Iqbal entered the DPR complex to check on a friend he feared would be harmed, recalling a past incident where a fellow student was severely injured.</w:t>
      </w:r>
    </w:p>
    <w:p>
      <w:pPr>
        <w:spacing w:after="60"/>
      </w:pPr>
      <w:r>
        <w:rPr>
          <w:rFonts w:ascii="Arial" w:cs="Arial" w:eastAsia="Arial" w:hAnsi="Arial"/>
          <w:sz w:val="22"/>
          <w:szCs w:val="22"/>
        </w:rPr>
        <w:t xml:space="preserve">*   [05:45] The memory of a fellow student, Faisal Amir, who fell into a coma after being injured in 2019, motivated Iqbal to enter the DPR.</w:t>
      </w:r>
    </w:p>
    <w:p>
      <w:pPr>
        <w:spacing w:after="60"/>
      </w:pPr>
      <w:r>
        <w:rPr>
          <w:rFonts w:ascii="Arial" w:cs="Arial" w:eastAsia="Arial" w:hAnsi="Arial"/>
          <w:sz w:val="22"/>
          <w:szCs w:val="22"/>
        </w:rPr>
        <w:t xml:space="preserve">*   [06:15] Amidst thrown stones from both sides, Iqbal found himself caught in the middle while trying to escape.</w:t>
      </w:r>
    </w:p>
    <w:p>
      <w:pPr>
        <w:spacing w:after="60"/>
      </w:pPr>
      <w:r>
        <w:rPr>
          <w:rFonts w:ascii="Arial" w:cs="Arial" w:eastAsia="Arial" w:hAnsi="Arial"/>
          <w:sz w:val="22"/>
          <w:szCs w:val="22"/>
        </w:rPr>
        <w:t xml:space="preserve">*   [06:46] Iqbal, along with three other demonstrators, attempted to surrender peacefully by forming a human chain (border).</w:t>
      </w:r>
    </w:p>
    <w:p>
      <w:pPr>
        <w:spacing w:after="60"/>
      </w:pPr>
      <w:r>
        <w:rPr>
          <w:rFonts w:ascii="Arial" w:cs="Arial" w:eastAsia="Arial" w:hAnsi="Arial"/>
          <w:sz w:val="22"/>
          <w:szCs w:val="22"/>
        </w:rPr>
        <w:t xml:space="preserve">*   [07:20] Iqbal briefly broke free from apprehension but saw continued stone-throwing towards the exit.</w:t>
      </w:r>
    </w:p>
    <w:p>
      <w:pPr>
        <w:spacing w:after="60"/>
      </w:pPr>
      <w:r>
        <w:rPr>
          <w:rFonts w:ascii="Arial" w:cs="Arial" w:eastAsia="Arial" w:hAnsi="Arial"/>
          <w:sz w:val="22"/>
          <w:szCs w:val="22"/>
        </w:rPr>
        <w:t xml:space="preserve">*   [07:54] Iqbal asked plainclothes security personnel for escort out due to fear of being hit by stones, but was told it was safe to leave.</w:t>
      </w:r>
    </w:p>
    <w:p>
      <w:pPr>
        <w:spacing w:after="60"/>
      </w:pPr>
      <w:r>
        <w:rPr>
          <w:rFonts w:ascii="Arial" w:cs="Arial" w:eastAsia="Arial" w:hAnsi="Arial"/>
          <w:sz w:val="22"/>
          <w:szCs w:val="22"/>
        </w:rPr>
        <w:t xml:space="preserve">*   [08:47] Iqbal witnessed another demonstrator being forced to strip and squat, surrounded by security. He decided to stay to try and negotiate or de-escalate the situation.</w:t>
      </w:r>
    </w:p>
    <w:p>
      <w:pPr>
        <w:spacing w:after="60"/>
      </w:pPr>
      <w:r>
        <w:rPr>
          <w:rFonts w:ascii="Arial" w:cs="Arial" w:eastAsia="Arial" w:hAnsi="Arial"/>
          <w:sz w:val="22"/>
          <w:szCs w:val="22"/>
        </w:rPr>
        <w:t xml:space="preserve">*   [09:21] Iqbal was ordered to sit, then squat, and subsequently told to open his trousers again.</w:t>
      </w:r>
    </w:p>
    <w:p>
      <w:pPr>
        <w:spacing w:after="60"/>
      </w:pPr>
      <w:r>
        <w:rPr>
          <w:rFonts w:ascii="Arial" w:cs="Arial" w:eastAsia="Arial" w:hAnsi="Arial"/>
          <w:sz w:val="22"/>
          <w:szCs w:val="22"/>
        </w:rPr>
        <w:t xml:space="preserve">*   [09:21] Iqbal recounts being subjected to physical violence: his hair pulled, slapped, and punched in the head and ear.</w:t>
      </w:r>
    </w:p>
    <w:p>
      <w:pPr>
        <w:spacing w:after="60"/>
      </w:pPr>
      <w:r>
        <w:rPr>
          <w:rFonts w:ascii="Arial" w:cs="Arial" w:eastAsia="Arial" w:hAnsi="Arial"/>
          <w:sz w:val="22"/>
          <w:szCs w:val="22"/>
        </w:rPr>
        <w:t xml:space="preserve">*   [10:24] Iqbal's nose was broken by a kick after he protested the violence.</w:t>
      </w:r>
    </w:p>
    <w:p>
      <w:pPr>
        <w:spacing w:after="60"/>
      </w:pPr>
      <w:r>
        <w:rPr>
          <w:rFonts w:ascii="Arial" w:cs="Arial" w:eastAsia="Arial" w:hAnsi="Arial"/>
          <w:sz w:val="22"/>
          <w:szCs w:val="22"/>
        </w:rPr>
        <w:t xml:space="preserve">*   [10:57] Iqbal and a friend were taken into the DPR building, witnessing other apprehended individuals.</w:t>
      </w:r>
    </w:p>
    <w:p>
      <w:pPr>
        <w:spacing w:after="60"/>
      </w:pPr>
      <w:r>
        <w:rPr>
          <w:rFonts w:ascii="Arial" w:cs="Arial" w:eastAsia="Arial" w:hAnsi="Arial"/>
          <w:sz w:val="22"/>
          <w:szCs w:val="22"/>
        </w:rPr>
        <w:t xml:space="preserve">*   [11:28] Iqbal states that while security actions might be procedural, they must be measured, respectful of human rights, and avoid provocation.</w:t>
      </w:r>
    </w:p>
    <w:p>
      <w:pPr>
        <w:spacing w:after="60"/>
      </w:pPr>
      <w:r>
        <w:rPr>
          <w:rFonts w:ascii="Arial" w:cs="Arial" w:eastAsia="Arial" w:hAnsi="Arial"/>
          <w:sz w:val="22"/>
          <w:szCs w:val="22"/>
        </w:rPr>
        <w:t xml:space="preserve">*   [12:01] Host asks Iqbal about his motivations for participating in the protest and his vision for the future.</w:t>
      </w:r>
    </w:p>
    <w:p>
      <w:pPr>
        <w:spacing w:after="60"/>
      </w:pPr>
      <w:r>
        <w:rPr>
          <w:rFonts w:ascii="Arial" w:cs="Arial" w:eastAsia="Arial" w:hAnsi="Arial"/>
          <w:sz w:val="22"/>
          <w:szCs w:val="22"/>
        </w:rPr>
        <w:t xml:space="preserve">*   [12:32] Iqbal explains the protest is an accumulation of anger over past legislative actions (RUU KPK, Omnibus Law) and the recent Constitutional Court decisions (90, 60, 70), which he believes are aimed at strengthening a political dynasty.</w:t>
      </w:r>
    </w:p>
    <w:p>
      <w:pPr>
        <w:spacing w:after="60"/>
      </w:pPr>
      <w:r>
        <w:rPr>
          <w:rFonts w:ascii="Arial" w:cs="Arial" w:eastAsia="Arial" w:hAnsi="Arial"/>
          <w:sz w:val="22"/>
          <w:szCs w:val="22"/>
        </w:rPr>
        <w:t xml:space="preserve">*   [13:09] Iqbal explicitly links decisions 90, 60, and 70 to a potential expansion of dynastic power, referencing the ambition for the president's son to hold regional leadership positions.</w:t>
      </w:r>
    </w:p>
    <w:p>
      <w:pPr>
        <w:spacing w:after="60"/>
      </w:pPr>
      <w:r>
        <w:rPr>
          <w:rFonts w:ascii="Arial" w:cs="Arial" w:eastAsia="Arial" w:hAnsi="Arial"/>
          <w:sz w:val="22"/>
          <w:szCs w:val="22"/>
        </w:rPr>
        <w:t xml:space="preserve">*   [13:41] Iqbal states the youth failed to block decision 90, and this protest is an attempt to prevent the establishment of a family dynasty.</w:t>
      </w:r>
    </w:p>
    <w:p>
      <w:pPr>
        <w:spacing w:after="60"/>
      </w:pPr>
      <w:r>
        <w:rPr>
          <w:rFonts w:ascii="Arial" w:cs="Arial" w:eastAsia="Arial" w:hAnsi="Arial"/>
          <w:sz w:val="22"/>
          <w:szCs w:val="22"/>
        </w:rPr>
        <w:t xml:space="preserve">*   [14:12] Host presses Iqbal to name the family dynasty being opposed, suggesting Jokowi's family (Gibran, Kaesang, and potentially the son-in-law in North Sumatra).</w:t>
      </w:r>
    </w:p>
    <w:p>
      <w:pPr>
        <w:spacing w:after="60"/>
      </w:pPr>
      <w:r>
        <w:rPr>
          <w:rFonts w:ascii="Arial" w:cs="Arial" w:eastAsia="Arial" w:hAnsi="Arial"/>
          <w:sz w:val="22"/>
          <w:szCs w:val="22"/>
        </w:rPr>
        <w:t xml:space="preserve">*   [14:45] Iqbal reiterates he has never used his father's name for personal gain and concealed his background to avoid association with the past. He emphasizes his desire to understand the experience of ordinary citizens facing arrest and torture.</w:t>
      </w:r>
    </w:p>
    <w:p>
      <w:pPr>
        <w:spacing w:after="60"/>
      </w:pPr>
      <w:r>
        <w:rPr>
          <w:rFonts w:ascii="Arial" w:cs="Arial" w:eastAsia="Arial" w:hAnsi="Arial"/>
          <w:sz w:val="22"/>
          <w:szCs w:val="22"/>
        </w:rPr>
        <w:t xml:space="preserve">*   [15:17] Iqbal asserts he is not from a background of privilege and has always fought against injustice, influenced by his mother's teachings on justice and compassion.</w:t>
      </w:r>
    </w:p>
    <w:p>
      <w:pPr>
        <w:spacing w:after="60"/>
      </w:pPr>
      <w:r>
        <w:rPr>
          <w:rFonts w:ascii="Arial" w:cs="Arial" w:eastAsia="Arial" w:hAnsi="Arial"/>
          <w:sz w:val="22"/>
          <w:szCs w:val="22"/>
        </w:rPr>
        <w:t xml:space="preserve">*   [15:51] Iqbal discusses the stark wealth inequality in Indonesia and his awareness of his father's position during the New Order regime, but maintains his commitment to resisting authoritarianism and dynastic power.</w:t>
      </w:r>
    </w:p>
    <w:p>
      <w:pPr>
        <w:spacing w:after="60"/>
      </w:pPr>
      <w:r>
        <w:rPr>
          <w:rFonts w:ascii="Arial" w:cs="Arial" w:eastAsia="Arial" w:hAnsi="Arial"/>
          <w:sz w:val="22"/>
          <w:szCs w:val="22"/>
        </w:rPr>
        <w:t xml:space="preserve">*   [16:22] - [30:00] (Video content within this range not transcribed)</w:t>
      </w:r>
    </w:p>
    <w:p>
      <w:pPr>
        <w:spacing w:after="60"/>
      </w:pPr>
      <w:r>
        <w:rPr>
          <w:rFonts w:ascii="Arial" w:cs="Arial" w:eastAsia="Arial" w:hAnsi="Arial"/>
          <w:sz w:val="22"/>
          <w:szCs w:val="22"/>
        </w:rPr>
        <w:t xml:space="preserve">*   [30:00] Iqbal lists grievances: criminalization of human rights defenders, environmental activists being killed, high education and basic goods costs, and lack of legal aid for the poor.</w:t>
      </w:r>
    </w:p>
    <w:p>
      <w:pPr>
        <w:spacing w:after="60"/>
      </w:pPr>
      <w:r>
        <w:rPr>
          <w:rFonts w:ascii="Arial" w:cs="Arial" w:eastAsia="Arial" w:hAnsi="Arial"/>
          <w:sz w:val="22"/>
          <w:szCs w:val="22"/>
        </w:rPr>
        <w:t xml:space="preserve">*   [30:34] Iqbal frames the protest as a youth movement against a tyrannical status quo and unjust power, stating he is an "orphan" fighting injustice, no different from other young Indonesians.</w:t>
      </w:r>
    </w:p>
    <w:p>
      <w:pPr>
        <w:spacing w:after="60"/>
      </w:pPr>
      <w:r>
        <w:rPr>
          <w:rFonts w:ascii="Arial" w:cs="Arial" w:eastAsia="Arial" w:hAnsi="Arial"/>
          <w:sz w:val="22"/>
          <w:szCs w:val="22"/>
        </w:rPr>
        <w:t xml:space="preserve">*   [31:09] Host asks Iqbal what his father, former Minister Murdiono, would think of his critical stance and experience with state violence.</w:t>
      </w:r>
    </w:p>
    <w:p>
      <w:pPr>
        <w:spacing w:after="60"/>
      </w:pPr>
      <w:r>
        <w:rPr>
          <w:rFonts w:ascii="Arial" w:cs="Arial" w:eastAsia="Arial" w:hAnsi="Arial"/>
          <w:sz w:val="22"/>
          <w:szCs w:val="22"/>
        </w:rPr>
        <w:t xml:space="preserve">*   [31:53] Iqbal believes his father would support him standing on his own and holding onto his convictions.</w:t>
      </w:r>
    </w:p>
    <w:p>
      <w:pPr>
        <w:spacing w:after="60"/>
      </w:pPr>
      <w:r>
        <w:rPr>
          <w:rFonts w:ascii="Arial" w:cs="Arial" w:eastAsia="Arial" w:hAnsi="Arial"/>
          <w:sz w:val="22"/>
          <w:szCs w:val="22"/>
        </w:rPr>
        <w:t xml:space="preserve">*   [32:27] Host acknowledges the complex legacy of Iqbal's father's role in the authoritarian past.</w:t>
      </w:r>
    </w:p>
    <w:p>
      <w:pPr>
        <w:spacing w:after="60"/>
      </w:pPr>
      <w:r>
        <w:rPr>
          <w:rFonts w:ascii="Arial" w:cs="Arial" w:eastAsia="Arial" w:hAnsi="Arial"/>
          <w:sz w:val="22"/>
          <w:szCs w:val="22"/>
        </w:rPr>
        <w:t xml:space="preserve">*   [32:57] Host directly questions Iqbal's awareness of his father's responsibility for past national hardships.</w:t>
      </w:r>
    </w:p>
    <w:p>
      <w:pPr>
        <w:spacing w:after="60"/>
      </w:pPr>
      <w:r>
        <w:rPr>
          <w:rFonts w:ascii="Arial" w:cs="Arial" w:eastAsia="Arial" w:hAnsi="Arial"/>
          <w:sz w:val="22"/>
          <w:szCs w:val="22"/>
        </w:rPr>
        <w:t xml:space="preserve">*   [33:36] Iqbal confirms his awareness and states he would even challenge his mother if she erred in her own political aspirations, emphasizing no boundaries in pursuing truth. He explains he hid his background to avoid being associated with the New Order's authoritarian and corrupt nature and to be recognized for his own identity.</w:t>
      </w:r>
    </w:p>
    <w:p>
      <w:pPr>
        <w:spacing w:after="60"/>
      </w:pPr>
      <w:r>
        <w:rPr>
          <w:rFonts w:ascii="Arial" w:cs="Arial" w:eastAsia="Arial" w:hAnsi="Arial"/>
          <w:sz w:val="22"/>
          <w:szCs w:val="22"/>
        </w:rPr>
        <w:t xml:space="preserve">*   [35:04] Host praises Iqbal's courage and strength.</w:t>
      </w:r>
    </w:p>
    <w:p>
      <w:pPr>
        <w:spacing w:after="60"/>
      </w:pPr>
      <w:r>
        <w:rPr>
          <w:rFonts w:ascii="Arial" w:cs="Arial" w:eastAsia="Arial" w:hAnsi="Arial"/>
          <w:sz w:val="22"/>
          <w:szCs w:val="22"/>
        </w:rPr>
        <w:t xml:space="preserve">*   [35:04] Host asks about Iqbal's vision for Indonesia's future and his personal plans.</w:t>
      </w:r>
    </w:p>
    <w:p>
      <w:pPr>
        <w:spacing w:after="60"/>
      </w:pPr>
      <w:r>
        <w:rPr>
          <w:rFonts w:ascii="Arial" w:cs="Arial" w:eastAsia="Arial" w:hAnsi="Arial"/>
          <w:sz w:val="22"/>
          <w:szCs w:val="22"/>
        </w:rPr>
        <w:t xml:space="preserve">*   [36:45] Iqbal describes the visible wealth disparity in Jakarta (e.g., large houses next to street vendors) as a clear sign of injustice.</w:t>
      </w:r>
    </w:p>
    <w:p>
      <w:pPr>
        <w:spacing w:after="60"/>
      </w:pPr>
      <w:r>
        <w:rPr>
          <w:rFonts w:ascii="Arial" w:cs="Arial" w:eastAsia="Arial" w:hAnsi="Arial"/>
          <w:sz w:val="22"/>
          <w:szCs w:val="22"/>
        </w:rPr>
        <w:t xml:space="preserve">*   [37:56] Iqbal's vision for Indonesia includes fair legal processes, no more poor and legally illiterate citizens, and equitable distribution of resources for the public good.</w:t>
      </w:r>
    </w:p>
    <w:p>
      <w:pPr>
        <w:spacing w:after="60"/>
      </w:pPr>
      <w:r>
        <w:rPr>
          <w:rFonts w:ascii="Arial" w:cs="Arial" w:eastAsia="Arial" w:hAnsi="Arial"/>
          <w:sz w:val="22"/>
          <w:szCs w:val="22"/>
        </w:rPr>
        <w:t xml:space="preserve">*   [38:47] Host asks Iqbal for a message to young people who benefit from political privileges due to their parents.</w:t>
      </w:r>
    </w:p>
    <w:p>
      <w:pPr>
        <w:spacing w:after="60"/>
      </w:pPr>
      <w:r>
        <w:rPr>
          <w:rFonts w:ascii="Arial" w:cs="Arial" w:eastAsia="Arial" w:hAnsi="Arial"/>
          <w:sz w:val="22"/>
          <w:szCs w:val="22"/>
        </w:rPr>
        <w:t xml:space="preserve">*   [39:23] Iqbal advises them to use their inherited privileges for the good of the people, as these benefits are funded by public taxes.</w:t>
      </w:r>
    </w:p>
    <w:p>
      <w:pPr>
        <w:spacing w:after="60"/>
      </w:pPr>
      <w:r>
        <w:rPr>
          <w:rFonts w:ascii="Arial" w:cs="Arial" w:eastAsia="Arial" w:hAnsi="Arial"/>
          <w:sz w:val="22"/>
          <w:szCs w:val="22"/>
        </w:rPr>
        <w:t xml:space="preserve">*   [40:13] Host asks what Iqbal would say if he met the children of the current president (Gibran, Kaesang, etc.).</w:t>
      </w:r>
    </w:p>
    <w:p>
      <w:pPr>
        <w:spacing w:after="60"/>
      </w:pPr>
      <w:r>
        <w:rPr>
          <w:rFonts w:ascii="Arial" w:cs="Arial" w:eastAsia="Arial" w:hAnsi="Arial"/>
          <w:sz w:val="22"/>
          <w:szCs w:val="22"/>
        </w:rPr>
        <w:t xml:space="preserve">*   [40:54] Iqbal says he would question whether they could prove their worthiness to lead and why their ambition for power is so aggressive while their father is president.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**[09:21]** "Open your trousers. Open your trousers. I opened them. Then not long after, someone pulled my hair from behind. I was slapped."</w:t>
      </w:r>
    </w:p>
    <w:p>
      <w:pPr>
        <w:spacing w:after="60"/>
      </w:pPr>
      <w:r>
        <w:rPr>
          <w:rFonts w:ascii="Arial" w:cs="Arial" w:eastAsia="Arial" w:hAnsi="Arial"/>
          <w:sz w:val="22"/>
          <w:szCs w:val="22"/>
        </w:rPr>
        <w:t xml:space="preserve">2.  **[14:45]** "I want to know how it feels to be a small person when they are arrested and detained by security forces for demanding their rights. The right to be free from torture is the right of all children of the nation on earth."</w:t>
      </w:r>
    </w:p>
    <w:p>
      <w:pPr>
        <w:spacing w:after="60"/>
      </w:pPr>
      <w:r>
        <w:rPr>
          <w:rFonts w:ascii="Arial" w:cs="Arial" w:eastAsia="Arial" w:hAnsi="Arial"/>
          <w:sz w:val="22"/>
          <w:szCs w:val="22"/>
        </w:rPr>
        <w:t xml:space="preserve">3.  **[39:23]** "My message is, everything is destiny, sir. We cannot refuse that destiny. My message is if you have the privilege to enjoy political facilities or other facilities obtained from your parents, use them to the best of your ability for the good of the people. Because what they get, the facilities they get, are taken from taxes, and those taxes are given by the people. The people pay for it. So, use it as best as possible for the good of the people."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Buka celana kamu. Buka celana kamu. Saya buka. Kemudian tidak lama ada yang menarik rambut belakang saya. Di saat yang lainnya memanfaatkan nama besar orang tuanya agar mendapatkan kedudukan dan jabatan. Ada banyak orang tua dan pemuda yang berjuang. Itu dia. Alasan salah satu alasan saya menyembunyikan latar belakang keluarga saya, Om.</w:t>
      </w:r>
    </w:p>
    <w:p>
      <w:pPr>
        <w:spacing w:after="80" w:before="160"/>
      </w:pPr>
      <w:r>
        <w:rPr>
          <w:rFonts w:ascii="Arial" w:cs="Arial" w:eastAsia="Arial" w:hAnsi="Arial"/>
          <w:b/>
          <w:bCs/>
          <w:color w:val="2E75B6"/>
          <w:sz w:val="22"/>
          <w:szCs w:val="22"/>
        </w:rPr>
        <w:t xml:space="preserve">[00:40] </w:t>
      </w:r>
      <w:r>
        <w:rPr>
          <w:rFonts w:ascii="Arial" w:cs="Arial" w:eastAsia="Arial" w:hAnsi="Arial"/>
          <w:sz w:val="22"/>
          <w:szCs w:val="22"/>
        </w:rPr>
        <w:t xml:space="preserve">Akhirnya terjadi juga hal yang kita tidak inginkan bersama pada peristiwa demo besar-besaran mahasiswa menyikapi undang-undang pilkada yang mencoba dibelokkan oleh DPR dari putusan Mahkamah Konstitusi. Tepatnya putusan MK nomor 60 dan 70. Apa yang saya maksud adalah beberapa orang menjadi korban, menjadi kekerasan aparat.</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Itu kata yang paling moderat yang bisa saya gunakan. Salah seorang di antaranya membuat saya kaget. Karena anak ini punya sejarah panjang. Yang saya maksud adalah seorang anak muda bernama Muhammad Iqbal Ramadan. Tak banyak yang paham barangkali bahwa anak yang sudah menyelesaikan kuliahnya di fakultas hukum dan sedang mencoba untuk menjadi pengacara itu adalah anak dari seorang yang puluhan tahun mewarnai perjalanan bangsa ini.</w:t>
      </w:r>
    </w:p>
    <w:p>
      <w:pPr>
        <w:spacing w:after="80" w:before="160"/>
      </w:pPr>
      <w:r>
        <w:rPr>
          <w:rFonts w:ascii="Arial" w:cs="Arial" w:eastAsia="Arial" w:hAnsi="Arial"/>
          <w:b/>
          <w:bCs/>
          <w:color w:val="2E75B6"/>
          <w:sz w:val="22"/>
          <w:szCs w:val="22"/>
        </w:rPr>
        <w:t xml:space="preserve">[01:58] </w:t>
      </w:r>
      <w:r>
        <w:rPr>
          <w:rFonts w:ascii="Arial" w:cs="Arial" w:eastAsia="Arial" w:hAnsi="Arial"/>
          <w:sz w:val="22"/>
          <w:szCs w:val="22"/>
        </w:rPr>
        <w:t xml:space="preserve">Tepatnya apa yang dia ucapkan itu mempengaruhi situasi kebangsaan kita. Orang itu bernama Murdiono. Mantan Menteri Sekretaris Negara pada masa pemerintahan Orde Baru Pak Harto. Iqbal Ramadan adalah putra dari Pak Murdiono. Hasil buah cinta antara Pak Murdiono dengan seorang perempuan bernama Aisyah.</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Mungkin tidak banyak yang kenal siapa Aisyah. Nama populernya adalah Maciha Mukhtar, penyanyi yang pernah sangat terkenal. Dan Aisyah adalah teman saya. Seluruh keluarganya saya tahu. Bapaknya Aisyah itu atau Maciha adalah pimpinan saya di band, di grup musik di kampung saya di kota Sengkang. Bernama band Dandut. Kakaknya atau pamannya Iqbal ini adalah sahabat saya itu ada duduk di situ tuh.</w:t>
      </w:r>
    </w:p>
    <w:p>
      <w:pPr>
        <w:spacing w:after="80" w:before="160"/>
      </w:pPr>
      <w:r>
        <w:rPr>
          <w:rFonts w:ascii="Arial" w:cs="Arial" w:eastAsia="Arial" w:hAnsi="Arial"/>
          <w:b/>
          <w:bCs/>
          <w:color w:val="2E75B6"/>
          <w:sz w:val="22"/>
          <w:szCs w:val="22"/>
        </w:rPr>
        <w:t xml:space="preserve">[03:02] </w:t>
      </w:r>
      <w:r>
        <w:rPr>
          <w:rFonts w:ascii="Arial" w:cs="Arial" w:eastAsia="Arial" w:hAnsi="Arial"/>
          <w:sz w:val="22"/>
          <w:szCs w:val="22"/>
        </w:rPr>
        <w:t xml:space="preserve">Andi namanya, pemain gitar. Maka kemudian bercampur aduk di kepala saya. Ini bukan soal semata soal apa, pelibatan personal psikologis saya, tetapi ada banyak hal yang perlu kita bicarakan menyangkut itu. Saya langsung saja. Iqbal, kamu menghadapi tindakan apa semasa atau pada peristiwa itu? Saya mengalami tindakan pertama, pelecehan karena pada saat penangkapan saya diminta untuk membuka celana saya.</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Kedua. Celana apa? Celana panjang. Disuruh buka? Suruh buka. Tunggu dulu. Kamu datang di DPR itu pukul 12? Sekitar pukul 12? Ya, sekitar pukul 12. Kamu ikut rombongan massa dari mana atau sendiri? Saya sendiri dengan teman saya. Oke. Kemudian kenapa tiba-tiba kamu bisa tertangkap? Hmm, jadi kalau tidak salah pukul setengah tiga, jam tiga atau jam empat gitu atau setengah lima.</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Keadaan sudah mulai memanas, Om. Kemudian aku lagi deket JPO. Ada teriakkan massa yang menyampaikan kalau jebol, jebol, jebol. Nah, pada saat saya mengintip, cara tap pagar DPR-nya sudah jebol. Nah, sewaktu pagar DPR itu jebol, ada massa kemudian berhamburan masuk ke dalam. Kemudian ada perlawanan dari pihak aparat. Nah, pada saat itu saya melihat banyaklah mahasiswa yang kena apa ya, mengalami kekerasan gitu.</w:t>
      </w:r>
    </w:p>
    <w:p>
      <w:pPr>
        <w:spacing w:after="80" w:before="160"/>
      </w:pPr>
      <w:r>
        <w:rPr>
          <w:rFonts w:ascii="Arial" w:cs="Arial" w:eastAsia="Arial" w:hAnsi="Arial"/>
          <w:b/>
          <w:bCs/>
          <w:color w:val="2E75B6"/>
          <w:sz w:val="22"/>
          <w:szCs w:val="22"/>
        </w:rPr>
        <w:t xml:space="preserve">[04:44] </w:t>
      </w:r>
      <w:r>
        <w:rPr>
          <w:rFonts w:ascii="Arial" w:cs="Arial" w:eastAsia="Arial" w:hAnsi="Arial"/>
          <w:sz w:val="22"/>
          <w:szCs w:val="22"/>
        </w:rPr>
        <w:t xml:space="preserve">Dipukul, diinjak. Nah, pada saat itu saya cukup miris ya Om, melihatnya. Sedih gitu ngelihatnya. Hanya satu orang itu untuk menangkap satu orang, kenapa perlu ada kekerasan atau kekuatan yang berlebihan gitu untuk menangkap beberapa orang saja. Di luar atau di dalam kompleks DPR itu? Sudah di dalam. Oh, artinya massa sudah masuk ke dalam? Sudah masuk ke dalam. Kemudian tidak lama massa masuk lagi karena ingin membantu kawannya yang jatuh itu.</w:t>
      </w:r>
    </w:p>
    <w:p>
      <w:pPr>
        <w:spacing w:after="80" w:before="160"/>
      </w:pPr>
      <w:r>
        <w:rPr>
          <w:rFonts w:ascii="Arial" w:cs="Arial" w:eastAsia="Arial" w:hAnsi="Arial"/>
          <w:b/>
          <w:bCs/>
          <w:color w:val="2E75B6"/>
          <w:sz w:val="22"/>
          <w:szCs w:val="22"/>
        </w:rPr>
        <w:t xml:space="preserve">[05:15] </w:t>
      </w:r>
      <w:r>
        <w:rPr>
          <w:rFonts w:ascii="Arial" w:cs="Arial" w:eastAsia="Arial" w:hAnsi="Arial"/>
          <w:sz w:val="22"/>
          <w:szCs w:val="22"/>
        </w:rPr>
        <w:t xml:space="preserve">Nah, saya melihat sekilas ada seseorang yang mirip teman saya. Nah, akhirnya saya ingin memastikan bahwa teman saya akan aman di dalam. Saya takut teman saya itu ditangkap, kemudian ada mengalami kekerasan pada saat penangkapannya. Jadi saya memberanikan diri, Om, untuk masuk. Karena waktu 2019 waktu saya menjadi ketua BEM di FH Al-Azhar, ada satu teman saya yang koma.</w:t>
      </w:r>
    </w:p>
    <w:p>
      <w:pPr>
        <w:spacing w:after="80" w:before="160"/>
      </w:pPr>
      <w:r>
        <w:rPr>
          <w:rFonts w:ascii="Arial" w:cs="Arial" w:eastAsia="Arial" w:hAnsi="Arial"/>
          <w:b/>
          <w:bCs/>
          <w:color w:val="2E75B6"/>
          <w:sz w:val="22"/>
          <w:szCs w:val="22"/>
        </w:rPr>
        <w:t xml:space="preserve">[05:45] </w:t>
      </w:r>
      <w:r>
        <w:rPr>
          <w:rFonts w:ascii="Arial" w:cs="Arial" w:eastAsia="Arial" w:hAnsi="Arial"/>
          <w:sz w:val="22"/>
          <w:szCs w:val="22"/>
        </w:rPr>
        <w:t xml:space="preserve">Kepalanya apa pecah. Namanya Faisal Amir. Nah, ingatan itu, Om, yang kemudian menggerakkan saya untuk berani masuk dan melewati pagar yang sudah rubuh itu. Nah, waktu saya mencoba apa, mendekati orang yang perawakannya mirip teman saya. Tiba-tiba ada balasan lemparan batu, Om, dari pihak keamanan. Nah, balasan lemparan batu itu kemudian dibalas lagi, Om, sama massa aksi.</w:t>
      </w:r>
    </w:p>
    <w:p>
      <w:pPr>
        <w:spacing w:after="80" w:before="160"/>
      </w:pPr>
      <w:r>
        <w:rPr>
          <w:rFonts w:ascii="Arial" w:cs="Arial" w:eastAsia="Arial" w:hAnsi="Arial"/>
          <w:b/>
          <w:bCs/>
          <w:color w:val="2E75B6"/>
          <w:sz w:val="22"/>
          <w:szCs w:val="22"/>
        </w:rPr>
        <w:t xml:space="preserve">[06:15] </w:t>
      </w:r>
      <w:r>
        <w:rPr>
          <w:rFonts w:ascii="Arial" w:cs="Arial" w:eastAsia="Arial" w:hAnsi="Arial"/>
          <w:sz w:val="22"/>
          <w:szCs w:val="22"/>
        </w:rPr>
        <w:t xml:space="preserve">Saya terlebih Om di tengah-tengah situasi seperti itu. Nah, jadi nah seperti ini nih, Om, kondisinya kurang lebih. Jadi saya kabur, Om, kalau tidak salah tuh ke arah. Jadi gu- gu- gug- pagarnya kurang lebih beginilah, Om. Tapi lokasi bukan di sini, saya kabur ke arah kanan, Om. Untuk mengamankan diri agar tidak terkena lemparan batu. Nah, posisi saya lari ke situ, ada tiga orang demonstran lainnya. Ada beberapa pihak keamanan yang tidak berseragam mengejar, Om.</w:t>
      </w:r>
    </w:p>
    <w:p>
      <w:pPr>
        <w:spacing w:after="80" w:before="160"/>
      </w:pPr>
      <w:r>
        <w:rPr>
          <w:rFonts w:ascii="Arial" w:cs="Arial" w:eastAsia="Arial" w:hAnsi="Arial"/>
          <w:b/>
          <w:bCs/>
          <w:color w:val="2E75B6"/>
          <w:sz w:val="22"/>
          <w:szCs w:val="22"/>
        </w:rPr>
        <w:t xml:space="preserve">[06:46] </w:t>
      </w:r>
      <w:r>
        <w:rPr>
          <w:rFonts w:ascii="Arial" w:cs="Arial" w:eastAsia="Arial" w:hAnsi="Arial"/>
          <w:sz w:val="22"/>
          <w:szCs w:val="22"/>
        </w:rPr>
        <w:t xml:space="preserve">Nah, karena saya merasa saya apa, saya tidak melakukan tindakan apa pun. Saya memberanikan diri untuk teriak ke demonstran lainnya, kita putar balik badan, kita serahkan diri aja, kita kan tidak ngapa-ngapain. Akhirnya saya mengajak tiga orang lainnya. Ayo kita buat border. Buat border tuh kita pegangan tangan, Om. Jadi menanda kan kalau kita sedang kita kooperatif dan tidak akan melakukan perlawanan apa pun. Tapi sempat Om, saya di bawah dengan beberapa demonstrannya.</w:t>
      </w:r>
    </w:p>
    <w:p>
      <w:pPr>
        <w:spacing w:after="80" w:before="160"/>
      </w:pPr>
      <w:r>
        <w:rPr>
          <w:rFonts w:ascii="Arial" w:cs="Arial" w:eastAsia="Arial" w:hAnsi="Arial"/>
          <w:b/>
          <w:bCs/>
          <w:color w:val="2E75B6"/>
          <w:sz w:val="22"/>
          <w:szCs w:val="22"/>
        </w:rPr>
        <w:t xml:space="preserve">[07:20] </w:t>
      </w:r>
      <w:r>
        <w:rPr>
          <w:rFonts w:ascii="Arial" w:cs="Arial" w:eastAsia="Arial" w:hAnsi="Arial"/>
          <w:sz w:val="22"/>
          <w:szCs w:val="22"/>
        </w:rPr>
        <w:t xml:space="preserve">Nah, sempat di situ saya lepas dari pantauan, Om. Jadi sempat terlepas saya sebenarnya pada saat diamankan. Nah, waktu itu saya punya kesempatan sebenarnya Om untuk kabur keluar. Nah, tapi pada saat saya melihat keadaan lagi Om. Saya melihat pagar yang jebol itu arah untuk keluar, itu ada lemparan-lemparan batu lagi, Om. Jadi saya mencoba menghampiri dua aparat keamanan yang tidak berseragam, berseragam preman, saya tanya Om.</w:t>
      </w:r>
    </w:p>
    <w:p>
      <w:pPr>
        <w:spacing w:after="80" w:before="160"/>
      </w:pPr>
      <w:r>
        <w:rPr>
          <w:rFonts w:ascii="Arial" w:cs="Arial" w:eastAsia="Arial" w:hAnsi="Arial"/>
          <w:b/>
          <w:bCs/>
          <w:color w:val="2E75B6"/>
          <w:sz w:val="22"/>
          <w:szCs w:val="22"/>
        </w:rPr>
        <w:t xml:space="preserve">[07:54] </w:t>
      </w:r>
      <w:r>
        <w:rPr>
          <w:rFonts w:ascii="Arial" w:cs="Arial" w:eastAsia="Arial" w:hAnsi="Arial"/>
          <w:sz w:val="22"/>
          <w:szCs w:val="22"/>
        </w:rPr>
        <w:t xml:space="preserve">Pak, tolong temani saya, dampingi saya keluar. Karena saya takut terkena lemparan batu, Om. Karena kan aksesnya cuman satu, Om, dan kontak, kontak bentroknya di situ, Om. Nah, terus disampaikan sama pihak keamanan itu, udah kamu keluar aja, aman, aman kok. Saya bilang daripada saya keluar, mending saya di sini, karena saya takut terkena lemparan batu, Om. Kan banyak itu, Om, semua orang memegang batu. Akhirnya pada saat yang bersamaan saya melihat ada teman saya Om, sudah disuruh buka celananya, bajunya diangkat setengah dengan posisi jongkok.</w:t>
      </w:r>
    </w:p>
    <w:p>
      <w:pPr>
        <w:spacing w:after="80" w:before="160"/>
      </w:pPr>
      <w:r>
        <w:rPr>
          <w:rFonts w:ascii="Arial" w:cs="Arial" w:eastAsia="Arial" w:hAnsi="Arial"/>
          <w:b/>
          <w:bCs/>
          <w:color w:val="2E75B6"/>
          <w:sz w:val="22"/>
          <w:szCs w:val="22"/>
        </w:rPr>
        <w:t xml:space="preserve">[08:47] </w:t>
      </w:r>
      <w:r>
        <w:rPr>
          <w:rFonts w:ascii="Arial" w:cs="Arial" w:eastAsia="Arial" w:hAnsi="Arial"/>
          <w:sz w:val="22"/>
          <w:szCs w:val="22"/>
        </w:rPr>
        <w:t xml:space="preserve">Dikurung kurang lebih empat lima orang. Akhirnya saya sampaikan Om, kepada apa, kepada pihak keamanan itu. Pak, saya sekalain mau dampingi teman saya saja di sini. Gitu. Saya mau melihat apakah, apakah bisa saya melakukan negosiasi agar dilepaskan atau mungkin tidak dilakukan tindakan kekerasan gitu Om, terhadap demonstran ini. Nah, pada saat saya menyampaikan itu, ada salah satu pihak keamanan yang tidak berseragam lagi Om, menyuruh saya duduk.</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Udah kamu duduk, duduk, duduk. Ya apa, jongkok, jongkok. Nah, pada saat saya jongkok, saya diminta untuk membuka celana, Om. Buka celana kamu. Buka celana kamu. Saya buka. Kemudian tidak lama ada yang menarik rambut belakang saya. Gitu. Nah, waktu rambut belakang saya ditarik, tiba-tiba saya ditempeleng, Om. Nah, waktu saya ditempeleng itu, saya mencoba memastikan siapa yang melakukan tindakan kekerasan ini. Saya menengok, Om, untuk melihat orangnya.</w:t>
      </w:r>
    </w:p>
    <w:p>
      <w:pPr>
        <w:spacing w:after="80" w:before="160"/>
      </w:pPr>
      <w:r>
        <w:rPr>
          <w:rFonts w:ascii="Arial" w:cs="Arial" w:eastAsia="Arial" w:hAnsi="Arial"/>
          <w:b/>
          <w:bCs/>
          <w:color w:val="2E75B6"/>
          <w:sz w:val="22"/>
          <w:szCs w:val="22"/>
        </w:rPr>
        <w:t xml:space="preserve">[09:53] </w:t>
      </w:r>
      <w:r>
        <w:rPr>
          <w:rFonts w:ascii="Arial" w:cs="Arial" w:eastAsia="Arial" w:hAnsi="Arial"/>
          <w:sz w:val="22"/>
          <w:szCs w:val="22"/>
        </w:rPr>
        <w:t xml:space="preserve">Saya ingat saya atau saya duga itu dari TNI AD karena memakai seragam loreng dan pakai apa ya, walkpack, apa yang pengamanan. Nah, seperti itu, Om. Heeh. Terus pada saat saya ditempeleng, saya kemudian melihat dia. Dia sempat menonjok bagian kepala sebelah kanan saya, tepatnya di kuping, Om. Terus saya sampaikan, Om, jangan pakai kekerasan dong.</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Saya teriak begitu. Nah, tidak lama saya menyampaikan jangan pakai kekerasan dong. Malah kakinya yang melayang ke muka saya. Dan sampai hidung patah. Iya. Ini masih sakit? Masih, Om, masih bengkak. Jadi setelah saya terkapar itu, Om, saya black out. Saya bilang sakit, Pak, sakit. Nah, saya diangkat bangun, diberdirikan, kemudian mau diamankan Om ke pengamanan, pos pengamanan dalam kalau tidak salah di dalam gedung DPR itu yang di bawah. Sepanjang perjalanan itu, itu saya menerima berbagai macam kekerasan.</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Kamu? Berdua. Oh, jadi kamu dengan temanmu itu dibawa ke mana? Oh, dibawa ke dalam. Tapi sebelum di bawah, ada banyak Om yang sudah dibawa masuk. Oke. Saya menyaksikan itu di televisi ya. Saya ingin berimbang di sini, Iqbal. Bahwa tindakan aparat itu apakah karena provokasi kalian yang mungkin melempar atau seperti apa? Kalau saya lihat, mungkin itu bagian dari apa ya, prosedural pengamanan, Om.</w:t>
      </w:r>
    </w:p>
    <w:p>
      <w:pPr>
        <w:spacing w:after="80" w:before="160"/>
      </w:pPr>
      <w:r>
        <w:rPr>
          <w:rFonts w:ascii="Arial" w:cs="Arial" w:eastAsia="Arial" w:hAnsi="Arial"/>
          <w:b/>
          <w:bCs/>
          <w:color w:val="2E75B6"/>
          <w:sz w:val="22"/>
          <w:szCs w:val="22"/>
        </w:rPr>
        <w:t xml:space="preserve">[11:28] </w:t>
      </w:r>
      <w:r>
        <w:rPr>
          <w:rFonts w:ascii="Arial" w:cs="Arial" w:eastAsia="Arial" w:hAnsi="Arial"/>
          <w:sz w:val="22"/>
          <w:szCs w:val="22"/>
        </w:rPr>
        <w:t xml:space="preserve">Tapi kan mesti terukur dan jelas, Om, menghormati apa, hak asasi manusia, terus tidak melakukan provokasi juga, terus tidak melakukan apa kalau dalam perkub itu kalau tidak salah, memprovokasi apa, menjunjung tinggi hak asasi manusia. Kemudian apa ya, apa tidak melakukan sumpah serapah kurang lebih. Tidak nyaman saya mengatakan kalimat ini bahwa selalu ada risiko terjadi seperti itu pada sebuah peristiwa demonstrasi.</w:t>
      </w:r>
    </w:p>
    <w:p>
      <w:pPr>
        <w:spacing w:after="80" w:before="160"/>
      </w:pPr>
      <w:r>
        <w:rPr>
          <w:rFonts w:ascii="Arial" w:cs="Arial" w:eastAsia="Arial" w:hAnsi="Arial"/>
          <w:b/>
          <w:bCs/>
          <w:color w:val="2E75B6"/>
          <w:sz w:val="22"/>
          <w:szCs w:val="22"/>
        </w:rPr>
        <w:t xml:space="preserve">[12:01] </w:t>
      </w:r>
      <w:r>
        <w:rPr>
          <w:rFonts w:ascii="Arial" w:cs="Arial" w:eastAsia="Arial" w:hAnsi="Arial"/>
          <w:sz w:val="22"/>
          <w:szCs w:val="22"/>
        </w:rPr>
        <w:t xml:space="preserve">Benar, Om. Tidak boleh kita berikan pembenaran. Tetapi dalam banyak kasus, bukan cuma di Indonesia, terjadi juga di luar sana. Oke. Saya masuk ke apa karakter forumnya saya ini, Iqbal. Saya mengundang kamu, saya ingin mengetahui apa yang membuatmu harus turun ke bawah, berdemo bersama dengan teman-temanmu, kenapa targetnya ke DPR, apa alasan, kenapa sampai demo itu menjadi sangat masif itu, dan selanjutnya apa yang ada dalam bayanganmu. Saya sedang berbicara dengan seorang anak muda yang saya bayangkan kalian yang akan mengambil posisi ke depan nantinya. Apa yang membuatmu melakukan semua ini? Awalnya itu sebenarnya ini ini hanyalah apa ya, permulaan mungkin.</w:t>
      </w:r>
    </w:p>
    <w:p>
      <w:pPr>
        <w:spacing w:after="80" w:before="160"/>
      </w:pPr>
      <w:r>
        <w:rPr>
          <w:rFonts w:ascii="Arial" w:cs="Arial" w:eastAsia="Arial" w:hAnsi="Arial"/>
          <w:b/>
          <w:bCs/>
          <w:color w:val="2E75B6"/>
          <w:sz w:val="22"/>
          <w:szCs w:val="22"/>
        </w:rPr>
        <w:t xml:space="preserve">[12:32] </w:t>
      </w:r>
      <w:r>
        <w:rPr>
          <w:rFonts w:ascii="Arial" w:cs="Arial" w:eastAsia="Arial" w:hAnsi="Arial"/>
          <w:sz w:val="22"/>
          <w:szCs w:val="22"/>
        </w:rPr>
        <w:t xml:space="preserve">Akhir dari permulaan. Semuanya ini kan terakumulasi dari gerakan di 2019. Bagaimana kemudian DPR dan pemerintah itu mendorong RUU KPK, RUU KHP, kemudian Omnibus Law dan sebagainya. Kemarahan-kemarahan itu kemudian bergulir dan pecah di tanggal 22 Agustus 2024 ketika dikeluarkan putusan MK nomor 60 dan 70. Kemudian ada upaya DPR, terutama Baleg untuk menganulir putusan tersebut. Ini kan sebenarnya putusan nomor 60 dan 70 ini kita tidak bisa lepaskan dari bagaimana putusan nomor 90 terkait usia cawapres kemarin.</w:t>
      </w:r>
    </w:p>
    <w:p>
      <w:pPr>
        <w:spacing w:after="80" w:before="160"/>
      </w:pPr>
      <w:r>
        <w:rPr>
          <w:rFonts w:ascii="Arial" w:cs="Arial" w:eastAsia="Arial" w:hAnsi="Arial"/>
          <w:b/>
          <w:bCs/>
          <w:color w:val="2E75B6"/>
          <w:sz w:val="22"/>
          <w:szCs w:val="22"/>
        </w:rPr>
        <w:t xml:space="preserve">[13:09] </w:t>
      </w:r>
      <w:r>
        <w:rPr>
          <w:rFonts w:ascii="Arial" w:cs="Arial" w:eastAsia="Arial" w:hAnsi="Arial"/>
          <w:sz w:val="22"/>
          <w:szCs w:val="22"/>
        </w:rPr>
        <w:t xml:space="preserve">Banyak apa, banyak yang mempunyai pandangan bahwa putusan 90, 60 dan 70 ini adalah satu rangkaian untuk memperkuat atau memperluas dinasti kekuasaan. Jadi, ingin membuat dinasti keluarga nih, Om, kalau kita diskusikan di bawah. Putusan 70, 60 dan 70 itu kemudian nuansa intrik politik dinasti kekeluargaannya sangat kencang, Om ya. Karena ada wacana-wacana ingin menaikkan apa anak dari presiden untuk menjadi kepala daerah.</w:t>
      </w:r>
    </w:p>
    <w:p>
      <w:pPr>
        <w:spacing w:after="80" w:before="160"/>
      </w:pPr>
      <w:r>
        <w:rPr>
          <w:rFonts w:ascii="Arial" w:cs="Arial" w:eastAsia="Arial" w:hAnsi="Arial"/>
          <w:b/>
          <w:bCs/>
          <w:color w:val="2E75B6"/>
          <w:sz w:val="22"/>
          <w:szCs w:val="22"/>
        </w:rPr>
        <w:t xml:space="preserve">[13:41] </w:t>
      </w:r>
      <w:r>
        <w:rPr>
          <w:rFonts w:ascii="Arial" w:cs="Arial" w:eastAsia="Arial" w:hAnsi="Arial"/>
          <w:sz w:val="22"/>
          <w:szCs w:val="22"/>
        </w:rPr>
        <w:t xml:space="preserve">Gitu. Jadi, ini apa, ini hanyalah analisa. Tetapi pemuda saat itu gagal untuk membatalkan putusan 90. Inilah Om, nomor 60 dan 70 ini kemudian pemuda kembali belajar untuk kemudian menggagalkan bagaimana kekuasaan ingin membangun dinasti keluarganya. Keluarga siapa sih yang sebenarnya yang kalian maksud? Keluarga Jokowi. Kalian adalah anak muda.</w:t>
      </w:r>
    </w:p>
    <w:p>
      <w:pPr>
        <w:spacing w:after="80" w:before="160"/>
      </w:pPr>
      <w:r>
        <w:rPr>
          <w:rFonts w:ascii="Arial" w:cs="Arial" w:eastAsia="Arial" w:hAnsi="Arial"/>
          <w:b/>
          <w:bCs/>
          <w:color w:val="2E75B6"/>
          <w:sz w:val="22"/>
          <w:szCs w:val="22"/>
        </w:rPr>
        <w:t xml:space="preserve">[14:12] </w:t>
      </w:r>
      <w:r>
        <w:rPr>
          <w:rFonts w:ascii="Arial" w:cs="Arial" w:eastAsia="Arial" w:hAnsi="Arial"/>
          <w:sz w:val="22"/>
          <w:szCs w:val="22"/>
        </w:rPr>
        <w:t xml:space="preserve">Orang yang sedang kau protes itu adalah anak muda. Kalau kita harus menyebut nama, sebab kau tadi sudah langsung menembakkan itu, Iqbal. Anaknya presiden, dalam hal ini Gibran dan Kaesang. Mungkin juga barangkali dengan menantunya yang ada di Sumatera Utara. Kalian mungkin satu generasi. Kalau kemudian ada argumen mengatakan begini, tidakkah anak muda harus mendapatkan kesempatan? Tidak, tidak, tidak. Saya ingin meyakinkan bahwa saya tidak pernah menggunakan nama besar alm. ayah saya untuk kepentingan pribadi.</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Saya menjaga rapat latar belakang kedua orang tua saya. Bahkan ketika saya berada pada situasi yang sangat mengerikan di hadapan aparat bersenjata yang melecehkan, memukul dan menendang kepala saya, tidak sedikitpun terpikirkan untuk memanfaatkan nama besar ayah saya agar saya diberikan pengampunan oleh aparat yang sedang menyiksa saya. Hanya satu yang ingin saya ketahui. Bagaimana rasanya menjadi masyarakat kecil saat mereka ditangkap dan ditahan oleh aparat keamanan karena menuntut hak-haknya. Hak untuk bebas dari penyiksaan adalah hak semua anak bangsa di atas bumi manusia.</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Saya bukan seorang anak yang hidup dalam kemewahan dan kekuasaan. Sejak kecil saya berjuang melawan ketidakadilan. Ibu saya selalu menanamkan nilai-nilai keadilan dan welas asih. Harapan terbesar ibu saya adalah agar saya bisa berguna bagi masyarakatnya dan berpihak kepada mereka yang terpinggirkan. Di saat yang lainnya memanfaatkan nama besar orang tuanya agar mendapatkan kedudukan dan jabatan. Ada banyak orang tua dan pemuda yang berjuang untuk membayar biaya pendidikan yang mencengki, mencari kerja untuk menjadi tulang punggung keluarga dan menjadi ojol hanya untuk bertahan hidup sehari.</w:t>
      </w:r>
    </w:p>
    <w:p>
      <w:pPr>
        <w:spacing w:after="80" w:before="160"/>
      </w:pPr>
      <w:r>
        <w:rPr>
          <w:rFonts w:ascii="Arial" w:cs="Arial" w:eastAsia="Arial" w:hAnsi="Arial"/>
          <w:b/>
          <w:bCs/>
          <w:color w:val="2E75B6"/>
          <w:sz w:val="22"/>
          <w:szCs w:val="22"/>
        </w:rPr>
        <w:t xml:space="preserve">[15:51] </w:t>
      </w:r>
      <w:r>
        <w:rPr>
          <w:rFonts w:ascii="Arial" w:cs="Arial" w:eastAsia="Arial" w:hAnsi="Arial"/>
          <w:sz w:val="22"/>
          <w:szCs w:val="22"/>
        </w:rPr>
        <w:t xml:space="preserve">Jurang antara si kaya dan si miskin begitu lebar di negeri ini. Takdir memilih saya terlahir sebagai anak dari seorang jenderal TNI di era Orde Baru dan penyanyi kampung dari Sulawesi Selatan. Saya tidak bisa menolak takdir itu. Namun, hal itu tidak menutup nurani dan akal sehat saya untuk melawan kesewenang-wenangan penguasa terhadap rakyatnya. Menolak penguasa membangun kuil dinasti keluarga di saat rakyatnya kesulitan mendapatkan pekerjaan.</w:t>
      </w:r>
    </w:p>
    <w:p>
      <w:pPr>
        <w:spacing w:after="80" w:before="160"/>
      </w:pPr>
      <w:r>
        <w:rPr>
          <w:rFonts w:ascii="Arial" w:cs="Arial" w:eastAsia="Arial" w:hAnsi="Arial"/>
          <w:b/>
          <w:bCs/>
          <w:color w:val="2E75B6"/>
          <w:sz w:val="22"/>
          <w:szCs w:val="22"/>
        </w:rPr>
        <w:t xml:space="preserve">[16:22] </w:t>
      </w:r>
      <w:r>
        <w:rPr>
          <w:rFonts w:ascii="Arial" w:cs="Arial" w:eastAsia="Arial" w:hAnsi="Arial"/>
          <w:sz w:val="22"/>
          <w:szCs w:val="22"/>
        </w:rPr>
        <w:t xml:space="preserve">Masyarakat ada... Masyaratkatnya...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dikususkan dan dikriminalisasi. Pejuang hak asasi manusia dikriminalisasi. Pejuang lingkungan dibunuh. Biaya pendidikan mahal. Sembako mahal. Dan minimnya akses bantuan hukum untuk masyarakat yang kurang mampu. Sebagai seorang manusia, hal itu yang tidak dapat saya terima. Perjuangan ini bukan hanya tentang saya. Perjuangan di bulan Agustus 2024 milik semua pemuda yang bahu membahu melakukan perlawanan yang dimulai sejak 22 Agustus 2024 hingga hari ini.</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Milik semua pemuda yang mengalami kekerasan oleh aparat keamanan. Cerita di akhir bulan kemerdekaan Indonesia adalah cerita tentang perjuangan pemuda yang menentang status quo dan kekuasaan yang zalim. Saya hanyalah seorang anak yatim yang sedang berjuang melawan ketidakadilan. Saya tidak berbeda dengan anak muda lainnya yang sedang berjuang melawan ketidakadilan di negeri ini. Negeri ini bukan milik keluarga tertentu. Kami pemuda menolak tunduk pada kekuasaan yang zalim.</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Pilihan kata yang kuat menurut Omnya, Iqbal ya. Em. Saya ingin dan harus bertanya seperti ini. Kira-kira apa yang akan dikatakan bapakmu Letnan Jenderal Purnawirawan TNI Moetjiono, mantan menteri sekertaris negara. Orang yang sangat punya di orde baru. kalau mengetahui bahwa anaknya tumbuh menjadi seorang yang kritis tapi kemudian juga harus menghadapi risiko kekerasan aparat seperti yang kau alami.</w:t>
      </w:r>
    </w:p>
    <w:p>
      <w:pPr>
        <w:spacing w:after="80" w:before="160"/>
      </w:pPr>
      <w:r>
        <w:rPr>
          <w:rFonts w:ascii="Arial" w:cs="Arial" w:eastAsia="Arial" w:hAnsi="Arial"/>
          <w:b/>
          <w:bCs/>
          <w:color w:val="2E75B6"/>
          <w:sz w:val="22"/>
          <w:szCs w:val="22"/>
        </w:rPr>
        <w:t xml:space="preserve">[31:53] </w:t>
      </w:r>
      <w:r>
        <w:rPr>
          <w:rFonts w:ascii="Arial" w:cs="Arial" w:eastAsia="Arial" w:hAnsi="Arial"/>
          <w:sz w:val="22"/>
          <w:szCs w:val="22"/>
        </w:rPr>
        <w:t xml:space="preserve">Saya meyakini Om, setiap orang tua pasti ingin anaknya bisa berdiri kakinya sendiri. Saya yakin ayah saya akan tetap mendukung saya dan tetap berada di dekat saya. Dan mungkin akan mengatakan, Iqbal tetap pegang teguh apa yang kau yakini sebagai sebuah kebenaran.</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Saya yakin kamu sangat memahami apa yang akan saya katakan, Iqbal. Bahwa ayahmu dulu bagian dari pemerintahan yang juga otoriter. Yang bahkan bertanggung jawab pada nasib dan nyawa banyak orang. Saya tidak terlalu yakin apakah pertanyaan ini fair untukmu.</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Tetapi agar kemudian tayangan ini menjadi ekuil ya di hadapan sejarah. Sebab apa yang kau sampaikan tadi ini akan menjadi catatan sejarah, Iqbal. Bahwa seorang anak muda berani berbicara dan menyampaikan pikirannya. Menjadi tidak sederhana karena kamu yang mengatakan, kamu yang sekaligus menjadi korban. Makanya saya harus menyampaikan pertanyaan ini. Sadar enggak kamu bahwa orang yang kebetulan adalah bapakmu itu adalah bagian dari orang di masa kuat yang dulu juga sebenarnya ikut bertanggung jawab pada banyak kesulitan-kesulitan hidup bangsa di masanya.</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Saya sadar dengan penuh. Dan saya mengetahui. Makanya itu pernah saya sampaikan waktu itu, Bunda sempat mau mungkin menjadi politikus. Saya sampaikan, kalau Bunda salah, saya orang pertama yang akan mengingatkan Bunda. Jadi tidak ada batasan antara ibu dan anak. Itu, apalagi dengan mencakup hajat hidup orang banyak. Kemudian itu dia, alasan salah satu alasan saya menyembunyikan latar belakang keluarga saya, Om. Saya senang aktif di gerakan-gerakan masyarakat sipil. Saya senang juga apa mengadvokasi masyarakat yang terpinggirkan. Itu kan tidak akan terlepas dari apa ya, sejarah-sejarah dengan orde baru juga. Kita kan pasti belajar pada saat, apa, rezim orde baru itu bagaimana begitu otoriter, koruptifnya dan sebagainya. Nah, itulah kemudian yang apa mendorong saya untuk menyembunyikan latar belakang saya, agar saya tidak dianggap bagian dari itu. Dan saya dianggap, saya tidak terbayang-bayangi oleh ayah saya dan ibu saya. Jadi saya mau dikenal sebagai, ya seorang Muhammad Iqbal Ramadan. Saya harus bisa berdiri di kaki saya sendiri.</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Sebuah sikap yang tidak mudah menurut saya. Ya, kamu anak pemberani, Iqbal. Kamu anak pemberani. Dan semua apa yang kau katakan ini menurut saya hanya diucapkan oleh seorang anak yang kuat. So, oke. Maka kemudian berikutnya itu adalah apa yang kau bayangkan tentang negerimu. Kamu kan betul-betul sebuah cerita. Kamu lahir, orang tuamu orang terkenal. Ada proses yang membuat ibumu sebelum kau lahir harus bersembunyi, kemudian ketika kau lahir juga bersembunyi. Dan ketika kau makin dewasa, kau tadi barusan mengatakan, saya harus menyembunyikan diriku. Ya kan dengan berbagai alasan dan hari ini kau sudah terbuka ke ruang publik dan kau sudah timbang semuanya itu. Maka menurut saya ya, kau punya banyak alasan untuk lebih kuat dibanding orang lain. Termasuk juga menghadapi persoalan-persoalan bangsamu ini. Itu luar biasa, Iqbal. Dan pasti tidak mudah. Selanjutnya apa yang sedang kau rencanakan dalam hidupmu yang tampaknya kau sudah mulai menemukan pondasi bahwa oh iya. Dalam konteks anak muda. Itu saya sudah melewati tahapan dan kemudian saya tidak ingin negeriku menjadi seperti apa, gitu.</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Sebenarnya kalau ditanya, saya tidak ingin negeriku seperti apa. Gambaran sangat mudahnya adalah, saya sering Om berjalan-jalan itu naik motor atau naik mobil, melewati berbagai jalanan, terutama di ibu kota atau Jakarta, atau sekarang apa disebutnya daerah istimewa Jakarta. Rasio umum lah Om, kalau kita lewat itu, terutama di sekitaran Jalan Medan, Pondok Indah. Rumah begitu besar, tapi di depannya biasa ada seorang kakek-kakek yang sedang berjualan bangku atau tukang coba cobek itu, Om. Itu kan dengan mudah kita bisa melihat bagaimana ketimpangan antara si kaya dan si miskin itu begitu timpang. Itu pertama. Gambaran mudahnya kalau kita mau melihat bagaimana ketidakadilan bekerja di negeri ini.</w:t>
      </w:r>
    </w:p>
    <w:p>
      <w:pPr>
        <w:spacing w:after="80" w:before="160"/>
      </w:pPr>
      <w:r>
        <w:rPr>
          <w:rFonts w:ascii="Arial" w:cs="Arial" w:eastAsia="Arial" w:hAnsi="Arial"/>
          <w:b/>
          <w:bCs/>
          <w:color w:val="2E75B6"/>
          <w:sz w:val="22"/>
          <w:szCs w:val="22"/>
        </w:rPr>
        <w:t xml:space="preserve">[37:56] </w:t>
      </w:r>
      <w:r>
        <w:rPr>
          <w:rFonts w:ascii="Arial" w:cs="Arial" w:eastAsia="Arial" w:hAnsi="Arial"/>
          <w:sz w:val="22"/>
          <w:szCs w:val="22"/>
        </w:rPr>
        <w:t xml:space="preserve">Yang kedua, apa yang saya bayangkan dalam pandangan saya dan dalam benak saya, apa yang saya inginkan untuk negeri ini. Tidak ada lagi proses-proses hukum yang tidak adil. Tidak ada lagi masyarakat miskin dan buta hukum. Itu yang kedua. Kemudian saya juga membayangkan bagaimana negeri ini bisa dengan adil membagi sumber daya yang dimiliki negeri ini untuk kemaslahatan rakyatnya. Itu sih kurang lebih. Sesederhana itu sih, Om, yang saya pikirkan.</w:t>
      </w:r>
    </w:p>
    <w:p>
      <w:pPr>
        <w:spacing w:after="80" w:before="160"/>
      </w:pPr>
      <w:r>
        <w:rPr>
          <w:rFonts w:ascii="Arial" w:cs="Arial" w:eastAsia="Arial" w:hAnsi="Arial"/>
          <w:b/>
          <w:bCs/>
          <w:color w:val="2E75B6"/>
          <w:sz w:val="22"/>
          <w:szCs w:val="22"/>
        </w:rPr>
        <w:t xml:space="preserve">[38:47] </w:t>
      </w:r>
      <w:r>
        <w:rPr>
          <w:rFonts w:ascii="Arial" w:cs="Arial" w:eastAsia="Arial" w:hAnsi="Arial"/>
          <w:sz w:val="22"/>
          <w:szCs w:val="22"/>
        </w:rPr>
        <w:t xml:space="preserve">Dalam hal sejarah yang tampaknya kadang-kadang berulang, Iqbal. Apa yang ingin kau katakan kepada anak-anak muda seusia kalian, segenerasi kalian yang mendapatkan fasilitas politik yang luar biasa dari orang tuanya yang kemudian tampaknya kemudian menyeseilinya. Apa pesanmu kepada mereka-mereka seperti itu?</w:t>
      </w:r>
    </w:p>
    <w:p>
      <w:pPr>
        <w:spacing w:after="80" w:before="160"/>
      </w:pPr>
      <w:r>
        <w:rPr>
          <w:rFonts w:ascii="Arial" w:cs="Arial" w:eastAsia="Arial" w:hAnsi="Arial"/>
          <w:b/>
          <w:bCs/>
          <w:color w:val="2E75B6"/>
          <w:sz w:val="22"/>
          <w:szCs w:val="22"/>
        </w:rPr>
        <w:t xml:space="preserve">[39:23] </w:t>
      </w:r>
      <w:r>
        <w:rPr>
          <w:rFonts w:ascii="Arial" w:cs="Arial" w:eastAsia="Arial" w:hAnsi="Arial"/>
          <w:sz w:val="22"/>
          <w:szCs w:val="22"/>
        </w:rPr>
        <w:t xml:space="preserve">Pesan saya, semua hal itu adalah takdir, Om. Kita tidak bisa menolak takdir itu. Pesan saya adalah jika kalian memiliki privilege untuk menikmati fasilitas politik atau fasilitas yang lain yang didapatkan dari orang tua, pergunakan untuk sebaik-baiknya untuk kebaikan rakyatnya. Karena apa yang mereka dapatkan, fasilitas yang mereka dapatkan itu diambil dari pajak yang mana pajak itu diberikan dari rakyatnya. Rakyat yang menggajinya. Jadi, gunakan sebaik-baiknya untuk kebaikan rakyat. Itu sih, Om.</w:t>
      </w:r>
    </w:p>
    <w:p>
      <w:pPr>
        <w:spacing w:after="80" w:before="160"/>
      </w:pPr>
      <w:r>
        <w:rPr>
          <w:rFonts w:ascii="Arial" w:cs="Arial" w:eastAsia="Arial" w:hAnsi="Arial"/>
          <w:b/>
          <w:bCs/>
          <w:color w:val="2E75B6"/>
          <w:sz w:val="22"/>
          <w:szCs w:val="22"/>
        </w:rPr>
        <w:t xml:space="preserve">[40:13] </w:t>
      </w:r>
      <w:r>
        <w:rPr>
          <w:rFonts w:ascii="Arial" w:cs="Arial" w:eastAsia="Arial" w:hAnsi="Arial"/>
          <w:sz w:val="22"/>
          <w:szCs w:val="22"/>
        </w:rPr>
        <w:t xml:space="preserve">Terakhir, Iqbal. Apa yang akan kau katakan apabila dalam waktu dekat ini misalnya atau di masa yang akan datang, tidak lama dari hari ini bertemu dengan mereka atau tiga orang nama tadi yang kita bicarakan itu atau salah satunya. Apa yang akan kau katakan kepada mereka? Terpikirkan sih tidak pernah, Om ya. Tapi sekilas saya memikirkan, bisa atau tidak kalian kemudian membuktikan bahwa kalian layak untuk menjadi pemimpin atau kenapa se-agresif itu keinginan berkuasa ketika ayah kalian sedang menjadi orang nomor satu di republik ini. Itu sih paling Om.</w:t>
      </w:r>
    </w:p>
    <w:p>
      <w:pPr>
        <w:spacing w:after="80" w:before="160"/>
      </w:pPr>
      <w:r>
        <w:rPr>
          <w:rFonts w:ascii="Arial" w:cs="Arial" w:eastAsia="Arial" w:hAnsi="Arial"/>
          <w:b/>
          <w:bCs/>
          <w:color w:val="2E75B6"/>
          <w:sz w:val="22"/>
          <w:szCs w:val="22"/>
        </w:rPr>
        <w:t xml:space="preserve">[40:54] </w:t>
      </w:r>
      <w:r>
        <w:rPr>
          <w:rFonts w:ascii="Arial" w:cs="Arial" w:eastAsia="Arial" w:hAnsi="Arial"/>
          <w:sz w:val="22"/>
          <w:szCs w:val="22"/>
        </w:rPr>
        <w:t xml:space="preserve">Oke. Terima kasih ya, Iqbal ya. Terima kasih Om, saya jadi berikan kesempatan. Iya, tentu saja. Saya akan memberikan kesempatan kepada semua orang yang berpikir positif tentang negerinya.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2026-08-08T19:14:23.611Z</dcterms:created>
  <dcterms:modified xsi:type="dcterms:W3CDTF">2026-08-08T19:14:23.611Z</dcterms:modified>
</cp:coreProperties>
</file>

<file path=docProps/custom.xml><?xml version="1.0" encoding="utf-8"?>
<Properties xmlns="http://schemas.openxmlformats.org/officeDocument/2006/custom-properties" xmlns:vt="http://schemas.openxmlformats.org/officeDocument/2006/docPropsVTypes"/>
</file>