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SKANDAL KUOTA HAJI. DIGIGIT KPK, YAQUT BUKA PERAN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https://www.youtube.com/watch?v=kgZz0runPbU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summaries of the video transcript:</w:t>
      </w:r>
    </w:p>
    <w:p>
      <w:pPr>
        <w:spacing w:after="60"/>
      </w:pPr>
      <w:r>
        <w:rPr>
          <w:rFonts w:ascii="Arial" w:cs="Arial" w:eastAsia="Arial" w:hAnsi="Arial"/>
          <w:sz w:val="22"/>
          <w:szCs w:val="22"/>
        </w:rPr>
        <w:t xml:space="preserve">---</w:t>
      </w:r>
    </w:p>
    <w:p>
      <w:pPr>
        <w:spacing w:after="60"/>
      </w:pPr>
      <w:r>
        <w:rPr>
          <w:rFonts w:ascii="Arial" w:cs="Arial" w:eastAsia="Arial" w:hAnsi="Arial"/>
          <w:sz w:val="22"/>
          <w:szCs w:val="22"/>
        </w:rPr>
        <w:t xml:space="preserve">### OUTPUT 1: EMAIL SUMMARY</w:t>
      </w:r>
    </w:p>
    <w:p>
      <w:pPr>
        <w:spacing w:after="60"/>
      </w:pPr>
      <w:r>
        <w:rPr>
          <w:rFonts w:ascii="Arial" w:cs="Arial" w:eastAsia="Arial" w:hAnsi="Arial"/>
          <w:sz w:val="22"/>
          <w:szCs w:val="22"/>
        </w:rPr>
        <w:t xml:space="preserve">**Subject: Analysis: Hajj Quota Scandal - Allegations of Political Criminalization and Presidential Intervention**</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delves into the corruption allegations against former Minister of Religious Affairs (MoRA), Yaqut Cholil Qoumas, concerning an additional 20,000 hajj quotas. The discussion, featuring host Akbar Faizal and guest Cak Isla Bahrawi, posits that Yaqut is being unfairly criminalized for politically motivated reasons. A central and significant claim is that President Jokowi actively intervened in the management of these quotas and orchestrated Yaqut's absence from a parliamentary inquiry, further suggesting that the current investigation by the KPK is a political weapon aimed at discrediting figures like Yaqut and potentially his brother, Gus Yahya, the chairman of PBNU.</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begins by detailing how President Jokowi directly secured an additional 20,000 hajj quotas from Saudi Crown Prince Muhammad bin Salman, reportedly without initially involving the then-Minister of Religious Affairs, Yaqut. Instead, other ministers like Dito Ariotedjo, Erick Thohir, and Pratikno were said to be part of the delegation. Yaqut later decided on a 50-50 split for these additional quotas between regular and premium (ONH Plus) hajj packages. This decision, which the KPK has identified as the basis for the *mens rea* (corrupt intent) in their investigation, is defended in the video as a necessary humanitarian measure. It is argued that the decision was made to prevent overcrowding and reduce mortality rates, following a previous year where thousands of pilgrims suffered due to inadequate space and extreme weather, and was formalised through an MOU with the Saudi government.</w:t>
      </w:r>
    </w:p>
    <w:p>
      <w:pPr>
        <w:spacing w:after="60"/>
      </w:pPr>
      <w:r>
        <w:rPr>
          <w:rFonts w:ascii="Arial" w:cs="Arial" w:eastAsia="Arial" w:hAnsi="Arial"/>
          <w:sz w:val="22"/>
          <w:szCs w:val="22"/>
        </w:rPr>
        <w:t xml:space="preserve">A critical allegation is that President Jokowi directly instructed Yaqut to avoid appearing before the DPR's Special Committee (Pansus) investigating the hajj quota issue. According to the guest, Jokowi reassigned Yaqut to a world peace conference in France—a duty typically outside the MoRA's portfolio and originally slated for the Minister of Defense. Yaqut then allegedly remained in Europe for 24 days, acting on Jokowi's directive to "buy time" until the Pansus had concluded. This move is portrayed as a deliberate attempt to prevent Yaqut from disclosing information to the parliament. Furthermore, the video criticizes the KPK for what it views as selective prosecution, highlighting that while Yaqut and his special staff have been named suspects, other individuals like Fuad (Dito's father-in-law) and an Echelon 3 official, whose assets have been seized, have not yet been charged.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These allegations carry substantial implications for public trust in governmental institutions and the political landscape. If true, the claims suggest a concerning trend of political weaponization of corruption charges and presidential overreach to circumvent parliamentary oversight. This could further erode confidence in the independence of bodies like the KPK and intensify internal political struggles, particularly within Nahdlatul Ulama (NU), where Yaqut's brother, Gus Yahya, is reportedly a target. The narrative of a Pancasila-supporting, anti-radical figure like Yaqut being criminalized also threatens to undermine national unity discourse and potentially embolden extremist groups, as argued by the guest.</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 prominent Indonesian political commentator and interviewer, known for his "uncensored" discussions on current affairs.</w:t>
      </w:r>
    </w:p>
    <w:p>
      <w:pPr>
        <w:spacing w:after="60"/>
      </w:pPr>
      <w:r>
        <w:rPr>
          <w:rFonts w:ascii="Arial" w:cs="Arial" w:eastAsia="Arial" w:hAnsi="Arial"/>
          <w:sz w:val="22"/>
          <w:szCs w:val="22"/>
        </w:rPr>
        <w:t xml:space="preserve">*   **Cak Isla Bahrawi (Guest):** A close friend of Yaqut Cholil Qoumas, presented as an individual with deep, insider knowledge of the hajj quota case and the political dynamics surrounding it.</w:t>
      </w:r>
    </w:p>
    <w:p>
      <w:pPr>
        <w:spacing w:after="60"/>
      </w:pPr>
      <w:r>
        <w:rPr>
          <w:rFonts w:ascii="Arial" w:cs="Arial" w:eastAsia="Arial" w:hAnsi="Arial"/>
          <w:sz w:val="22"/>
          <w:szCs w:val="22"/>
        </w:rPr>
        <w:t xml:space="preserve">*   **Yaqut Cholil Qoumas (Gus Yaqut):** The former Minister of Religious Affairs, currently under investigation by the KPK for alleged corruption related to the hajj quota.</w:t>
      </w:r>
    </w:p>
    <w:p>
      <w:pPr>
        <w:spacing w:after="60"/>
      </w:pPr>
      <w:r>
        <w:rPr>
          <w:rFonts w:ascii="Arial" w:cs="Arial" w:eastAsia="Arial" w:hAnsi="Arial"/>
          <w:sz w:val="22"/>
          <w:szCs w:val="22"/>
        </w:rPr>
        <w:t xml:space="preserve">*   **President Joko Widodo (Jokowi):** The incumbent President of Indonesia, alleged to have played a significant role in managing the additional hajj quota and instructing Yaqut to avoid parliamentary scrutiny.</w:t>
      </w:r>
    </w:p>
    <w:p>
      <w:pPr>
        <w:spacing w:after="60"/>
      </w:pPr>
      <w:r>
        <w:rPr>
          <w:rFonts w:ascii="Arial" w:cs="Arial" w:eastAsia="Arial" w:hAnsi="Arial"/>
          <w:sz w:val="22"/>
          <w:szCs w:val="22"/>
        </w:rPr>
        <w:t xml:space="preserve">*   **Gus Yahya Cholil Staquf:** Yaqut's elder brother and the current Chairman of Nahdlatul Ulama (PBNU), suggested to be the ultimate target of the alleged political criminalization against Yaqut.</w:t>
      </w:r>
    </w:p>
    <w:p>
      <w:pPr>
        <w:spacing w:after="60"/>
      </w:pPr>
      <w:r>
        <w:rPr>
          <w:rFonts w:ascii="Arial" w:cs="Arial" w:eastAsia="Arial" w:hAnsi="Arial"/>
          <w:sz w:val="22"/>
          <w:szCs w:val="22"/>
        </w:rPr>
        <w:t xml:space="preserve">*   **Dito Ariotedjo:** Former Minister of Youth and Sports, alleged to have accompanied President Jokowi in discussions with Saudi Crown Prince Muhammad bin Salman regarding the additional hajj quota, bypassing the MoRA.</w:t>
      </w:r>
    </w:p>
    <w:p>
      <w:pPr>
        <w:spacing w:after="60"/>
      </w:pPr>
      <w:r>
        <w:rPr>
          <w:rFonts w:ascii="Arial" w:cs="Arial" w:eastAsia="Arial" w:hAnsi="Arial"/>
          <w:sz w:val="22"/>
          <w:szCs w:val="22"/>
        </w:rPr>
        <w:t xml:space="preserve">*   **Erick Thohir:** Minister of State-Owned Enterprises, also alleged to have been part of the delegation that accompanied Jokowi to meet MBS for the additional quota.</w:t>
      </w:r>
    </w:p>
    <w:p>
      <w:pPr>
        <w:spacing w:after="60"/>
      </w:pPr>
      <w:r>
        <w:rPr>
          <w:rFonts w:ascii="Arial" w:cs="Arial" w:eastAsia="Arial" w:hAnsi="Arial"/>
          <w:sz w:val="22"/>
          <w:szCs w:val="22"/>
        </w:rPr>
        <w:t xml:space="preserve">*   **Pratikno:** Minister of State Secretary, also alleged to have been part of the delegation with Jokowi.</w:t>
      </w:r>
    </w:p>
    <w:p>
      <w:pPr>
        <w:spacing w:after="60"/>
      </w:pPr>
      <w:r>
        <w:rPr>
          <w:rFonts w:ascii="Arial" w:cs="Arial" w:eastAsia="Arial" w:hAnsi="Arial"/>
          <w:sz w:val="22"/>
          <w:szCs w:val="22"/>
        </w:rPr>
        <w:t xml:space="preserve">*   **Fuad:** Dito Ariotedjo's father-in-law, alleged to be involved in the management of the ONH Plus (special hajj) quota but not yet named a suspect despite asset seizures.</w:t>
      </w:r>
    </w:p>
    <w:p>
      <w:pPr>
        <w:spacing w:after="60"/>
      </w:pPr>
      <w:r>
        <w:rPr>
          <w:rFonts w:ascii="Arial" w:cs="Arial" w:eastAsia="Arial" w:hAnsi="Arial"/>
          <w:sz w:val="22"/>
          <w:szCs w:val="22"/>
        </w:rPr>
        <w:t xml:space="preserve">*   **Hilman:** A Director General at the Ministry of Religious Affairs, mentioned as an individual whose assets were seized but not yet a suspect.</w:t>
      </w:r>
    </w:p>
    <w:p>
      <w:pPr>
        <w:spacing w:after="60"/>
      </w:pPr>
      <w:r>
        <w:rPr>
          <w:rFonts w:ascii="Arial" w:cs="Arial" w:eastAsia="Arial" w:hAnsi="Arial"/>
          <w:sz w:val="22"/>
          <w:szCs w:val="22"/>
        </w:rPr>
        <w:t xml:space="preserve">*   **Muhammad bin Salman (MBS):** The Crown Prince of Saudi Arabia, who granted the additional 20,000 hajj quotas to Indonesia.</w:t>
      </w:r>
    </w:p>
    <w:p>
      <w:pPr>
        <w:spacing w:after="60"/>
      </w:pPr>
      <w:r>
        <w:rPr>
          <w:rFonts w:ascii="Arial" w:cs="Arial" w:eastAsia="Arial" w:hAnsi="Arial"/>
          <w:sz w:val="22"/>
          <w:szCs w:val="22"/>
        </w:rPr>
        <w:t xml:space="preserve">*   **KPK (Corruption Eradication Commission):** The independent commission investigating the alleged corruption in the hajj quota management.</w:t>
      </w:r>
    </w:p>
    <w:p>
      <w:pPr>
        <w:spacing w:after="60"/>
      </w:pPr>
      <w:r>
        <w:rPr>
          <w:rFonts w:ascii="Arial" w:cs="Arial" w:eastAsia="Arial" w:hAnsi="Arial"/>
          <w:sz w:val="22"/>
          <w:szCs w:val="22"/>
        </w:rPr>
        <w:t xml:space="preserve">*   **DPR (Dewan Perwakilan Rakyat) / Pansus Haji (Special Committee on Hajj):** The Indonesian House of Representatives and its special committee that investigated the hajj quota issue, which Yaqut allegedly avoided.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[03:27] Cak Isla Bahrawi recounts his personal experience trying to get his elderly uncle and sister expedited for hajj after a long wait since 2014, expecting help from then-MoRA Yaqut.</w:t>
      </w:r>
    </w:p>
    <w:p>
      <w:pPr>
        <w:spacing w:after="60"/>
      </w:pPr>
      <w:r>
        <w:rPr>
          <w:rFonts w:ascii="Arial" w:cs="Arial" w:eastAsia="Arial" w:hAnsi="Arial"/>
          <w:sz w:val="22"/>
          <w:szCs w:val="22"/>
        </w:rPr>
        <w:t xml:space="preserve">*   [04:35] Yaqut allegedly refused to intervene in the hajj system, explaining that even for friends, he could not bypass the rules due to the established system and long waiting lists.</w:t>
      </w:r>
    </w:p>
    <w:p>
      <w:pPr>
        <w:spacing w:after="60"/>
      </w:pPr>
      <w:r>
        <w:rPr>
          <w:rFonts w:ascii="Arial" w:cs="Arial" w:eastAsia="Arial" w:hAnsi="Arial"/>
          <w:sz w:val="22"/>
          <w:szCs w:val="22"/>
        </w:rPr>
        <w:t xml:space="preserve">*   [06:50] Yaqut reportedly informed Cak Isla that he was not involved in the process of securing the additional 20,000 hajj quotas from Muhammad bin Salman, stating that President Jokowi dealt directly with MBS, accompanied by Dito Ariotedjo (then Minister of Youth and Sports), Erick Thohir, and Pratikno.</w:t>
      </w:r>
    </w:p>
    <w:p>
      <w:pPr>
        <w:spacing w:after="60"/>
      </w:pPr>
      <w:r>
        <w:rPr>
          <w:rFonts w:ascii="Arial" w:cs="Arial" w:eastAsia="Arial" w:hAnsi="Arial"/>
          <w:sz w:val="22"/>
          <w:szCs w:val="22"/>
        </w:rPr>
        <w:t xml:space="preserve">*   [08:55] Yaqut expressed concern over managing the large additional quota, citing the severe overcrowding and high mortality rates (nearly 800 deaths) experienced during the 2023 hajj season, even with a smaller additional quota of 8,600, due to limited space in Muzdalifah and Mina.</w:t>
      </w:r>
    </w:p>
    <w:p>
      <w:pPr>
        <w:spacing w:after="60"/>
      </w:pPr>
      <w:r>
        <w:rPr>
          <w:rFonts w:ascii="Arial" w:cs="Arial" w:eastAsia="Arial" w:hAnsi="Arial"/>
          <w:sz w:val="22"/>
          <w:szCs w:val="22"/>
        </w:rPr>
        <w:t xml:space="preserve">*   [11:11] Based on humanitarian and technical considerations, Yaqut decided to split the 20,000 additional quotas 50-50 between regular and ONH Plus (premium) pilgrims, a decision also formalized through an MOU with Saudi authorities and within the MoRA's discretionary powers, overriding the standard 92-8% split.</w:t>
      </w:r>
    </w:p>
    <w:p>
      <w:pPr>
        <w:spacing w:after="60"/>
      </w:pPr>
      <w:r>
        <w:rPr>
          <w:rFonts w:ascii="Arial" w:cs="Arial" w:eastAsia="Arial" w:hAnsi="Arial"/>
          <w:sz w:val="22"/>
          <w:szCs w:val="22"/>
        </w:rPr>
        <w:t xml:space="preserve">*   [12:25] The 50-50 quota distribution is now being viewed by the KPK as the *mens rea* (corrupt intent) behind the alleged corruption.</w:t>
      </w:r>
    </w:p>
    <w:p>
      <w:pPr>
        <w:spacing w:after="60"/>
      </w:pPr>
      <w:r>
        <w:rPr>
          <w:rFonts w:ascii="Arial" w:cs="Arial" w:eastAsia="Arial" w:hAnsi="Arial"/>
          <w:sz w:val="22"/>
          <w:szCs w:val="22"/>
        </w:rPr>
        <w:t xml:space="preserve">*   [17:40] Cak Isla highlights that the KPK found no evidence of kickbacks or money flowing to Yaqut during searches, seizing only his passport, contrasting this with the seizure of tens of billions of rupiah, houses, and cars from other individuals (Fuad, Hilman, Echelon 3 officials, travel bureau owners) who have not yet been named suspects.</w:t>
      </w:r>
    </w:p>
    <w:p>
      <w:pPr>
        <w:spacing w:after="60"/>
      </w:pPr>
      <w:r>
        <w:rPr>
          <w:rFonts w:ascii="Arial" w:cs="Arial" w:eastAsia="Arial" w:hAnsi="Arial"/>
          <w:sz w:val="22"/>
          <w:szCs w:val="22"/>
        </w:rPr>
        <w:t xml:space="preserve">*   [24:01] Cak Isla reveals that when the DPR formed the Pansus (Special Committee) on Hajj, Yaqut sought President Jokowi's guidance on whether to attend. Jokowi then allegedly issued a reposititioning letter, directing Yaqut (instead of Minister of Defense Prabowo) to attend a World Peace Conference in France with President Macron.</w:t>
      </w:r>
    </w:p>
    <w:p>
      <w:pPr>
        <w:spacing w:after="60"/>
      </w:pPr>
      <w:r>
        <w:rPr>
          <w:rFonts w:ascii="Arial" w:cs="Arial" w:eastAsia="Arial" w:hAnsi="Arial"/>
          <w:sz w:val="22"/>
          <w:szCs w:val="22"/>
        </w:rPr>
        <w:t xml:space="preserve">*   [26:12] Yaqut reportedly stayed in Europe for 24 days, following Jokowi's instruction to "buy time" until the Pansus proceedings concluded, thereby avoiding parliamentary questioning.</w:t>
      </w:r>
    </w:p>
    <w:p>
      <w:pPr>
        <w:spacing w:after="60"/>
      </w:pPr>
      <w:r>
        <w:rPr>
          <w:rFonts w:ascii="Arial" w:cs="Arial" w:eastAsia="Arial" w:hAnsi="Arial"/>
          <w:sz w:val="22"/>
          <w:szCs w:val="22"/>
        </w:rPr>
        <w:t xml:space="preserve">*   [28:20] Cak Isla alleges that Yaqut's criminalization is a political maneuver aimed at his brother, Gus Yahya, the chairman of PBNU, who is perceived as uncontrollable by "Jokowi's gang" within PBNU, citing an ultimatum given to Gus Yahya to resign for his brother's safety.</w:t>
      </w:r>
    </w:p>
    <w:p>
      <w:pPr>
        <w:spacing w:after="60"/>
      </w:pPr>
      <w:r>
        <w:rPr>
          <w:rFonts w:ascii="Arial" w:cs="Arial" w:eastAsia="Arial" w:hAnsi="Arial"/>
          <w:sz w:val="22"/>
          <w:szCs w:val="22"/>
        </w:rPr>
        <w:t xml:space="preserve">*   [31:32] Cak Isla and Akbar Faizal conclude that President Jokowi was aware of the entire hajj quota issue from the beginning and cannot distance himself from the current situation, suggesting that Jokowi's actions indicate a sophisticated political strategy.</w:t>
      </w:r>
    </w:p>
    <w:p>
      <w:pPr>
        <w:spacing w:after="60"/>
      </w:pPr>
      <w:r>
        <w:rPr>
          <w:rFonts w:ascii="Arial" w:cs="Arial" w:eastAsia="Arial" w:hAnsi="Arial"/>
          <w:sz w:val="22"/>
          <w:szCs w:val="22"/>
        </w:rPr>
        <w:t xml:space="preserve">*   [48:03] Cak Isla states that Yaqut is determined to fight the charges, including through a pre-trial motion (praperadilan), and intends to reveal all details and evidence, including the presidential document reposititioning him to France, during the legal process.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[16:00] Cak Isla Bahrawi: "Gus, if you are truly corrupt as accused by the KPK, I am sorry, I must pray for you to be cursed by Allah, even to your descendants."</w:t>
      </w:r>
    </w:p>
    <w:p>
      <w:pPr>
        <w:spacing w:after="60"/>
      </w:pPr>
      <w:r>
        <w:rPr>
          <w:rFonts w:ascii="Arial" w:cs="Arial" w:eastAsia="Arial" w:hAnsi="Arial"/>
          <w:sz w:val="22"/>
          <w:szCs w:val="22"/>
        </w:rPr>
        <w:t xml:space="preserve">*   [24:58] Cak Isla Bahrawi (recalling Yaqut's words about Jokowi's order): "So that Gus Yakut doesn't come to the Pansus. That was Jokowi's order."</w:t>
      </w:r>
    </w:p>
    <w:p>
      <w:pPr>
        <w:spacing w:after="60"/>
      </w:pPr>
      <w:r>
        <w:rPr>
          <w:rFonts w:ascii="Arial" w:cs="Arial" w:eastAsia="Arial" w:hAnsi="Arial"/>
          <w:sz w:val="22"/>
          <w:szCs w:val="22"/>
        </w:rPr>
        <w:t xml:space="preserve">*   [33:21] Cak Isla Bahrawi: "If there's someone disliked, considered a pebble in the shoe in my political movement, just criminalize them for corruption, done. Nadiem, Tom Lembong, all experienced the same thing."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datang ke rumahnya. Saya bilang, "Gus, kalau sampean betul-betul korupsi sesuai tuduhan KPK, mohon maaf, saya harus mendoakan sampean kena azab oleh Allah sampai ke keturunannya. Memang Gus Yakut itu akan menjadi tabungan kriminalisasi. Kalau ada orang yang tidak disukai, dianggap sebagai kerikil dalam sepatu dalam pergerakan politik saya, sudah tersangkakan saja jadi korupsi, selesai. Nadim, Tom Lembong, semua mengalami hal yang sama. Gus Yaqut datang ke Presiden Jokowi, dia tanya, "Pak, apakah saya akan datang ke Pansus itu? Di DPR itu.</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sudah tanya ke Gus Yahya. Bunyinya? Ya kalau ingin adikmu selamat, ya kamu harus segera mundur. Orang-orang PKB yang anti kepada Gus Yahya juga ikut serta mempersekusi Gus Yaqut di sini. Ini manusia-manusia apa sih? So we know who were playing in this game. Saya</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mendapatkan kiriman buku ini. Dan kemudian saya tulis di lini masa saya di X. Ini. Kenapa buku ini menjadi istimewa bagi saya sebab di dalam negeri di di rana publik kita di bangsa ini sedang hebohnya tentang pentersangkaan mantan Menteri Agama Mas Yakut Kholil Komaz oleh KPK pada kasus</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dia disebut sebagai korupsi kuota haji. Ee ada banyak data di dalamnya. Dan kemudian lagi-lagi saya tidak ngerti memang nasib saya mungkin harus selalu bertemu dengan sahabat saya ini. Lagi-lagi orang yang ternyata sangat paham kasus ini. Setelah beberapa episode yang lalu itu kita bicara tentang keributan di NU. Sekarang ternyata realitasnya saya mendapatkan catatan bahwa orang yang paling paham tentang ini adalah orang yang sama.</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Cak Isla Bahrawi. Cak Kita ketemunya lagi. Saya juga heran. Kenapa saya gitu? Ee. Why me gitu ya. Saya enggak ngerti ya, mungkin pendaharan pergaulan kita ya. Hingga kemudian di ujung-ujungnya itu saya selalu dapat orangnya dan untuk dua kasus ini itu Anda, Cak. Ya. Kenapa bisa begitu? Ya kebetulan memang kita sama mungkin Puang. Kita punya banyak teman di mana-mana sehingga</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sehingga ruang sosial kita itu seolah-olah kita selalu menjadi center of gravity dari banyak persoalan. Saya kadang-kadang dituding ini orangnya si A, ini orangnya si B, ini orangnya si C gitu. Kita mungkin pernah mengalami hal yang sama. Padahal kita tidak pernah melihat orang. Kita hanya melihat satu pergaulan yang luas sebenarnya. Itu menguntungkan atau merugikan kita ya? Kadang menguntungkan, kadang merugikan. Tapi kita akhirnya memang menjadi sasaran ketidaksukaan atau kesukaan dari banyak orang. Biarkan sejarah mencatat kalau soal itu. Biarlah itu.</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tapi dalam kasus ini saya mohon maaf. Sebelum kita ngomong banyak hal. Pemirsa, saya sejujurnya agak deg-degan dengan diskusi kali ini. Ee sebab beberapa informasi sebelumnya yang kami bicarakan sungguh-sungguh ini sangat menghentak saya. Pertanyanku pada bagian ini, Cak. Bagaimana bisa Anda tahu semua soal ini? Nah, ini yang penting. Kok kenapa saya lagi saya lagi? Saya sebenarnya begini Puang, di keluarga besar saya itu ada dua anggota keluarga besar saya yang belum naik haji.</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Satu kakak kandung saya. Heeh. Yang kedua adalah paman saya. Heem. Nah, dia sudah mendaftar dari tahun 2014, enggak kunjung berangkat. Daftar tunggunya lama sekali. Nah, mumpung saya punya teman Menteri Agama, dan saya mendengar ada kabar bahwa Jokowi mendapatkan tambahan dari Muhammad bin Salman 20.000 tambahan kuota haji. Sehingga saya buru-buru datang ke kantor Kementerian Agama waktu itu. Datang saya menemui Gus Yakut. Juga, sebagai teman juga. Sebagai teman, saya mau minta tolonglah ini paling enggak paman saya dong gitu.</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Setelah kesal setelah kemudian Lirboyo. Ini dalam rangka ini juga? Kedekatan soal ini juga? Ya, pokoknya ini ya ini pesantren Liboyoo supaya mengingatkan orang-orang bahwa ini istilah itu tercipta di sini. Oke, lanjut. Nah, saya kemudian datang ke Gus Yakut. Ini mumpung ada tambahan 20.000 kuota ini ya bisa enggak sih paman dan kakak saya ini diselipkanlah sedikit. Dan jawabannya ternyata memang tidak mengenakkan buat saya. Karena Gus Yakut ketika itu bilang, "Cak, ini sistem.</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Meskipun kamu itu teman saya, saya enggak bisa intervensi ke dalam sistem haji itu. Kalau ruang tunggu kakakmu itu sekian tahun, ya sudah harus mengikuti sistem itu." Ya, kecewa saya sebagai teman. Tapi saya kemudian berpikir, kan ini ada tambahan Rp20.000. Bisa enggak sih dipercepat? Kita masuk ke situ sebab pada dasarnya cerita ini juga kita rasakan oleh banyak orang, salah satunya saya. Bapak saya yang sayang sekali sudah pergi itu masa tunggunya 8 tahun. Iya. Bapak saya almarhum gitu. Oke.</w:t>
      </w:r>
    </w:p>
    <w:p>
      <w:pPr>
        <w:spacing w:after="80" w:before="160"/>
      </w:pPr>
      <w:r>
        <w:rPr>
          <w:rFonts w:ascii="Arial" w:cs="Arial" w:eastAsia="Arial" w:hAnsi="Arial"/>
          <w:b/>
          <w:bCs/>
          <w:color w:val="2E75B6"/>
          <w:sz w:val="22"/>
          <w:szCs w:val="22"/>
        </w:rPr>
        <w:t xml:space="preserve">[05:43] </w:t>
      </w:r>
      <w:r>
        <w:rPr>
          <w:rFonts w:ascii="Arial" w:cs="Arial" w:eastAsia="Arial" w:hAnsi="Arial"/>
          <w:sz w:val="22"/>
          <w:szCs w:val="22"/>
        </w:rPr>
        <w:t xml:space="preserve">Cak Isla, saya ingin Anda merunut ceritanya. Kenapa sampai kemudian ada kasus ini? Kemudian berproses dihukum, kemudian berproses di politik dalam bentuk Pansus DPR, dan seterusnya dan seterusnya hingga kemudian hari ini dilala yang tersangka hanya dua orang. Iya. Mantan Menteri Agama dan seorang staf khususnya. Iya. Sementara ada banyak nama yang sudah tercekala.</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Dan informasi yang saya dapatkan baik yang ada di dalam buku ini maupun pada catatan yang terpisah-pisah, itu mengatakan peran mereka itu tidak kecil. Saya serahkan mic-nya untuk Anda jelaskan sedetail mungkin. Waduh. Ini tapi begini, kembali lagi ke cerita tadi, saya mulai dari sana. Saya kemudian meminta Gus Yakut, "Gus, bisa enggak sih ditolong kakak saya itu?" Udah kelamaan, udah ketutup Covid, habis itu dia tahu enggak? Tadinya di kakak saya itu harusnya berangkat tahun 2024. Tapi ternyata akhirnya tampias dia ke 2029 karena kepotong Covid dan sebagainya.</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Kata Gus Yakut begini ketika itu. "Sampean kan baca berita, saya juga baca berita bahwa Indonesia mendapatkan kuota tambahan 20.000 dari Muhammad bin Salman." "Tapi sampai saat ini saya tidak dilibatkan dalam proses itu." Itu Gus Yakut langsung, "Loh!" Saya bilang ke Gus Yakut, "Sampean Menteri Agama. Kenapa kok?" Nah, ini beritanya. "Sampean ini Menteri Agama. Kenapa kok tidak diberi kesempatan untuk mengelola tambahan kuota ini?" "Saya enggak tahu," katanya. "Presiden itu yang diajak adalah Dito."</w:t>
      </w:r>
    </w:p>
    <w:p>
      <w:pPr>
        <w:spacing w:after="80" w:before="160"/>
      </w:pPr>
      <w:r>
        <w:rPr>
          <w:rFonts w:ascii="Arial" w:cs="Arial" w:eastAsia="Arial" w:hAnsi="Arial"/>
          <w:b/>
          <w:bCs/>
          <w:color w:val="2E75B6"/>
          <w:sz w:val="22"/>
          <w:szCs w:val="22"/>
        </w:rPr>
        <w:t xml:space="preserve">[07:24] </w:t>
      </w:r>
      <w:r>
        <w:rPr>
          <w:rFonts w:ascii="Arial" w:cs="Arial" w:eastAsia="Arial" w:hAnsi="Arial"/>
          <w:sz w:val="22"/>
          <w:szCs w:val="22"/>
        </w:rPr>
        <w:t xml:space="preserve">Dito. Mantan menpora. Oh, Dito Aryo Tejo. Aryo Tejo. Ya, waktu itu sebagai Menteri Pemuda dan Olahraga. Oke. Itu yang diajak oleh Jokowi ketemu Muhammad bin Salman dan di situlah dia mendapatkan kuota tambahan itu. Ee supaya detail, Cak. Iya. Selain Dito siapa lagi yang ikut rombongan beliau? Ada Erik Tohir. Ada Erik Tohir. Ada Pratikno. Itu berdasarkan keterangan Gus Yakut ketika itu. Dan Gus Yakut, "Saya sampai saat ini enggak tahu soal kuota tambahan itu.</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Karena saya tidak dilibatkan." Sehingga saya bertanya ke Gus Yakut, "Sampean ini Menteri Agama apa bukan?" saya bilang. "Ya, saya enggak tahu. Presiden belum memerintahkan saya." Sehingga akhirnya ketika satu kesempatan, ini pada akhirnya saya terlibat di situ dengan cerita-cerita yang kronologis seperti ini. Oke. Sehingga akhirnya saya, saya kan bertemanlah dengan Gus Yakut itu. Saya, salah satu buku saya, itu Gus Yakut ikut ikut membuat pengantar. Dan kemudian</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saya tanya, "Gimana? Yang 20.000 itu beneran enggak sih atau cuma blaffing aja?" Oke. Dan akhirnya Gus Yakut, "Iya, saya sudah tanya ke Presiden. Suruh tunggu saja," katanya. "Nanti dari pihak Kementerian Haji Saudi akan menghubungi." Dan setelah itu kemudian dihubungi oleh Kementerian Haji bahwa memang betul 20.000 itu akan diserahkan ke Indonesia. Dan nanti pengelolanya itu adalah Kementerian Haji, Kementerian Agama. Sehingga kemudian menjadi persoalan baru, kata Gus Yakut ketika itu.</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"20.000 ini angka yang besar." Oke. Untuk tambahan. Sementara tahun 2023 saja ada tambahan kuota 8.600 dengan cuaca yang sangat panas dan tingkat hunian yang tidak berubah dari Muzdalifah dan Mina sejak zaman Rasulullah sampai hari ini itu kan tidak bisa dimekarkan. Karena itu adalah wilayah-wilayah ibadah yang harus dijalani dalam ritual haji. Di Muzdalifah ya? Iya, dan enggak berubah kan, enggak bisa diapakan. Ya wilayahnya segitu saja dari dulu. Oke. Sehingga apa? Ketika kita mendapatkan tambahan kuota 8.600 tahun 2023,</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angka kematiannya hampir 800. Apa hubungan antara tambahan kuota dengan kematian? Tingkat tingkat hunian. Dari luasnya Muzdalifah dan Mina menuju ke Jamarat itu yang memang segitu-segitu saja. saya supaya kan tidak semua orang mengerti secara teknis. Iya ya ya. Saya detailkan bahwa ternyata tahun 2023 itu sudah ada tambahan kuota reguler 8.600. Sayangnya, lokasi untuk jemaah haji di Muzdalifah itu itu tidak pernah ditambah atas berbagai pertimbangan.</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Maka ketika ada tambahan 8.600 menjadi semakin sumuk dan berisiko. Iya. Realitasnya memang ternyata ada kematian 700 jemaah haji. Iya. Seperti itu kan? Betul. Oke. Karena waktu itu di 2023 banyak jemaah yang tidak kebagian tenda. Wow. Di cuaca yang sangat panas sehingga mengalami dehidrasi, terutama orang-orang tua. Ini kemudian menjadi pelik, kata Gus Yakut. "Sampean, pamanmu usianya berapa?" kata Gus Yakut ketika itu. "Kalau kakak saya masih muda, belum 60," saya bilang. "Tapi kalau paman saya itu sudah tua, hampir 70."</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Nah, ini adalah salah satu contoh kompleksitas persoalan ketika itu. 8.600 saja sudah seperti itu. Karena memang batas-batas Muzdalifah dan Mina ini sudah diatur oleh ajaran agama. Kan kita tahu, Puang, kalau kita melakukan haji itu mungkin para pemirsa A sudah semua tahu bahwa batas-batas Mina itu sudah diatur kan. Oke. Nah, itu kenapa kemudian ini menjadi persoalan tersendiri ketika ada 20.000 tambahan. Sehingga akhirnya apa?</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Dibuatlah simulasi-simulasi di mana regulasi yang baku itu kan seharusnya 92 dan 8%. 92% reguler, 8% itu adalah ONH Plus. ONH Plus okelah dikelola oleh swasta. Tapi kalau 92% dari 20.000 dimasukkan ke reguler, bisa dibayangkan berapa banyak lagi orang yang tidak kebagian tenda. Dengan tingkat hunian yang 0,40 cm per manusia. Hmm. Otomatis orang berdiri saja itu harus dibelah manusia itu.</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Sebelahnya tidak boleh masuk Mina. Itu baru bisa mencukupi jumlah itu. Sehingga dibuatlah simulasi 50-50, 60-40, 70-30 dan seterusnya. Akhirnya ditemukan komposisi yang paling pas ketika itu dari kuota 20.000 ini ditentukan 50-50. Oke, artinya entar saya jelas. Artinya untuk urusan kuota atau keputusan kuota 50-50 itu tetap keputusannya Menteri Agama. Dengan berbagai pertimbangan tadi. Dengan pertimbangan regulasi juga dan undang-undang. Ada undang-undang. Ada undang-undang haji yang memberikan delegasi dan atribusi kepada Kementerian Agama karena berdasarkan faktor teknis dan kemanusiaan, dia bisa membuat komposisi baru.</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Tidak harus mengacu kepada 92 dan 8%. Oke. Sehingga dibuatlah atribusi itu dijalankan diskresi dari Kementerian ini, dibuat 50-50. Inilah kemudian yang oleh KPK dianggap sebagai mensrea tadi. Yang dianggap bahwa ada banyak orang yang kemudian kehilangan kesempatan untuk melakukan haji yang dirampas oleh seorang Menteri Agama pada masanya. Nah, ini yang tidak pernah menjadi pertimbangan. Sementara tuduhan plotting saja kepada Gus Yakut, ini saya bukan juru bicaranya Gus Yakut. Gus Yakut punya juru bicara dan pengacara sendiri.</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Tapi saya betul-betul berada dalam situasi di mana saya sendiri tidak bisa ditolong oleh sahabat saya yang bernama Yakutulil Qomas ini. Dia enggak mau nolong saya karena ini sistem katanya. Kamu mau bapak pamanmu misalnya berangkat tapi dengan kapasitas yang overload seperti ini tapi kemudian harus berjemur di Muzdalifah dan berangkat ke Jamarat dengan jarak 7 kilo ke posisi jumrah, kamu mau? Oke. Sehingga akhirnya saya, oke. Kalau memang itu tidak bisa mengutak-atik sistem dan ini juga bagian dari perilaku yang tidak bagus juga.</w:t>
      </w:r>
    </w:p>
    <w:p>
      <w:pPr>
        <w:spacing w:after="80" w:before="160"/>
      </w:pPr>
      <w:r>
        <w:rPr>
          <w:rFonts w:ascii="Arial" w:cs="Arial" w:eastAsia="Arial" w:hAnsi="Arial"/>
          <w:b/>
          <w:bCs/>
          <w:color w:val="2E75B6"/>
          <w:sz w:val="22"/>
          <w:szCs w:val="22"/>
        </w:rPr>
        <w:t xml:space="preserve">[13:38] </w:t>
      </w:r>
      <w:r>
        <w:rPr>
          <w:rFonts w:ascii="Arial" w:cs="Arial" w:eastAsia="Arial" w:hAnsi="Arial"/>
          <w:sz w:val="22"/>
          <w:szCs w:val="22"/>
        </w:rPr>
        <w:t xml:space="preserve">Perkawan kita jadi cacat karena saya menitipkan paman dan kakak saya, akhirnya saya oh iya, masuk akal juga gitu. Kalau saya saja bisa menerima dengan konsekuensi teknis seperti tadi dan faktor kemanusiaan tadi, masa KPK enggak? Iya. Oke. Setelah itu kemudian kita maju nih. Bergerak. Diputuskan 50-50 berdasarkan pada sebuah mekanisme aturan internal. Iya. Dan MOU dengan pemerintah Arab Saudi, jangan salah Puang. Oh, ya? Keputusan 50-50 itu juga dibuat MOU-nya dengan pemerintah Saudi. Kenapa begitu?</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Ini saya tahu persis nih. Pada saat itu 2024 pemerintah Saudi mengurangi wilayah Muzdalifah dan Mina 2 hektar untuk renovasi. Sehingga dibuat sistem zonasi oleh pemerintah Arab Saudi. Dibagi lima zona. Dengan mengukur ke tingkat paling kenyamanan ke lokasi jumrah. Ke Jamarat itu. Paling dekat paling makin. Paling dekat makin mahal tendanya. Jadi dibagi menjadi zona 1-2 yang paling dekat dengan Jamarat, 3 dan 4 yang agak jauh sedikit dan 5 yang paling jauh.</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Keputusan itu yang kemudian membuat kesepakatan-kesepakatan baru dengan MOU dengan pihak Kementerian Haji Saudi yang disepakati 50-50 tadi. Artinya, Anda ingin mengatakan bahwa sebenarnya 50-50 itu juga sebenarnya bukan keputusan murni Menteri Agama Indonesia, sebab harus dikoordinasikan dengan Kementerian Agama Saudi. Dan itu disepakati. Karena begini, kalau jemaah Indonesia ini ditaruh di zona 1 dan 2, maka negara harus mensubsidi lebih besar karena harganya mahal. Iya. Sehingga disepakati, oke kita taruh di 3 dan 4 yang subsidi negara Indonesia ini tidak terlalu tinggi. Oke.</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Karena tanpa ada di zona di situ pun sebenarnya subsidi kepada jemaah haji dari Indonesia kan sudah tinggi juga. Lantas apa masalahnya hingga kemudian beliau jadi tersangka? Nah, ini yang menjadi pertanyaan kita semua dan juga para pemirsa A. Hari ini Gus Yakut ini kan sahabat saya ini. Itu kan betul-betul dibully secara digital luar biasa. Karena begini, kita semua juga gerah dengan korupsi-korupsi yang membajak jubah-jubah agama. Saya juga gerah.</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Makanya yang paling gelisah paling awal itu adalah seorang teman istilah Bahrawi dari Yakut Cholil Qomas ini. Ketika kasus ini digulirkan oleh KPK yang paling gelisah pertama, saya datang ke rumahnya. Saya bilang, "Gus, kalau sampean betul-betul korupsi sesuai tuduhan KPK, mohon maaf, saya harus mendoakan sampean kena azab oleh Allah sampai ke keturunannya." Saya bilang begitu. Saya itu dari dulu paling kritis kepada tokoh-tokoh agama tapi sebenarnya dia penjahat dan maling, saya bilang. Dan kemudian informasi yang Anda dapatkan itu membuat Anda ragu bahwa dia bertanggung jawab pada semua ini?</w:t>
      </w:r>
    </w:p>
    <w:p>
      <w:pPr>
        <w:spacing w:after="80" w:before="160"/>
      </w:pPr>
      <w:r>
        <w:rPr>
          <w:rFonts w:ascii="Arial" w:cs="Arial" w:eastAsia="Arial" w:hAnsi="Arial"/>
          <w:b/>
          <w:bCs/>
          <w:color w:val="2E75B6"/>
          <w:sz w:val="22"/>
          <w:szCs w:val="22"/>
        </w:rPr>
        <w:t xml:space="preserve">[16:35] </w:t>
      </w:r>
      <w:r>
        <w:rPr>
          <w:rFonts w:ascii="Arial" w:cs="Arial" w:eastAsia="Arial" w:hAnsi="Arial"/>
          <w:sz w:val="22"/>
          <w:szCs w:val="22"/>
        </w:rPr>
        <w:t xml:space="preserve">Dan kemudian saya menjadi ragu setelah Gus Yakut menerangkan semua itu. Apa yang terjadi? Dan beberapa informasi tambahan dari luar yang berusaha saya dapatkan itu, yang kemudian saya membuat saya menjadi bertanya-tanya, ada apa di balik semua ini? Dan datanglah analisis-analisis saya secara pribadi, ditambah dengan informasi-informasi yang saya dapatkan dari Gus Yakut dan dari beberapa orang, termasuk juga kenapa Fuad tidak ditersangkakan sih? Padahal dia juga dicekal. Kenapa Dirjennya</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Hilman itu belum juga tersangka? Oke, mungkin ini persoalan waktu. Dan pejabat eselon 3 di Kementerian Agama yang sudah disita uangnya puluhan miliar, ada rumah, ada mobil, sampai sekarang belum tersangka. Kenapa? Adakah kaitannya antara Hilman, pegawai eselon 3 Kementerian Agama dan Fuad ini yang sama-sama sudah disita asetnya, sudah diperiksa dan sebagainya, kok satu klaster ini tidak ditersangkakan juga? Kenapa menurut Cak Isla itu</w:t>
      </w:r>
    </w:p>
    <w:p>
      <w:pPr>
        <w:spacing w:after="80" w:before="160"/>
      </w:pPr>
      <w:r>
        <w:rPr>
          <w:rFonts w:ascii="Arial" w:cs="Arial" w:eastAsia="Arial" w:hAnsi="Arial"/>
          <w:b/>
          <w:bCs/>
          <w:color w:val="2E75B6"/>
          <w:sz w:val="22"/>
          <w:szCs w:val="22"/>
        </w:rPr>
        <w:t xml:space="preserve">[17:38] </w:t>
      </w:r>
      <w:r>
        <w:rPr>
          <w:rFonts w:ascii="Arial" w:cs="Arial" w:eastAsia="Arial" w:hAnsi="Arial"/>
          <w:sz w:val="22"/>
          <w:szCs w:val="22"/>
        </w:rPr>
        <w:t xml:space="preserve">Pak Fuad ini saya kenal beliau ini. Iya. Pemilik Makturi ya? Mertuanya Dito. Mertuanya Dito. Kenapa Cak Isla beranggapan bahwa harusnya nasibnya sama dengan Gus Yakut juga? Sebagai tersangka. Saya berharap Fuad ini juga bisa menerangkan di pengadilan nanti, karena yang saya tahu, aliran uang dan kickback terhadap Gus Yakut sampai hari ini belum bisa dibuktikan oleh KPK. Dan ketika KPK datang ke rumahnya Gus Yakut, tidak ada satupun barang yang disita kecuali paspor.</w:t>
      </w:r>
    </w:p>
    <w:p>
      <w:pPr>
        <w:spacing w:after="80" w:before="160"/>
      </w:pPr>
      <w:r>
        <w:rPr>
          <w:rFonts w:ascii="Arial" w:cs="Arial" w:eastAsia="Arial" w:hAnsi="Arial"/>
          <w:b/>
          <w:bCs/>
          <w:color w:val="2E75B6"/>
          <w:sz w:val="22"/>
          <w:szCs w:val="22"/>
        </w:rPr>
        <w:t xml:space="preserve">[18:12] </w:t>
      </w:r>
      <w:r>
        <w:rPr>
          <w:rFonts w:ascii="Arial" w:cs="Arial" w:eastAsia="Arial" w:hAnsi="Arial"/>
          <w:sz w:val="22"/>
          <w:szCs w:val="22"/>
        </w:rPr>
        <w:t xml:space="preserve">Ini tolong ini juga KPK juga enggak benar juga ini. Kadang-kadang KPK ini membangun konstruksi itu lewat pencitraan dan artifisial di media. Ini jahat juga gitu. Seolah-olah rumah dan uang puluhan miliar yang disita dari terduga-terduga ini, semuanya itu seolah-olah dari Gus Yakut. Padahal Gus Yakut itu ketika diperiksa rumahnya tidak ada satupun yang disita. Karena memang tidak ada kickback yang mengalir ke Gus Yakut. Sehingga yang disita apa? Paspor saja untuk keperluan pencekalan.</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Nah, dari mereka yang kemudian disita, tidak ada yang jadi tersangka di situ. Ada apa dengan Fuad? Padahal Fuad itulah yang seharusnya bisa bersaksi bahwa tidak ada koneksitas aliran uang atau ada resiliensi kepentingan termasuk political order, kebijakan-kebijakan antara Gus Yakut dan Fuad yang hengki-pengki dan sebagainya, ini kan harus di-crosscheck dua-duanya. Kita sedikit detailkan, Cak. Tadi kan itu yang kita bahas itu adalah</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di kita bangun dari tudingan dan tuduhan KPK bahwa ada banyak orang yang tidak berangkat. Ya kan? Iya. Yang eh apa namanya tuh gara-gara kebijakan ini. Padahal sebenarnya kan ada 92% dan 8%. 8%. Oke. Itu pada sisi regulernya. Iya. Nah, di sebelahnya ini justru yang paling banyak menarik perhatian orang karena ada uang di situ. Ya. Apa yang saya maksud adalah 8% itu itu diserahkan kepada yang memberangkatkan orang haji plus itu?</w:t>
      </w:r>
    </w:p>
    <w:p>
      <w:pPr>
        <w:spacing w:after="80" w:before="160"/>
      </w:pPr>
      <w:r>
        <w:rPr>
          <w:rFonts w:ascii="Arial" w:cs="Arial" w:eastAsia="Arial" w:hAnsi="Arial"/>
          <w:b/>
          <w:bCs/>
          <w:color w:val="2E75B6"/>
          <w:sz w:val="22"/>
          <w:szCs w:val="22"/>
        </w:rPr>
        <w:t xml:space="preserve">[19:53] </w:t>
      </w:r>
      <w:r>
        <w:rPr>
          <w:rFonts w:ascii="Arial" w:cs="Arial" w:eastAsia="Arial" w:hAnsi="Arial"/>
          <w:sz w:val="22"/>
          <w:szCs w:val="22"/>
        </w:rPr>
        <w:t xml:space="preserve">Ya, travel Travel biro travel umroh. Yang kabarnya itu diserahkan kepada Pak Fuad. Dan siapa gitu ya. Kalau saya tidak salah ada angka di situ. 400 travel. 400 travel biro yang kemudian menyerap 10% 50%. Pertanyaan pertama pada bagian ini adalah apakah yang non reguler tadi itu diserahkan memang kepada orang-orang yang Anda sebutkan tadi? Ya memang seharusnya ke sana, karena yang bisa menjaring konsumen ONH Plus itu kan travel biro. Kalau reguler kan dikelola oleh pemerintah dengan pembiayaan dari pengelolaan dana haji. Betul. Terus di mana salahnya kalau begitu?</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Ya, tidak ada salahnya. Oke. Dan harus diketahui juga oleh pemirsa bahwa haji ini tidak ada APBN-nya sama sekali. Oke. Tidak ada APBN. Kalau dikatakan ini kerugian negara, kerugian negara yang bersifat nominal itu dari mana? Kalau dianggap kerugian negara seharusnya ada haji reguler yang seharusnya berangkat 8.000 sekian kemudian tertahan karena 50%nya diserahkan ke ONH Plus, ini kan bukan pertimbangan persoalan itu. Apakah mau kita memberangkatkan ribuan orang tapi ketika di sana dia terlunta-lunta itu.</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Dan tolong dicatat, para pemirsa dan juga Puang harus ketahui, kematian di tahun 2024 itu bisa ditekan sampai 60% dari tahun sebelumnya. Tingkat kematiannya hanya Rp300.000. Bukan hanya ya, ini kematian. Tapi paling tidak, angka dari sebelumnya yang 780.000, itu kemudian turun menjadi 321.000. Iya. Nah, ini kan artinya ada faktor kemanusiaan yang kemudian menjadi pertimbangan kenapa 50-50. Loh, pertanyaannya, kenapa diserahkan ke ONH Plus?</w:t>
      </w:r>
    </w:p>
    <w:p>
      <w:pPr>
        <w:spacing w:after="80" w:before="160"/>
      </w:pPr>
      <w:r>
        <w:rPr>
          <w:rFonts w:ascii="Arial" w:cs="Arial" w:eastAsia="Arial" w:hAnsi="Arial"/>
          <w:b/>
          <w:bCs/>
          <w:color w:val="2E75B6"/>
          <w:sz w:val="22"/>
          <w:szCs w:val="22"/>
        </w:rPr>
        <w:t xml:space="preserve">[21:33] </w:t>
      </w:r>
      <w:r>
        <w:rPr>
          <w:rFonts w:ascii="Arial" w:cs="Arial" w:eastAsia="Arial" w:hAnsi="Arial"/>
          <w:sz w:val="22"/>
          <w:szCs w:val="22"/>
        </w:rPr>
        <w:t xml:space="preserve">Karena ONH Plus dikelola oleh swasta yang dia juga punya fasilitas tenda sendiri dengan biaya berlebih. Pertanyaannya, biaya berlebih ini yang menikmati siapa? Travel biro. Karena dia mengatur akomodasi itu antara B to B. B to B. Bisnis to bisnis Saudi dan itu pertimbangannya bisnis kan gitu ya. Nah makanya tadi saya bertanya, lho terus masalahnya apa? Kenapa kemudian siapa namanya? Pak Fuad Makturi ini harus juga ditanya banyak, dan kemudian ada apa sih namanya? Penyitaan puluhan miliar dari travel-travel yang 400 itu tadi. Apa hubungannya, Cak?</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Enggak ada. Itu keuntungan dari travel-travel ketika memberangkatkan itu karena KPK meminta karena ketakutan ya diserahkan. Padahal itu bukan uang negara. Itu kan keuntungannya masing-masing travel. Yang menjadi pertanyaan besar bagi saya, Puang, adalah kenapa Fuad itu sampai sekarang enggak ditersangkakan? Ada apa dengan situasi ini? Ini yang kemudian menjadi pertanyaan besar buat saya. Dan kenapa yang lain ini yang sudah disita aset-asetnya dan uangnya ini kenapa tidak ditersangkakan juga? Kenapa hanya Gus Yakut dan Alex? Saya punya anggapan lain. Bahwa? Bahwa Gus Yakut ini adalah jembatan untuk menyasar abangnya.</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Wow. Ke sana lagi? Ke sana lagi. Dan Puang harus tahu, saya pernah protes ke Gus Yakut. Saya datang ke rumahnya karena rumahnya kebetulan dekat sama saya. Saya datang. Karena saya sudah tahu konstruksi cerita ini, ketika muncul Pansus di DPR, dan di berita saya lihat kok Gus Yakut berat banget datang ke Pansus itu. Saya datang ke Gus Yakut. "Gus, kenapa sampean enggak ceritakan saja semua ini di Pansus DPR itu? Kan itu adalah media sampean, kesempatan sampean untuk menceritakan semua ini." Iya. Pemirsa, yang dimaksud tadi itu adalah</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ketika Yakut Kholil Qomas sebagai Menteri Agama 2024 DPR membuat Pansus Haji dan heboh. Dan waktu itu Menteri Agama tidak pernah datang. Dipanggil berkali-kali oleh DPR hingga dia dimaki seluruh Indonesia. Ini yang diceritakan tadi. Kenapa dia tidak datang? Sekarang saya tanya sama Gus Cak Isla. Kenapa Gus Yakut tidak mau datang pada saat itu? Itu ada cerita lagi, Puang, yang pemirsa juga harus tahu.</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Pada saat yang bersamaan itu, itu ada Konferensi Perdamaian Dunia di Prancis yang dibuka oleh Presiden Macron. Jokowi diundang. Tapi Jokowi kemudian memberikan posisi delegasi dari Indonesia itu kepada Kementerian Pertahanan karena ini berbicara tentang perdamaian dunia. Oh, artinya Pak Prabowo dan harusnya. Oh, oke. Tahu enggak yang terjadi? Gus Yaqut datang ke Presiden Jokowi, dia tanya, "Pak, apakah saya akan datang ke Pansus itu, di DPR itu?</w:t>
      </w:r>
    </w:p>
    <w:p>
      <w:pPr>
        <w:spacing w:after="80" w:before="160"/>
      </w:pPr>
      <w:r>
        <w:rPr>
          <w:rFonts w:ascii="Arial" w:cs="Arial" w:eastAsia="Arial" w:hAnsi="Arial"/>
          <w:b/>
          <w:bCs/>
          <w:color w:val="2E75B6"/>
          <w:sz w:val="22"/>
          <w:szCs w:val="22"/>
        </w:rPr>
        <w:t xml:space="preserve">[24:36] </w:t>
      </w:r>
      <w:r>
        <w:rPr>
          <w:rFonts w:ascii="Arial" w:cs="Arial" w:eastAsia="Arial" w:hAnsi="Arial"/>
          <w:sz w:val="22"/>
          <w:szCs w:val="22"/>
        </w:rPr>
        <w:t xml:space="preserve">Tapi saya akan bercerita apapun sepanjang yang saya alami dan sejujur-jujurnya akan saya ceritakan di DPR itu sesuai dengan apa yang saya ketahui." Lalu kemudian Jokowi membuat surat reposisi dari Prabowo dipindah kepada Gus Yakut selaku Menteri Agama untuk mengikuti Konferensi Perdamaian Dunia itu dengan Macron di Prancis. Kenapa seperti itu? Ya supaya Gus Yakut tidak datang ke Pansus. Itu perintah Jokowi. Kenapa dia dilarang ke sana?</w:t>
      </w:r>
    </w:p>
    <w:p>
      <w:pPr>
        <w:spacing w:after="80" w:before="160"/>
      </w:pPr>
      <w:r>
        <w:rPr>
          <w:rFonts w:ascii="Arial" w:cs="Arial" w:eastAsia="Arial" w:hAnsi="Arial"/>
          <w:b/>
          <w:bCs/>
          <w:color w:val="2E75B6"/>
          <w:sz w:val="22"/>
          <w:szCs w:val="22"/>
        </w:rPr>
        <w:t xml:space="preserve">[25:09] </w:t>
      </w:r>
      <w:r>
        <w:rPr>
          <w:rFonts w:ascii="Arial" w:cs="Arial" w:eastAsia="Arial" w:hAnsi="Arial"/>
          <w:sz w:val="22"/>
          <w:szCs w:val="22"/>
        </w:rPr>
        <w:t xml:space="preserve">Nobody knows. Gus Yakut juga enggak tahu apa alasannya. Entar dulu. Ini nafas saya harus saya bangun ini. Ini serius ya? Serius. Bisa dikonfirmasi juga ke Gus Yakut tuh. Karena Gus Yakut bercerita ke saya dan saya tanya, "Kalau saya, Gus, saya memilih datang untuk menceritakan kepada parlemen karena saya tahu inisiasi dari Pansus itu salah satunya datang dari Muhaimin Iskandar."</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Ya, kita tahulah konfigurasi politik antara Muhaimin di PKB dan Gus Yakut yang kemudian tidak menjadi PKB ini kan juga bukan sesuatu yang sederhana. Sehingga kalau saya jadi Gus Yakut, saya bilang, kalau saya jadi sampean, saya datang dong ke Pansus. Saya hadapi, saya ceritakan. Itu kesempatan untuk memberikan gambaran secara detail kenapa sampean memilih 50-50. Karena ini berita di luaran sudah berkembang liar nih, dimanfaatkan, digoreng oleh buzzer-buzzer dan seterusnya ketika itu.</w:t>
      </w:r>
    </w:p>
    <w:p>
      <w:pPr>
        <w:spacing w:after="80" w:before="160"/>
      </w:pPr>
      <w:r>
        <w:rPr>
          <w:rFonts w:ascii="Arial" w:cs="Arial" w:eastAsia="Arial" w:hAnsi="Arial"/>
          <w:b/>
          <w:bCs/>
          <w:color w:val="2E75B6"/>
          <w:sz w:val="22"/>
          <w:szCs w:val="22"/>
        </w:rPr>
        <w:t xml:space="preserve">[26:12] </w:t>
      </w:r>
      <w:r>
        <w:rPr>
          <w:rFonts w:ascii="Arial" w:cs="Arial" w:eastAsia="Arial" w:hAnsi="Arial"/>
          <w:sz w:val="22"/>
          <w:szCs w:val="22"/>
        </w:rPr>
        <w:t xml:space="preserve">Sehingga Gus Yakut bilang ke saya, "Saya sudah tanya ke teman-teman DPR," katanya. "Kalau saya tidak datang ke Pansus, lawan saya dua. Pansus dan Presiden. Kalau saya datang, maka saya akan bermusuhan dengan Presiden. Akhirnya saya memilih daripada saya bermusuhan dengan Presiden, saya memilih untuk mengikuti arahan Presiden berangkat ke Prancis." Presiden Jokowi maksudnya. Jokowi. Jokowi. Dan selama 24 hari itulah dia di Eropa seperti layangan putus. Entar dulu.</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Ini saya penjelas sini. Saya ini ngos-ngosan dengarnya. Jadi, Pak Jokowi sebagai Presiden melarang Yakut Menteri Agama untuk datang ke Pansus untuk menjelaskan yang sedang dibahas di Pansus. Iya. Caranya melarang itu adalah memindahkan tugas yang harusnya kepada Pak Prabowo sebagai Menteri Pertahanan untuk sebuah agenda di Prancis. Prancis.</w:t>
      </w:r>
    </w:p>
    <w:p>
      <w:pPr>
        <w:spacing w:after="80" w:before="160"/>
      </w:pPr>
      <w:r>
        <w:rPr>
          <w:rFonts w:ascii="Arial" w:cs="Arial" w:eastAsia="Arial" w:hAnsi="Arial"/>
          <w:b/>
          <w:bCs/>
          <w:color w:val="2E75B6"/>
          <w:sz w:val="22"/>
          <w:szCs w:val="22"/>
        </w:rPr>
        <w:t xml:space="preserve">[27:13] </w:t>
      </w:r>
      <w:r>
        <w:rPr>
          <w:rFonts w:ascii="Arial" w:cs="Arial" w:eastAsia="Arial" w:hAnsi="Arial"/>
          <w:sz w:val="22"/>
          <w:szCs w:val="22"/>
        </w:rPr>
        <w:t xml:space="preserve">Diserahkan kepada Menteri Agama yang notabene sebenarnya itu bukan Tupoksinya. Bukan Tupoksinya. Perintahnya adalah wakili saya. Iya. Acara di Prancis itu berapa lama? Kurang lebih 3 hari kata Gus Yaqut. 3 hari. Ternyata dia di sana berapa hari? 24 hari. 24 hari. Kenapa dia begitu lama? Karena dia menunggu suasananya reda. Sesuai dengan arahan Pak Jokowi ke Gus Yakut, buying time aja. Presiden mengatakan itu? Yes. Itu yang saya dengar dari Gus Yakut. Udah buying time aja.</w:t>
      </w:r>
    </w:p>
    <w:p>
      <w:pPr>
        <w:spacing w:after="80" w:before="160"/>
      </w:pPr>
      <w:r>
        <w:rPr>
          <w:rFonts w:ascii="Arial" w:cs="Arial" w:eastAsia="Arial" w:hAnsi="Arial"/>
          <w:b/>
          <w:bCs/>
          <w:color w:val="2E75B6"/>
          <w:sz w:val="22"/>
          <w:szCs w:val="22"/>
        </w:rPr>
        <w:t xml:space="preserve">[27:48] </w:t>
      </w:r>
      <w:r>
        <w:rPr>
          <w:rFonts w:ascii="Arial" w:cs="Arial" w:eastAsia="Arial" w:hAnsi="Arial"/>
          <w:sz w:val="22"/>
          <w:szCs w:val="22"/>
        </w:rPr>
        <w:t xml:space="preserve">Sehingga Gus Yakut seperti layangan putus di sana. Putar-putar di Eropa. Putar-putar di Eropa karena dia belum dapat sinyal untuk segera kembali. Karena kalau dia kembali, dia tetap akan dipanggil ke Pansus. Dia berada dalam rentang waktu pemanggilan Pansus. Dan ketika dia dipanggil pulang, bunyinya adalah Pansus sudah selesai. Sudah selesai. So we know who were playing in this game.</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Saya tidak mau menuduh siapa-siapa, tapi saya tetap beranggapan ada dua hal, Puang. Satu kriminalisasi ini sasaran tembaknya adalah Gus Yahya. Buat saya clean and clear di situ. Tunggu dulu. Ini lagi-lagi saya katakan ke Gus Yahya lagi. Kemarin pada kasus tambang itu, itu kan juga Gus Yahya juga kan gitu ya. Iya. Sekarang masuk pada putaran kedua kayaknya ini. Iya.</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Apa memang yang terjadi sih sebenarnya sampai kemudian Anda menyimpulkan bahwa sudah dua skenario yang ditembakkan kepada Gus Yahya dan sekarang ini lewat adiknya. Ya karena Gus Yahya tidak bisa dikendalikan oleh gengnya Jokowi di PBNU. Sehingga dia harus dirontokkan. Dan terbukti kemarin dirontokkan enggak berhasil karena keputusan para Masyaikh, para Ulama di Lirboyo mengatakan harus islah. Dan akan ada muktamar 6 bulan kemudian. Saya dengar ada ancaman kepada Gus Yahya ya?</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Ya, ada ancaman itu tapi saya tidak bisa sebutkan inisialnya mohon maaf, enggak apa-apa, tapi ancaman itu ada ke Gus Yahya. Saya sudah tanya ke Gus Yahya. Bunyinya? Ya kalau ingin adikmu selamat, ya kamu harus segera mundur. Artinya kan itu adalah ada ada tekanan, ada bargain juga di situ. Kalau kamu kamu merelakan itu ya ayo kita fight. Kurang lebih kan begitu. Dan itu saya dengar langsung dari Gus Yahya. Artinya ini bukan persoalan yang sangat sederhana.</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Dan kita tahu sebenarnya eh bukan kita tahu. Saya tahu. Berkali-kali kan KPK dijadikan sebagai Palu Godam Politik. Artinya praktik-praktik seperti ini sudah lazim dilakukan oleh KPK sehingga KPK buat saya mau dibilang independen ya enggak independen apalagi undang-undang KPK sudah dirubah oleh Jokowi. Selesai. Sebelum Jokowi lengser, formatur komisioner dan semuanya sudah ditetapkan oleh Jokowi. Sesederhana itu saya melihat persoalan ini, Puang. Tapi hari ini secara digital</w:t>
      </w:r>
    </w:p>
    <w:p>
      <w:pPr>
        <w:spacing w:after="80" w:before="160"/>
      </w:pPr>
      <w:r>
        <w:rPr>
          <w:rFonts w:ascii="Arial" w:cs="Arial" w:eastAsia="Arial" w:hAnsi="Arial"/>
          <w:b/>
          <w:bCs/>
          <w:color w:val="2E75B6"/>
          <w:sz w:val="22"/>
          <w:szCs w:val="22"/>
        </w:rPr>
        <w:t xml:space="preserve">[30:24] </w:t>
      </w:r>
      <w:r>
        <w:rPr>
          <w:rFonts w:ascii="Arial" w:cs="Arial" w:eastAsia="Arial" w:hAnsi="Arial"/>
          <w:sz w:val="22"/>
          <w:szCs w:val="22"/>
        </w:rPr>
        <w:t xml:space="preserve">termasuk teman-teman yang selama ini saya anggap punya kredibilitas dalam melihat persoalan di KPK, di kejaksaan dan seterusnya. Juga ikut terpancing oleh suara publik seolah-olah Gus Yaqut ini seorang yang korup, dia penjahat, dia menghilangkan hak ribuan orang untuk naik haji. Padahal tidak sesederhana itu. Ini persoalan hifdun nafs. Ini persoalan kemanusiaan yang harus betul-betul dijaga secara teknisnya. Pada saat yang bersamaan memang Cak Islam bahwa saya enggak ngerti ya. Betapa menderitanya kementerian ini. Sudah tiga menterinya yang tersangka.</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Dua sudah ditahan, bahkan sudah meninggal semuanya. Iya. Said Agil Husin Al Munawar dan siapa lagi namanya? Pak Surya Dharma Ali. Pak Surya Dharma Ali. Ee kasus yang menyangkut dengan Gus Yaqut yang sedang kita bicarakan ini sedang bergulir. Kita kembali pada bagian itu. Tentu saja apa yang Anda sampaikan tadi itu public memiliki pandangan masing-masing ya. Baik. Kembali ke kasus haji ini. Ada sudah ada banyak yang Anda sampaikan di sini menyangkut dengan itu.</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Tampaknya Anda ingin menyimpulkan dan itu atas persetujuan dari Gus Yaqut bahwa semua ini atas sepengetahuan Pak Jokowi. Yang mana ini? Kasus yang haji ini. Oh iya, kalau itunya ini tanpa ada pemberitahuan dari Gus Yaqut sama sekali. Tapi saya mengambil konklusi dari semua cerita yang disampaikan oleh Gus Yaqut kepada saya, ya artinya Jokowi sudah tahu dari awal. Artinya Jokowi juga tidak bisa lepas tangan dengan persoalan ini.</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Kalau kemudian hari ini Jokowi seolah-olah tidak tahu apa-apa, ya saya kira ya memang Pak Jokowi kan selalu omong kosong aja. Dia memang selalu apa yang diucapkan itu kadang-kadang tipuannya itu kelas tinggi gitu. Tapi saya menganggap bahwa Jokowi juga tidak bisa menutup mata dari semua kerangka persoalan kuota haji ini dari awal dia dealing dengan MBS sampai kemudian Gus Yaqut ditersangkakan ini, seharusnya Jokowi bersuara dong. Apalagi KPK tidak menemukan kickback-nya, tidak menemukan aliran uangnya dan keputusan BPK pun juga belum ada.</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Keputusan BPK tentang kerugian negara. Makanya ada orang ditersangkakan, kerugian negaranya masih dihitung, itu kan aneh saja konstruksi hukumnya. Ya, lagi viral itu. Nah, itu jadi saya tidak bertujuan untuk mempengaruhi KPK. KPK sudah punya misinya sendiri atas nama pemberantasan korupsi. Tapi sebenarnya itu adalah palu godam politik. Saya ingin mengatakan ini, mari kita mengajarkan kepada publik kita di Indonesia. Saya bukan sedang membela saya, tapi kita harus melihat sebuah konstruksi perkara di mana kriminalisasi tentang korupsi itu betul-betul menjadi senjata pembunuhan karakter paling utama hari ini di Indonesia.</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Kalau ada orang yang tidak disukai, dianggap sebagai kerikil dalam sepatu dalam pergerakan politik saya, sudah tersangkakan saja jadi korupsi, selesai. Nadim, Tom Lembong, semua mengalami hal yang sama. Ee ya, Cak Isla. Eh saya mencoba untuk fokus. Karena saya betul-betul agak guncang mendengarkan nama-nama ini tadi. Kalau mengikuti logika sebuah proses kasus, biasanya semua nama yang ada kaitannya itu dipanggil semuanya.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Saya pernah di Komisi 3 lama sekali saya itu. Tahunan saya di Komisi 3. Begitulah mekanismenya. Ada nama pasti diperiksa dan itu kadang-kadang dipampang dengan dengan gagah berani. Oh, dipanggil gitu kan gitu. Ada nama yang Anda banyak sebutkan tadi. Dalam pengetahuan Anda, itu sudah diperiksa semua? Sudah. Asetnya disita. Dicekal juga. Dicekal. Tapi ada beberapa nama tadi orang-orang besar itu yang seharusnya tahu gitu ya. Contoh misalnya, orang-orang yang menemani Pak Jokowi, mendampingi Pak Jokowi ke Arab Saudi, ya.</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Iya. Kan ada Dito di situ. Ada Pratik. Ada Pratik, ada Erik, segala macam. Sepengetahuan Anda itu mereka belum dipanggil semuanya menyangkut dengan kasus ini? Mungkin saja tidak dipanggil karena dianggap tidak punya kaitan dengan persoalan kuota haji ini. Mereka datang ketika Jokowi dealing dengan MBS saja. Bisa jadi, kan kita enggak tahu. Apakah kemudian setelah MBS memberikan kuota haji 20.000 itu kemudian Dito nelpon ke mertuanya? Abah, ini kita dapat dari sini nih. Misalnya, kan bisa aja kita berandai-andai seperti itu.</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Itu dia. Dan biasanya kan lembaga hukum itu adalah lembaga apa pemasti informasi. Makanya saya tanya. Ya. Biasanya kan begitu tuh aparat penegak hukum. Siapa yang mengetahui soal ini? Meskipun sebenarnya kaitannya jauh itu tapi dipanggil semuanya. Gagah banget kalau memanggil pejabat itu datang diperiksa itu. Dalam pengetahuan Anda itu belum dilakukan semua. Belum dilakukan. Untuk mengkonfirmasi apakah betul ketika pansus itu Gus Yaqut betul-betul diperintahkan untuk berangkat ke Eropa, ya seharusnya KPK kalau cerdas jangan nanya ke saya atau nanya ke Gus Yaqut. Nanya ke Jokowi dong.</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Panggil Jokowi. Apakah betul Bapak memberikan reposisi memberangkatkan Gus Yaqut ke konferensi perdamaian dunia di Prancis ketika dia dipanggil oleh Pansus? Kalau misalnya ternyata itu dilakukan dan di di apa namanya itu dipanggil dan kemudian ditanya. Dan ternyata Pak Jokowi mengatakan itu tidak ada itu, apakah Gus Yaqut memiliki bukti untuk Ya, seharusnya ada suratnya. Yakin ya? Ada dong. Reposisi berangkat ke luar negeri seorang menteri dari presiden kan harusnya.</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Dan diterima oleh presiden yang di sana. Dan di sana kan Macron juga harus menerima reposisi itu karena itu delegasi negara. Kayaknya jelas barang ini ya. Iya. Ya, marilah kita membuat kesimpulan masing-masing. Ini ya mohon maaf. Saya sudah seringkali mengatakan seperti ini. Hal-hal yang seperti ini, publik jangan kemudian terpengaruh oleh buzzer-buzzer yang hari ini membanjiri dunia digital yang kemudian mempersekusi Gus Yaqut secara luar biasa.</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Karena memang gini, kita punya kemuakan yang sama ketika jubah agama dipakai untuk tindakan-tindakan koruptif. Kita memang paling anti dengan itu. Makanya ketika kasus ini bergulir awal-awal, saya datang ke Gus Yaqut. Saya selalu vokal untuk protes kepada orang yang memakai jubah-jubah agama, tapi sebenarnya dia penjahat dan bajingan. Saya berharap sampeyan bukan bagian dari itu. Gus Yaqut langsung meradang juga. Dia menceritakan semuanya. Saya datang berkali-kali diceritakan secara konstruktif secara konstruktif dan akhirnya menjadi sebuah buku ini. Buku ini isinya sudah disampaikan ke saya semua kecuali</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informasi-informasi yang tadi saya ceritakan itu. Ke Prancis dan sebagainya tidak ada di buku ini. Buku ini hanya memberikan gambaran normatif tentang penguatan atribusi seorang menteri memutuskan 50-50 dan pertimbangan-pertimbangan kemanusiaan dan teknis terkait dengan MOU dengan pemerintahan kerajaan Saudi. Cak Isla, saya harus menyatakan sesuatu. Jika kemudian apa yang Anda sampaikan tadi itu betul adanya terkhusus pada</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bagian bagaimana Presiden pada saat itu, Presiden Jokowi memerintahkan Menteri Agama untuk menghindari rakyat yang sedang bersidang, mencari tahu sebuah skandal, memerintahkannya ke sebuah negara untuk sesuatu yang bukan tupoksinya. Sebenarnya, seandainya dia masih presiden dan saya masih anggota DPR, itu sudah cukup untuk mengusung sebuah pansus seperti angket Century dulu. Karena itu pengkhianatan.</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Iya. Makanya saya bertanya betul pada bagian itu. Hati-hati saya bertanya. Karena itu sama dengan menghindari rakyat. Saya ingin memakai majasnya Panji. Menurut pandangan saya, dari kronologi kejadian itu ada mensrea sudah. Kalau saya akan mencecar itu. Buat apa Gus Yaqut dibuang ke luar negeri untuk menghindar dari pertanyaan rakyat? Kurang lebih seperti itu. Saya juga bertanya-tanya.</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Itu yang kemudian dan yang paling membuat saya betul-betul terpukul, Puang. Saya berteman dengan Gus Yaqut ini ketika dia masih menjadi ketua Ansor. Kami bergerak bersama-sama untuk melawan kelompok radikal dan kelompok-kelompok yang ingin menjadikan negara ini negara khilafah dan kelompok yang mengharamkan Pancasila. Kami bergerak bersama-sama. Bersama Mabes Polri, bersama Densus ketika itu. Kami keliling ke berbagai daerah hanya untuk campaign seperti itu yang kita sebut dengan kampanye kebangsaan.</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Yang kemudian dijadikan oleh Gus Yaqut sebagai gerakan moderasi beragama ketika dia menjadi Menteri Agama. Apa yang terjadi hari ini, Puang, dan kejadian ini? Pak Jokowi harus nonton ini, KPK harus nonton ini, Pak Prabowo juga harus nonton ini. Hari ini mengatakan, "Tuh yang paling cinta Pancasila. Tuh yang anti radikal. Tuh yang anti HTI. Tuh yang anti FPI. Ternyata korupsi." Siapa yang mau tanggung jawab dengan ini? Bangkitnya kelompok kanan yang kemudian seolah-olah kami yang membela Pancasila dan membela NKRI ini, yang anti radikal ini, ternyata penjahat semua.</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Siapa yang mau tanggung jawab? Jokowi mau tanggung jawab? Saya terpukul, Puang. Saya bahkan siap untuk menangis nih sebenarnya. Saya sangat terpukul dengan tudingan publik seolah-olah seorang Pancasilais anti radikal, yang betul-betul kami ini ingin menjaga kemajemukan di negara ini, ternyata seorang koruptor. Hari ini narasi itu yang dikembangkan oleh buzzer-buzzer yang entah digerakkan oleh siapa. Iya. Puang, ini mohon maaf, saya tambahkan. Orang-orang yang ikut berpesta dengan pentersangkaan Gus Yaqut ini, kalau kita mau tahu, adalah orang-orang yang selama ini oleh negara berusaha dilawan habis-habisan.</w:t>
      </w:r>
    </w:p>
    <w:p>
      <w:pPr>
        <w:spacing w:after="80" w:before="160"/>
      </w:pPr>
      <w:r>
        <w:rPr>
          <w:rFonts w:ascii="Arial" w:cs="Arial" w:eastAsia="Arial" w:hAnsi="Arial"/>
          <w:b/>
          <w:bCs/>
          <w:color w:val="2E75B6"/>
          <w:sz w:val="22"/>
          <w:szCs w:val="22"/>
        </w:rPr>
        <w:t xml:space="preserve">[40:46] </w:t>
      </w:r>
      <w:r>
        <w:rPr>
          <w:rFonts w:ascii="Arial" w:cs="Arial" w:eastAsia="Arial" w:hAnsi="Arial"/>
          <w:sz w:val="22"/>
          <w:szCs w:val="22"/>
        </w:rPr>
        <w:t xml:space="preserve">Adalah kelompok-kelompok ekstrem kanan. Hari ini juga ikut menyemarakkan di media sosial dan menggelembungkan isu ini. Yang kedua adalah penumpang-penumpang gelap di NU juga ikut serta. Orang-orang yang ingin menjadikan NU sebagai kendaraan politik di 2029. Itu juga ikut serta di situ. Kalau kita profiling semua, orang-orang PKB yang anti kepada Gus Yahya juga ikut serta mempersekusi Gus Yaqut di sini. Ini manusia-manusia apa sih?</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Ya. Oke. Gus. Cak Isla. Emm, saya harus hati-hati untuk merumuskan semua peristiwa ini. Saya merasakan kemarahan Anda. Tentu saja kalau teman saya dituding dan menurut saya tidak layak untuk dituding, boleh dong saya marah. Saya bisa merasakan itu. Saya bisa merasakan itu. Normal namanya itu. Saya ingin kembali pada bagian pengkhianatan terhadap rakyat itu. Jelek-jelek begini saya pernah jadi anggota DPR 10 tahun. Dan saya 10 tahun itu.</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Iya, iya. Komisi 3 ya, Puang. Mencoba untuk menunjukkan pada orang bahwa saya duduk di sini karena saya bersama dengan rakyat. Maka terjadi peristiwa yang tadi. Kita sudah membahas tadi bagaimana kebijakan 20.000 kuota tambahan itu dari pemerintah Arab Saudi, Menteri Agama tidak dilibatkan, tetapi dia harus mengambil kebijakan karena itu menyangkut tupoksinya dan seterusnya. Kemudian jadi tersangka. Dia yang jadi tersangka orang-orang yang yang sebenarnya terlibat tapi tidak jadi tersangka meskipun sudah dicekal. Tapi kemudian ada peristiwa di DPR dulu.</w:t>
      </w:r>
    </w:p>
    <w:p>
      <w:pPr>
        <w:spacing w:after="80" w:before="160"/>
      </w:pPr>
      <w:r>
        <w:rPr>
          <w:rFonts w:ascii="Arial" w:cs="Arial" w:eastAsia="Arial" w:hAnsi="Arial"/>
          <w:b/>
          <w:bCs/>
          <w:color w:val="2E75B6"/>
          <w:sz w:val="22"/>
          <w:szCs w:val="22"/>
        </w:rPr>
        <w:t xml:space="preserve">[42:28] </w:t>
      </w:r>
      <w:r>
        <w:rPr>
          <w:rFonts w:ascii="Arial" w:cs="Arial" w:eastAsia="Arial" w:hAnsi="Arial"/>
          <w:sz w:val="22"/>
          <w:szCs w:val="22"/>
        </w:rPr>
        <w:t xml:space="preserve">Anda tadi menyebutkan kata Mens Rea. Menurut Anda, ketika Presiden Jokowi pada masa itu memerintahkan Yaqut untuk menghindari rakyat melalui Pansus itu, apakah menurut Anda pada saat itu Pak Jokowi melindungi anak buahnya dalam hal ini Menteri Agama atau melindungi dirinya pada saat itu? Satu, kalau bagi saya, gambaran saya, memang Gus Yaqut itu akan menjadi tabungan kriminalisasi.</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Ini kan menjelang ketika dia mau lengser. Apakah ini mungkin analisis saya yang terlalu banyak melakukan analisa-analisa berbagai trik-trik politik di banyak negara? Tapi banyak kejadian seperti ini yang kemudian memang ada orang yang seolah-olah berusaha melindungi, tapi sebenarnya itu hanya ingin dijadikan sandra di masa depan untuk kemudian berusaha bisa dikriminalisasi.</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Kalau Gus Yaqut hadir ketika itu ke hadapan Pansus, barang ini sudah clear di situ. Dan pada akhirnya kan, kalau istilah anak sekarang kan kentang. Kenceng tanggung kan barang ini. Dan belum terklarifikasi di hadapan rakyat. Sehingga apa? Klarifikasi itu akhirnya diwujudkan dalam bentuk kriminalisasi seperti ini. Dan proses sandra-menyandra seperti ini untuk dijadikan tabungan kriminalisasi kepada seseorang, kepada menteri atas kebijakan-kebijakan. Ini kan banyak terjadi belakangan ini.</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Iya. Dan kalau setiap kebijakan menteri itu dijadikan sebagai bahan dan tudingan mensrea tindakan koruptif, semua menteri seharusnya kena semua. Jangankan menteri, Presiden pun kena seharusnya. Pasal 2 atau 3 dalam Undang-Undang Tipikor itu juga bisa dikenakan kepada menteri yang memberikan izin penebangan hutan di Sumatera Utara, di Aceh dan Sumbar. Bisa? MBG perintah presiden ini juga bisa dijadikan sebagai alat untuk menersangkakan orang dengan tuduhan pasal 2 atau 3.</w:t>
      </w:r>
    </w:p>
    <w:p>
      <w:pPr>
        <w:spacing w:after="80" w:before="160"/>
      </w:pPr>
      <w:r>
        <w:rPr>
          <w:rFonts w:ascii="Arial" w:cs="Arial" w:eastAsia="Arial" w:hAnsi="Arial"/>
          <w:b/>
          <w:bCs/>
          <w:color w:val="2E75B6"/>
          <w:sz w:val="22"/>
          <w:szCs w:val="22"/>
        </w:rPr>
        <w:t xml:space="preserve">[44:39] </w:t>
      </w:r>
      <w:r>
        <w:rPr>
          <w:rFonts w:ascii="Arial" w:cs="Arial" w:eastAsia="Arial" w:hAnsi="Arial"/>
          <w:sz w:val="22"/>
          <w:szCs w:val="22"/>
        </w:rPr>
        <w:t xml:space="preserve">Kebijakan bisa menguntungkan untuk diri sendiri dan orang lain dan mengganggu perekonomian rakyat. Ini semua memenuhi unsur. Maka semua menteri-menteri yang pernah menjabat itu bisa dikriminalisasi semua hari ini. Kalau soal kebijakan itu dijadikan sebagai bahan dasar dengan tudingan mensrea koruptif itu. Sehingga apa? Tom Lembong, Nadim, Gus Yaqut, dan mungkin ada menteri-menteri lain yang bisa juga dikriminalisasi selanjutnya dengan alasan kebijakan yang menguntungkan orang-orang lain.</w:t>
      </w:r>
    </w:p>
    <w:p>
      <w:pPr>
        <w:spacing w:after="80" w:before="160"/>
      </w:pPr>
      <w:r>
        <w:rPr>
          <w:rFonts w:ascii="Arial" w:cs="Arial" w:eastAsia="Arial" w:hAnsi="Arial"/>
          <w:b/>
          <w:bCs/>
          <w:color w:val="2E75B6"/>
          <w:sz w:val="22"/>
          <w:szCs w:val="22"/>
        </w:rPr>
        <w:t xml:space="preserve">[45:17] </w:t>
      </w:r>
      <w:r>
        <w:rPr>
          <w:rFonts w:ascii="Arial" w:cs="Arial" w:eastAsia="Arial" w:hAnsi="Arial"/>
          <w:sz w:val="22"/>
          <w:szCs w:val="22"/>
        </w:rPr>
        <w:t xml:space="preserve">Ini adalah konstruksi perkara yang sangat plastis dan kemudian bisa menjerat semua orang. Dan, Puang, saya yakin ketika itu Jokowi bukan menyelamatkan dirinya atau juga menyelamatkan Gus Yaqut untuk tidak hadir ke situ. Supaya barang ini tidak terjadi klarifikasi di hadapan rakyat di parlemen. Ketika itu kita harus tahu, wacana pembagian tambang kepada NU, Muhammadiyah dan ormas-ormas keagamaan lain itu sudah ada.</w:t>
      </w:r>
    </w:p>
    <w:p>
      <w:pPr>
        <w:spacing w:after="80" w:before="160"/>
      </w:pPr>
      <w:r>
        <w:rPr>
          <w:rFonts w:ascii="Arial" w:cs="Arial" w:eastAsia="Arial" w:hAnsi="Arial"/>
          <w:b/>
          <w:bCs/>
          <w:color w:val="2E75B6"/>
          <w:sz w:val="22"/>
          <w:szCs w:val="22"/>
        </w:rPr>
        <w:t xml:space="preserve">[45:50] </w:t>
      </w:r>
      <w:r>
        <w:rPr>
          <w:rFonts w:ascii="Arial" w:cs="Arial" w:eastAsia="Arial" w:hAnsi="Arial"/>
          <w:sz w:val="22"/>
          <w:szCs w:val="22"/>
        </w:rPr>
        <w:t xml:space="preserve">Masa itu. Masa itu. Wacana itu sudah ada. Artinya apa? Pak Jokowi ini liciknya setengah mati. Dia prepare semua, dia well developed semua berbagai trajectori politik masa depan yang akan dia hadapi. Saya bukan karena enggak suka Jokowi hari ini. Bukan karena saya sudah tidak suka kepada berhala saya ini. Tapi kalau kita lihat semua konstruksi perkara yang dikenakan kepada orang-orang pada masanya,</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itu adalah orang-orang yang sebenarnya didesain untuk kemudian bisa melempar karpet merah kepada dia atau keluarganya. Termasuk juga tambang di NU hari ini. Ini adalah fakta. Kapan terakhir Cak Isla ketemu sama Gus Yaqut? Saya sempat ketemu Gus Yaqut kemarin. Kemarin? Iya. Pada saat kita ambil gambar ini ya? Ya kemarin ya kan? Hari ini hari apa?</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Hari ini hari apa? Ini hari Senin. Kemarin lusa. Kemarin lusa. Iya. Terakhir, Cak. Dari seluruh gerak tubuh, bahasa dan raut wajahnya Gus Yaqut, apakah Anda menangkap dan mungkin dia mengatakannya bahwa dia sedang dikorbankan? Kalau buat saya, Puang, kesimpulan saya, ya saya jelek-jelek gini juga meskipun belum pernah jadi anggota komisi 3 DPR.</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Tapi sudah puluhan anggota teroris yang saya baca ketika saya melakukan intrograsi. Gestur yang saya lihat, dia tegar. Karena dia yakin bahwa dia tidak melakukan tindakan korupsi. Dia meyakini itu. Saya kemarin ketika mau pulang ketemu sama dia, saya ketemu di rumahnya. Saya katakan, Gus, saya bukan ahli ibadah, saya bukan orang alim, saya bukan wali juga. Tapi saya doakan kalau sampeyan ini memang betul-betul tidak melakukan tindakan korupsi,</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saya doakan sampeyan itu bahagia beserta keluarga dan keturunannya fiddunya wal akhirah, saya bilang. Ini di pintu saya bilang. Saya bilang begitu. Dan saya doakan semoga orang yang menjerumuskan sampeyan ini kena azab sampai tujuh keturunannya fiddunya wal akhirah juga, saya bilang. Paling terakhir, Cak. Gus Yaqut akan fight. Fight? Pada kasus ini. Fight. Anda yakin semuanya akan dia buka di pengadilan? Ya, kalau yang dijanjikan oleh beliau ya.</w:t>
      </w:r>
    </w:p>
    <w:p>
      <w:pPr>
        <w:spacing w:after="80" w:before="160"/>
      </w:pPr>
      <w:r>
        <w:rPr>
          <w:rFonts w:ascii="Arial" w:cs="Arial" w:eastAsia="Arial" w:hAnsi="Arial"/>
          <w:b/>
          <w:bCs/>
          <w:color w:val="2E75B6"/>
          <w:sz w:val="22"/>
          <w:szCs w:val="22"/>
        </w:rPr>
        <w:t xml:space="preserve">[48:34] </w:t>
      </w:r>
      <w:r>
        <w:rPr>
          <w:rFonts w:ascii="Arial" w:cs="Arial" w:eastAsia="Arial" w:hAnsi="Arial"/>
          <w:sz w:val="22"/>
          <w:szCs w:val="22"/>
        </w:rPr>
        <w:t xml:space="preserve">Semuanya-semuanya. Iya. Apa yang saya sampaikan dalam podcast ini hanya sebagian kecil. Masih banyak yang lain. Iya. Termasuk dokumen penunjukan dia ke Paris itu. Seharusnya dokumen itu sudah ditunjukkan ketika diperiksa. Seharusnya. Dan Gus Yaqut ketika di BAP juga pasti sudah bicara banyak. Karena itu adalah ruang dan pintu untuk menuju persidangan.</w:t>
      </w:r>
    </w:p>
    <w:p>
      <w:pPr>
        <w:spacing w:after="80" w:before="160"/>
      </w:pPr>
      <w:r>
        <w:rPr>
          <w:rFonts w:ascii="Arial" w:cs="Arial" w:eastAsia="Arial" w:hAnsi="Arial"/>
          <w:b/>
          <w:bCs/>
          <w:color w:val="2E75B6"/>
          <w:sz w:val="22"/>
          <w:szCs w:val="22"/>
        </w:rPr>
        <w:t xml:space="preserve">[49:04] </w:t>
      </w:r>
      <w:r>
        <w:rPr>
          <w:rFonts w:ascii="Arial" w:cs="Arial" w:eastAsia="Arial" w:hAnsi="Arial"/>
          <w:sz w:val="22"/>
          <w:szCs w:val="22"/>
        </w:rPr>
        <w:t xml:space="preserve">Pasti akan dibuka semua. Dan apalagi misalnya Fuad tidak tersangka, Hilman tidak tersangka, pegawai eselon ketiga itu juga tidak tersangka. Pasti akan penuh dengan pemberontakan dalam sidang pengadilan. Kenapa hanya dia? Kenapa hanya Alek dan dia? Alek hanya stapsusnya. Artinya, sekali lagi saya ulangi, apa yang Anda sampaikan di forum ini yang membuat saya ternganga ini, itu hanya sebagian kecil.</w:t>
      </w:r>
    </w:p>
    <w:p>
      <w:pPr>
        <w:spacing w:after="80" w:before="160"/>
      </w:pPr>
      <w:r>
        <w:rPr>
          <w:rFonts w:ascii="Arial" w:cs="Arial" w:eastAsia="Arial" w:hAnsi="Arial"/>
          <w:b/>
          <w:bCs/>
          <w:color w:val="2E75B6"/>
          <w:sz w:val="22"/>
          <w:szCs w:val="22"/>
        </w:rPr>
        <w:t xml:space="preserve">[49:37] </w:t>
      </w:r>
      <w:r>
        <w:rPr>
          <w:rFonts w:ascii="Arial" w:cs="Arial" w:eastAsia="Arial" w:hAnsi="Arial"/>
          <w:sz w:val="22"/>
          <w:szCs w:val="22"/>
        </w:rPr>
        <w:t xml:space="preserve">Kalau menurut saya sebagian kecil. Akan lebih banyak lagi yang akan dia buka nantinya. Karena gini, Gus Yaqut akan melakukan praperadilan. Oke. Ada banyak hal yang kemungkinan yang tidak saya bicarakan di sini justru akan menjadi bahan dalam praperadilan nanti. Cak, makasih ya. Makasih banyak. Kenapa saya lagi? Ini ada lagi jangan-jangan kasus lain saya lagi. Ini jangan-jangan istilahnya tahu semua. Dia ada lagi, jangan-jangan kasus lain saya lagi.</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Pasti. Tapi satu hal yang pasti, saya sangat berhati-hati hari ini. Saya sangat berhati-hati. Waktu Puang telepon saya, "Cak, kamu gimana keselamatanmu?" Saya bilang, "Udahlah Puang, yang benar dan yang salah akan mati masing-masing pada waktunya," saya bilang. Yang benar dan yang salah akan mati masing-masing pada waktunya, saya bilang. Lah kapan lagi kita kalau enggak berani hari ini? Cak Isla terima kasih ya sekali lagi. Gini, saya melihat Anda itu sebagai orang yang mencoba meyakinkan saya</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bahwa Mas Akbar Faisal, saya akan mengatakan apapun yang saya pahami berdasarkan pada naluri kebenaran saya. Dan itu yang saya hormati pada diri Anda. Ya. Tentu saja di ruang publik kita seperti hari ini, itu adalah sebuah risiko. Ya sudah, saya doakan Cak Isla baik-baik saja ya. Amin, insyaallah. Harus baik-baik saja. Pemirsa, emm, seperti yang saya sampaikan tadi, kementerian ini kementerian yang paling menderita di antara banyak juga kementerian yang lain.</w:t>
      </w:r>
    </w:p>
    <w:p>
      <w:pPr>
        <w:spacing w:after="80" w:before="160"/>
      </w:pPr>
      <w:r>
        <w:rPr>
          <w:rFonts w:ascii="Arial" w:cs="Arial" w:eastAsia="Arial" w:hAnsi="Arial"/>
          <w:b/>
          <w:bCs/>
          <w:color w:val="2E75B6"/>
          <w:sz w:val="22"/>
          <w:szCs w:val="22"/>
        </w:rPr>
        <w:t xml:space="preserve">[51:12] </w:t>
      </w:r>
      <w:r>
        <w:rPr>
          <w:rFonts w:ascii="Arial" w:cs="Arial" w:eastAsia="Arial" w:hAnsi="Arial"/>
          <w:sz w:val="22"/>
          <w:szCs w:val="22"/>
        </w:rPr>
        <w:t xml:space="preserve">Pertanyaan yang paling mendasarnya adalah maukah kita meneruskan yang seperti ini? Maka jawabannya adalah mari menata negara dengan cara yang benar. Tidak berpura-pura menata tapi tidak menatanya. Ada banyak rekomendasi yang bisa kita lakukan terutama untuk urusan yang namanya agama ini, apa namanya ini haji ini. Karena kita juga tidak mau kan orang mengatakan gini, coba lihat tuh atas nama keroihiman dan kesalehan, maka banyak korban. Salah satunya adalah seorang Menteri Agama yang dijamin oleh sahabat saya Cak Isla ini adalah orang baik.</w:t>
      </w:r>
    </w:p>
    <w:p>
      <w:pPr>
        <w:spacing w:after="80" w:before="160"/>
      </w:pPr>
      <w:r>
        <w:rPr>
          <w:rFonts w:ascii="Arial" w:cs="Arial" w:eastAsia="Arial" w:hAnsi="Arial"/>
          <w:b/>
          <w:bCs/>
          <w:color w:val="2E75B6"/>
          <w:sz w:val="22"/>
          <w:szCs w:val="22"/>
        </w:rPr>
        <w:t xml:space="preserve">[51:45] </w:t>
      </w:r>
      <w:r>
        <w:rPr>
          <w:rFonts w:ascii="Arial" w:cs="Arial" w:eastAsia="Arial" w:hAnsi="Arial"/>
          <w:sz w:val="22"/>
          <w:szCs w:val="22"/>
        </w:rPr>
        <w:t xml:space="preserve">Maka para sahabat, para penonton Akbar Faisal Uncensored, dari hari ini saja kita bisa melihat bahwa begitu banyak yang harus kita lakukan. Mari kita menata negara kita dengan baik. Salah satunya dimulai dengan cara bercakap-cakap seperti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2026-06-13T19:53:26.723Z</dcterms:created>
  <dcterms:modified xsi:type="dcterms:W3CDTF">2026-06-13T19:53:26.723Z</dcterms:modified>
</cp:coreProperties>
</file>

<file path=docProps/custom.xml><?xml version="1.0" encoding="utf-8"?>
<Properties xmlns="http://schemas.openxmlformats.org/officeDocument/2006/custom-properties" xmlns:vt="http://schemas.openxmlformats.org/officeDocument/2006/docPropsVTypes"/>
</file>