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BUDIMAN SUDJATMIKO: "PROYEK SILICON VALLEY INDONESIA"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https://www.youtube.com/watch?v=XI-j5gY2pEw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discussion between Akbar Faizal and Budiman Sudjatmiko, a former Member of Parliament and key figure in Indonesian politics. The central topic is Sudjatmiko's ambitious project, "Bukit Algoritma" (Algorithm Hill), envisioned as a comprehensive innovation ecosystem. The project aims to propel Indonesia into the Fourth Industrial Revolution by fostering technological advancement, research, and human resource development, particularly emphasizing community ownership and local wisdom.</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Budiman Sudjatmiko outlines his vision for "Bukit Algoritma" as more than just a technological hub; it's a manifestation of his life's third obsession: human progress. Following his prior obsessions with human freedom and justice/equality (exemplified by his role in drafting the Village Law), Bukit Algoritma aims to ensure Indonesians are not left behind in the age of AI and advanced technology. The project is envisioned as a large ecosystem with multiple components: Bukit Algoritma Inovasi (for software and patents), Bukit Algoritma Produksi (for hardware fabrication), and Bukit Algoritma Ekosistem (integrating communities and villages). This integrated approach seeks to empower the populace, especially those in villages, by making them active participants and owners in technological development, mirroring the spirit of the Village Law.</w:t>
      </w:r>
    </w:p>
    <w:p>
      <w:pPr>
        <w:spacing w:after="60"/>
      </w:pPr>
      <w:r>
        <w:rPr>
          <w:rFonts w:ascii="Arial" w:cs="Arial" w:eastAsia="Arial" w:hAnsi="Arial"/>
          <w:sz w:val="22"/>
          <w:szCs w:val="22"/>
        </w:rPr>
        <w:t xml:space="preserve">The discussion also touches upon the significant investment attracted by Bukit Algoritma, with initial commitments reaching €1 billion for infrastructure development. Sudjatmiko stresses that the project is not solely profit-driven but built on a "community as owner" concept, ensuring that benefits are distributed widely and that technology serves the nation's sovereignty, not just commercial interests. He addresses concerns about potential monopolies and the free commercialization of research, emphasizing that their model aims for inclusive development and national technological independence. The project is presented as a historical necessity, drawing parallels to successful village modernization movements in Germany, Japan, South Korea, and China, and aims to leverage Indonesia's unique potential and experiences to foster a new civilization.</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Bukit Algoritma project represents a significant private sector initiative to address Indonesia's technological gap and prepare for the future of work and industry. Its success could have broad implications for national development, economic sovereignty, and the equitable distribution of technological benefits across Indonesian society, particularly in rural areas. The emphasis on community ownership and local wisdom within a high-tech framework offers a unique model for developing nations navigating rapid technological change.</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former Member of Parliament, and journalist. He facilitates the discussion and poses questions, offering his perspective on the project.</w:t>
      </w:r>
    </w:p>
    <w:p>
      <w:pPr>
        <w:spacing w:after="60"/>
      </w:pPr>
      <w:r>
        <w:rPr>
          <w:rFonts w:ascii="Arial" w:cs="Arial" w:eastAsia="Arial" w:hAnsi="Arial"/>
          <w:sz w:val="22"/>
          <w:szCs w:val="22"/>
        </w:rPr>
        <w:t xml:space="preserve">*   **Budiman Sudjatmiko:** Guest and the primary focus of the discussion. A former Member of Parliament (having served for 10 years alongside Faizal), known for his activism during the New Order era and his involvement in drafting the Village Law. He is the initiator of the "Bukit Algoritma" project.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[00:38] Introduction of Budiman Sudjatmiko:** Akbar Faizal introduces Budiman Sudjatmiko, highlighting his long-standing friendship and past collaboration in the DPR (House of Representatives), particularly on the Village Law. Faizal acknowledges Sudjatmiko's significant plans and expresses admiration for the "Bukit Algoritma" project.</w:t>
      </w:r>
    </w:p>
    <w:p>
      <w:pPr>
        <w:spacing w:after="60"/>
      </w:pPr>
      <w:r>
        <w:rPr>
          <w:rFonts w:ascii="Arial" w:cs="Arial" w:eastAsia="Arial" w:hAnsi="Arial"/>
          <w:sz w:val="22"/>
          <w:szCs w:val="22"/>
        </w:rPr>
        <w:t xml:space="preserve">*   **[01:12] - [01:42] Collaboration on Village Law:** Faizal reminisces about their time together in Commission II of the DPR, where they worked on the Village Law, emphasizing its importance in empowering villages and making them active participants in national management.</w:t>
      </w:r>
    </w:p>
    <w:p>
      <w:pPr>
        <w:spacing w:after="60"/>
      </w:pPr>
      <w:r>
        <w:rPr>
          <w:rFonts w:ascii="Arial" w:cs="Arial" w:eastAsia="Arial" w:hAnsi="Arial"/>
          <w:sz w:val="22"/>
          <w:szCs w:val="22"/>
        </w:rPr>
        <w:t xml:space="preserve">*   **[01:42] - [02:43] "Bukit Algoritma" as a Visionary Project:** Faizal praises Sudjatmiko's "Bukit Algoritma" project, calling it a visionary step 4-5 steps ahead for Indonesia's future, likening it to similar initiatives in countries like the US, Malaysia, and India.</w:t>
      </w:r>
    </w:p>
    <w:p>
      <w:pPr>
        <w:spacing w:after="60"/>
      </w:pPr>
      <w:r>
        <w:rPr>
          <w:rFonts w:ascii="Arial" w:cs="Arial" w:eastAsia="Arial" w:hAnsi="Arial"/>
          <w:sz w:val="22"/>
          <w:szCs w:val="22"/>
        </w:rPr>
        <w:t xml:space="preserve">*   **[02:43] - [04:01] Historical Context of Indonesian Innovation:** Sudjatmiko notes that while Bukit Algoritma is not the first of its kind in Indonesia, he recalls interviewing someone who had a similar concept in Bali back in 1999. He expresses confidence that his current plan is exceptional and will provide the nation with a foundation for political and technological advancement.</w:t>
      </w:r>
    </w:p>
    <w:p>
      <w:pPr>
        <w:spacing w:after="60"/>
      </w:pPr>
      <w:r>
        <w:rPr>
          <w:rFonts w:ascii="Arial" w:cs="Arial" w:eastAsia="Arial" w:hAnsi="Arial"/>
          <w:sz w:val="22"/>
          <w:szCs w:val="22"/>
        </w:rPr>
        <w:t xml:space="preserve">*   **[04:01] - [05:41] Defining "Bukit Algoritma":** Sudjatmiko defines Bukit Algoritma as a "platform" or a "single point" within a larger ecosystem being built. He explains it's the third obsession of his life, following human freedom (leading to his involvement in democratization) and justice/equality (leading to the Village Law). This third obsession is Indonesian human progress.</w:t>
      </w:r>
    </w:p>
    <w:p>
      <w:pPr>
        <w:spacing w:after="60"/>
      </w:pPr>
      <w:r>
        <w:rPr>
          <w:rFonts w:ascii="Arial" w:cs="Arial" w:eastAsia="Arial" w:hAnsi="Arial"/>
          <w:sz w:val="22"/>
          <w:szCs w:val="22"/>
        </w:rPr>
        <w:t xml:space="preserve">*   **[05:41] - [06:50] The Demands of the Current Era:** Sudjatmiko contextualizes his project within two global conditions: the Fourth Industrial Revolution, where technology becomes smarter, and the ongoing pandemic, which necessitates discipline and data-driven decision-making.</w:t>
      </w:r>
    </w:p>
    <w:p>
      <w:pPr>
        <w:spacing w:after="60"/>
      </w:pPr>
      <w:r>
        <w:rPr>
          <w:rFonts w:ascii="Arial" w:cs="Arial" w:eastAsia="Arial" w:hAnsi="Arial"/>
          <w:sz w:val="22"/>
          <w:szCs w:val="22"/>
        </w:rPr>
        <w:t xml:space="preserve">*   **[06:50] - [07:27] Facing an Intelligent Future:** He projects that by 2045, machines and technology will be significantly more intelligent than humans, posing a challenge for humanity to adapt and prepare.</w:t>
      </w:r>
    </w:p>
    <w:p>
      <w:pPr>
        <w:spacing w:after="60"/>
      </w:pPr>
      <w:r>
        <w:rPr>
          <w:rFonts w:ascii="Arial" w:cs="Arial" w:eastAsia="Arial" w:hAnsi="Arial"/>
          <w:sz w:val="22"/>
          <w:szCs w:val="22"/>
        </w:rPr>
        <w:t xml:space="preserve">*   **[07:27] - [08:08] The Purpose of Bukit Algoritma:** Sudjatmiko explains that Bukit Algoritma, located on 888 hectares, aims to be a place where young Indonesians can design their future, interact, and tackle challenges related to health, education, economy, agriculture, space exploration, and more.</w:t>
      </w:r>
    </w:p>
    <w:p>
      <w:pPr>
        <w:spacing w:after="60"/>
      </w:pPr>
      <w:r>
        <w:rPr>
          <w:rFonts w:ascii="Arial" w:cs="Arial" w:eastAsia="Arial" w:hAnsi="Arial"/>
          <w:sz w:val="22"/>
          <w:szCs w:val="22"/>
        </w:rPr>
        <w:t xml:space="preserve">*   **[08:08] - [09:13] Location and Initial Investment:** The physical location is in Cikidang, Cibadak. Sudjatmiko mentions significant interest from both domestic and international parties, with commitments already reaching €1 billion for the first phase of development.</w:t>
      </w:r>
    </w:p>
    <w:p>
      <w:pPr>
        <w:spacing w:after="60"/>
      </w:pPr>
      <w:r>
        <w:rPr>
          <w:rFonts w:ascii="Arial" w:cs="Arial" w:eastAsia="Arial" w:hAnsi="Arial"/>
          <w:sz w:val="22"/>
          <w:szCs w:val="22"/>
        </w:rPr>
        <w:t xml:space="preserve">*   **[09:13] - [10:14] Accelerated Plans due to Pandemic:** The pandemic has prompted acceleration of certain plans, such as precision health facilities. The initial phase includes an IoT Park, AI ecosystem, and renewable energy initiatives. The project also focuses on providing funding for young Indonesian tech innovators.</w:t>
      </w:r>
    </w:p>
    <w:p>
      <w:pPr>
        <w:spacing w:after="60"/>
      </w:pPr>
      <w:r>
        <w:rPr>
          <w:rFonts w:ascii="Arial" w:cs="Arial" w:eastAsia="Arial" w:hAnsi="Arial"/>
          <w:sz w:val="22"/>
          <w:szCs w:val="22"/>
        </w:rPr>
        <w:t xml:space="preserve">*   **[10:46] - [12:52] The Bukit Algoritma Ecosystem:** Sudjatmiko elaborates on the multi-component structure: Bukit Algoritma Inovasi (focusing on software, algorithms, and prototypes), Bukit Algoritma Produksi (for hardware fabrication elsewhere), and Bukit Algoritma Ekosistem (integrating communities and villages as subjects of development, aligning with the Village Law's principles).</w:t>
      </w:r>
    </w:p>
    <w:p>
      <w:pPr>
        <w:spacing w:after="60"/>
      </w:pPr>
      <w:r>
        <w:rPr>
          <w:rFonts w:ascii="Arial" w:cs="Arial" w:eastAsia="Arial" w:hAnsi="Arial"/>
          <w:sz w:val="22"/>
          <w:szCs w:val="22"/>
        </w:rPr>
        <w:t xml:space="preserve">*   **[12:52] - [13:28] Global Precedents and Indonesian Context:** He reiterates that similar concepts exist globally (US, Malaysia, India) but emphasizes his project's Indonesian origin. He recalls a similar concept from Bali in 1999.</w:t>
      </w:r>
    </w:p>
    <w:p>
      <w:pPr>
        <w:spacing w:after="60"/>
      </w:pPr>
      <w:r>
        <w:rPr>
          <w:rFonts w:ascii="Arial" w:cs="Arial" w:eastAsia="Arial" w:hAnsi="Arial"/>
          <w:sz w:val="22"/>
          <w:szCs w:val="22"/>
        </w:rPr>
        <w:t xml:space="preserve">*   **[13:28] - [14:44] Core Beliefs and Ambitions:** Sudjatmiko reiterates his lifelong obsessions: human freedom, justice and equality, and human progress. He connects Bukit Algoritma to the latter, aiming to equip Indonesians for the Fourth Industrial Revolution and the post-pandemic era.</w:t>
      </w:r>
    </w:p>
    <w:p>
      <w:pPr>
        <w:spacing w:after="60"/>
      </w:pPr>
      <w:r>
        <w:rPr>
          <w:rFonts w:ascii="Arial" w:cs="Arial" w:eastAsia="Arial" w:hAnsi="Arial"/>
          <w:sz w:val="22"/>
          <w:szCs w:val="22"/>
        </w:rPr>
        <w:t xml:space="preserve">*   **[14:44] - [15:53] Synergy with National Resilience:** Akbar Faizal adds his perspective, highlighting how Bukit Algoritma's technological focus complements his own ideas on national resilience (food, energy, water, health, education, security), seeing it as a unified approach for national strength and development.</w:t>
      </w:r>
    </w:p>
    <w:p>
      <w:pPr>
        <w:spacing w:after="60"/>
      </w:pPr>
      <w:r>
        <w:rPr>
          <w:rFonts w:ascii="Arial" w:cs="Arial" w:eastAsia="Arial" w:hAnsi="Arial"/>
          <w:sz w:val="22"/>
          <w:szCs w:val="22"/>
        </w:rPr>
        <w:t xml:space="preserve">*   **[16:26] - [17:37] Concerns about Commercialization and Inequality:** Faizal raises critical concerns about the project's potential for unchecked commercialization, monopolization by capital-rich entities, and the risk of exacerbating societal inequality, questioning how the project will ensure accessibility for the broader population. He questions why Indonesia, despite its potential, remains behind.</w:t>
      </w:r>
    </w:p>
    <w:p>
      <w:pPr>
        <w:spacing w:after="60"/>
      </w:pPr>
      <w:r>
        <w:rPr>
          <w:rFonts w:ascii="Arial" w:cs="Arial" w:eastAsia="Arial" w:hAnsi="Arial"/>
          <w:sz w:val="22"/>
          <w:szCs w:val="22"/>
        </w:rPr>
        <w:t xml:space="preserve">*   **[18:07] - [19:42] "Community as Owner" Concept:** Sudjatmiko addresses Faizal's concerns by introducing the concept of "community as owner." He explains the ecosystem is built on this principle, where all community members, including those from villages or without capital, have ownership rights and can contribute and benefit. This model aims to prevent monopolies and ensure technology serves national sovereignty and economic independence.</w:t>
      </w:r>
    </w:p>
    <w:p>
      <w:pPr>
        <w:spacing w:after="60"/>
      </w:pPr>
      <w:r>
        <w:rPr>
          <w:rFonts w:ascii="Arial" w:cs="Arial" w:eastAsia="Arial" w:hAnsi="Arial"/>
          <w:sz w:val="22"/>
          <w:szCs w:val="22"/>
        </w:rPr>
        <w:t xml:space="preserve">*   **[19:42] - [21:47] Indonesia's Experience as a Teacher:** Sudjatmiko reframes the idea of Indonesia being "lazy to learn" into being "rich in experience." He argues that Indonesia's history of overcoming colonization, crises, and challenges has provided invaluable lessons, which should be leveraged to create something new and better, fostering a new civilization based on knowledge, technology, and local wisdom.</w:t>
      </w:r>
    </w:p>
    <w:p>
      <w:pPr>
        <w:spacing w:after="60"/>
      </w:pPr>
      <w:r>
        <w:rPr>
          <w:rFonts w:ascii="Arial" w:cs="Arial" w:eastAsia="Arial" w:hAnsi="Arial"/>
          <w:sz w:val="22"/>
          <w:szCs w:val="22"/>
        </w:rPr>
        <w:t xml:space="preserve">*   **[21:47] - [22:50] Preserving National Values and Local Wisdom:** Faizal raises concerns about maintaining Indonesian values and local wisdom amidst rapid technological advancement. Sudjatmiko asserts that technology is merely a tool; the foundation must be the nation's noble values and local wisdom, built through community. He believes technology can be used for good while preserving these core values.</w:t>
      </w:r>
    </w:p>
    <w:p>
      <w:pPr>
        <w:spacing w:after="60"/>
      </w:pPr>
      <w:r>
        <w:rPr>
          <w:rFonts w:ascii="Arial" w:cs="Arial" w:eastAsia="Arial" w:hAnsi="Arial"/>
          <w:sz w:val="22"/>
          <w:szCs w:val="22"/>
        </w:rPr>
        <w:t xml:space="preserve">*   **[22:50] - [23:20] Concluding Vision Statement:** Sudjatmiko states his commitment to creating an innovation ecosystem based on community, local wisdom, and cutting-edge technology for a better Indonesia.</w:t>
      </w:r>
    </w:p>
    <w:p>
      <w:pPr>
        <w:spacing w:after="60"/>
      </w:pPr>
      <w:r>
        <w:rPr>
          <w:rFonts w:ascii="Arial" w:cs="Arial" w:eastAsia="Arial" w:hAnsi="Arial"/>
          <w:sz w:val="22"/>
          <w:szCs w:val="22"/>
        </w:rPr>
        <w:t xml:space="preserve">*   **[30:01] - [31:46] Market Potential and Village Empowerment:** Sudjatmiko discusses the significant market potential for technology in addressing various sectors like agriculture and health. He argues that villages must be empowered as subjects of development, drawing parallels to successful rural modernization movements in Germany, Japan, South Korea, and China, emphasizing that Indonesians should see domestic markets, including neighboring villages, as opportunities.</w:t>
      </w:r>
    </w:p>
    <w:p>
      <w:pPr>
        <w:spacing w:after="60"/>
      </w:pPr>
      <w:r>
        <w:rPr>
          <w:rFonts w:ascii="Arial" w:cs="Arial" w:eastAsia="Arial" w:hAnsi="Arial"/>
          <w:sz w:val="22"/>
          <w:szCs w:val="22"/>
        </w:rPr>
        <w:t xml:space="preserve">*   **[31:46] - [33:49] Addressing Hegemony and National Interest:** Sudjatmiko acknowledges concerns about technological hegemony, particularly from China, and emphasizes that while technology itself is neutral, its application is driven by national interests. He explains that Bukit Algoritma's approach is not about becoming a superpower in an authoritarian sense but about scientific and technological leadership through collaboration and mutual benefit, rooted in community.</w:t>
      </w:r>
    </w:p>
    <w:p>
      <w:pPr>
        <w:spacing w:after="60"/>
      </w:pPr>
      <w:r>
        <w:rPr>
          <w:rFonts w:ascii="Arial" w:cs="Arial" w:eastAsia="Arial" w:hAnsi="Arial"/>
          <w:sz w:val="22"/>
          <w:szCs w:val="22"/>
        </w:rPr>
        <w:t xml:space="preserve">*   **[33:49] - [34:51] Community as a Natural Need:** He highlights "community" as a fundamental human need that predates markets and nations, forming the basis for collaboration. This natural drive, he argues, should be harnessed to lead technological advancements while integrating the latest scientific knowledge.</w:t>
      </w:r>
    </w:p>
    <w:p>
      <w:pPr>
        <w:spacing w:after="60"/>
      </w:pPr>
      <w:r>
        <w:rPr>
          <w:rFonts w:ascii="Arial" w:cs="Arial" w:eastAsia="Arial" w:hAnsi="Arial"/>
          <w:sz w:val="22"/>
          <w:szCs w:val="22"/>
        </w:rPr>
        <w:t xml:space="preserve">*   **[34:51] - [37:03] Avoiding Technological Threats:** Sudjatmiko addresses fears of technological dominance from countries like China. He argues that Indonesia's focus on collaboration and national development, rather than hegemonic ambitions, differentiates it from potential threats. He contrasts this with the ambitions of superpowers.</w:t>
      </w:r>
    </w:p>
    <w:p>
      <w:pPr>
        <w:spacing w:after="60"/>
      </w:pPr>
      <w:r>
        <w:rPr>
          <w:rFonts w:ascii="Arial" w:cs="Arial" w:eastAsia="Arial" w:hAnsi="Arial"/>
          <w:sz w:val="22"/>
          <w:szCs w:val="22"/>
        </w:rPr>
        <w:t xml:space="preserve">*   **[37:03] - [38:31] Indonesia's Non-Hegemonic Stance:** He asserts that Indonesia's constitution prohibits hegemonic ambitions, focusing instead on global order based on independence, peace, and social justice. Their technological approach is one of collaboration and shared development, not domination. He shares his past research on China's technological development stages.</w:t>
      </w:r>
    </w:p>
    <w:p>
      <w:pPr>
        <w:spacing w:after="60"/>
      </w:pPr>
      <w:r>
        <w:rPr>
          <w:rFonts w:ascii="Arial" w:cs="Arial" w:eastAsia="Arial" w:hAnsi="Arial"/>
          <w:sz w:val="22"/>
          <w:szCs w:val="22"/>
        </w:rPr>
        <w:t xml:space="preserve">*   **[38:31] - [39:41] Proactive Planning and Government Role:** Sudjatmiko states he has been anticipating these challenges since 2004, driven by his obsessions with social justice and Indonesian progress. He notes that while the government is consolidating research bodies (BRIN), his project is a private initiative that aligns with his earlier ideas for national research development.</w:t>
      </w:r>
    </w:p>
    <w:p>
      <w:pPr>
        <w:spacing w:after="60"/>
      </w:pPr>
      <w:r>
        <w:rPr>
          <w:rFonts w:ascii="Arial" w:cs="Arial" w:eastAsia="Arial" w:hAnsi="Arial"/>
          <w:sz w:val="22"/>
          <w:szCs w:val="22"/>
        </w:rPr>
        <w:t xml:space="preserve">*   **[39:41] - [40:41] Complementary Roles of Private and Public Sectors:** Sudjatmiko explains that Bukit Algoritma is a private entity, distinct from BRIN. He has provided input on BRIN's formation and suggests BRIN focus on "sky" (space exploration) while Bukit Algoritma focuses on "earth and its people." He mentions President Jokowi's positive reception to his proposals.</w:t>
      </w:r>
    </w:p>
    <w:p>
      <w:pPr>
        <w:spacing w:after="60"/>
      </w:pPr>
      <w:r>
        <w:rPr>
          <w:rFonts w:ascii="Arial" w:cs="Arial" w:eastAsia="Arial" w:hAnsi="Arial"/>
          <w:sz w:val="22"/>
          <w:szCs w:val="22"/>
        </w:rPr>
        <w:t xml:space="preserve">*   **[40:41] - [42:19] Grassroots Aspirations and Investor Interest:** Sudjatmiko shares that his project has inspired many Indonesians who dreamt of a national hub for science and technology, leading to significant investor interest and even other similar proposals emerging.</w:t>
      </w:r>
    </w:p>
    <w:p>
      <w:pPr>
        <w:spacing w:after="60"/>
      </w:pPr>
      <w:r>
        <w:rPr>
          <w:rFonts w:ascii="Arial" w:cs="Arial" w:eastAsia="Arial" w:hAnsi="Arial"/>
          <w:sz w:val="22"/>
          <w:szCs w:val="22"/>
        </w:rPr>
        <w:t xml:space="preserve">*   **[42:19] - [42:50] Political Identity and Project Focus:** Faizal playfully questions if Sudjatmiko has shed his political identity for intellectual and business pursuits. Sudjatmiko responds by referencing Soekarno and the technological market opportunities, signaling his continued engagement with national development.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**[01:42] Budiman Sudjatmiko:** "To make them actors, not victims." (Referring to the role of villages in national management through the Village Law).</w:t>
      </w:r>
    </w:p>
    <w:p>
      <w:pPr>
        <w:spacing w:after="60"/>
      </w:pPr>
      <w:r>
        <w:rPr>
          <w:rFonts w:ascii="Arial" w:cs="Arial" w:eastAsia="Arial" w:hAnsi="Arial"/>
          <w:sz w:val="22"/>
          <w:szCs w:val="22"/>
        </w:rPr>
        <w:t xml:space="preserve">*   **[02:43] Akbar Faizal:** "You are actually taking us 4-5 steps ahead, achieving a future for the nation." (Praising Sudjatmiko's Bukit Algoritma project).</w:t>
      </w:r>
    </w:p>
    <w:p>
      <w:pPr>
        <w:spacing w:after="60"/>
      </w:pPr>
      <w:r>
        <w:rPr>
          <w:rFonts w:ascii="Arial" w:cs="Arial" w:eastAsia="Arial" w:hAnsi="Arial"/>
          <w:sz w:val="22"/>
          <w:szCs w:val="22"/>
        </w:rPr>
        <w:t xml:space="preserve">*   **[06:17] Budiman Sudjatmiko:** "We are demanded to be a disciplined nation in all our affairs, based on knowledge. No more subjective assumptions. It's not enough. It must be with technology, with data." (Highlighting the demands of the Fourth Industrial Revolution and the pandemic).</w:t>
      </w:r>
    </w:p>
    <w:p>
      <w:pPr>
        <w:spacing w:after="60"/>
      </w:pPr>
      <w:r>
        <w:rPr>
          <w:rFonts w:ascii="Arial" w:cs="Arial" w:eastAsia="Arial" w:hAnsi="Arial"/>
          <w:sz w:val="22"/>
          <w:szCs w:val="22"/>
        </w:rPr>
        <w:t xml:space="preserve">*   **[18:38] Budiman Sudjatmiko:** "We have a concept called 'community as owner.' The ecosystem we are building is not just for business interests. We are building a community-based ecosystem where every member of the community has ownership rights." (Addressing concerns about monopolies and inequality).</w:t>
      </w:r>
    </w:p>
    <w:p>
      <w:pPr>
        <w:spacing w:after="60"/>
      </w:pPr>
      <w:r>
        <w:rPr>
          <w:rFonts w:ascii="Arial" w:cs="Arial" w:eastAsia="Arial" w:hAnsi="Arial"/>
          <w:sz w:val="22"/>
          <w:szCs w:val="22"/>
        </w:rPr>
        <w:t xml:space="preserve">*   **[20:12] Budiman Sudjatmiko:** "Indonesia is not lazy to learn, but it is a nation gifted with experience. Experience is the best teacher." (Reframing Indonesia's perceived shortcomings).</w:t>
      </w:r>
    </w:p>
    <w:p>
      <w:pPr>
        <w:spacing w:after="60"/>
      </w:pPr>
      <w:r>
        <w:rPr>
          <w:rFonts w:ascii="Arial" w:cs="Arial" w:eastAsia="Arial" w:hAnsi="Arial"/>
          <w:sz w:val="22"/>
          <w:szCs w:val="22"/>
        </w:rPr>
        <w:t xml:space="preserve">*   **[31:46] Budiman Sudjatmiko:** "Why can't people in villages or cities see the neighboring village or city as a potential market for their products? Why can't a villager see the market in a neighboring village or sub-district as their potential market? People across oceans see it that way. Yes, that means there is near-sightedness." (Critiquing a lack of domestic market awareness).</w:t>
      </w:r>
    </w:p>
    <w:p>
      <w:pPr>
        <w:spacing w:after="60"/>
      </w:pPr>
      <w:r>
        <w:rPr>
          <w:rFonts w:ascii="Arial" w:cs="Arial" w:eastAsia="Arial" w:hAnsi="Arial"/>
          <w:sz w:val="22"/>
          <w:szCs w:val="22"/>
        </w:rPr>
        <w:t xml:space="preserve">*   **[37:03] Budiman Sudjatmiko:** "Indonesia does not have hegemonic projects, military power. Our constitution prohibits it. Our constitution wants to create world order based on independence, eternal peace, social justice." (Defining Indonesia's non-aggressive stance).</w:t>
      </w:r>
    </w:p>
    <w:p>
      <w:pPr>
        <w:spacing w:after="60"/>
      </w:pPr>
      <w:r>
        <w:rPr>
          <w:rFonts w:ascii="Arial" w:cs="Arial" w:eastAsia="Arial" w:hAnsi="Arial"/>
          <w:sz w:val="22"/>
          <w:szCs w:val="22"/>
        </w:rPr>
        <w:t xml:space="preserve">*   **[40:11] Budiman Sudjatmiko:** "Sir, because BRIN is a state entity, please direct BRIN's research to the sky. I will focus on the earth and its people." (Suggesting complementary roles for state and private research initiatives).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Bagaimana kau menjaga seluruh originalitas ide mu ini atas nama nasionalisme tadi itu bisa kita yakini? Saya bukan orang xenofobik yang anti orang asing. Saya bukan xenofob. Kita terbuka pada sesama asing, ya. Kita terbuka. Kita kerjasama. Silakan kamu investasi.</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Assalamualaikum warahmatullahi wabarakatuh. Banyak permintaan kepada kami di Akbar Faizar dan sensor untuk mengundang sahabat saya, kolega saya selama 10 tahun di DPR. Saya memang sebenarnya tidak mau mengganggunya karena rencananya besar sekali. Tapi permintaan itu semakin kencang, maka saya undang sahabat saya Budi Mansur Jatmiiko. Bu. Assalamualaikum. Waalaikumsalam. Lama sekali kita enggak ketemu ya? Oh iya, enggak ketemu, tapi enggak ketemu fisik bukan berarti enggak ketemu ide, ya.</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Ya. Ehm. Saya ingin sedikit memberi informasi bagaimana pertemuan pikiran saya dengan Budi Mansur Jatmiiko di DPR. 10 tahun kami sama-sama. Kami pernah bertandem di Komisi Dua. Betul. Dan di Komisi Dua itu Budi Mansur Jatmiiko dan kebetulan juga saya ikut di dalamnya merancang Undang-Undang Desa. Undang-Undang Desa ini adalah sebuah terobosan besar bagaimana melibatkan desa menjadi sesuatu di dalam pengelolaan republik kita.</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Menjadi pelaku. Menjadi pelaku. Bukan objek penderita. Itu dia. Dan harus saya akui Budi Mansur Jatmiiko salah satu pemikirnya. Dan saya tidak perlu menjelaskan bagaimana Budi Mansur Jatmiiko di masa yang lalu banyak penamaannya ya. Musuh orde baru, orang manusia berbahaya. Tapi hari ini saya harus mengundang Anda seperti yang dimintakan oleh banyak penonton Akbar Faizar dan sensor. Dan saya harus mengundang Anda. Kenapa? Saya mungkin mau sedikit memuji Anda. Tapi saya jujur. Bahwa yang sedang Anda lakukan dengan merancang yang disebut dengan Bukit Algoritma di dalam pemahaman saya yang tidak terlalu paham tentang teknologi, tetapi sedikit memahami tentang bagaimana masa depan itu bisa diraih dan dicapai. Anda sebenarnya sedang membawa kita 4-5 langkah ke depan. Meraih sebuah masa depan bangsa.</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Itu luar biasa itu. Maka kemudian mau tidak mau saya harus memberikan dukungan. Kita ingin mendengar semuanya. Apa itu Bukit Algoritma? Kita sudah sering mendengarnya. Anda sudah banyak berbicara di tempat lain. Dan ini bukan yang pertama, di banyak negara sudah ada. Sejumlah negara. Sejumlah negara. Paling mudah Amerika. Tapi jangan membandingkan dengan itu. Malaysia sudah punya. Sudah. India sudah punya. Dan hari ini cikal bakalnya Anda yang rancang.</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Ya, begitulah kiranya. Meskipun bukan yang pertama juga di Indonesia. Ya, ya saya tahu. Saya dulu waktu masih wartawan pernah wawancara dengan seorang yang sudah merancangnya di Bali. Pada sekali Indonesia, di Bali pada saat itu. Tahun 1999. Oke. Dan setelah. Saya masih di penjara. Dan sekarang Anda dari catatan yang saya miliki tentang rencana Anda itu luar biasa. Apapun namanya, But, sebelum kita ngobrol terima kasih. Setidaknya Anda memberikan saya dan kita semuanya sebuah keyakinan bahwa fase-fase yang harusnya kita lalui sejak lama tentang bagaimana sebuah bangsa yang melek politik dan kemudian didukung oleh teknologi yang cukup itu akhirnya terlanjang.</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Soal hari ini sampai pada batasan mana, sampai pada bentuk mana, itu adalah proses. Tetapi saya yakin anak-anak kita semuanya, anak-anak Indonesia akan menikmati nantinya. But, jelaskan sama kita. Apa Bukit Algoritma? Bukit Algoritma itu. Satu platform.</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Ya. Satu tempat. Satu titik dari sebuah ekosistem besar yang hendak kami bangun. Oke. Saya dan kawan-kawan bangun, ya. Untuk mewujudkan kalau dari perspektif saya pribadi. Obsesi saya yang ketiga dalam hidup. Sesi pertama apa? Sesi kedua apa? Obesi pertama saya adalah kebebasan manusia. Oke. Itulah kenapa saya dulu ikut berjuang untuk demokratisasi. Itu obsesi pertama saya, Indonesia lah, konteksnya.</w:t>
      </w:r>
    </w:p>
    <w:p>
      <w:pPr>
        <w:spacing w:after="80" w:before="160"/>
      </w:pPr>
      <w:r>
        <w:rPr>
          <w:rFonts w:ascii="Arial" w:cs="Arial" w:eastAsia="Arial" w:hAnsi="Arial"/>
          <w:b/>
          <w:bCs/>
          <w:color w:val="2E75B6"/>
          <w:sz w:val="22"/>
          <w:szCs w:val="22"/>
        </w:rPr>
        <w:t xml:space="preserve">[05:07] </w:t>
      </w:r>
      <w:r>
        <w:rPr>
          <w:rFonts w:ascii="Arial" w:cs="Arial" w:eastAsia="Arial" w:hAnsi="Arial"/>
          <w:sz w:val="22"/>
          <w:szCs w:val="22"/>
        </w:rPr>
        <w:t xml:space="preserve">Obsesi saya yang kedua adalah keadilan dan kesetaraan manusia. Karena itu kita di DPR membuat Undang-Undang Desa, untuk menciptakan keadilan anggaran sebagai salah satu wujud keadilan sosial lewat Undang-Undang Desa. Obsesi saya yang ketiga adalah kemajuan manusia Indonesia. Maunya seperti ini. Sebagai langkah awal. Tiga tahun pertama. Untuk mewujudkan kemajuan Indonesia. Dalam sesuai permintaan sejarah hari ini.</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Apa sih permintaan sejarah hari ini? Kita hidup dalam dua kondisi besar dunia. Ya, kita enggak bisa lepas dari itu. Satu. Kita berada di revolusi industri keempat. Ya. Di mana teknologi yang lahir dari revolusi industri keempat, alat-alat yang lahir dari revolusi industri keempat, itu semakin lama dipakai bukan semakin bodoh, bukan semakin rusak, akan semakin pintar. Kedua, kita hidup di era pandemi yang enggak tahu akan kapan berakhir. Tapi yang jelas kita akan hidup abadi bersama virus Covid.</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Artinya, kita hidup dituntut di era revolusi industri keempat dan di era pandemi, kita dituntut menjadi bangsa yang berdisiplin. Dalam segala urusannya harus berbasis ilmu pengetahuan. Enggak boleh pakai asumsi-asumsi subjektif lagi. Enggak cukup dengan itu. Harus dengan teknologi, harus dengan data. Segala suatunya harus dihitung betul.</w:t>
      </w:r>
    </w:p>
    <w:p>
      <w:pPr>
        <w:spacing w:after="80" w:before="160"/>
      </w:pPr>
      <w:r>
        <w:rPr>
          <w:rFonts w:ascii="Arial" w:cs="Arial" w:eastAsia="Arial" w:hAnsi="Arial"/>
          <w:b/>
          <w:bCs/>
          <w:color w:val="2E75B6"/>
          <w:sz w:val="22"/>
          <w:szCs w:val="22"/>
        </w:rPr>
        <w:t xml:space="preserve">[06:50] </w:t>
      </w:r>
      <w:r>
        <w:rPr>
          <w:rFonts w:ascii="Arial" w:cs="Arial" w:eastAsia="Arial" w:hAnsi="Arial"/>
          <w:sz w:val="22"/>
          <w:szCs w:val="22"/>
        </w:rPr>
        <w:t xml:space="preserve">Karena tantangan kita bukan cuma yang besar-besar, tapi yang kecil-kecil. Mulai dari virus, mulai dari virus digital. Macam-macam. Yang akan mengantar kita setidaknya sampai tahun 2045, Bung Akbar. 24 tahun lagi enggak lama. Kita akan menghadapi sebuah era di mana kecerdasan alat ini, kecerdasan laptop Anda, kecerdasan di rumah kita, seluruh alat di rumah kita, di mobil kita, akan jauh lebih cerdas, jauh lebih cepat berpikir, jauh lebih tepat dan lebih akurat daripada manusia.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Nah, menghadapi mesin-mesin dan teknologi makin cerdas di tangan kita, di laptop kita, di rumah kita. Manusia Indonesia dengan waktu tersisa 24 tahun lagi, kita harus siapin apa nih? Kami bangun Bukit Algoritma di 888 hektar. Ya. Untuk kita buat di sana, kita konstruksi, kita visualisasikan. Kita kumpulkan anak-anak muda terutama anak-anak muda Indonesia untuk merancang masa depan apa yang harus kita antisipasi menghadapi zaman edan yang lebih edan daripada Rama lain Joyoboyo.</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Di mana mesin-mesin akan lebih cerdas. Nah kita ingin ada sebuah tempat di mana ketika ada anak muda bermain ke sana, anak muda bekerja di sana, anak muda berbisnis di sana, meneliti di sana. Mereka akan berinteraksi dengan orang-orang sekitar di dalam situ, ya. Bagaimana kesehatan harus dibuat. Sistem pendidikan harus dibuat. Sistem ekonomi. Apa lagi? Pertanian. Eksplorasi ruang angkasa. Eksplorasi atomik. Eksplorasi biologi. Eksplorasi komputasi.</w:t>
      </w:r>
    </w:p>
    <w:p>
      <w:pPr>
        <w:spacing w:after="80" w:before="160"/>
      </w:pPr>
      <w:r>
        <w:rPr>
          <w:rFonts w:ascii="Arial" w:cs="Arial" w:eastAsia="Arial" w:hAnsi="Arial"/>
          <w:b/>
          <w:bCs/>
          <w:color w:val="2E75B6"/>
          <w:sz w:val="22"/>
          <w:szCs w:val="22"/>
        </w:rPr>
        <w:t xml:space="preserve">[08:40] </w:t>
      </w:r>
      <w:r>
        <w:rPr>
          <w:rFonts w:ascii="Arial" w:cs="Arial" w:eastAsia="Arial" w:hAnsi="Arial"/>
          <w:sz w:val="22"/>
          <w:szCs w:val="22"/>
        </w:rPr>
        <w:t xml:space="preserve">Itu harus dibicarakan. Tahan sampai di situ dulu, But. Ya. Itu kita akan bicara panjang lebar pada bagian setelah ini. Tapi kita bicara fisiknya dulu ya. Oke. Di Cikidang Cibadak ya. Jadi jangka waktu 3 tahun, infrastruktur segala macamnya. Saya tidak ingin terlalu panjang lebar soal ini. Saya yakin atas nama zaman, banyak orang langsung tertarik dengan ini. Setelah melihat bagaimana yang terjadi di luar negeri gitu ya. Jadi ketika Anda datang dengan idenya, saya yakin banyak. Saya dengar banyak sekali yang tertarik terutama dari luar.</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Luar dan dalam juga ya. Luar dan dalamnya. Itu saya dengar sudah ada yang komitmen itu sampai 1 billion dollar. 1 billion euro. Oke. Lebih mahal lagi. 1 billion euro itu yang sudah oke. Tinggal juga beberapa yang lain karena itu adalah untuk tahap pertama. 3 tahun pertama. Rencana kita membangunnya 10 tahun atau sampai 11 tahun. He. 3 tahun pertama tapi itu memang perencanaan sebelum adanya pandemi. Beberapa rencana kita untuk membangun pusat kesehatan presisi, kesehatan akurat 4.0 tadi itu pada tahap kedua. Tapi dengan adanya pandemi nampaknya akan kita tarik ke depan ini. Besok di tanggal 9 Juni kita akan langsung komitmen, nanti akan kita membuat juga IoT Park, taman untuk serba internet, teknologi IoT, AI ekosistem, kemudian juga untuk energi terbarukan, energi bersih, mining yang bersih, pertambangan yang bersih, clean and green begitu, hijau dan bersih.</w:t>
      </w:r>
    </w:p>
    <w:p>
      <w:pPr>
        <w:spacing w:after="80" w:before="160"/>
      </w:pPr>
      <w:r>
        <w:rPr>
          <w:rFonts w:ascii="Arial" w:cs="Arial" w:eastAsia="Arial" w:hAnsi="Arial"/>
          <w:b/>
          <w:bCs/>
          <w:color w:val="2E75B6"/>
          <w:sz w:val="22"/>
          <w:szCs w:val="22"/>
        </w:rPr>
        <w:t xml:space="preserve">[10:14] </w:t>
      </w:r>
      <w:r>
        <w:rPr>
          <w:rFonts w:ascii="Arial" w:cs="Arial" w:eastAsia="Arial" w:hAnsi="Arial"/>
          <w:sz w:val="22"/>
          <w:szCs w:val="22"/>
        </w:rPr>
        <w:t xml:space="preserve">Begitu. Dan lain-lain segala macam yang memang sedang kebetulan kami memang selain teknologi kami menyediakan pendanaan bagi anak-anak muda Indonesia yang punya kreasi ide-ide teknologi. Begitu. Jadi 3 tahun pertama itu yang D 1 billion euro itu di luar pendanaan. Di luar pendanaan startup-startup segala macam. Itu untuk infrastruktur terutama. Yang 1 billion euro itu untuk infrastruktur. Mana yang kedua? Kita akan bahas ini sekarang. Oke. Gini. Kalau infrastrukturnya seperti yang saya katakan tadi.</w:t>
      </w:r>
    </w:p>
    <w:p>
      <w:pPr>
        <w:spacing w:after="80" w:before="160"/>
      </w:pPr>
      <w:r>
        <w:rPr>
          <w:rFonts w:ascii="Arial" w:cs="Arial" w:eastAsia="Arial" w:hAnsi="Arial"/>
          <w:b/>
          <w:bCs/>
          <w:color w:val="2E75B6"/>
          <w:sz w:val="22"/>
          <w:szCs w:val="22"/>
        </w:rPr>
        <w:t xml:space="preserve">[10:46] </w:t>
      </w:r>
      <w:r>
        <w:rPr>
          <w:rFonts w:ascii="Arial" w:cs="Arial" w:eastAsia="Arial" w:hAnsi="Arial"/>
          <w:sz w:val="22"/>
          <w:szCs w:val="22"/>
        </w:rPr>
        <w:t xml:space="preserve">Anda akan mudah melakukannya karena itu fisik. Sekarang saya bicara tentang raw material-nya. Raw material dari seluruh ide ini. Tadi saya dengar ini akan menjadi tempat bagi manusia-manusia unggul Indonesia untuk berkarya. Sebenarnya produknya seperti apa nantinya, But? Kebetulan gini, Bu Akbar. Jadi Bukit Algoritma seperti saya katakan di awal. Itu hanya satu titik dari Bukit Algoritma ekosistem.</w:t>
      </w:r>
    </w:p>
    <w:p>
      <w:pPr>
        <w:spacing w:after="80" w:before="160"/>
      </w:pPr>
      <w:r>
        <w:rPr>
          <w:rFonts w:ascii="Arial" w:cs="Arial" w:eastAsia="Arial" w:hAnsi="Arial"/>
          <w:b/>
          <w:bCs/>
          <w:color w:val="2E75B6"/>
          <w:sz w:val="22"/>
          <w:szCs w:val="22"/>
        </w:rPr>
        <w:t xml:space="preserve">[11:19] </w:t>
      </w:r>
      <w:r>
        <w:rPr>
          <w:rFonts w:ascii="Arial" w:cs="Arial" w:eastAsia="Arial" w:hAnsi="Arial"/>
          <w:sz w:val="22"/>
          <w:szCs w:val="22"/>
        </w:rPr>
        <w:t xml:space="preserve">Di Bukit Algoritma dari Sukabumi, kita sebut Bukit Algoritma Inovasi. Tempat algoritma, software menjadi paten, prototype. Kita riset di sana untuk diolah menjadi produk barang industri, hardware dalam bentuk fisik. Pengerjaan fisiknya tidak di sana. Nanti saya kasih tahu, kita sedang menyiapkan juga tempat yang lain. Dengan luas yang lebih luas, khusus untuk fabrikasinya. Oke. Untuk hardware-nya. Ya. Kalau misalnya otaknya komputernya di sini, bikin komputernya di tempat lain. Begitu. Kita bikin otaknya energi terbarukan, otaknya kuantum, otaknya artificial intelligence, ilmu saraf otak, ilmu struktur otak, ya, dengan komputasi mungkin di sini. Algoritmanya kita buat, riset-riset genommya kita buat. Tapi ketika dia menjadi produk akan di tempat lain. Itu akan menjadi namanya Bukit Algoritma Produksi.</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Satu chain, satu rantai pasok. Kemudian ada Bukit Algoritma Ekosistem, yaitu siapa? Komunitas-komunitas masyarakat, desa, koperasi yang akan dilibatkan sebagai subjek. Sesuai semangat Undang-Undang Desa tadi. Desa harus menjadi subjek pembangunan bukan sekadar subjek pembangunan ekonomi, tapi juga subjek pembangunan sumber daya manusia. Supaya ini juga bisa diakses oleh anak-anak muda desa, oleh generasi muda desa.</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Ya. Baik. Dan ini bukan yang pertama di banyak negara sudah ada. Sejumlah negara. Paling mudah Amerika. Tapi jangan membandingkan dengan itu. Malaysia sudah punya. Sudah. India sudah punya. Dan hari ini cikal bakalnya Anda yang rancang. Ya, begitulah kira-kira. Meskipun bukan yang pertama juga di Indonesia. Ya, ya saya tahu. Saya dulu waktu masih wartawan pernah wawancara dengan seorang yang sudah merancangnya di Bali. Pada sekali Indonesia, di Bali pada saat itu. Tahun 1999.</w:t>
      </w:r>
    </w:p>
    <w:p>
      <w:pPr>
        <w:spacing w:after="80" w:before="160"/>
      </w:pPr>
      <w:r>
        <w:rPr>
          <w:rFonts w:ascii="Arial" w:cs="Arial" w:eastAsia="Arial" w:hAnsi="Arial"/>
          <w:b/>
          <w:bCs/>
          <w:color w:val="2E75B6"/>
          <w:sz w:val="22"/>
          <w:szCs w:val="22"/>
        </w:rPr>
        <w:t xml:space="preserve">[13:28] </w:t>
      </w:r>
      <w:r>
        <w:rPr>
          <w:rFonts w:ascii="Arial" w:cs="Arial" w:eastAsia="Arial" w:hAnsi="Arial"/>
          <w:sz w:val="22"/>
          <w:szCs w:val="22"/>
        </w:rPr>
        <w:t xml:space="preserve">Oke. Dan setelah. Saya masih di penjara. Dan sekarang Anda dari catatan yang saya miliki tentang rencana Anda itu luar biasa. Apapun namanya, But, sebelum kita ngobrol terima kasih. Setidaknya Anda memberikan saya dan kita semuanya sebuah keyakinan bahwa fase-fase yang harusnya kita lalui sejak lama tentang bagaimana sebuah bangsa yang melek politik dan kemudian didukung oleh teknologi yang cukup itu akhirnya terlanjang.</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Soal hari ini sampai pada batasan mana, sampai pada bentuk mana, itu adalah proses. Tetapi saya yakin anak-anak kita semuanya, anak-anak Indonesia akan menikmati nantinya. But, jelaskan sama kita. Apa Bukit Algoritma? Bukit Algoritma itu. Satu platform. Assalamualaikum warahmatullahi wabarakatuh. Banyak permintaan kepada kami di Akbar Faizar dan sensor untuk mengundang sahabat saya, kolega saya selama 10 tahun di DPR. Saya memang sebenarnya tidak mau mengganggunya karena rencananya besar sekali. Tapi permintaan itu semakin kencang, maka saya undang sahabat saya Budi Mansur Jatmiiko. Bu. Assalamualaikum. Waalaikumsalam. Lama sekali kita enggak ketemu ya? Oh iya, enggak ketemu, tapi enggak ketemu fisik bukan berarti enggak ketemu ide, ya. Ya. Ehm. Saya ingin sedikit memberi informasi bagaimana pertemuan pikiran saya dengan Budi Mansur Jatmiiko di DPR. 10 tahun kami sama-sama. Kami pernah bertandem di Komisi Dua. Betul. Dan di Komisi Dua itu Budi Mansur Jatmiiko dan kebetulan juga saya ikut di dalamnya merancang Undang-Undang Desa. Undang-Undang Desa ini adalah sebuah terobosan besar bagaimana melibatkan desa menjadi sesuatu di dalam pengelolaan republik kita. Menjadi pelaku. Menjadi pelaku. Bukan objek penderita. Itu dia. Dan harus saya akui Budi Mansur Jatmiiko salah satu pemikirnya. Dan saya tidak perlu menjelaskan bagaimana Budi Mansur Jatmiiko di masa yang lalu banyak penamaannya ya. Musuh orde baru, orang manusia berbahaya. Tapi hari ini saya harus mengundang Anda seperti yang dimintakan oleh banyak penonton Akbar Faizar dan sensor. Dan saya harus mengundang Anda. Kenapa? Saya mungkin mau sedikit memuji Anda. Tapi saya jujur. Bahwa yang sedang Anda lakukan dengan merancang yang disebut dengan Bukit Algoritma di dalam pemahaman saya yang tidak terlalu paham tentang teknologi, tetapi sedikit memahami tentang bagaimana masa depan itu bisa diraih dan dicapai. Anda sebenarnya sedang membawa kita 4-5 langkah ke depan. Meraih sebuah masa depan bangsa. Itu luar biasa itu. Maka kemudian mau tidak mau saya harus memberikan dukungan. Kita ingin mendengar semuanya. Apa itu Bukit Algoritma? Kita sudah sering mendengarnya. Anda sudah banyak berbicara di tempat lain. Dan ini bukan yang pertama, di banyak negara sudah ada. Sejumlah negara. Sejumlah negara. Paling mudah Amerika. Tapi jangan membandingkan dengan itu. Malaysia sudah punya. Sudah. India sudah punya. Dan hari ini cikal bakalnya Anda yang rancang. Ya, begitulah kira-kira. Meskipun bukan yang pertama juga di Indonesia. Ya, ya saya tahu. Saya dulu waktu masih wartawan pernah wawancara dengan seorang yang sudah merancangnya di Bali. Pada sekali Indonesia, di Bali pada saat itu. Tahun 1999. Oke. Dan setelah. Saya masih di penjara. Dan sekarang Anda dari catatan yang saya miliki tentang rencana Anda itu luar biasa. Apapun namanya, But, sebelum kita ngobrol terima kasih. Setidaknya Anda memberikan saya dan kita semuanya sebuah keyakinan bahwa fase-fase yang harusnya kita lalui sejak lama tentang bagaimana sebuah bangsa yang melek politik dan kemudian didukung oleh teknologi yang cukup itu akhirnya terlanjang. Soal hari ini sampai pada batasan mana, sampai pada bentuk mana, itu adalah proses. Tetapi saya yakin anak-anak kita semuanya, anak-anak Indonesia akan menikmati nantinya. But, jelaskan sama kita. Apa Bukit Algoritma? Bukit Algoritma itu. Satu platform. Ya. Satu tempat. Satu titik dari sebuah ekosistem besar yang hendak kami bangun. Oke. Saya dan kawan-kawan bangun, ya. Untuk mewujudkan kalau dari perspektif saya pribadi. Obsesi saya yang ketiga dalam hidup. Sesi pertama apa? Sesi kedua apa? Obesi pertama saya adalah kebebasan manusia. Oke. Itulah kenapa saya dulu ikut berjuang untuk demokratisasi. Itu obsesi pertama saya, Indonesia lah, konteksnya. Obsesi saya yang kedua adalah keadilan dan kesetaraan manusia. Karena itu kita di DPR membuat Undang-Undang Desa, untuk menciptakan keadilan anggaran sebagai salah satu wujud keadilan sosial lewat Undang-Undang Desa. Obsesi saya yang ketiga adalah kemajuan manusia Indonesia. Maunya seperti ini. Sebagai langkah awal. Tiga tahun pertama. Untuk mewujudkan kemajuan Indonesia. Dalam sesuai permintaan sejarah hari ini. Apa sih permintaan sejarah hari ini? Kita hidup dalam dua kondisi besar dunia. Ya, kita enggak bisa lepas dari itu. Satu. Kita berada di revolusi industri keempat. Ya. Di mana teknologi yang lahir dari revolusi industri keempat, alat-alat yang lahir dari revolusi industri keempat, itu semakin lama dipakai bukan semakin bodoh, bukan semakin rusak, akan semakin pintar. Kedua, kita hidup di era pandemi yang enggak tahu akan kapan berakhir. Tapi yang jelas kita akan hidup abadi bersama virus Covid. Artinya, kita hidup dituntut di era revolusi industri keempat dan di era pandemi, kita dituntut menjadi bangsa yang berdisiplin. Dalam segala urusannya harus berbasis ilmu pengetahuan. Enggak boleh pakai asumsi-asumsi&lt;bos&gt; subjektif lagi. Enggak cukup dengan itu. Harus dengan teknologi, harus dengan data. Segala suatunya harus dihitung betul. Karena tantangan kita bukan cuma yang besar-besar, tapi yang kecil-kecil. Mulai dari virus, mulai dari virus digital. Macam-macam. Yang akan mengantar kita setidaknya sampai tahun 2045, Bung Akbar. 24 tahun lagi enggak lama. Kita akan menghadapi sebuah era di mana kecerdasan alat ini, kecerdasan laptop Anda, kecerdasan di rumah kita, seluruh alat di rumah kita, di mobil kita, akan jauh lebih cerdas, jauh lebih cepat berpikir, jauh lebih tepat dan lebih akurat daripada manusia. Nah, menghadapi mesin-mesin dan teknologi makin cerdas di tangan kita, di laptop kita, di rumah kita. Manusia Indonesia dengan waktu tersisa 24 tahun lagi, kita harus siapin apa nih? Kami bangun Bukit Algoritma di 888 hektar. Ya. Untuk kita buat di sana, kita konstruksi, kita visualisasikan. Kita kumpulkan anak-anak muda terutama anak-anak muda Indonesia untuk merancang masa depan apa yang harus kita antisipasi menghadapi zaman edan yang lebih edan daripada Rama lain Joyoboyo. Di mana mesin-mesin akan lebih cerdas. Nah kita ingin ada sebuah tempat di mana ketika ada anak muda bermain ke sana, anak muda bekerja di sana, anak muda berbisnis di sana, meneliti di sana. Mereka akan berinteraksi dengan orang-orang sekitar di dalam situ, ya. Bagaimana kesehatan harus dibuat. Sistem pendidikan harus dibuat. Sistem ekonomi. Apa lagi? Pertanian. Eksplorasi ruang angkasa. Eksplorasi atomik. Eksplorasi biologi. Eksplorasi komputasi. Itu harus dibicarakan. Tahan sampai di situ dulu, Bet. Ya. Itu kita akan bicara panjang lebar pada bagian setelah ini. Tapi kita bicara fisiknya dulu ya. Oke. Di Cikidang Cibadak ya. Jadi jangka waktu 3 tahun, infrastruktur segala macamnya. Saya tidak ingin terlalu panjang lebar soal ini. Saya yakin atas nama zaman, banyak orang langsung tertarik dengan ini. Setelah melihat bagaimana yang terjadi di luar negeri gitu ya. Jadi ketika Anda datang dengan idenya, saya yakin banyak. Saya dengar banyak sekali yang tertarik terutama dari luar. Luar dan dalam juga ya. Luar dan dalamnya. Itu saya dengar sudah ada yang komitmen itu sampai 1 billion dollar. 1 billion euro. Oke. Lebih mahal lagi. 1 billion euro itu yang sudah oke. Tinggal juga beberapa yang lain karena itu adalah untuk tahap pertama. 3 tahun pertama. Rencana kita membangunnya 10 tahun atau sampai 11 tahun. He. 3 tahun pertama tapi itu memang perencanaan sebelum adanya pandemi. Beberapa rencana kita untuk membangun pusat kesehatan presisi, kesehatan akurat 4.0 tadi itu pada tahap kedua. Tapi dengan adanya pandemi nampaknya akan kita tarik ke depan ini. Besok di tanggal 9 Juni kita akan langsung komitmen, nanti akan kita membuat juga IoT Park, taman untuk serba internet, teknologi IoT, AI ekosistem, kemudian juga untuk energi terbarukan, energi bersih, mining yang bersih, pertambangan yang bersih, clean and green begitu, hijau dan bersih. Begitu. Dan lain-lain segala macam yang memang sedang kebetulan kami memang selain teknologi kami menyediakan pendanaan bagi anak-anak muda Indonesia yang punya kreasi ide-ide teknologi. Begitu. Jadi 3 tahun pertama itu yang D 1 billion euro itu di luar pendanaan. Di luar pendanaan startup-startup segala macam. Itu untuk infrastruktur terutama. Yang 1 billion euro itu untuk infrastruktur. Mana yang kedua? Kita akan bahas ini sekarang. Oke. Gini. Kalau infrastrukturnya seperti yang saya katakan tadi. Anda akan mudah melakukannya karena itu fisik. Sekarang saya bicara tentang raw material-nya. Raw material dari seluruh ide ini. Tadi saya dengar ini akan menjadi tempat bagi manusia-manusia unggul Indonesia untuk berkarya. Sebenarnya produknya seperti apa nantinya, But? Kebetulan gini, Bu Akbar. Jadi Bukit Algoritma seperti saya katakan di awal. Itu hanya satu titik dari Bukit Algoritma ekosistem. Di Bukit Algoritma dari Sukabumi, kita sebut Bukit Algoritma Inovasi. Tempat algoritma, software menjadi paten, prototype. Kita riset di sana untuk diolah menjadi produk barang industri, hardware dalam bentuk fisik. Pengerjaan fisiknya tidak di sana. Nanti saya kasih tahu, kita sedang menyiapkan juga tempat yang lain. Dengan luas yang lebih luas, khusus untuk fabrikasinya. Oke. Untuk hardware-nya. Ya. Kalau misalnya otaknya komputernya di sini, bikin komputernya di tempat lain. Begitu. Kita bikin otaknya energi terbarukan, otaknya kuantum, otaknya artificial intelligence, ilmu saraf otak, ilmu struktur otak, ya, dengan komputasi mungkin di sini. Algoritmanya kita buat, riset-riset genommya kita buat. Tapi ketika dia menjadi produk akan di tempat lain. Itu akan menjadi namanya Bukit Algoritma Produksi. Satu chain, satu rantai pasok. Kemudian ada Bukit Algoritma Ekosistem, yaitu siapa? Komunitas-komunitas masyarakat, desa, koperasi yang akan dilibatkan sebagai subjek. Sesuai semangat Undang-Undang Desa tadi. Desa harus menjadi subjek pembangunan bukan sekadar subjek pembangunan ekonomi, tapi juga subjek pembangunan sumber daya manusia. Supaya ini juga bisa diakses oleh anak-anak muda desa, oleh generasi muda desa. Ya. Baik. Dan ini bukan yang pertama, di banyak negara sudah ada. Sejumlah negara. Paling mudah Amerika. Tapi jangan membandingkan dengan itu. Malaysia sudah punya. Sudah. India sudah punya. Dan hari ini cikal bakalnya Anda yang rancang. Ya, begitulah kira-kira. Meskipun bukan yang pertama juga di Indonesia. Ya, ya saya tahu. Saya dulu waktu masih wartawan pernah wawancara dengan seorang yang sudah merancangnya di Bali. Pada sekali Indonesia, di Bali pada saat itu. Tahun 1999. Oke. Dan setelah. Saya masih di penjara. Dan sekarang Anda dari catatan yang saya miliki tentang rencana Anda itu luar biasa. Apapun namanya, But, sebelum kita ngobrol terima kasih. Setidaknya Anda memberikan saya dan kita semuanya sebuah keyakinan bahwa fase-fase yang harusnya kita lalui sejak lama tentang bagaimana sebuah bangsa yang melek politik dan kemudian didukung oleh teknologi yang cukup itu akhirnya terlanjang. Soal hari ini sampai pada batasan mana, sampai pada bentuk mana, itu adalah proses. Tetapi saya yakin anak-anak kita semuanya, anak-anak Indonesia akan menikmati nantinya. But, jelaskan sama kita. Apa Bukit Algoritma?</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Oke. Nah, dari sisi Budi itu, bahwa kita akan punya sesuatu yang namanya Bukit Algoritma yang terentang dari teknologi, produksi, ekosistem. Dari sisi saya, adalah bagaimana kita punya ketahanan pangan, ketahanan energi, ketahanan air, ketahanan kesehatan, ketahanan pendidikan, ketahanan keamanan. Saya sudah punya ide, tapi belum bisa terlanjang. Belum bisa diproduksi. Maka kemudian, saya melihat apa yang Budi sampaikan ini, ini adalah satu kesatuan. Jadi kita bukan hanya bicara tentang kecerdasan buatan, tapi juga tentang bagaimana kecerdasan buatan itu nanti bisa memenuhi kebutuhan kita.</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Akan memberi daya tahan, daya kembang kita sebagai bangsa. Itu yang saya lihat. Tentu saja akan kita diskusikan lagi. Ini lebih detail. Ini baru pengantar. Terus bagaimana, Budi, sekarang ini? Ya, saya kira ini kan baru permulaan dari diskusi kita. Tentu nanti akan ada sesi-sesi lain. Iya. Tapi poinnya, Bapak Ibu sekalian, di manapun Anda berada, ini adalah sebuah terobosan. Apa yang dirintis oleh Budi Mansur Jatmiiko dan kawan-kawan ini, ini patut kita apresiasi. Ini bukan sekadar bicara teknologi, tapi bagaimana teknologi itu nanti akan bisa berintegrasi, bersinergi dengan kebutuhan-kebutuhan kita di negara ini.</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Kebutuhan akan pangan, energi, kesehatan, pendidikan, keamanan, dan lain-lain yang akan kita diskusikan lagi pada kesempatan mendatang. Baik. Terima kasih, Budi. Terima kasih, Akbar. Assalamualaikum warahmatullahi wabarakatuh. Waalaikumsalam warahmatullahi wabarakatuh.</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Oke. Pertanyaan saya adalah bagaimana Anda memproduksi itu. Bagaimana Anda bisa mengatakan bahwa yang Anda bangun ini, sebuah pusat pengembangan riset dan pengembangan yang terintegrasi yang kemudian bisa memanusiakan manusia yang tidak hanya sekadar berorientasi bisnis. Tapi bagaimana itu tetap menjaga, tetap mendidik, tetap mewariskan. Ini adalah yang terpenting. Yang pertama tadi, kalau soal produksi, saya sangat setuju dengan apa yang Anda katakan. Tapi saya juga mengkhawatirkan satu hal, bahwa semua yang Anda rencanakan tadi. Sangat bagus sekali. Tapi yang saya khawatiran adalah satu hal.</w:t>
      </w:r>
    </w:p>
    <w:p>
      <w:pPr>
        <w:spacing w:after="80" w:before="160"/>
      </w:pPr>
      <w:r>
        <w:rPr>
          <w:rFonts w:ascii="Arial" w:cs="Arial" w:eastAsia="Arial" w:hAnsi="Arial"/>
          <w:b/>
          <w:bCs/>
          <w:color w:val="2E75B6"/>
          <w:sz w:val="22"/>
          <w:szCs w:val="22"/>
        </w:rPr>
        <w:t xml:space="preserve">[17:00] </w:t>
      </w:r>
      <w:r>
        <w:rPr>
          <w:rFonts w:ascii="Arial" w:cs="Arial" w:eastAsia="Arial" w:hAnsi="Arial"/>
          <w:sz w:val="22"/>
          <w:szCs w:val="22"/>
        </w:rPr>
        <w:t xml:space="preserve">Indonesia ini kan negara berkembang. Negara yang mayoritas penduduknya adalah muslim, yang mayoritas adalah muslim. Tapi saya mau bilang, saya mau tanya ini ke Budi. Negara kita kan unik. Punya kekayaan alam yang luar biasa. Punya sumber daya manusia yang luar biasa. Tapi kita kok masih terbelakang ya? Kita ketinggalan. Apa yang salah? Apa yang salah dengan kita? Mungkin kita masih terlalu banyak terjebak dalam pikiran-pikiran lama. Di samping itu. Saya menggarisbawahi. Apa yang Anda sampaikan. Kalau kita berbicara tentang potensi yang luar biasa, maka tidak tertutup kemungkinan ide Anda ini akan sangat luar biasa potensialnya.</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Tapi ada satu hal yang masih menjadi tanda tanya besar buat saya. Bagaimana kita bisa memastikan? Bahwa hasil riset dan pengembangan yang nantinya keluar dari produk-produk yang dihasilkan dari Bukit Algoritma ini tidak akan terkomersialisasi secara bebas. Tidak akan kemudian di monopoli oleh pihak-pihak tertentu yang menguasai modal besar, yang nantinya akan merugikan masyarakat luas. Misalnya seperti. Kita bicara tentang teknologi AI. Kita bicara tentang kecerdasan buatan. Ya.</w:t>
      </w:r>
    </w:p>
    <w:p>
      <w:pPr>
        <w:spacing w:after="80" w:before="160"/>
      </w:pPr>
      <w:r>
        <w:rPr>
          <w:rFonts w:ascii="Arial" w:cs="Arial" w:eastAsia="Arial" w:hAnsi="Arial"/>
          <w:b/>
          <w:bCs/>
          <w:color w:val="2E75B6"/>
          <w:sz w:val="22"/>
          <w:szCs w:val="22"/>
        </w:rPr>
        <w:t xml:space="preserve">[18:07] </w:t>
      </w:r>
      <w:r>
        <w:rPr>
          <w:rFonts w:ascii="Arial" w:cs="Arial" w:eastAsia="Arial" w:hAnsi="Arial"/>
          <w:sz w:val="22"/>
          <w:szCs w:val="22"/>
        </w:rPr>
        <w:t xml:space="preserve">Nanti kalau misalnya, kita hanya menciptakan teknologi yang hanya bisa dinikmati oleh segelintir orang. Apa yang akan terjadi di masyarakat? Apa bedanya dengan kita pada saat ini. Kita tetap terjebak dalam jurang ketidakadilan. Itu yang saya khawatirkan. Saya ingin tahu, bagaimana Anda bisa menjawab kekhawatiran saya ini. Nah ini. Ini pertanyaan yang sangat penting. Dan ini adalah kekhawatiran yang paling utama dari kita semua, ya. Dan saya sendiri menyadari hal itu. Tapi kita punya konsep yang berbeda.</w:t>
      </w:r>
    </w:p>
    <w:p>
      <w:pPr>
        <w:spacing w:after="80" w:before="160"/>
      </w:pPr>
      <w:r>
        <w:rPr>
          <w:rFonts w:ascii="Arial" w:cs="Arial" w:eastAsia="Arial" w:hAnsi="Arial"/>
          <w:b/>
          <w:bCs/>
          <w:color w:val="2E75B6"/>
          <w:sz w:val="22"/>
          <w:szCs w:val="22"/>
        </w:rPr>
        <w:t xml:space="preserve">[18:38] </w:t>
      </w:r>
      <w:r>
        <w:rPr>
          <w:rFonts w:ascii="Arial" w:cs="Arial" w:eastAsia="Arial" w:hAnsi="Arial"/>
          <w:sz w:val="22"/>
          <w:szCs w:val="22"/>
        </w:rPr>
        <w:t xml:space="preserve">Kita punya konsep yang bernama 'komunitas sebagai pemilik'. Jadi ekosistem yang kita bangun ini, bukan hanya untuk kepentingan bisnis semata. Tapi kita membangun ekosistem berbasis komunitas, di mana setiap anggota komunitas itu memiliki hak kepemilikan. Jadi ketika nanti ada produk yang dihasilkan, yang memiliki hak kepemilikan adalah seluruh anggota komunitas itu. Termasuk masyarakat desa. Termasuk masyarakat yang tidak memiliki modal, tapi memiliki kesempatan untuk berkontribusi.</w:t>
      </w:r>
    </w:p>
    <w:p>
      <w:pPr>
        <w:spacing w:after="80" w:before="160"/>
      </w:pPr>
      <w:r>
        <w:rPr>
          <w:rFonts w:ascii="Arial" w:cs="Arial" w:eastAsia="Arial" w:hAnsi="Arial"/>
          <w:b/>
          <w:bCs/>
          <w:color w:val="2E75B6"/>
          <w:sz w:val="22"/>
          <w:szCs w:val="22"/>
        </w:rPr>
        <w:t xml:space="preserve">[19:08] </w:t>
      </w:r>
      <w:r>
        <w:rPr>
          <w:rFonts w:ascii="Arial" w:cs="Arial" w:eastAsia="Arial" w:hAnsi="Arial"/>
          <w:sz w:val="22"/>
          <w:szCs w:val="22"/>
        </w:rPr>
        <w:t xml:space="preserve">Ini yang menjadi pembeda kita. Jadi tidak akan terjadi monopoli. Ya. Karena kepemilikan itu akan tersebar. Dan kita akan tetap membuka ruang. Bahkan kita akan mendorong, bagaimana kemudian produk-produk ini bisa diakses oleh masyarakat luas. Baik itu masyarakat desa, baik itu masyarakat yang miskin, baik itu masyarakat yang belum punya modal, bagaimana mereka bisa menjadi bagian dari kepemilikan, dan bagaimana mereka bisa ikut menikmati hasil dari riset dan pengembangan yang kita lakukan. Jadi memang riset itu tidak akan terkomersialisasi secara bebas, tapi justru akan kita komersialisasikan dalam rangka membangun kedaulatan bangsa.</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Kedaulatan teknologi, kedaulatan ekonomi. Dan ini sejalan dengan Undang-Undang Desa. Di mana desa itu harus menjadi subjek. Dan komunitas itu adalah bagian daripada bagaimana kita mewujudkan undang-undang itu. Maka, yang Anda khawatirkan tidak akan terjadi. Justru ini yang akan menjadi solusi. Solusi bagaimana kemudian kita bisa lepas dari apa yang Anda katakan. Itu yang pertama. Yang kedua. Tadi Anda mengatakan, Indonesia itu seperti anak kaya yang malas belajar.</w:t>
      </w:r>
    </w:p>
    <w:p>
      <w:pPr>
        <w:spacing w:after="80" w:before="160"/>
      </w:pPr>
      <w:r>
        <w:rPr>
          <w:rFonts w:ascii="Arial" w:cs="Arial" w:eastAsia="Arial" w:hAnsi="Arial"/>
          <w:b/>
          <w:bCs/>
          <w:color w:val="2E75B6"/>
          <w:sz w:val="22"/>
          <w:szCs w:val="22"/>
        </w:rPr>
        <w:t xml:space="preserve">[20:12] </w:t>
      </w:r>
      <w:r>
        <w:rPr>
          <w:rFonts w:ascii="Arial" w:cs="Arial" w:eastAsia="Arial" w:hAnsi="Arial"/>
          <w:sz w:val="22"/>
          <w:szCs w:val="22"/>
        </w:rPr>
        <w:t xml:space="preserve">Tapi saya melihatnya berbeda. Indonesia itu adalah satu-satunya negara di dunia yang dianugerahi oleh Tuhan. Dengan potensi yang luar biasa. Luar biasa alamnya, luar biasa sumber daya manusia. Tapi kita ini adalah negara yang dianugerahi juga dengan pengalaman. Pengalaman dijajah oleh berbagai macam bangsa. Tapi kita bisa bangkit. Kita bisa merdeka. Pengalaman kita menghadapi berbagai macam tantangan. Pengalaman kita menghadapi berbagai macam krisis, ekonomi, politik, sosial.</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Tapi kita selalu bisa bangkit. Jadi, kita bukan malas belajar. Tapi kita adalah bangsa yang sangat kaya akan pengalaman. Dan pengalaman itu adalah guru yang terbaik. Maka, apa yang kita lakukan hari ini adalah bagaimana kita bisa memanfaatkan pengalaman-pengalaman itu. Dan dari pengalaman itu kita bisa menciptakan sesuatu yang baru. Sesuatu yang lebih baik. Sesuatu yang bisa mengangkat harkat dan martabat bangsa kita. Dan ini bukan hanya bicara tentang teknologi, tapi lebih jauh dari itu.</w:t>
      </w:r>
    </w:p>
    <w:p>
      <w:pPr>
        <w:spacing w:after="80" w:before="160"/>
      </w:pPr>
      <w:r>
        <w:rPr>
          <w:rFonts w:ascii="Arial" w:cs="Arial" w:eastAsia="Arial" w:hAnsi="Arial"/>
          <w:b/>
          <w:bCs/>
          <w:color w:val="2E75B6"/>
          <w:sz w:val="22"/>
          <w:szCs w:val="22"/>
        </w:rPr>
        <w:t xml:space="preserve">[21:16] </w:t>
      </w:r>
      <w:r>
        <w:rPr>
          <w:rFonts w:ascii="Arial" w:cs="Arial" w:eastAsia="Arial" w:hAnsi="Arial"/>
          <w:sz w:val="22"/>
          <w:szCs w:val="22"/>
        </w:rPr>
        <w:t xml:space="preserve">Ini adalah bagaimana kita bisa menciptakan peradaban baru. Peradaban yang berbasis pada pengetahuan, berbasis pada teknologi, tapi juga berbasis pada kearifan lokal. Kearifan yang kita miliki. Dan ini adalah sebuah keniscayaan. Kita tidak bisa lepas dari teknologi. Tapi kita juga tidak boleh lupa dari kearifan lokal kita. Dan itu yang akan menjadi kekuatan kita. Dan terbukti. Di dalam sejarah kita. Bangsa ini selalu bangkit. Dari setiap tantangan.</w:t>
      </w:r>
    </w:p>
    <w:p>
      <w:pPr>
        <w:spacing w:after="80" w:before="160"/>
      </w:pPr>
      <w:r>
        <w:rPr>
          <w:rFonts w:ascii="Arial" w:cs="Arial" w:eastAsia="Arial" w:hAnsi="Arial"/>
          <w:b/>
          <w:bCs/>
          <w:color w:val="2E75B6"/>
          <w:sz w:val="22"/>
          <w:szCs w:val="22"/>
        </w:rPr>
        <w:t xml:space="preserve">[21:47] </w:t>
      </w:r>
      <w:r>
        <w:rPr>
          <w:rFonts w:ascii="Arial" w:cs="Arial" w:eastAsia="Arial" w:hAnsi="Arial"/>
          <w:sz w:val="22"/>
          <w:szCs w:val="22"/>
        </w:rPr>
        <w:t xml:space="preserve">Dari setiap krisis. [21:49 Isu pertama tentang bagaimana kita akan terhalang dari hal-hal yang luar biasa ini, yang menjadi kekhawatiran saya pertama kali. Dan kekhawatiran kedua saya adalah bagaimana kita nanti bisa tetap mempertahankan nilai-nilai luhur bangsa ini? Kalau kita bicara tentang perkembangan teknologi, AI, dan segala macamnya, itu kan di luar dari nilai-nilai luhur bangsa kita. Bagaimana kita bisa menjaga itu? Saya kira ini adalah tantangan yang sangat besar. Dan juga sebuah keniscayaan. Bahwa kemajuan teknologi tidak bisa kita hindari. Dan dari situlah kita harus belajar. Dan dari situlah kita harus bersikap bijak.</w:t>
      </w:r>
    </w:p>
    <w:p>
      <w:pPr>
        <w:spacing w:after="80" w:before="160"/>
      </w:pPr>
      <w:r>
        <w:rPr>
          <w:rFonts w:ascii="Arial" w:cs="Arial" w:eastAsia="Arial" w:hAnsi="Arial"/>
          <w:b/>
          <w:bCs/>
          <w:color w:val="2E75B6"/>
          <w:sz w:val="22"/>
          <w:szCs w:val="22"/>
        </w:rPr>
        <w:t xml:space="preserve">[22:19] </w:t>
      </w:r>
      <w:r>
        <w:rPr>
          <w:rFonts w:ascii="Arial" w:cs="Arial" w:eastAsia="Arial" w:hAnsi="Arial"/>
          <w:sz w:val="22"/>
          <w:szCs w:val="22"/>
        </w:rPr>
        <w:t xml:space="preserve">Untuk menjaga apa yang menjadi nilai-nilai luhur bangsa ini. Salah satunya adalah tentang bagaimana kita bisa menjaga kearifan lokal. Dan itu yang akan menjadi pondasi kita. Dan pondasi itu akan kita bangun melalui apa yang kita sebut dengan komunitas. Komunitas yang berbasis pada nilai-nilai luhur. Komunitas yang berbasis pada kearifan lokal. Jadi, teknologi itu hanya alat. Alat yang bisa kita gunakan untuk kebaikan. Tapi yang terpenting adalah bagaimana kita bisa menjaga pondasi kita.</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Yaitu nilai-nilai luhur bangsa ini. Dan dari situlah kita akan tumbuh. Dan dari situlah kita akan berkembang. Dan dari situlah kita akan menjadi bangsa yang besar. Terima kasih, Budi. Terima kasih kembali. Assalamualaikum warahmatullahi wabarakatuh. Waalaikumsalam warahmatullahi wabarakatuh. Saya Budi Mansur Jatmiiko. Saya dari Bukit Algoritma. Dan saya bertekad untuk menciptakan sebuah ekosistem inovasi di Indonesia.</w:t>
      </w:r>
    </w:p>
    <w:p>
      <w:pPr>
        <w:spacing w:after="80" w:before="160"/>
      </w:pPr>
      <w:r>
        <w:rPr>
          <w:rFonts w:ascii="Arial" w:cs="Arial" w:eastAsia="Arial" w:hAnsi="Arial"/>
          <w:b/>
          <w:bCs/>
          <w:color w:val="2E75B6"/>
          <w:sz w:val="22"/>
          <w:szCs w:val="22"/>
        </w:rPr>
        <w:t xml:space="preserve">[23:20] </w:t>
      </w:r>
      <w:r>
        <w:rPr>
          <w:rFonts w:ascii="Arial" w:cs="Arial" w:eastAsia="Arial" w:hAnsi="Arial"/>
          <w:sz w:val="22"/>
          <w:szCs w:val="22"/>
        </w:rPr>
        <w:t xml:space="preserve">Sebuah ekosistem yang berbasis pada komunitas, yang berbasis pada kearifan lokal, dan berbasis pada teknologi terkini. Untuk membangun Indonesia yang lebih baik. Untuk Indonesia Maju. Terima kasih.</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w:t>
      </w:r>
    </w:p>
    <w:p>
      <w:pPr>
        <w:spacing w:after="80" w:before="160"/>
      </w:pPr>
      <w:r>
        <w:rPr>
          <w:rFonts w:ascii="Arial" w:cs="Arial" w:eastAsia="Arial" w:hAnsi="Arial"/>
          <w:b/>
          <w:bCs/>
          <w:color w:val="2E75B6"/>
          <w:sz w:val="22"/>
          <w:szCs w:val="22"/>
        </w:rPr>
        <w:t xml:space="preserve">[30:36] </w:t>
      </w:r>
      <w:r>
        <w:rPr>
          <w:rFonts w:ascii="Arial" w:cs="Arial" w:eastAsia="Arial" w:hAnsi="Arial"/>
          <w:sz w:val="22"/>
          <w:szCs w:val="22"/>
        </w:rPr>
        <w:t xml:space="preserve">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w:t>
      </w:r>
    </w:p>
    <w:p>
      <w:pPr>
        <w:spacing w:after="80" w:before="160"/>
      </w:pPr>
      <w:r>
        <w:rPr>
          <w:rFonts w:ascii="Arial" w:cs="Arial" w:eastAsia="Arial" w:hAnsi="Arial"/>
          <w:b/>
          <w:bCs/>
          <w:color w:val="2E75B6"/>
          <w:sz w:val="22"/>
          <w:szCs w:val="22"/>
        </w:rPr>
        <w:t xml:space="preserve">[32:17] </w:t>
      </w:r>
      <w:r>
        <w:rPr>
          <w:rFonts w:ascii="Arial" w:cs="Arial" w:eastAsia="Arial" w:hAnsi="Arial"/>
          <w:sz w:val="22"/>
          <w:szCs w:val="22"/>
        </w:rPr>
        <w:t xml:space="preserve">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w:t>
      </w:r>
    </w:p>
    <w:p>
      <w:pPr>
        <w:spacing w:after="80" w:before="160"/>
      </w:pPr>
      <w:r>
        <w:rPr>
          <w:rFonts w:ascii="Arial" w:cs="Arial" w:eastAsia="Arial" w:hAnsi="Arial"/>
          <w:b/>
          <w:bCs/>
          <w:color w:val="2E75B6"/>
          <w:sz w:val="22"/>
          <w:szCs w:val="22"/>
        </w:rPr>
        <w:t xml:space="preserve">[32:48] </w:t>
      </w:r>
      <w:r>
        <w:rPr>
          <w:rFonts w:ascii="Arial" w:cs="Arial" w:eastAsia="Arial" w:hAnsi="Arial"/>
          <w:sz w:val="22"/>
          <w:szCs w:val="22"/>
        </w:rPr>
        <w:t xml:space="preserve">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w:t>
      </w:r>
    </w:p>
    <w:p>
      <w:pPr>
        <w:spacing w:after="80" w:before="160"/>
      </w:pPr>
      <w:r>
        <w:rPr>
          <w:rFonts w:ascii="Arial" w:cs="Arial" w:eastAsia="Arial" w:hAnsi="Arial"/>
          <w:b/>
          <w:bCs/>
          <w:color w:val="2E75B6"/>
          <w:sz w:val="22"/>
          <w:szCs w:val="22"/>
        </w:rPr>
        <w:t xml:space="preserve">[33:19] </w:t>
      </w:r>
      <w:r>
        <w:rPr>
          <w:rFonts w:ascii="Arial" w:cs="Arial" w:eastAsia="Arial" w:hAnsi="Arial"/>
          <w:sz w:val="22"/>
          <w:szCs w:val="22"/>
        </w:rPr>
        <w:t xml:space="preserve">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w:t>
      </w:r>
    </w:p>
    <w:p>
      <w:pPr>
        <w:spacing w:after="80" w:before="160"/>
      </w:pPr>
      <w:r>
        <w:rPr>
          <w:rFonts w:ascii="Arial" w:cs="Arial" w:eastAsia="Arial" w:hAnsi="Arial"/>
          <w:b/>
          <w:bCs/>
          <w:color w:val="2E75B6"/>
          <w:sz w:val="22"/>
          <w:szCs w:val="22"/>
        </w:rPr>
        <w:t xml:space="preserve">[33:49] </w:t>
      </w:r>
      <w:r>
        <w:rPr>
          <w:rFonts w:ascii="Arial" w:cs="Arial" w:eastAsia="Arial" w:hAnsi="Arial"/>
          <w:sz w:val="22"/>
          <w:szCs w:val="22"/>
        </w:rPr>
        <w:t xml:space="preserve">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w:t>
      </w:r>
    </w:p>
    <w:p>
      <w:pPr>
        <w:spacing w:after="80" w:before="160"/>
      </w:pPr>
      <w:r>
        <w:rPr>
          <w:rFonts w:ascii="Arial" w:cs="Arial" w:eastAsia="Arial" w:hAnsi="Arial"/>
          <w:b/>
          <w:bCs/>
          <w:color w:val="2E75B6"/>
          <w:sz w:val="22"/>
          <w:szCs w:val="22"/>
        </w:rPr>
        <w:t xml:space="preserve">[34:19] </w:t>
      </w:r>
      <w:r>
        <w:rPr>
          <w:rFonts w:ascii="Arial" w:cs="Arial" w:eastAsia="Arial" w:hAnsi="Arial"/>
          <w:sz w:val="22"/>
          <w:szCs w:val="22"/>
        </w:rPr>
        <w:t xml:space="preserve">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w:t>
      </w:r>
    </w:p>
    <w:p>
      <w:pPr>
        <w:spacing w:after="80" w:before="160"/>
      </w:pPr>
      <w:r>
        <w:rPr>
          <w:rFonts w:ascii="Arial" w:cs="Arial" w:eastAsia="Arial" w:hAnsi="Arial"/>
          <w:b/>
          <w:bCs/>
          <w:color w:val="2E75B6"/>
          <w:sz w:val="22"/>
          <w:szCs w:val="22"/>
        </w:rPr>
        <w:t xml:space="preserve">[39:41] </w:t>
      </w:r>
      <w:r>
        <w:rPr>
          <w:rFonts w:ascii="Arial" w:cs="Arial" w:eastAsia="Arial" w:hAnsi="Arial"/>
          <w:sz w:val="22"/>
          <w:szCs w:val="22"/>
        </w:rPr>
        <w:t xml:space="preserve">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w:t>
      </w:r>
    </w:p>
    <w:p>
      <w:pPr>
        <w:spacing w:after="80" w:before="160"/>
      </w:pPr>
      <w:r>
        <w:rPr>
          <w:rFonts w:ascii="Arial" w:cs="Arial" w:eastAsia="Arial" w:hAnsi="Arial"/>
          <w:b/>
          <w:bCs/>
          <w:color w:val="2E75B6"/>
          <w:sz w:val="22"/>
          <w:szCs w:val="22"/>
        </w:rPr>
        <w:t xml:space="preserve">[41:15] </w:t>
      </w:r>
      <w:r>
        <w:rPr>
          <w:rFonts w:ascii="Arial" w:cs="Arial" w:eastAsia="Arial" w:hAnsi="Arial"/>
          <w:sz w:val="22"/>
          <w:szCs w:val="22"/>
        </w:rPr>
        <w:t xml:space="preserve">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Apakah dia sudah resmi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 ke orbit Mars dan bahkan Cina dan Amerika sudah sampai ke Mars robotnya ya. Kenapa BRIN tidak diarahkan menatap langit? Kami yang menjaga bumi. Sudah disampaikan ke Pak Roko. Saya belum sampaikan tapi Ibu Mega sudah ngomong sebagai kepala penasehat BRIN ingin kerja sama dengan Rusia untuk space exploration. Sebenarnya Presiden tahu nggak sih rencanamu? Apa? Saya sampaikan tahun 2019. Tanggapannya? Oh bagus. Saya sampaikan di Ponorogo pada waktu itu. Beliau lagi kampanye di Ponorogo, saya lagi kampanye di Ponorogo. Saya kebetulan kan nggak banyak konsentrasi ke pileg ya. Saya bawa konsepnya saya ketemu beliau di sebuah rumah makan di Ponorogo lagi keliling. Pak, saya punya konsep ini. Feasibility studies-nya. Apa ini? Ini. Saya titipkan dokumennya ke Mas Pram waktu itu Mas Pram. Oh bagus. Kemudian 2021 saya ketemu beliau lagi di istana. Saya sampaikan Pak, perkembangannya seperti ini. Dia bilang oke, carikan investornya. Harus ada investor masuk. Sudah dan sedang dan masih akan. Alhamdulillah ketika bulan April kemarin kita launching itu. Langsung. Banyak yang datang. Memang artinya Bung Akbar, yang menarik ya, ketika kita muncul, barulah di Indonesia, orang-orang Indonesia baru mulai muncul. Barangkali ada mimpi-mimpi diam-diam banyak orang Indonesia. Kita harus punya suatu tempat kebanggaan bagi kemajuan sains teknologi. Dan mereka datang. Akhirnya Mas kami punya gagasan ini. Kami bisa investasi ini. Kami punya penemu ini. Bahkan ada yang kami punya tanah ini, Mas. Dikembangkan seperti Bukit Algoritma juga. Artinya dia ada diam-diam dalam mimpi banyak orang Indonesia. Dan saya senang bahwa ini mudah-mudahan akan berjalan terus. Bagus sekali, Bun. Saya tidak punya pilihan kata kecuali harus mendukungmu, Bun. Ya. Ya. Bagaimana kamu tidak mendukung saya? Kamu teman saya. Tapi kan tidak asik kalau bicara sama Budiman Sujat Miko, kok tidak bicara politik, Bro. Oke oke gitu ya. Ada beberapa kawan kita bertanya, apa yang terjadi dengan Budiman? Apakah dia sudah menanggalkan manusia politik yang menempel pada dirinya dan masuk ruang-ruang riset, ruang-ruang intelektual yang memang juga menempel pada dirimu. Atau bahkan barangkali sudah menjadi manusia bisnis, tanda petik ya. Apa yang terjadi dengan dirimu, Bud? Saya menurut Bung Karno. Saya menurut Soekarno. Ada 7,2 triliun pasar teknologi untuk mengatasi problem pertanian, perikanan, perkebunan, kesehatan, pendidikan, etc. Saya paham tentu saja, Bun. Iya. Tapi kemudian bagaimana kalau begitu yakin bahwa kemudian pasar itu tadi, tanda petik ya. Ya, apa namanya? Ada perlu segen pasar ya. Tapi mereka suatu saat desa harus jadi subjek. Iya, tetapi kan juga pihak lain atau pengembang lain yang notabene mungkin di luar negeri itu sudah melakukannya. Bagaimana percepatan yang kau rencanakan untuk itu? Pertama, sebenarnya apa yang kami lakukan itu sebenarnya itu yang sudah dilakukan di Jerman abad 19. Dilakukan di Jepang tahun 1930-an. Dilakukan di Korea Selatan tahun 70-an dengan namanya gerakan Saemaul Undong, gerakan modernisasi desa. Dilakukan di China juga sebenarnya sejak tahun 50-an, tapi kemudian di langsung oleh Deng Xiaoping, Kang, Ciang Ci Min, Hu Jin Tao. Sebenarnya ini adalah jalan yang sudah pernah dilalui. Tapi saya nggak tahu kenapa ini absen dari perbincangan kita tentang kebijakan publik, tentang strategi pembangunan. Nah, karena itu, pertanyaannya kita nggak belajar yang aneh-aneh. Kita belajar dari success story negara lain, kita punya desa, kita kan bukan Estonia. Kita bukan Singapura. Kita bukan Liechtenstein. Kita bukan Andorra, negara yang seuprit. Bukan. Kita ada 70 desa. Ya. Kita negara luas. Ini masalah orang Indonesia, sebagian dari kita ya. Masalahnya gini. Orang di seberang lautan Pasifik, orang di seberang lautan Cina, orang di seberang lautan Mediterania, lihat 270 juta orang ini pasar potensial. Permasalahannya. Kenapa orang desa atau orang kota tidak bisa melihat desa tetangga atau kota tetangga sebagai pasar potensial produk kotaku? Kenapa seorang desa tidak melihat pasar desa tetangga, kecamatan tetangga sebagai potensial pasarku? Loh orang seberang lautan lihat gitu. Iya. Berarti ada rabun dekat. Ada rabun dekat yang mau ditutup, yang ditutupi, entah gimana caranya, kok bisa ditutupi. Kita ingin mengatakan di sini dengan membangun ekosistem, hei! Yang menyelamatkan kamu adalah tetangga desamu. Orang Indonesia, yang menyelamatkan kamu adalah potensi pasar negaramu sendiri. Bagaimana Cina kenapa bisa buat jual produk murah, Bu Akbar? Dia produk itu diserap oleh pasar China 1 miliar. PBB terakhir, jual murah ke luar negeri. Kenapa kita nggak rasul yang sama? Ya, itu pikiran menurut saya ya memang layak kita perdebatkan ya, tetapi tidakkah teman-teman di inovator atau diri Anda sendiri, Bun, untuk mulai memikirkan risiko. Oke. Iya. Salah satunya adalah teknologi memang tidak mengenal bangsa. Betul. Teknologi tidak mengenal batasan-batasan geografis. Ya kan? Dia hanya mengenal satu agama bernama pasar. Tetapi tidakkah hari ini kita lihat bahwa sebenarnya dia tidak berdiri sendiri, tidak terlalu benar juga apa yang saya katakan tadi. China misalnya. Dia mengembangkan teknologi tapi ada kepentingan di situ. Kepentingan nasionalnya di situ. Amerika demikian, Eropa demikian. Pasti. Yang saya maksud adalah bagaimana dirimu sebagai komandan dari proyek luar biasa ini, itu menjaga agar kemudian tidak terlibas. Tadi, yang bicara tentang jet man. Jet man tertibas. Pada segmen dan pada problem yang lain. Karena dia bukan negara tapi hidupnya dari negara. Lah iya. Nah dan dia mencoba melawan negara kan waktu itu kan. Nah, dalam konteks yang saya bilang tadi, bagaimana you menjaga agar kemudian ide mu ini karena menurut saya ini luar biasa loh. Kita harus memberikan dukungan untuk itu. Karena itu pendekatan ketiga kita, komunitas. Komunitas itu adalah sesuatu yang ada bahkan sebelum orang kenal pasar. Komunitas itu adalah sesuatu yang ada bahkan sebelum orang kenal negara. Oke. Komunitas itu adalah sesuatu yang ada bahkan sebelum orang kenal uang. Oke. Artinya komunitas itu adalah kebutuhan manusia untuk hidup bareng. Oke. Kebutuhan manusia untuk hidup gotong royong, kolaboratif begitu ya. Jadi kita sandaran kita adalah pada sesuatu yang sangat alami, sesuatu yang natural, kebutuhan manusia untuk hidup bareng. Nah, kebutuhan manusia untuk hidup bareng itu jangan dibiarkan tetap tinggal di dalam keadaan-keadaan terbelakang, tapi dia harus mengejar, dia harus menunggangi dan bahkan harus memimpin perkembangan-perkembangan teknologi. Sambil apa? Sambil terus kita ekspos, kita bukakan pada perkembangan-perkembangan ilmu pengetahuan terbaru. Ya. Saya kira, nah, energi, energi alami inilah yang coba kita dorong, yuk di depan didampingi teknologi, yuk didampingi finance, yuk. Kira-kira gitu. Ya. Saya buat menjadi sederhana pertanyaan saya tadi. Itu tadi atas nama hegemoni ya. Hegemoni teknologi China itu luar biasa. Yap. Saya sebagai orang atau tahun lalu China bukan segalanya. Oh, iya, iya, iya. Saya tahu. Tiba-tiba melihat, wah, ini bahaya nih, yang dibikin Budiman ini. Oh bahaya. Iya. Bahaya nih yang dibikin Indonesia ini. Lama-lama pasar gue untuk wilayah Indonesia yang luar biasanya, ada 260 juta orang, katakanlah kalau HP. Saya terancam nih kehilangan 260 juta HP ya di Indonesia dan itu angka yang besar. Tiba-tiba gini aja, Bun. Berapa you punya apa namanya kebutuhan? Gaji ini. Ya kan? 100 miliar dolar. Bagaimana kau menjaga seluruh orisinalitas ide mu ini atas nama nasionalisme tadi itu bisa kita yakini. Saya bukan orang xenofobik yang anti orang asing. Kita terbuka pada bisnis sama asing, ya. Kita terbuka, silakan kamu investasi, ya. Kolaborasi riset, kamu punya kemampuan sesuatu yang kami nggak punya, tapi kami punya sesuatu yang juga kalian nggak punya. Ini bukan kolaborasi, Bun. Kalau tiba-tiba yang saya bilang tadi, wah, mengancam pasar gua nih. Setidaknya untuk 5 tahun ke depan, 10 tahun ke depan bisa kehilangan pasar di Indonesia. Begini. Kecuali kecuali kamu dianggap sebagai Indonesianya, potensial superpower, tidak akan dimatikan. Begitu. Kecuali. Kalau soal bisnis, kalau soal bisnis, semua negosiat. RRT dengan Taiwan bisnis, meskipun akhirnya perang. Jadi masalah ketika China itu kelihatannya mau jadi superpower. Itu baru masalah. Kira-kira begitu ya? Oke, kira-kira begitu. Artinya Israel dengan Arab, Israel dengan Uni Emirat. Ya, mereka berbisnis. Biar berbisnis. Even Hamas dengan Israel pun bisnis. Pasti. Tapi kan produk bukan, produkmu kan adalah produk yang merupakan apa namanya hari ini membuat mereka menjadi superpower hebat segala macam. Kalau tiba-tiba kau bisa melakukan percepatan di bukit algoritma, itu pasti akan dianggap sebagai sebuah ancaman, Bun. Saya kira ada banyak negara ya yang melakukan ini, kemudian tidak langsung serta-merta dianggap sebagai ancaman. Ya, India berkembang, ya. India berkembang, Eropa berkembang, kemudian Amerika kita tahu awal berkembang, Jepang sudah lama berkembang, Korea Selatan berkembang, tidak pernah dianggap sebagai sebuah ancaman superpower. Dan Indonesia, menurut saya juga tidak dalam posisi Indonesia tidak punya proyek hegemonik, kekuatan senjata ya, kekuatan kita nggak kita nggak konstitusi kita melarang itu. Konstitusi kita ingin menciptakan ketertiban dunia berdasarkan kemerdekaan, perdamaian, abadi, keadilan sosial. Jadi konsep bisnis kita, konsep bisnis teknologi kita adalah tawar kita adalah kolaborasi, tawaran kita adalah gotong royong, tawaran kita adalah kolaborasi antar orang cerdas antar bangsa, orang orang visioner antar bangsa. Bukan kita mau ingin menjadi raja di Asia dalam pengertian yang otoriter. Bukan bawa kita ingin menjadi pemimpin dalam dunia ilmu pengetahuan, teknologi itu obsesi saya, yang lain ya. Tapi artinya bukan berarti bahwa kita kemudian dipakai untuk melakukan hegemoni dan dominasi. Ya pakai sistem pergalan dunia saja yang fair, begitu ya. Tentu tidak semuanya akan membiarkan kekuatan-kekuatan geopolitik dunia. Saya paham itu. Tapi kebetulan saya ini waktu di Inggris, saya tesis saya tentang China. Tahun 2002, 2004. Saya di Cambridge, saya belajar tentang China. Tahap apa ya? Tahapan dia konsolidasi nasional, tahapan dia membuka diri pada model asing, tahapan dia kirim sumber daya manusia ke luar negeri, tahapan dia menggunakan hasil ilmu mereka untuk membangun kebijakan publik daerah Huci Tao, dan sekarang tahapannya adalah ekspor teknologi China. Tampaknya kau sudah memikirkan antisipasinya ternyata ya. Saya di 2004 sudah memberikan antisipasi itu. Begitu Soeharto jatuh, Bu. Saat Soeharto jatuh, 98 saya masih dipenjara. Dalam kepala saya ada dua. Keadilan sosial dan kemajuan Indonesia. Dan ini, ini langkah-langkah yang memang harus saya jalani. Laku saya ya. Ada banyak orang yang mengatakan gini dan juga saya jadi kepikiran. Agak nakal memangnya. Ya nggak apa-apa. Kita kan dulu nakal ya. Ini kan harusnya dipikirkan oleh pemerintah, Bun. Ini kan harusnya dilakukan oleh pemerintah. Hari ini yang kita lihat bahwa apa yang dilakukan pemerintah baru sebatas pada konsolidasi organisasinya. Dari delapan LPI dikumpulkan menjadi BRIN. Badan Riset Inovasi Nasional. Ya. Saya diajak juga diajak juga untuk meruskan itu awalnya. Padahal sebenarnya yang kita bayangkan itu sudah sampai pada tahapan ini. Atau barangkali Anda sedang memikirkan nantinya atau Anda sudah memikirkan bahwa nantinya akan dikawinkan kekuatannya. LPI misalnya dengan kemajuan atau pencapaian riset mereka selama ini, delapan, kemudian itu dikawinkan pada sebuah komunitas bernama Bukit Algoritma. Pertama Bukit Algoritma adalah swasta. BRIN adalah negara. Tapi kebetulan saya juga di awal-awal bentuk BRIN saya diminta masukan juga formatnya seperti apa. Jadi sebenarnya apa yang kita buat di Bukit Algoritma juga pernah saya sampaikan untuk membentuk BRIN, ya, hampir sama. Coba kalau sekarang saya punya kesempatan berbicara dengan kepala BRIN, Profesor Roko. Saya ngomong ngomong kayak gini pada beliau. Pak, karena BRIN negara, tolong arahkan riset di BRIN itu ke langit. Aku ke bumi dan manusianya. Bapak gimana menjadi BRIN itu eksplosi ruang angkasa di atas atmosfer. Maukah stasiun ruang angkasa atau Mars seperti India, China, Amerika dan Uni Emirat Arab sudah lakukan? Mengirim wahannya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2026-09-20T21:08:05.778Z</dcterms:created>
  <dcterms:modified xsi:type="dcterms:W3CDTF">2026-09-20T21:08:05.778Z</dcterms:modified>
</cp:coreProperties>
</file>

<file path=docProps/custom.xml><?xml version="1.0" encoding="utf-8"?>
<Properties xmlns="http://schemas.openxmlformats.org/officeDocument/2006/custom-properties" xmlns:vt="http://schemas.openxmlformats.org/officeDocument/2006/docPropsVTypes"/>
</file>