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SORAYA HAQUE TENTANG AMARAH RAKYAT. "RAKYAT SUDAH FRUSTRASI"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https://www.youtube.com/watch?v=veQ2JnHvlfk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from akbarfaizaluncensored features a discussion with Soraya Haque, an academic, legal expert, and public figure, delving into the deep-seated anger and frustration of the Indonesian populace towards its government and legislative bodies. The conversation highlights issues of social inequality, the disconnect between elected officials and the people they represent, and perceived systemic failures in governance. Haque argues that the nation’s foundational democratic principles are being undermined by a lack of empathy, pervasive corruption, and a "toxic lifestyle" among those in power. The dialogue seeks to identify the root causes of public discontent and propose pathways for systemic and cultural reform, emphasizing the critical role of law, education, and family values.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commences by asserting that a great nation is built on strong moral foundations, not merely intelligence, and criticizes officials who show weakness while the public suffers daily. A significant point of contention is the severe social inequality, where the wealth of 50 Indonesian conglomerates is equivalent to that of 50 million citizens, fueling public anger and resentment. Haque criticizes the current state of Indonesia's trias politica, where legislative members, often party cadres, cannot effectively oversee executive actions, leading to a system driven by political favors, family ties, or hidden agendas rather than meritocracy. This systemic flaw, she contends, inverts the democratic "triangle" where the people, as the highest authority, are disregarded, leading to the breakdown of the principle "Vox Populi, Vox Dei."</w:t>
      </w:r>
    </w:p>
    <w:p>
      <w:pPr>
        <w:spacing w:after="60"/>
      </w:pPr>
      <w:r>
        <w:rPr>
          <w:rFonts w:ascii="Arial" w:cs="Arial" w:eastAsia="Arial" w:hAnsi="Arial"/>
          <w:sz w:val="22"/>
          <w:szCs w:val="22"/>
        </w:rPr>
        <w:t xml:space="preserve">Haque further elaborates on the pervasive lack of justice and empathy from officials. She notes that while laws exist, they are often manipulated for the benefit of those in power, undermining the very concept of justice, which she likens to the inherent sense of sharing learned from a mother's womb. This perceived injustice is exacerbated by the lavish lifestyles of public officials, which stands in stark contrast to the escalating financial burdens faced by the common people, such as rising taxes and controversial pension increases for DPR members. The education sector also faces challenges, with a significant portion of the mandated 20% education budget reportedly being diverted to other ministries, hindering the development of the nation's human capital and impacting teacher welfare, a concern highlighted by comparisons to nations like Vietnam and South Korea.</w:t>
      </w:r>
    </w:p>
    <w:p>
      <w:pPr>
        <w:spacing w:after="60"/>
      </w:pPr>
      <w:r>
        <w:rPr>
          <w:rFonts w:ascii="Arial" w:cs="Arial" w:eastAsia="Arial" w:hAnsi="Arial"/>
          <w:sz w:val="22"/>
          <w:szCs w:val="22"/>
        </w:rPr>
        <w:t xml:space="preserve">The conversation touches upon the "toxic character" of Indonesian society, referencing Mohtar Lubis's 1977 observations of hypocrisy, irresponsibility, and duplicity. Haque argues that despite 80 years of independence, the nation's emotional maturity remains akin to "angry teenagers," easily provoked. She stresses that true change must begin at the family level, instilling values of sharing, fairness, and accountability from childhood, which are crucial for developing responsible adults. For public officials, she advocates for simplicity and genuine presence in addressing public concerns, citing examples from Singapore and Sweden where leaders live modestly. Ultimately, Haque emphasizes that law must serve as the primary pillar of civilization, ensuring justice and order, rather than being a tool for those in power, and calls for a collective re-evaluation of national values to prevent recurring societal wounds and rebuild trust.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dialogue highlights a critical juncture for Indonesian governance and societal cohesion. The palpable public frustration, if unaddressed, poses a significant risk of further social and political instability. For businesses, this implies a need for greater social responsibility and an understanding of the deep-seated inequalities that fuel public discontent. For politicians, the discussion underscores the urgent necessity for genuine empathy, transparency, and a return to constitutional principles to restore public trust and ensure sustainable development.</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Host of the "akbarfaizaluncensored" YouTube channel, formerly a member of the Indonesian House of Representatives (DPR) for 10 years.</w:t>
      </w:r>
    </w:p>
    <w:p>
      <w:pPr>
        <w:spacing w:after="60"/>
      </w:pPr>
      <w:r>
        <w:rPr>
          <w:rFonts w:ascii="Arial" w:cs="Arial" w:eastAsia="Arial" w:hAnsi="Arial"/>
          <w:sz w:val="22"/>
          <w:szCs w:val="22"/>
        </w:rPr>
        <w:t xml:space="preserve">*   **Guest:** Soraya Haque - An academic, lecturer at the University of Indonesia, artist, and legal expert with a background in forensic criminal law. She is also the author of a book titled "Penerapan Scientific Evidence" (Application of Scientific Evidence).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**Critique of National Character and Leadership:** A great nation needs strong moral foundations, not just intelligence. Leaders should not shed tears when the people suffer more daily. Describes Indonesians as an "angry nation" prone to emotional outbursts.</w:t>
      </w:r>
    </w:p>
    <w:p>
      <w:pPr>
        <w:spacing w:after="60"/>
      </w:pPr>
      <w:r>
        <w:rPr>
          <w:rFonts w:ascii="Arial" w:cs="Arial" w:eastAsia="Arial" w:hAnsi="Arial"/>
          <w:sz w:val="22"/>
          <w:szCs w:val="22"/>
        </w:rPr>
        <w:t xml:space="preserve">*   [00:31] **Disconnect Between People and Representatives:** The interests of the people cannot be represented by those who do not live like them. True leaders should be present when the people cry out, not hide.</w:t>
      </w:r>
    </w:p>
    <w:p>
      <w:pPr>
        <w:spacing w:after="60"/>
      </w:pPr>
      <w:r>
        <w:rPr>
          <w:rFonts w:ascii="Arial" w:cs="Arial" w:eastAsia="Arial" w:hAnsi="Arial"/>
          <w:sz w:val="22"/>
          <w:szCs w:val="22"/>
        </w:rPr>
        <w:t xml:space="preserve">*   [01:09] **Context of Recent Protests:** The episode aims to explore the relationship between the people and the government following recent "bloody protests" where 10 lives were lost, which is unacceptable in a dignified nation.</w:t>
      </w:r>
    </w:p>
    <w:p>
      <w:pPr>
        <w:spacing w:after="60"/>
      </w:pPr>
      <w:r>
        <w:rPr>
          <w:rFonts w:ascii="Arial" w:cs="Arial" w:eastAsia="Arial" w:hAnsi="Arial"/>
          <w:sz w:val="22"/>
          <w:szCs w:val="22"/>
        </w:rPr>
        <w:t xml:space="preserve">*   [03:32] **Extreme Social Inequality:** A significant data point highlights that the wealth of 50 Indonesian tycoons is equivalent to that owned by 50 million Indonesian citizens, contributing to social jealousy and anger.</w:t>
      </w:r>
    </w:p>
    <w:p>
      <w:pPr>
        <w:spacing w:after="60"/>
      </w:pPr>
      <w:r>
        <w:rPr>
          <w:rFonts w:ascii="Arial" w:cs="Arial" w:eastAsia="Arial" w:hAnsi="Arial"/>
          <w:sz w:val="22"/>
          <w:szCs w:val="22"/>
        </w:rPr>
        <w:t xml:space="preserve">*   [04:55] **Dysfunctional Trias Politica:** Soraya Haque, as a forensic criminal law lecturer, argues that Indonesia's democracy suffers from a fundamental flaw: legislative members (DPR) are often party cadres, making it impossible for them to oversee their party leaders in the executive effectively. This leads to chaos and a system based on political favors, family ties, or hidden agendas, rather than meritocracy.</w:t>
      </w:r>
    </w:p>
    <w:p>
      <w:pPr>
        <w:spacing w:after="60"/>
      </w:pPr>
      <w:r>
        <w:rPr>
          <w:rFonts w:ascii="Arial" w:cs="Arial" w:eastAsia="Arial" w:hAnsi="Arial"/>
          <w:sz w:val="22"/>
          <w:szCs w:val="22"/>
        </w:rPr>
        <w:t xml:space="preserve">*   [07:26] **Inverted Democratic Principle:** The true template for democracy places the people at the top, followed by the Constitution/Pancasila, then the executive, legislative, and judiciary. When those in power do not act as representatives of the people, they face widespread spontaneous reactions.</w:t>
      </w:r>
    </w:p>
    <w:p>
      <w:pPr>
        <w:spacing w:after="60"/>
      </w:pPr>
      <w:r>
        <w:rPr>
          <w:rFonts w:ascii="Arial" w:cs="Arial" w:eastAsia="Arial" w:hAnsi="Arial"/>
          <w:sz w:val="22"/>
          <w:szCs w:val="22"/>
        </w:rPr>
        <w:t xml:space="preserve">*   [09:30] **Accumulated Frustration:** The widespread protests (August 25-31) are described as an accumulated expression of disappointment, anger, and frustration with a government perceived as ineffective.</w:t>
      </w:r>
    </w:p>
    <w:p>
      <w:pPr>
        <w:spacing w:after="60"/>
      </w:pPr>
      <w:r>
        <w:rPr>
          <w:rFonts w:ascii="Arial" w:cs="Arial" w:eastAsia="Arial" w:hAnsi="Arial"/>
          <w:sz w:val="22"/>
          <w:szCs w:val="22"/>
        </w:rPr>
        <w:t xml:space="preserve">*   [10:40] **Law as a Manipulated Tool:** The biggest problem is when the law, meant to provide order and protection, is only written and can be manipulated for the interests of power, thus disturbing the sense of justice.</w:t>
      </w:r>
    </w:p>
    <w:p>
      <w:pPr>
        <w:spacing w:after="60"/>
      </w:pPr>
      <w:r>
        <w:rPr>
          <w:rFonts w:ascii="Arial" w:cs="Arial" w:eastAsia="Arial" w:hAnsi="Arial"/>
          <w:sz w:val="22"/>
          <w:szCs w:val="22"/>
        </w:rPr>
        <w:t xml:space="preserve">*   [11:57] **Justice from the Womb:** Justice, fundamentally about sharing fairly, is an innate human trait learned from a mother's womb, but often overridden by cold legal articles manipulated by those in power.</w:t>
      </w:r>
    </w:p>
    <w:p>
      <w:pPr>
        <w:spacing w:after="60"/>
      </w:pPr>
      <w:r>
        <w:rPr>
          <w:rFonts w:ascii="Arial" w:cs="Arial" w:eastAsia="Arial" w:hAnsi="Arial"/>
          <w:sz w:val="22"/>
          <w:szCs w:val="22"/>
        </w:rPr>
        <w:t xml:space="preserve">*   [15:41] **Leaders' Disconnect and Toxic Lifestyle:** Officials, recipients of the people's mandate, speak a language the public doesn't understand and engage in luxury lifestyles, showcasing their power and comfort while the people suffer. This "toxic character" needs to be reformed.</w:t>
      </w:r>
    </w:p>
    <w:p>
      <w:pPr>
        <w:spacing w:after="60"/>
      </w:pPr>
      <w:r>
        <w:rPr>
          <w:rFonts w:ascii="Arial" w:cs="Arial" w:eastAsia="Arial" w:hAnsi="Arial"/>
          <w:sz w:val="22"/>
          <w:szCs w:val="22"/>
        </w:rPr>
        <w:t xml:space="preserve">*   [18:38] **Lack of Empathy and Repression:** Public officials are seen as indifferent to public suffering, often absent when people protest, and responding with repressive actions, drawing international condemnation from the UN Human Rights Commission.</w:t>
      </w:r>
    </w:p>
    <w:p>
      <w:pPr>
        <w:spacing w:after="60"/>
      </w:pPr>
      <w:r>
        <w:rPr>
          <w:rFonts w:ascii="Arial" w:cs="Arial" w:eastAsia="Arial" w:hAnsi="Arial"/>
          <w:sz w:val="22"/>
          <w:szCs w:val="22"/>
        </w:rPr>
        <w:t xml:space="preserve">*   [20:53] **Demands for Reform and Empathy:** Key demands from the public include full transparency in budgets and policies, institutional reforms, and empathy from the government. Public anger peaks when official allowances rise while citizens face increased taxes (PPH, PPN, PBB) and other burdens.</w:t>
      </w:r>
    </w:p>
    <w:p>
      <w:pPr>
        <w:spacing w:after="60"/>
      </w:pPr>
      <w:r>
        <w:rPr>
          <w:rFonts w:ascii="Arial" w:cs="Arial" w:eastAsia="Arial" w:hAnsi="Arial"/>
          <w:sz w:val="22"/>
          <w:szCs w:val="22"/>
        </w:rPr>
        <w:t xml:space="preserve">*   [23:01] **International Examples of Modest Leadership:** Examples like the Prime Minister of Singapore and Swedish parliament members are cited for their modest lifestyles and dedication, contrasting sharply with Indonesian officials.</w:t>
      </w:r>
    </w:p>
    <w:p>
      <w:pPr>
        <w:spacing w:after="60"/>
      </w:pPr>
      <w:r>
        <w:rPr>
          <w:rFonts w:ascii="Arial" w:cs="Arial" w:eastAsia="Arial" w:hAnsi="Arial"/>
          <w:sz w:val="22"/>
          <w:szCs w:val="22"/>
        </w:rPr>
        <w:t xml:space="preserve">*   [26:01] **Character Building from Family:** Soraya advocates that the "toxic character" should be addressed not just through lifestyle changes but by instilling values of sharing, fairness, and accountability within families from childhood.</w:t>
      </w:r>
    </w:p>
    <w:p>
      <w:pPr>
        <w:spacing w:after="60"/>
      </w:pPr>
      <w:r>
        <w:rPr>
          <w:rFonts w:ascii="Arial" w:cs="Arial" w:eastAsia="Arial" w:hAnsi="Arial"/>
          <w:sz w:val="22"/>
          <w:szCs w:val="22"/>
        </w:rPr>
        <w:t xml:space="preserve">*   [28:56] **Insensitive Official Statements &amp; Education Crisis:** A Minister of Religious Affairs' comment, "if you want to be rich, don't be a teacher," is criticized as insensitive. This leads to a discussion on Indonesia's poor education ranking (58th globally) despite a 20% budget allocation, contrasted with Vietnam (8th globally) which dedicates 70% of its education budget to teachers.</w:t>
      </w:r>
    </w:p>
    <w:p>
      <w:pPr>
        <w:spacing w:after="60"/>
      </w:pPr>
      <w:r>
        <w:rPr>
          <w:rFonts w:ascii="Arial" w:cs="Arial" w:eastAsia="Arial" w:hAnsi="Arial"/>
          <w:sz w:val="22"/>
          <w:szCs w:val="22"/>
        </w:rPr>
        <w:t xml:space="preserve">*   [31:21] **Diversion of Education Budget:** Akbar Faizal highlights that the constitutional 20% education budget is being "diverted" to 17 other ministries/institutions, contrary to its original intent, further exacerbating the education crisis.</w:t>
      </w:r>
    </w:p>
    <w:p>
      <w:pPr>
        <w:spacing w:after="60"/>
      </w:pPr>
      <w:r>
        <w:rPr>
          <w:rFonts w:ascii="Arial" w:cs="Arial" w:eastAsia="Arial" w:hAnsi="Arial"/>
          <w:sz w:val="22"/>
          <w:szCs w:val="22"/>
        </w:rPr>
        <w:t xml:space="preserve">*   [33:08] **Awareness of Poverty &amp; French Revolution Ideals:** To achieve change, people must understand the reality of Indonesia's poverty (60.3% below the poverty line). The French Revolution ideals of Liberté (freedom of expression), Égalité (equality), and Fraternité (brotherhood) – all present in Pancasila – must be genuinely implemented, not just formally recited.</w:t>
      </w:r>
    </w:p>
    <w:p>
      <w:pPr>
        <w:spacing w:after="60"/>
      </w:pPr>
      <w:r>
        <w:rPr>
          <w:rFonts w:ascii="Arial" w:cs="Arial" w:eastAsia="Arial" w:hAnsi="Arial"/>
          <w:sz w:val="22"/>
          <w:szCs w:val="22"/>
        </w:rPr>
        <w:t xml:space="preserve">*   [35:20] **Law as the Pillar of Civilization:** A great nation is built on strong moral foundations, not just intelligence (e.g., Japan's post-war recovery). Soraya emphasizes that law must be the primary pillar of civilization, holding officials accountable.</w:t>
      </w:r>
    </w:p>
    <w:p>
      <w:pPr>
        <w:spacing w:after="60"/>
      </w:pPr>
      <w:r>
        <w:rPr>
          <w:rFonts w:ascii="Arial" w:cs="Arial" w:eastAsia="Arial" w:hAnsi="Arial"/>
          <w:sz w:val="22"/>
          <w:szCs w:val="22"/>
        </w:rPr>
        <w:t xml:space="preserve">*   [38:27] **Mohtar Lubis's Indonesian Character:** Mohtar Lubis's 1977 book on Indonesian character describes traits like hypocrisy, irresponsibility, and duplicity, which Soraya argues are still relevant today, indicating a lack of national maturity.</w:t>
      </w:r>
    </w:p>
    <w:p>
      <w:pPr>
        <w:spacing w:after="60"/>
      </w:pPr>
      <w:r>
        <w:rPr>
          <w:rFonts w:ascii="Arial" w:cs="Arial" w:eastAsia="Arial" w:hAnsi="Arial"/>
          <w:sz w:val="22"/>
          <w:szCs w:val="22"/>
        </w:rPr>
        <w:t xml:space="preserve">*   [40:31] **Historical Blindness &amp; Manipulated History:** The lack of a shared historical understanding and manipulation of history prevents learning from past mistakes and causes public pain.</w:t>
      </w:r>
    </w:p>
    <w:p>
      <w:pPr>
        <w:spacing w:after="60"/>
      </w:pPr>
      <w:r>
        <w:rPr>
          <w:rFonts w:ascii="Arial" w:cs="Arial" w:eastAsia="Arial" w:hAnsi="Arial"/>
          <w:sz w:val="22"/>
          <w:szCs w:val="22"/>
        </w:rPr>
        <w:t xml:space="preserve">*   [42:35] **Tan Malaka's Quote on Representation:** Tan Malaka's quote, "The interests of the people cannot be represented by those who do not live like the people," is highlighted as crucial, meaning representatives must genuinely understand and live according to the people's realities.</w:t>
      </w:r>
    </w:p>
    <w:p>
      <w:pPr>
        <w:spacing w:after="60"/>
      </w:pPr>
      <w:r>
        <w:rPr>
          <w:rFonts w:ascii="Arial" w:cs="Arial" w:eastAsia="Arial" w:hAnsi="Arial"/>
          <w:sz w:val="22"/>
          <w:szCs w:val="22"/>
        </w:rPr>
        <w:t xml:space="preserve">*   [44:02] **Leaders Hiding from Public:** When the people cry out, their representatives often hide, rather than being present to address their concerns, illustrating a severe lack of courage and responsibility.</w:t>
      </w:r>
    </w:p>
    <w:p>
      <w:pPr>
        <w:spacing w:after="60"/>
      </w:pPr>
      <w:r>
        <w:rPr>
          <w:rFonts w:ascii="Arial" w:cs="Arial" w:eastAsia="Arial" w:hAnsi="Arial"/>
          <w:sz w:val="22"/>
          <w:szCs w:val="22"/>
        </w:rPr>
        <w:t xml:space="preserve">*   [45:00] **Normalization of Abnormal Behavior:** The continuous exposure to abnormal behavior (luxurious lifestyles, corruption) from officials makes it seem normal, indicating a "sick" Indonesian society that needs to return to its foundational philosophies.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"A great nation is not born from clever people, but from those with strong moral foundations. When they make mistakes, they only cry in front of the mic. People's representatives should not cry, because the people cry every day."</w:t>
      </w:r>
    </w:p>
    <w:p>
      <w:pPr>
        <w:spacing w:after="60"/>
      </w:pPr>
      <w:r>
        <w:rPr>
          <w:rFonts w:ascii="Arial" w:cs="Arial" w:eastAsia="Arial" w:hAnsi="Arial"/>
          <w:sz w:val="22"/>
          <w:szCs w:val="22"/>
        </w:rPr>
        <w:t xml:space="preserve">*   [08:46] "So if there is a proverb that says Vox Populi, Vox Dei, so be it. But that is actually a very famous proverb among politicians. But when those in power do not place themselves as representatives of the people, they will get spontaneous, even widespread reactions from all over Indonesia."</w:t>
      </w:r>
    </w:p>
    <w:p>
      <w:pPr>
        <w:spacing w:after="60"/>
      </w:pPr>
      <w:r>
        <w:rPr>
          <w:rFonts w:ascii="Arial" w:cs="Arial" w:eastAsia="Arial" w:hAnsi="Arial"/>
          <w:sz w:val="22"/>
          <w:szCs w:val="22"/>
        </w:rPr>
        <w:t xml:space="preserve">*   [37:39] "Therefore, law must become the main pillar of civilization. I say that. Law, the main pillar of civilization."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bangsa yang besar tidak lahir dari orang-orang pintar, tapi mereka punya fondasi moral yang kuat. Ketika melakukan kesalahan, mereka hanya menangis di depan mic. Tidak boleh wakil rakyat menangis karena rakyat lebih nangis setiap hari. Kita emosinya masih seperti anak-anak, bahkan seperti remaja yang dikit kesenggol, ngamuk, dikit kesenggol, ngamuk. Itu kan yang tadi Bung Akbar bilang, kita bangsa pemarah. Karena apa? Memang karakter dasar itu ternyata teruji dan itu penelitian yang panjang.</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Kepentingan rakyat tidak akan bisa terwakilkan oleh orang-orang yang tidak pernah hidup seperti rakyat. Cuman satu kok Bang Akbar yang bisa menyelesaikan ini. Hadir ketika rakyat teriak. Nggak punya nyali. Ketika wakil rakyat, rakyatnya teriak, ngumpet. (musik)</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Kami sudah mengangkat dua tema atau dua topik menyangkut dengan demo besar kemarin itu. Salah satunya kami beri judul yang sedikit agak jauh berjudul demo berdarah. Sebab memang berdarah. Sekarang tibalah kami untuk membahas varian informasi dari situ. Apa yang saya maksud adalah episode ini kami ingin mencari tahu relasi antara rakyat dengan pemerintah.</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Hingga kemudian terjadi peristiwa itu. Beberapa bagian memang sudah kita bahas pada dua episode yang sebelumnya, tetapi ini bisa lebih dalam lagi karena narasumber yang saya undang ini adalah seorang akademisi, dosen maksud saya, dan di universitas yang besar bernama Universitas Indonesia. Kemudian dia artis. Ya kan? Dan dia ahli hukum. Agar yakin dengan apa yang saya katakan ini bukunya nih.</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Penerapan scientific evidence. Ah, ini berarti. Oke. Saya mengundang sahabat saya, Ibu Soraya Hak. Mbak Aya, makasih banyak ya. Terima kasih juga bisa di sini. Akhirnya ketemu satu meja. Satu meja. Itu tadi pembukaannya bahaya ya. Saya terus-menerus bertanya pada diri saya melihat peristiwa yang kemarin. Begitu banyak kemarahan. Hingga kemudian mengalir darah pada skala tertentu. Sebab ada 10 orang yang mati di situ.</w:t>
      </w:r>
    </w:p>
    <w:p>
      <w:pPr>
        <w:spacing w:after="80" w:before="160"/>
      </w:pPr>
      <w:r>
        <w:rPr>
          <w:rFonts w:ascii="Arial" w:cs="Arial" w:eastAsia="Arial" w:hAnsi="Arial"/>
          <w:b/>
          <w:bCs/>
          <w:color w:val="2E75B6"/>
          <w:sz w:val="22"/>
          <w:szCs w:val="22"/>
        </w:rPr>
        <w:t xml:space="preserve">[02:57] </w:t>
      </w:r>
      <w:r>
        <w:rPr>
          <w:rFonts w:ascii="Arial" w:cs="Arial" w:eastAsia="Arial" w:hAnsi="Arial"/>
          <w:sz w:val="22"/>
          <w:szCs w:val="22"/>
        </w:rPr>
        <w:t xml:space="preserve">Dalam sebuah negara yang bermartabat itu, jangankan 10, satu saja itu tidak boleh. Begitulah negara harusnya menjaga martabatnya. Tidak boleh korban masyarakat sipilnya itu. Yang selanjutnya adalah ada kelanjutannya. Ada penjarahan, oke, dan ada kemarahan, ada tuntutan begitu banyak. Maka saya bertanya, apa yang terjadi? Ini ada tuntutan, ya, ada tuntutan demikian banyak, kita sudah mendengarnya.</w:t>
      </w:r>
    </w:p>
    <w:p>
      <w:pPr>
        <w:spacing w:after="80" w:before="160"/>
      </w:pPr>
      <w:r>
        <w:rPr>
          <w:rFonts w:ascii="Arial" w:cs="Arial" w:eastAsia="Arial" w:hAnsi="Arial"/>
          <w:b/>
          <w:bCs/>
          <w:color w:val="2E75B6"/>
          <w:sz w:val="22"/>
          <w:szCs w:val="22"/>
        </w:rPr>
        <w:t xml:space="preserve">[03:32] </w:t>
      </w:r>
      <w:r>
        <w:rPr>
          <w:rFonts w:ascii="Arial" w:cs="Arial" w:eastAsia="Arial" w:hAnsi="Arial"/>
          <w:sz w:val="22"/>
          <w:szCs w:val="22"/>
        </w:rPr>
        <w:t xml:space="preserve">Saya mengajak Mbak Ayah itu karena kita pengin memahami semua ini dari berbagai sudut. Agar kemudian diskusinya menjadi lebih fokus. Nantinya saya ungkapkan satu data dulu tentang kekayaan 50 orang. Konglomerat maksudnya, itu setara dengan harta yang dimiliki oleh 50 juta rakyat Indonesia. Ini bukan menurut forum ini. Ini menurut dari banyak catatan orang dan yang terakhir itu adalah masyarakat dari apa direktur eksekutif dari Celios. Coba tampilkan yang mana tadi. Ini dia. Dia menganggap seperti ini.</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Dari sisi ini saja kita bisa menangkap bahwa oh ya, ada kemarahan mungkin karena kecemburuan sosial. Ada kemarahan karena orang yang mereka pilih memilih bahasa yang berbeda dan mereka tidak kenali bernama anggota DPR itu. Ada kemarahan karena kesalahan terus-menerus dilakukan. Bahkan tidak lama sejak yang namanya reformasi itu yang mengubah kita secara struktural. Saya memberi penjelasan yang agak panjang sebagai awal ini, Mbak Aya, supaya kita lebih jauh mendiskusikannya. Ujungnya adalah saya pengin tahu, kenapa kemarahan itu demikian tinggi? Dan kemudian bagaimana respon mereka-mereka yang kita sebut dengan penerima mandat dari kita, baik pemerintah atau mungkin juga yang bernama legislatif itu.</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Silakan, Mbak Aya. Iya, Bung Akbar, saya ini bukan politisi. Iya. Saya dosen dengan background pendidikan hukum pidana forensik. Jadi ini sebuah perjalanan intelektual yang cukup panjang untuk menantang cara berpikir dan bisa melakukan sesuatu untuk mengabdi kepada keilmuan dan juga memberikan sumbangsih ilmu baru yang bisa diterapkan di dunia peradilan Indonesia begitu. Kalau tadi terkait dengan banyaknya informasi di media, kondisi akhir-akhir ini membuat kita semua seperti melek dengan kenyataan bahwa masyarakat kita ini yang hidup di negara demokrasi belum mengerti porsi daripada trias politica yang kita miliki, tiga kekuasaan yang ada.</w:t>
      </w:r>
    </w:p>
    <w:p>
      <w:pPr>
        <w:spacing w:after="80" w:before="160"/>
      </w:pPr>
      <w:r>
        <w:rPr>
          <w:rFonts w:ascii="Arial" w:cs="Arial" w:eastAsia="Arial" w:hAnsi="Arial"/>
          <w:b/>
          <w:bCs/>
          <w:color w:val="2E75B6"/>
          <w:sz w:val="22"/>
          <w:szCs w:val="22"/>
        </w:rPr>
        <w:t xml:space="preserve">[05:46] </w:t>
      </w:r>
      <w:r>
        <w:rPr>
          <w:rFonts w:ascii="Arial" w:cs="Arial" w:eastAsia="Arial" w:hAnsi="Arial"/>
          <w:sz w:val="22"/>
          <w:szCs w:val="22"/>
        </w:rPr>
        <w:t xml:space="preserve">Karena sebagai negara yang demokrasi seharusnya berjalan antara tiga kekuasaan yang ada di Indonesia, dari mulai kekuasaan eksekutif, legislatif, yudikatif yang masing-masing memiliki kekuasaan atau kewenangan atau fungsi yang harus berjalan. Seperti kita ketahui lembaga eksekutif adalah lembaga yang menyelenggarakan negara. Lembaga yang legislatif adalah yang membuat undang-undang dan mengawasi. Dan yudikatif adalah yang mengadili ketika terjadi pelanggaran undang-undang.</w:t>
      </w:r>
    </w:p>
    <w:p>
      <w:pPr>
        <w:spacing w:after="80" w:before="160"/>
      </w:pPr>
      <w:r>
        <w:rPr>
          <w:rFonts w:ascii="Arial" w:cs="Arial" w:eastAsia="Arial" w:hAnsi="Arial"/>
          <w:b/>
          <w:bCs/>
          <w:color w:val="2E75B6"/>
          <w:sz w:val="22"/>
          <w:szCs w:val="22"/>
        </w:rPr>
        <w:t xml:space="preserve">[06:20] </w:t>
      </w:r>
      <w:r>
        <w:rPr>
          <w:rFonts w:ascii="Arial" w:cs="Arial" w:eastAsia="Arial" w:hAnsi="Arial"/>
          <w:sz w:val="22"/>
          <w:szCs w:val="22"/>
        </w:rPr>
        <w:t xml:space="preserve">Lucunya, yang mengisi di eksekutif, selain presiden, para menteri, kemudian pimpinan partai, tetapi yang ada di legislatif adalah kader-kader partai. Heeh. Pertanyaan saya, bagaimana fungsi ini bisa berjalan dengan baik di negara kalau misalnya kadernya, apakah bisa mengawasi kerja daripada pimpinan partai? Itu sesuatu yang tidak mungkin dan tidak bisa terjadi.</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Sehingga menjadi chaos. Oke. Dan pertanyaan lebih lanjutnya adalah bagaimana kedudukan yang seharusnya dilakukan karena yang terjadi pada saat ini kemarahan masyarakat dengan ketimpangan sosial yang begitu tinggi, ini akibat yang memberikan kuasa dan yang menerima kuasa, itu adalah mereka yang hubungan relasi politiknya lebih kepada sesuatu yang sifatnya hutang budi, atau hubungan keluarga, atau juga dengan relasi-relasi yang yang kita tidak tahu ada sesuatu yang dimainkan di belakang masyarakat.</w:t>
      </w:r>
    </w:p>
    <w:p>
      <w:pPr>
        <w:spacing w:after="80" w:before="160"/>
      </w:pPr>
      <w:r>
        <w:rPr>
          <w:rFonts w:ascii="Arial" w:cs="Arial" w:eastAsia="Arial" w:hAnsi="Arial"/>
          <w:b/>
          <w:bCs/>
          <w:color w:val="2E75B6"/>
          <w:sz w:val="22"/>
          <w:szCs w:val="22"/>
        </w:rPr>
        <w:t xml:space="preserve">[07:26] </w:t>
      </w:r>
      <w:r>
        <w:rPr>
          <w:rFonts w:ascii="Arial" w:cs="Arial" w:eastAsia="Arial" w:hAnsi="Arial"/>
          <w:sz w:val="22"/>
          <w:szCs w:val="22"/>
        </w:rPr>
        <w:t xml:space="preserve">Sementara seharusnya itu sistem meritokrasi yang ber apa yang terjadi. Karena meritokrasi itu adalah sebuah sistem yang merekrut mereka yang diberikan kekuasaan untuk bisa harusnya disortir atau misalnya bisa untuk diseleksi siapa yang bisa duduk di sana. Seperti kalau misalnya bahasa mudahnya, kalau kita mau rekrut pegawai di dalam sebuah perusahaan kan harusnya memenuhi banyak sekali requirement. Sehingga bagaimana dia bisa mempunyai kompetensi dan kemampuan itu bisa dipertanggungjawabkan. Kalau misalnya ini berlangsung terus, 80 tahun Indonesia merdeka, ini seperti ada jurang pemisah antara pemerintah dan juga rakyat.</w:t>
      </w:r>
    </w:p>
    <w:p>
      <w:pPr>
        <w:spacing w:after="80" w:before="160"/>
      </w:pPr>
      <w:r>
        <w:rPr>
          <w:rFonts w:ascii="Arial" w:cs="Arial" w:eastAsia="Arial" w:hAnsi="Arial"/>
          <w:b/>
          <w:bCs/>
          <w:color w:val="2E75B6"/>
          <w:sz w:val="22"/>
          <w:szCs w:val="22"/>
        </w:rPr>
        <w:t xml:space="preserve">[08:10] </w:t>
      </w:r>
      <w:r>
        <w:rPr>
          <w:rFonts w:ascii="Arial" w:cs="Arial" w:eastAsia="Arial" w:hAnsi="Arial"/>
          <w:sz w:val="22"/>
          <w:szCs w:val="22"/>
        </w:rPr>
        <w:t xml:space="preserve">Nah, jurang pemisah ini yang akhirnya rakyat merasa dibohongi atau rakyat merasa tidak dilayani dengan baik oleh pemerintah. Ingat loh, kita negara demokrasi. Hmm. Kalau demokrasi pakai sistemnya gini, Bung Akbar, segitiga. Segitiga ini harus ada di template orang yang diberikan kekuasaan. Hmm. Yang paling tinggi puncaknya adalah rakyat Indonesia. Hmm. Di tengah-tengahnya itu adalah Undang-Undang Dasar '45 dan Pancasila. Yang di bawah baru yang tadi kita sebutkan eksekutif, legislatif, yudikatif.</w:t>
      </w:r>
    </w:p>
    <w:p>
      <w:pPr>
        <w:spacing w:after="80" w:before="160"/>
      </w:pPr>
      <w:r>
        <w:rPr>
          <w:rFonts w:ascii="Arial" w:cs="Arial" w:eastAsia="Arial" w:hAnsi="Arial"/>
          <w:b/>
          <w:bCs/>
          <w:color w:val="2E75B6"/>
          <w:sz w:val="22"/>
          <w:szCs w:val="22"/>
        </w:rPr>
        <w:t xml:space="preserve">[08:46] </w:t>
      </w:r>
      <w:r>
        <w:rPr>
          <w:rFonts w:ascii="Arial" w:cs="Arial" w:eastAsia="Arial" w:hAnsi="Arial"/>
          <w:sz w:val="22"/>
          <w:szCs w:val="22"/>
        </w:rPr>
        <w:t xml:space="preserve">Ini harus ada template-nya. Sehingga yang namanya demokrasi itu suara rakyat adalah suara Tuhan. Begitu. Jadi kalau kalau ada pepatah yang mengatakan Vox Populi, Vox Dei, begitu ya. Tetapi itu sebetulnya pepatah yang sangat terkenal di kalangan politisi. Heeh. Begitu. Tapi ketika mereka yang berkuasa tidak menempatkan sebagai wakil rakyat, oleh karena itu mereka akan mendapatkan reaksi-reaksi yang spontan, bahkan merata dari seluruh Indonesia. Bayangkan bisa terjadi sebuah gerakan massal dari tanggal 25 sampai tanggal 31 Agustus.</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Ini kalau bukan sebuah ekspresi yang akumulatif dari rasa kecewa, marah, frustrasi kepada pemerintah yang dinilai tidak bekerja dengan baik. Apabila negara bekerja dengan baik, maka tidak akan terjadi seperti ini reaksinya. Ya ya ya, saya rasa iya. Eh kita akan mengelaborasi ini lebih banyak, Mbak Aya. Heeh. Saya melanjutkan apa yang Anda sampaikan. Karena saya berbicara dengan seorang ibu juga ya. Heeh. Eh dalam banyak peristiwa seperti itu itu suara ibu itu nggak boleh diabaikan loh. Betul.</w:t>
      </w:r>
    </w:p>
    <w:p>
      <w:pPr>
        <w:spacing w:after="80" w:before="160"/>
      </w:pPr>
      <w:r>
        <w:rPr>
          <w:rFonts w:ascii="Arial" w:cs="Arial" w:eastAsia="Arial" w:hAnsi="Arial"/>
          <w:b/>
          <w:bCs/>
          <w:color w:val="2E75B6"/>
          <w:sz w:val="22"/>
          <w:szCs w:val="22"/>
        </w:rPr>
        <w:t xml:space="preserve">[10:09] </w:t>
      </w:r>
      <w:r>
        <w:rPr>
          <w:rFonts w:ascii="Arial" w:cs="Arial" w:eastAsia="Arial" w:hAnsi="Arial"/>
          <w:sz w:val="22"/>
          <w:szCs w:val="22"/>
        </w:rPr>
        <w:t xml:space="preserve">Mereka melihat dengan mata hati, bukan dengan mata kepala saja. Heeh. Maka menurut saya kami mendapatkan narasumber yang tepat untuk itu. Hari ini adalah tahun 2025. Mungkin terasa lama, tapi sebenarnya untuk sebuah bangsa yang harusnya bergerak ke depan, jarak antara 98 di mana tahun reformasi itu mengubah kita secara struktural ke hari ini, sebenarnya itu belum terlalu jauh.</w:t>
      </w:r>
    </w:p>
    <w:p>
      <w:pPr>
        <w:spacing w:after="80" w:before="160"/>
      </w:pPr>
      <w:r>
        <w:rPr>
          <w:rFonts w:ascii="Arial" w:cs="Arial" w:eastAsia="Arial" w:hAnsi="Arial"/>
          <w:b/>
          <w:bCs/>
          <w:color w:val="2E75B6"/>
          <w:sz w:val="22"/>
          <w:szCs w:val="22"/>
        </w:rPr>
        <w:t xml:space="preserve">[10:40] </w:t>
      </w:r>
      <w:r>
        <w:rPr>
          <w:rFonts w:ascii="Arial" w:cs="Arial" w:eastAsia="Arial" w:hAnsi="Arial"/>
          <w:sz w:val="22"/>
          <w:szCs w:val="22"/>
        </w:rPr>
        <w:t xml:space="preserve">Tapi kenapa kemudian kita saya tidak mau menyalahkan salah satu pihak. Ini harusnya menjadi pikiran komunal kita ya. Betul. Kenapa kemudian kita begitu mudah melupakan peristiwa itu? Atau barangkali orang-orang yang sudah mengambil peran hari ini itu tidak merasakan bagaimana proses kemarin yang besar bernama reformasi itu ya? Sepertinya persoalan terbesar dari negara ini adalah harus paham hukum, karena kita negara hukum, kembali lagi di sana. Karena kan kalau saya belajar hukum, pada awalnya itu kan dikasih pengertian bahwa di dalam hukum itu terkandung yang namanya undang-undang yang disusun. Kemudian aparat yang ditegakkan, institusi yang menjanjikan. Sehingga hukum itu bisa mencapai tujuannya.</w:t>
      </w:r>
    </w:p>
    <w:p>
      <w:pPr>
        <w:spacing w:after="80" w:before="160"/>
      </w:pPr>
      <w:r>
        <w:rPr>
          <w:rFonts w:ascii="Arial" w:cs="Arial" w:eastAsia="Arial" w:hAnsi="Arial"/>
          <w:b/>
          <w:bCs/>
          <w:color w:val="2E75B6"/>
          <w:sz w:val="22"/>
          <w:szCs w:val="22"/>
        </w:rPr>
        <w:t xml:space="preserve">[11:27] </w:t>
      </w:r>
      <w:r>
        <w:rPr>
          <w:rFonts w:ascii="Arial" w:cs="Arial" w:eastAsia="Arial" w:hAnsi="Arial"/>
          <w:sz w:val="22"/>
          <w:szCs w:val="22"/>
        </w:rPr>
        <w:t xml:space="preserve">Oke. Ketika hukum bisa menjanjikan bahwa ada keteraturan dan perlindungan kepada kekacauan orang yang ada di dalam sebuah negara, hukum itu bisa bertindak. Oke. Persoalan terbesar adalah ketika hukum ini hanya tertulis, kemudian masih bisa dimanipulasi untuk kepentingan kekuasaan pada saat itu. Oke. Ketika hukum tidak berjalan, maka rasa keadilan terganggu. Heeh.</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Rasa keadilan itu kalau kita mau belajar karena tadi pertanyaan mengenai seorang ibu, tahu nggak Bung Akbar, kita belajar keadilan dari rahim seorang ibu. Itu ada di dalam sebuah buku. Begitu. Bagaimana rahim seorang ibu itu harus belajar berbagi. Keadilan itu sebetulnya kan berbagi. Berbagi porsi sesuai dengan kebutuhan masing-masing. Nah, kita manusia kan lahir dari rahim perempuan. Oke. Sehingga sebetulnya keadilan itu sudah ada di dalam DNA masing-masing. Tapi tinggal, ketika kita paham filosofi hidup ini dan dalam prakteknya ternyata lingkungannya tidak kondusif atau lingkungannya juga tidak memberikan contoh atau tidak memberikan perlindungan, ini akan bergerak secara liar. Karena yang namanya seseorang dikatakan keadilan, itu ketika dia mendapatkan porsi dilindungi oleh negara.</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Kalau hukum itu kan sendiri ya. Keadilan kan sendiri. Hmm. Kalau hukum ini dia masih bisa dimanipulasi dan bisa dimanfaatkan oleh segelintir kekuasaan, tetapi kalau keadilan itu kan dia ada di dalam di dalam kita punya nurani. Dan keadilan manusia itu seringkali tertutup dengan pasal-pasal yang dingin. Hmm. Jadi pasalnya ada, undang-undangnya penuh dalam negara hukum ini, tetapi pasal itu tidak bekerja dengan baik dan tidak dioptimalkan. Salah satunya dari buku yang saya terbitkan dari dari S3 ini, S3. Eh loncat ke pertanyaan. Apa yang saya lakukan bahwa saya mau membuktikan bahwa sistem pembuktian hukum terkait dengan persoalan pembuktian kausalitas tindakan dokter dalam kasus kelalaian medik dengan menggunakan alat bukti visum repertum dalam putusan hakim ini bisa dipakai untuk menyelesaikan kasus-kasus kedokteran yang tidak pernah terbukti secara ilmiah.</w:t>
      </w:r>
    </w:p>
    <w:p>
      <w:pPr>
        <w:spacing w:after="80" w:before="160"/>
      </w:pPr>
      <w:r>
        <w:rPr>
          <w:rFonts w:ascii="Arial" w:cs="Arial" w:eastAsia="Arial" w:hAnsi="Arial"/>
          <w:b/>
          <w:bCs/>
          <w:color w:val="2E75B6"/>
          <w:sz w:val="22"/>
          <w:szCs w:val="22"/>
        </w:rPr>
        <w:t xml:space="preserve">[13:53] </w:t>
      </w:r>
      <w:r>
        <w:rPr>
          <w:rFonts w:ascii="Arial" w:cs="Arial" w:eastAsia="Arial" w:hAnsi="Arial"/>
          <w:sz w:val="22"/>
          <w:szCs w:val="22"/>
        </w:rPr>
        <w:t xml:space="preserve">Bayangkan kita punya visum repertum dari mulai zaman kolonial Belanda. Begitu. Staatsblad 350 tahun 1937. Wow. Kemudian diintegrasikan ketika Indonesia merdeka, dan dia masuklah ke dalam pasal 184 KUHAP menjadi salah satu alat bukti surat yang diakui sah oleh negara. Tetapi dalam praktek pengadilannya secara yuridis, dia tidak pernah dipakai oleh hakim karena memang sistem kita tidak membangun itu.</w:t>
      </w:r>
    </w:p>
    <w:p>
      <w:pPr>
        <w:spacing w:after="80" w:before="160"/>
      </w:pPr>
      <w:r>
        <w:rPr>
          <w:rFonts w:ascii="Arial" w:cs="Arial" w:eastAsia="Arial" w:hAnsi="Arial"/>
          <w:b/>
          <w:bCs/>
          <w:color w:val="2E75B6"/>
          <w:sz w:val="22"/>
          <w:szCs w:val="22"/>
        </w:rPr>
        <w:t xml:space="preserve">[14:27] </w:t>
      </w:r>
      <w:r>
        <w:rPr>
          <w:rFonts w:ascii="Arial" w:cs="Arial" w:eastAsia="Arial" w:hAnsi="Arial"/>
          <w:sz w:val="22"/>
          <w:szCs w:val="22"/>
        </w:rPr>
        <w:t xml:space="preserve">Anda ingin mengatakan bahwa dengan ilmu Anda, hingga kemudian melahirkan sebuah disertasi yang kemudian disaripatikan menjadi buku. Betul. Pemirsa ini buku bagus nih, diterbitkan oleh Kompas. Wow, keren. Anda ingin mengatakan bahwa dari sisi ini saja dari sisi ilmu Anda dan disertasi Anda dia menjadi related dengan apa yang kita bahas bahwa ternyata ketidakadilan itu terjadi pada bagian itu. Ketidakadilan ada di mana-mana di Indonesia, dari semua aspek. Baik hukum, ekonomi, budaya, hak azasi orang ini sangat tidak diberikan keadilan pada porsi yang tepat.</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Untuk urusan dokter aja sampai detik ini tidak ada satu putusan pun di Mahkamah Agung yang berdasarkan scientific evidence atau pembuktian ilmiah. Semua berdasarkan opini. Visum repertum dikeluarkan satu kasus pembunuhan, bisa lima visum yang dimasukkan ke peradilan, bisa dipilih. Karena tidak berdasarkan scientific evidence. Jadi ini bisa putusannya ambigu. Kayaknya kita harus menyiapkan satu episode menyangkut situ. Oke, tambahan ilmu bagi saya yang tidak mengerti tentang hukum forensik ya.</w:t>
      </w:r>
    </w:p>
    <w:p>
      <w:pPr>
        <w:spacing w:after="80" w:before="160"/>
      </w:pPr>
      <w:r>
        <w:rPr>
          <w:rFonts w:ascii="Arial" w:cs="Arial" w:eastAsia="Arial" w:hAnsi="Arial"/>
          <w:b/>
          <w:bCs/>
          <w:color w:val="2E75B6"/>
          <w:sz w:val="22"/>
          <w:szCs w:val="22"/>
        </w:rPr>
        <w:t xml:space="preserve">[15:41] </w:t>
      </w:r>
      <w:r>
        <w:rPr>
          <w:rFonts w:ascii="Arial" w:cs="Arial" w:eastAsia="Arial" w:hAnsi="Arial"/>
          <w:sz w:val="22"/>
          <w:szCs w:val="22"/>
        </w:rPr>
        <w:t xml:space="preserve">Iya. Tapi saya masih bisa menghubungkan apa yang poin yang terakhir ini dengan tema kita Mbak Aya. Apa itu? Kenapa mereka yang kita sebut dengan para pengambil kebijakan? Bahasa saya itu lebih jauh mengatakan gini, para penerima mandat dari kita loh, para rakyat, para kambing-kambing ini gitu ya. Itu tampaknya semakin fasih membahasakan sesuatu dengan bahasa yang kita tidak pahami. Betul.</w:t>
      </w:r>
    </w:p>
    <w:p>
      <w:pPr>
        <w:spacing w:after="80" w:before="160"/>
      </w:pPr>
      <w:r>
        <w:rPr>
          <w:rFonts w:ascii="Arial" w:cs="Arial" w:eastAsia="Arial" w:hAnsi="Arial"/>
          <w:b/>
          <w:bCs/>
          <w:color w:val="2E75B6"/>
          <w:sz w:val="22"/>
          <w:szCs w:val="22"/>
        </w:rPr>
        <w:t xml:space="preserve">[16:11] </w:t>
      </w:r>
      <w:r>
        <w:rPr>
          <w:rFonts w:ascii="Arial" w:cs="Arial" w:eastAsia="Arial" w:hAnsi="Arial"/>
          <w:sz w:val="22"/>
          <w:szCs w:val="22"/>
        </w:rPr>
        <w:t xml:space="preserve">Rakyat sekali lagi ini karakter dari forum ini adalah saya selalu menggunakan bahasa gini. Kenapa kami tidak mengerti bahasa yang kalian pakai? Karena kecerdasan kita tidak dibangun oleh pemerintah. Itu satu hal. Tapi dalam konteks keadilan itu tadi, kenapa kemudian apa yang kami mandatkan kepada kamu, katakanlah gini, Mbak Aya memilih saya sebagai anggota DPR nih. Heeh. Jelek-jelek begini saya pernah jadi anggota DPR 10 tahun loh ya. Iya. Tapi ketika saya menjadi anggota DPR, harusnya kan pikiran Mbak Aya Heeh. itu yang ada di dalam hati saya dan ada di kepala saya. Dan kemudian terlontarlah berbagai narasi yang mengatakan begini, saya adalah wakil Soraya Hak. Hati, pikirannya, itulah yang saya suarakan. Kan harusnya begitu relasinya. Tapi saya kembali pada pertanyaan, kenapa itu kemudian bahasa orang-orang yang kita tunjuk ini, ini masih satu klaster loh, masih DPR ya.</w:t>
      </w:r>
    </w:p>
    <w:p>
      <w:pPr>
        <w:spacing w:after="80" w:before="160"/>
      </w:pPr>
      <w:r>
        <w:rPr>
          <w:rFonts w:ascii="Arial" w:cs="Arial" w:eastAsia="Arial" w:hAnsi="Arial"/>
          <w:b/>
          <w:bCs/>
          <w:color w:val="2E75B6"/>
          <w:sz w:val="22"/>
          <w:szCs w:val="22"/>
        </w:rPr>
        <w:t xml:space="preserve">[17:05] </w:t>
      </w:r>
      <w:r>
        <w:rPr>
          <w:rFonts w:ascii="Arial" w:cs="Arial" w:eastAsia="Arial" w:hAnsi="Arial"/>
          <w:sz w:val="22"/>
          <w:szCs w:val="22"/>
        </w:rPr>
        <w:t xml:space="preserve">Betul. Kalau kita mau bawa pemerintah, sama saja banyak kebijakan yang seperti itu. Kenapa kita semakin tidak kenali bahasa mereka? Sepertinya mereka membuat pola yang yang akhirnya membuat kita menjadi diam dalam jangka waktu yang cukup panjang. Oke. 80 tahun itu adalah waktu yang panjang untuk orang merdeka dalam berpendapat. Heeh. Kaitannya bagaimana? Kaitannya ketika seseorang kedaulatannya direbut, itu membuat mereka menjadi tidak percaya diri, konteksnya hidupnya. Kemudian mereka tidak memiliki hak untuk menentukan, hak untuk mengeluarkan pikirannya. Oke.</w:t>
      </w:r>
    </w:p>
    <w:p>
      <w:pPr>
        <w:spacing w:after="80" w:before="160"/>
      </w:pPr>
      <w:r>
        <w:rPr>
          <w:rFonts w:ascii="Arial" w:cs="Arial" w:eastAsia="Arial" w:hAnsi="Arial"/>
          <w:b/>
          <w:bCs/>
          <w:color w:val="2E75B6"/>
          <w:sz w:val="22"/>
          <w:szCs w:val="22"/>
        </w:rPr>
        <w:t xml:space="preserve">[17:52] </w:t>
      </w:r>
      <w:r>
        <w:rPr>
          <w:rFonts w:ascii="Arial" w:cs="Arial" w:eastAsia="Arial" w:hAnsi="Arial"/>
          <w:sz w:val="22"/>
          <w:szCs w:val="22"/>
        </w:rPr>
        <w:t xml:space="preserve">Sehingga apa yang terjadi di luar sana, mereka-mereka yang katanya mewakili rakyat, itu mereka nggak bisa protes. Oke. Ataupun mereka tahu, tapi mereka melihat dari jarak jauh, seperti di menara gading. Yang satu nonton di bawah. Tapi ternyata di dalam prosesnya, kita bisa melihat ketika mereka lupa dengan apa fungsinya mereka ada di DPR, mereka itu seperti mempertontonkan dia punya kekuasaan. Kemudian mereka juga akhirnya tanpa malu-malu untuk menunjukkan gaya hidup yang serba mewah. Kemudian timbul daripada bagaimana tunjangan-tunjangan yang harus membuat mereka hidup lebih nyaman.</w:t>
      </w:r>
    </w:p>
    <w:p>
      <w:pPr>
        <w:spacing w:after="80" w:before="160"/>
      </w:pPr>
      <w:r>
        <w:rPr>
          <w:rFonts w:ascii="Arial" w:cs="Arial" w:eastAsia="Arial" w:hAnsi="Arial"/>
          <w:b/>
          <w:bCs/>
          <w:color w:val="2E75B6"/>
          <w:sz w:val="22"/>
          <w:szCs w:val="22"/>
        </w:rPr>
        <w:t xml:space="preserve">[18:38] </w:t>
      </w:r>
      <w:r>
        <w:rPr>
          <w:rFonts w:ascii="Arial" w:cs="Arial" w:eastAsia="Arial" w:hAnsi="Arial"/>
          <w:sz w:val="22"/>
          <w:szCs w:val="22"/>
        </w:rPr>
        <w:t xml:space="preserve">Isinya DPR dengan kondisi rakyatnya berbeda jauh. Mereka adalah kaum-kaum yang berkuasa yang memiliki gaji yang fenomenal seperti itu. Kecemburuan ini dan kesenjangan ini yang sebetulnya menjadi titik persoalan hari ini. Apakah bangsa kita mau untuk menjerit, misalnya kepada DPR? Ketika mereka menjerit kepada DPR, mereka hilang. Mereka tidak ada di tempat seakan-akan tuli. Ketika rakyat teriak, aparat melakukan sebuah gerakannya represif. Sehingga gerakan itu menjadi sorotan, baik juga secara nasional maupun secara internasional. Bahkan Komisi Tinggi HAM dari PBB, mereka memperhatikan dan mengecam</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Iya. tindakan kekerasan yang dilakukan oleh aparat pada adik-adik mahasiswa yang sedang melakukan orasi. Kita kita sudah melihat itu, sudah ada sikap mereka gitu ya. Ya, makanya itu yang saya maksud, Mbak. Ini kan gini, seperti yang pada pembukaan saya tadi itu, kita sedang mencoba mengidentifikasi. Ini kan percakapan antara anak bangsa. Iya. Saya adalah anak bangsa, Mbak Ayah adalah anak bangsa, yang lain-lain juga. Saya ingin mentransformasikan pikiran ini agar kemudian menjadi diskusi kita. Apa tujuannya? Agar kemudian kesalahan tidak berulang. Masa sih kita tidak merasa jengah kok kesalahan terus-menerus gitu.</w:t>
      </w:r>
    </w:p>
    <w:p>
      <w:pPr>
        <w:spacing w:after="80" w:before="160"/>
      </w:pPr>
      <w:r>
        <w:rPr>
          <w:rFonts w:ascii="Arial" w:cs="Arial" w:eastAsia="Arial" w:hAnsi="Arial"/>
          <w:b/>
          <w:bCs/>
          <w:color w:val="2E75B6"/>
          <w:sz w:val="22"/>
          <w:szCs w:val="22"/>
        </w:rPr>
        <w:t xml:space="preserve">[19:59] </w:t>
      </w:r>
      <w:r>
        <w:rPr>
          <w:rFonts w:ascii="Arial" w:cs="Arial" w:eastAsia="Arial" w:hAnsi="Arial"/>
          <w:sz w:val="22"/>
          <w:szCs w:val="22"/>
        </w:rPr>
        <w:t xml:space="preserve">Saya kembali pada poin Anda tadi. Saya harus fair dong. Bukan cuma DPR saja. Heeh. Ada pembelaan yang sebenarnya bisa dipakai oleh DPR ya. Saya agak paham jawaban ini mengatakan gini, jangan semua arahkan ke kami loh, wahai rakyat Indonesia dalam hal katakanlah penganggaran. Ya, betul juga. DPR itu hanya mendapatkan porsi 1 koma sekian persen, hampir 2 miliar eh apa, hampir 2% dari total APBN kita. Oke. Tapi apapun namanya itu kan apa namanya itu uang negara. Makanya kemudian kalau kamu tidak mau dikritisi, jangan aneh-aneh. Oke. Di pemerintah juga begitu. Banyak kebijakan yang kemudian kita tidak tahu, ini sebenarnya kamu membangun untuk siapa? Betul.</w:t>
      </w:r>
    </w:p>
    <w:p>
      <w:pPr>
        <w:spacing w:after="80" w:before="160"/>
      </w:pPr>
      <w:r>
        <w:rPr>
          <w:rFonts w:ascii="Arial" w:cs="Arial" w:eastAsia="Arial" w:hAnsi="Arial"/>
          <w:b/>
          <w:bCs/>
          <w:color w:val="2E75B6"/>
          <w:sz w:val="22"/>
          <w:szCs w:val="22"/>
        </w:rPr>
        <w:t xml:space="preserve">[20:40] </w:t>
      </w:r>
      <w:r>
        <w:rPr>
          <w:rFonts w:ascii="Arial" w:cs="Arial" w:eastAsia="Arial" w:hAnsi="Arial"/>
          <w:sz w:val="22"/>
          <w:szCs w:val="22"/>
        </w:rPr>
        <w:t xml:space="preserve">Kamu melakukan ini untuk apa? Ada banyak gitu. Saya punya banyak contoh untuk itu. Tapi karena saya berbicara dengan seorang akademisi, dengan seorang intelektual yang juga seorang artis, seorang ibu, maka saya bertanya. Mbak Ayah, coba pandu pikiran kita semuanya agar kemudian kesalahan ini tidak terus terjadi. Satu kunci adalah menempatkan fungsi DPR sesuai dengan apa yang harus dilakukan adalah merepresentasikan rakyat. Oke. Sehingga yang namanya tuntutan daripada masyarakat melakukan transparansi penuh, baik secara anggaran maupun kebijakan. Kemudian juga tuntutan yang kedua dari masyarakat adalah mencoba untuk melakukan reformasi baik secara kementeriannya atau dalam lembaganya. Kemudian yang ketiga masyarakat menuntut adanya empati dari pemerintah. Iya itu yang betul. Tiga persoalan besar ini sebetulnya akhirnya menjadi satu yang akhirnya memuncak kemarahan masyarakat saat ini adalah ketika tunjangan-tunjangan harus naik.</w:t>
      </w:r>
    </w:p>
    <w:p>
      <w:pPr>
        <w:spacing w:after="80" w:before="160"/>
      </w:pPr>
      <w:r>
        <w:rPr>
          <w:rFonts w:ascii="Arial" w:cs="Arial" w:eastAsia="Arial" w:hAnsi="Arial"/>
          <w:b/>
          <w:bCs/>
          <w:color w:val="2E75B6"/>
          <w:sz w:val="22"/>
          <w:szCs w:val="22"/>
        </w:rPr>
        <w:t xml:space="preserve">[21:48] </w:t>
      </w:r>
      <w:r>
        <w:rPr>
          <w:rFonts w:ascii="Arial" w:cs="Arial" w:eastAsia="Arial" w:hAnsi="Arial"/>
          <w:sz w:val="22"/>
          <w:szCs w:val="22"/>
        </w:rPr>
        <w:t xml:space="preserve">Sementara rakyat sedang menjerit dari mulai kenaikan banyaknya pajak. Oke. Dari PPH PPH berapa? 0,5%, PPN 12%, PBB yang naik ratusan persen, baik misalnya di Kota Pati 250%, ada juga di daerah tertentu 300%, ada yang 200%. Belum lagi pemberian tanda kehormatan oleh presiden terhadap 141 orang yang pada saat rakyat belum kondusif. Belum lagi misalnya bagaimana pensiun DPR yang menjadi polemik panjang terkait membebankan lebih banyak dari anggaran negara.</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Dan yang terakhir yang update adalah presiden menaikkan pangkat polisi pada saat rakyat naik darah. Ini kompleksitas yang kita hadapi hari ini. Ini seperti mengurai benang kusut. Nggak ada yang mau disalahkan. Yang satu pihak mengatakan mungkin anggota DPR ini adalah hak saya, tetapi rakyat akan menuntut bahwa dalam negara demokrasi suara rakyat adalah suara Tuhan.</w:t>
      </w:r>
    </w:p>
    <w:p>
      <w:pPr>
        <w:spacing w:after="80" w:before="160"/>
      </w:pPr>
      <w:r>
        <w:rPr>
          <w:rFonts w:ascii="Arial" w:cs="Arial" w:eastAsia="Arial" w:hAnsi="Arial"/>
          <w:b/>
          <w:bCs/>
          <w:color w:val="2E75B6"/>
          <w:sz w:val="22"/>
          <w:szCs w:val="22"/>
        </w:rPr>
        <w:t xml:space="preserve">[23:01] </w:t>
      </w:r>
      <w:r>
        <w:rPr>
          <w:rFonts w:ascii="Arial" w:cs="Arial" w:eastAsia="Arial" w:hAnsi="Arial"/>
          <w:sz w:val="22"/>
          <w:szCs w:val="22"/>
        </w:rPr>
        <w:t xml:space="preserve">Jadi kalau kembali ke fungsi DPR adalah kita contoh misalnya Perdana Menteri Singapura. Ya. Mereka tidak mendapatkan fasilitas rumah, tidak mendapatkan fasilitas mobil, mereka hidup dengan cara yang normal berhadapan dengan masyarakat, rakyatnya itu dari hari Senin sampai Sabtu, bahkan hari Minggu pun mereka masih bekerja. Naik pesawat dengan low cost carrier. Ya, itu dilakukan oleh ya, PM PM Singapura. Singapura. Dan PM eh bukan PM, tapi anggota dari Swedia. Oh iya. DPR. Itu juga. Mereka mengatakan bahwa tidak pantas saya hidup bermewah-mewah sementara yang saya dapatkan gaji dari pajak rakyat.</w:t>
      </w:r>
    </w:p>
    <w:p>
      <w:pPr>
        <w:spacing w:after="80" w:before="160"/>
      </w:pPr>
      <w:r>
        <w:rPr>
          <w:rFonts w:ascii="Arial" w:cs="Arial" w:eastAsia="Arial" w:hAnsi="Arial"/>
          <w:b/>
          <w:bCs/>
          <w:color w:val="2E75B6"/>
          <w:sz w:val="22"/>
          <w:szCs w:val="22"/>
        </w:rPr>
        <w:t xml:space="preserve">[23:45] </w:t>
      </w:r>
      <w:r>
        <w:rPr>
          <w:rFonts w:ascii="Arial" w:cs="Arial" w:eastAsia="Arial" w:hAnsi="Arial"/>
          <w:sz w:val="22"/>
          <w:szCs w:val="22"/>
        </w:rPr>
        <w:t xml:space="preserve">Nah, ini contoh-contoh yang seperti ini tidak dipahami oleh mereka yang duduk di kursi kekuasaan itu. Saya sedikit akan membawa diskusi kita ke ya mohon izinnya, Mbak Aya ya. Saya ingin menggunakan kata ini dunia Anda, mungkin setidaknya di masa yang lalu ya. Apa yang saya maksud adalah bukan cuma para pejabat, kita semuanya. Mungkin juga saya. Di mana kemudian lifestyle itu kemudian mengubah formula berpikir saya. Gaya hidup itu tiba-tiba menjadi kiblat yang tampaknya harus dikejar dengan segala cara. Maka kemudian terjadilah ada banyak orang yang tidak cukup punya asupan informasi tentang dunia politik misalnya, tiba-tiba masuk ke politik. Ya.</w:t>
      </w:r>
    </w:p>
    <w:p>
      <w:pPr>
        <w:spacing w:after="80" w:before="160"/>
      </w:pPr>
      <w:r>
        <w:rPr>
          <w:rFonts w:ascii="Arial" w:cs="Arial" w:eastAsia="Arial" w:hAnsi="Arial"/>
          <w:b/>
          <w:bCs/>
          <w:color w:val="2E75B6"/>
          <w:sz w:val="22"/>
          <w:szCs w:val="22"/>
        </w:rPr>
        <w:t xml:space="preserve">[24:37] </w:t>
      </w:r>
      <w:r>
        <w:rPr>
          <w:rFonts w:ascii="Arial" w:cs="Arial" w:eastAsia="Arial" w:hAnsi="Arial"/>
          <w:sz w:val="22"/>
          <w:szCs w:val="22"/>
        </w:rPr>
        <w:t xml:space="preserve">Itu dia lupa bahwa dia itu sudah menjadi seseorang yang menerima mandat. Dan mandat itu nggak main-main. Katakanlah wakil rakyat. Atau kalau di pemerintah, meskipun dia ditunjuk oleh presiden sebagai menteri, tapi itu atas nama rakyat karena presiden dipilih oleh rakyat. Tetapi ternyata tidak bisa keluar dari jebakan harus masuk pada sebuah tren bernama lifestyle itu tadi. Barang yang harus bermerek lah, kan gitu ya. Kemudian mobilnya harus mewah, makan di restoran yang mahal. Saya mempelajari ini sudah cukup lama ya, tapi saya saya aku hampir berani memastikannya bahwa ini sudah menjadi sebuah apa ya? Sudah menjadi sesuatu.</w:t>
      </w:r>
    </w:p>
    <w:p>
      <w:pPr>
        <w:spacing w:after="80" w:before="160"/>
      </w:pPr>
      <w:r>
        <w:rPr>
          <w:rFonts w:ascii="Arial" w:cs="Arial" w:eastAsia="Arial" w:hAnsi="Arial"/>
          <w:b/>
          <w:bCs/>
          <w:color w:val="2E75B6"/>
          <w:sz w:val="22"/>
          <w:szCs w:val="22"/>
        </w:rPr>
        <w:t xml:space="preserve">[25:28] </w:t>
      </w:r>
      <w:r>
        <w:rPr>
          <w:rFonts w:ascii="Arial" w:cs="Arial" w:eastAsia="Arial" w:hAnsi="Arial"/>
          <w:sz w:val="22"/>
          <w:szCs w:val="22"/>
        </w:rPr>
        <w:t xml:space="preserve">Karakter. Saya menyebutnya toksik malah. Toksik. Toksik yang harus kita perbaiki. Maka saya berpikir ya, sebelum saya ke Mbak Aya, saya berpikir, mungkin barangkali harus ada kebijakan nasional. Menjadi penyelenggara negara yang sederhana. Bukan cuma katakanlah kalau saya sebagai penyelenggara negara, saya sederhana tapi istri saya juga harus ikut sederhana. Anak saya harus jadi ikut sederhana. Kita agak mikir sedikit nih. Kalau seperti itu apa yang Mbak Aya bisa sampaikan?</w:t>
      </w:r>
    </w:p>
    <w:p>
      <w:pPr>
        <w:spacing w:after="80" w:before="160"/>
      </w:pPr>
      <w:r>
        <w:rPr>
          <w:rFonts w:ascii="Arial" w:cs="Arial" w:eastAsia="Arial" w:hAnsi="Arial"/>
          <w:b/>
          <w:bCs/>
          <w:color w:val="2E75B6"/>
          <w:sz w:val="22"/>
          <w:szCs w:val="22"/>
        </w:rPr>
        <w:t xml:space="preserve">[26:01] </w:t>
      </w:r>
      <w:r>
        <w:rPr>
          <w:rFonts w:ascii="Arial" w:cs="Arial" w:eastAsia="Arial" w:hAnsi="Arial"/>
          <w:sz w:val="22"/>
          <w:szCs w:val="22"/>
        </w:rPr>
        <w:t xml:space="preserve">Saya lebih setuju ketika merubah karakter toksik itu dimulai bukan dari gaya hidup, tapi dari keluarga. Oh, oke. Ya. Karena gaya hidup adalah bagian yang akan mencetak manusia setelah dia sudah mampu berpikir secara rasional dan sudah mandiri. Iya. Begitu. Tapi kalau di dalam keluarga, urusan korupsi itu itu hal-hal yang kecil bisa menjadi sebuah penyakit yang menumpuk. Heeh. Dari mulai misalnya mengambil jatah makan.</w:t>
      </w:r>
    </w:p>
    <w:p>
      <w:pPr>
        <w:spacing w:after="80" w:before="160"/>
      </w:pPr>
      <w:r>
        <w:rPr>
          <w:rFonts w:ascii="Arial" w:cs="Arial" w:eastAsia="Arial" w:hAnsi="Arial"/>
          <w:b/>
          <w:bCs/>
          <w:color w:val="2E75B6"/>
          <w:sz w:val="22"/>
          <w:szCs w:val="22"/>
        </w:rPr>
        <w:t xml:space="preserve">[26:33] </w:t>
      </w:r>
      <w:r>
        <w:rPr>
          <w:rFonts w:ascii="Arial" w:cs="Arial" w:eastAsia="Arial" w:hAnsi="Arial"/>
          <w:sz w:val="22"/>
          <w:szCs w:val="22"/>
        </w:rPr>
        <w:t xml:space="preserve">Dalam meja makan ada beberapa makan yang kita harus bagi menjadi delapan misalnya dalam satu keluarga di Indonesia begitu. Dari jatah makan itu, itu harus belajar untuk berbagi adil. Yang bukan haknya, jangan diambil. Kalau misalnya kita mengambil sesuatu, harus ngomong sebagai pertanggungjawaban. Itu hal-hal sepele. Tetapi hal yang sepele itu ternyata menjadi karakter building yang akan membentuk manusia-manusia dewasa yang lebih bisa dipertanggungjawabkan.</w:t>
      </w:r>
    </w:p>
    <w:p>
      <w:pPr>
        <w:spacing w:after="80" w:before="160"/>
      </w:pPr>
      <w:r>
        <w:rPr>
          <w:rFonts w:ascii="Arial" w:cs="Arial" w:eastAsia="Arial" w:hAnsi="Arial"/>
          <w:b/>
          <w:bCs/>
          <w:color w:val="2E75B6"/>
          <w:sz w:val="22"/>
          <w:szCs w:val="22"/>
        </w:rPr>
        <w:t xml:space="preserve">[27:03] </w:t>
      </w:r>
      <w:r>
        <w:rPr>
          <w:rFonts w:ascii="Arial" w:cs="Arial" w:eastAsia="Arial" w:hAnsi="Arial"/>
          <w:sz w:val="22"/>
          <w:szCs w:val="22"/>
        </w:rPr>
        <w:t xml:space="preserve">Nah, ketika dia masuk ke dalam sebuah dunia dewasa, dia akan mencoba untuk melihat teori karakter dasar, disiplin keluarga itu apakah bisa match dengan tuntutan gaya hidup lingkungannya. Karena lingkungan juga kita terbagi kasta. Ada kasta yang di atas, ada yang menengah, ada yang bawah seperti itu. Kalau saya kebetulan kerjanya di kasta fashion. Kasta fashion itu adalah kasta yang paling atas, termasuk gaya hidup yang yang cukup menyenangkan gitu ya. Karena pakai sesuatu barang yang bermerek, saya pakai segala sesuatu yang kualitasnya tinggi. Tapi bahkan juga saya belajar di dalam dunia catwalk itu bagaimana bisa menghidupkan sebuah produk yang biasa-biasa saja. Menjadi hidup. Menjadi hidup dan menjadi nilainya tambah. Oke, oke.</w:t>
      </w:r>
    </w:p>
    <w:p>
      <w:pPr>
        <w:spacing w:after="80" w:before="160"/>
      </w:pPr>
      <w:r>
        <w:rPr>
          <w:rFonts w:ascii="Arial" w:cs="Arial" w:eastAsia="Arial" w:hAnsi="Arial"/>
          <w:b/>
          <w:bCs/>
          <w:color w:val="2E75B6"/>
          <w:sz w:val="22"/>
          <w:szCs w:val="22"/>
        </w:rPr>
        <w:t xml:space="preserve">[27:52] </w:t>
      </w:r>
      <w:r>
        <w:rPr>
          <w:rFonts w:ascii="Arial" w:cs="Arial" w:eastAsia="Arial" w:hAnsi="Arial"/>
          <w:sz w:val="22"/>
          <w:szCs w:val="22"/>
        </w:rPr>
        <w:t xml:space="preserve">Jadi yang seperti itu sebetulnya karakter building dari kedua orang tuanya. Tapi kalau itu tidak diterapkan, Bung Akbar, saya tidak yakin seorang manusia bisa menjadi manusia dewasa kelak kalau dia tidak dilatih keterbiasaan itu ketika di dalam keluarga. Pertanyaan selanjutnya, apakah keluarga itu mau melakukan itu atau sadar bahwa itu adalah porsi yang penting untuk anak. Apalagi generasi sekarang. Saya kan ngajar, berhadapan dengan Gen Z gitu ya. Berhadapan dengan Gen Z saya akan tantang bagaimana cara berpikir mereka yang tidak boleh takut out of the box. Mereka harus berani mengungkapkan pemikirannya melalui ucapan dengan cara yang benar.</w:t>
      </w:r>
    </w:p>
    <w:p>
      <w:pPr>
        <w:spacing w:after="80" w:before="160"/>
      </w:pPr>
      <w:r>
        <w:rPr>
          <w:rFonts w:ascii="Arial" w:cs="Arial" w:eastAsia="Arial" w:hAnsi="Arial"/>
          <w:b/>
          <w:bCs/>
          <w:color w:val="2E75B6"/>
          <w:sz w:val="22"/>
          <w:szCs w:val="22"/>
        </w:rPr>
        <w:t xml:space="preserve">[28:35] </w:t>
      </w:r>
      <w:r>
        <w:rPr>
          <w:rFonts w:ascii="Arial" w:cs="Arial" w:eastAsia="Arial" w:hAnsi="Arial"/>
          <w:sz w:val="22"/>
          <w:szCs w:val="22"/>
        </w:rPr>
        <w:t xml:space="preserve">Oleh karena itu saya mengajarkan kebetulan di vokasi UI adalah bagaimana cara berkomunikasi. Berkomunikasi juga ada levelnya. Oke. Nah, ketika menjadi pejabat publik, komunikasi itu adalah corong utama, Bung Akbar. Ada kesalahan kecil di tempat yang salah, ini akan membangkitkan kemarahan masyarakat. Dan itulah yang terjadi. Dan itulah yang terjadi saat ini. Oke. Dan yang kemarin yang cukup sedih, saya mendengarkan sebuah berita, Menteri Agama mengatakan kalau mau kaya jangan jadi guru. Jadi pedagang aja.</w:t>
      </w:r>
    </w:p>
    <w:p>
      <w:pPr>
        <w:spacing w:after="80" w:before="160"/>
      </w:pPr>
      <w:r>
        <w:rPr>
          <w:rFonts w:ascii="Arial" w:cs="Arial" w:eastAsia="Arial" w:hAnsi="Arial"/>
          <w:b/>
          <w:bCs/>
          <w:color w:val="2E75B6"/>
          <w:sz w:val="22"/>
          <w:szCs w:val="22"/>
        </w:rPr>
        <w:t xml:space="preserve">[29:11] </w:t>
      </w:r>
      <w:r>
        <w:rPr>
          <w:rFonts w:ascii="Arial" w:cs="Arial" w:eastAsia="Arial" w:hAnsi="Arial"/>
          <w:sz w:val="22"/>
          <w:szCs w:val="22"/>
        </w:rPr>
        <w:t xml:space="preserve">Apa yang salah di situ? Yang salah adalah menjadi guru apakah sesuatu yang salah? Bukankah ada perintah dari konstitusi bahwa kecerdasan bangsa itu harusnya diberikan gratis untuk anak-anak bangsa. Bahkan guru dan dosen pun mendapatkan kehidupan yang lebih layak. Bahkan kalau kita mau perbandingan, negara Vietnam yang baru berapa dekade mereka merdeka. Iya. Tetapi ranking pendidikannya, kita loncat masalah pendidikan kita bicara. Itu di delapan, tingkat delapan. Kita Indonesia yang negaranya sudah merdeka 80 tahun, di ranking yang ke-58. Padahal porsi APBN-nya 20% sama yang dilakukan. Hmm.</w:t>
      </w:r>
    </w:p>
    <w:p>
      <w:pPr>
        <w:spacing w:after="80" w:before="160"/>
      </w:pPr>
      <w:r>
        <w:rPr>
          <w:rFonts w:ascii="Arial" w:cs="Arial" w:eastAsia="Arial" w:hAnsi="Arial"/>
          <w:b/>
          <w:bCs/>
          <w:color w:val="2E75B6"/>
          <w:sz w:val="22"/>
          <w:szCs w:val="22"/>
        </w:rPr>
        <w:t xml:space="preserve">[29:56] </w:t>
      </w:r>
      <w:r>
        <w:rPr>
          <w:rFonts w:ascii="Arial" w:cs="Arial" w:eastAsia="Arial" w:hAnsi="Arial"/>
          <w:sz w:val="22"/>
          <w:szCs w:val="22"/>
        </w:rPr>
        <w:t xml:space="preserve">Tetapi hebatnya, Vietnam itu ternyata dia menaikkan kan anggaran pendidikannya untuk guru dan pengajar 70%. Saya ngebayangin seandainya Indonesia mendapatkan porsi APBN sebesar itu, wah, kita bergerak akan lebih maju. Edukasi kita akan terangkat, akan terlatih, akan terstimulasi dengan banyak informasi-informasi yang lebih bagus. Ini luar biasa nih, Mbak. Heeh. E ya memang sih ya. Sebenarnya itu saya seorang guru, Mbak. Saya saya alumni dari fakultas memang jurusan bahasa dan sastra gitu ya. Tapi harusnya saya jadi guru. Ya alhamdulillah sekarang jadi dosen di beberapa tempat ya. Tapi yang saya mau katakan adalah memang di kita ini memang harus cara pandangnya memang harus diubah ya.</w:t>
      </w:r>
    </w:p>
    <w:p>
      <w:pPr>
        <w:spacing w:after="80" w:before="160"/>
      </w:pPr>
      <w:r>
        <w:rPr>
          <w:rFonts w:ascii="Arial" w:cs="Arial" w:eastAsia="Arial" w:hAnsi="Arial"/>
          <w:b/>
          <w:bCs/>
          <w:color w:val="2E75B6"/>
          <w:sz w:val="22"/>
          <w:szCs w:val="22"/>
        </w:rPr>
        <w:t xml:space="preserve">[30:47] </w:t>
      </w:r>
      <w:r>
        <w:rPr>
          <w:rFonts w:ascii="Arial" w:cs="Arial" w:eastAsia="Arial" w:hAnsi="Arial"/>
          <w:sz w:val="22"/>
          <w:szCs w:val="22"/>
        </w:rPr>
        <w:t xml:space="preserve">Di Korea itu, itu guru adalah salah satu profesi dengan pendapatan tertinggi. Ya. Tinggi sekali itu. Makanya mereka bisa liburan ke berbagai tempat. Pada saat yang sama, forum ini juga ya sekaligus informasi untuk bahaya ya. Saya sudah angkat di sini satu episode. Forum ini sedang mengkampanyekan kesadaran para pengambil kebijakan bahwa ternyata 20%</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anggaran pendidikan yang sesuai dengan perintah Konstitusi, 20% dari APBN itu ternyata itu judulnya adalah dibelokkan. Dibelokkan ke mana? Sekarang ini, Mbak, yang saya ulangi lagi. 20% dari total APBN itu sekarang dibagi-bagi ke-17 Kementerian Lembaga. Di forum ini, saya undang orang yang membuat amandemen undang-undang di mana kemudian 20% itu menjadi keputusan besar. Dia katakan begini, "Enggak begitu perintahnya dulu." Nah, kalau begitu ceritanya, maka berarti kalau dunia pendidikan kita seperti ini, ya wajar</w:t>
      </w:r>
    </w:p>
    <w:p>
      <w:pPr>
        <w:spacing w:after="80" w:before="160"/>
      </w:pPr>
      <w:r>
        <w:rPr>
          <w:rFonts w:ascii="Arial" w:cs="Arial" w:eastAsia="Arial" w:hAnsi="Arial"/>
          <w:b/>
          <w:bCs/>
          <w:color w:val="2E75B6"/>
          <w:sz w:val="22"/>
          <w:szCs w:val="22"/>
        </w:rPr>
        <w:t xml:space="preserve">[31:54] </w:t>
      </w:r>
      <w:r>
        <w:rPr>
          <w:rFonts w:ascii="Arial" w:cs="Arial" w:eastAsia="Arial" w:hAnsi="Arial"/>
          <w:sz w:val="22"/>
          <w:szCs w:val="22"/>
        </w:rPr>
        <w:t xml:space="preserve">eh anggaran, katakanlah misalnya kita APBN kita, katakanlah misalnya ya, ini contoh, 1.000 triliun. Berarti ada 200 triliun yang, sorry bukan. Iya, betul ya, 200 triliun itu untuk pendidikan. Nah, menurut yang sekarang kebijakan ini dibagi-bagi ke-17 Kementerian Lembaga itu, Kementerian Perhubungan, PU segala macam. Memang ada argumennya bahwa itu kan masih memberikan dukungan kepada atau punya relasi dengan pendidikan. Tapi ternyata perintahnya di pada saat dibuat itu amandemen itu, enggak begitu. Hanya untuk pendidikan saja. Belum lagi apa kenyataan-kenyataan yang lain. Maka saya</w:t>
      </w:r>
    </w:p>
    <w:p>
      <w:pPr>
        <w:spacing w:after="80" w:before="160"/>
      </w:pPr>
      <w:r>
        <w:rPr>
          <w:rFonts w:ascii="Arial" w:cs="Arial" w:eastAsia="Arial" w:hAnsi="Arial"/>
          <w:b/>
          <w:bCs/>
          <w:color w:val="2E75B6"/>
          <w:sz w:val="22"/>
          <w:szCs w:val="22"/>
        </w:rPr>
        <w:t xml:space="preserve">[32:29] </w:t>
      </w:r>
      <w:r>
        <w:rPr>
          <w:rFonts w:ascii="Arial" w:cs="Arial" w:eastAsia="Arial" w:hAnsi="Arial"/>
          <w:sz w:val="22"/>
          <w:szCs w:val="22"/>
        </w:rPr>
        <w:t xml:space="preserve">Nah ini Mbak Ayah bisa terlibat dalam kampanye untuk mengembalikan porsi untuk pendidikan itu tadi gitu ya. Kita kembali ke laptop. Oke. Eh kalau begitu ceritanya, eh Mbak Ayah coba berikan kami penjelasan dari sudut pandang Anda seorang akademisi, seorang ibu, seorang selebriti. Eh apa langkah terbaik yang harus kita lakukan sekarang agar kemudian ini tidak menjadi kesalahan yang terus-menerus. Agar tidak menjadi luka yang setiap saat timbul. Belum lagi kalau memang ternyata kita adalah bangsa yang gampang marah.</w:t>
      </w:r>
    </w:p>
    <w:p>
      <w:pPr>
        <w:spacing w:after="80" w:before="160"/>
      </w:pPr>
      <w:r>
        <w:rPr>
          <w:rFonts w:ascii="Arial" w:cs="Arial" w:eastAsia="Arial" w:hAnsi="Arial"/>
          <w:b/>
          <w:bCs/>
          <w:color w:val="2E75B6"/>
          <w:sz w:val="22"/>
          <w:szCs w:val="22"/>
        </w:rPr>
        <w:t xml:space="preserve">[33:08] </w:t>
      </w:r>
      <w:r>
        <w:rPr>
          <w:rFonts w:ascii="Arial" w:cs="Arial" w:eastAsia="Arial" w:hAnsi="Arial"/>
          <w:sz w:val="22"/>
          <w:szCs w:val="22"/>
        </w:rPr>
        <w:t xml:space="preserve">Satu adalah membuka wawasan bahwa hidup di Indonesia itu harus paham posisi kependudukan. Oke. Kenapa harus paham? Karena menurut Bank Dunia Indonesia itu menempatkan 60,3% orang miskin di bawah garis kemiskinan, maksudnya. Jadi artinya kalau jumlah penduduk kita katakanlah 284 sekian juta. Oke. Kalau 60,3%-nya sekitar 178 juta mereka yang hidup di bawah garis kemiskinan. He. Sisanya menengah dan kelompok yang lebih besar lagi yang di atas, begitu.</w:t>
      </w:r>
    </w:p>
    <w:p>
      <w:pPr>
        <w:spacing w:after="80" w:before="160"/>
      </w:pPr>
      <w:r>
        <w:rPr>
          <w:rFonts w:ascii="Arial" w:cs="Arial" w:eastAsia="Arial" w:hAnsi="Arial"/>
          <w:b/>
          <w:bCs/>
          <w:color w:val="2E75B6"/>
          <w:sz w:val="22"/>
          <w:szCs w:val="22"/>
        </w:rPr>
        <w:t xml:space="preserve">[33:53] </w:t>
      </w:r>
      <w:r>
        <w:rPr>
          <w:rFonts w:ascii="Arial" w:cs="Arial" w:eastAsia="Arial" w:hAnsi="Arial"/>
          <w:sz w:val="22"/>
          <w:szCs w:val="22"/>
        </w:rPr>
        <w:t xml:space="preserve">Ketika mereka tidak mengetahui kondisi real yang ada di Indonesia, mereka tidak bisa menempatkan porsi kesadarannya untuk bisa melakukan perbaikan dengan gerakan seperti itu. Oke. Karena nomor satu buat saya, orang kalau mau berubah itu harus prinsip dasar karakternya itu dibawa contoh oleh negara seperti katakanlah revolusi sosialnya Prancis. Oke. yang dilakukan pada saat itu kuasanya Raja Louis 16. Saya mencoba untuk berdiskusi dengan beberapa teman bahwa apa sih bedanya karakter bangsa Prancis dengan bangsa Indonesia? Karena bangsa Prancis sejak kecil sudah diajarkan dengan sistem bagaimana kita mampu dengan tiga. Satu, liberte. Liberte itu adalah bagaimana seseorang bisa bebas mengemukakan pendapat, bisa mengucapkan pikirannya tanpa takut.</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Hmm. Yang kedua adalah egalite. Egalite. Ya, egalite kan Bang Akbar tahu bahwa ada kesetaraan manusia hidup dalam Oke. bersosial. Oke. Dan yang ketiga adalah Fraternite. Fraternite. Itu adalah bagaimana persaudaraan. Dan ketiga-tiganya itu ada loh di Pancasila. Tetapi Pancasila yang ada di segitiga tadi yang saya katakan itu, itu hanya sekedar formal, hafalan tiap minggu,</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atau ketika kita merayakan kemerdekaan, hanya berdiri di tempat yang formal tapi tidak diwujudkan dalam keadilan sosial. Jadi sebetulnya sistem peradaban yang harus dimulai dari negara. Ada sebuah catatan sejarah mengatakan bahwa bangsa yang besar tidak lahir dari orang-orang pintar, tapi mereka punya fondasi moral yang kuat. Hmm, menarik. Kalau kita melihat bagaimana bangsa Jepang mereka bisa bangkit dari kehancuran Perang Dunia kedua, itu bukan karena ilmuwannya, tapi dari etos integritasnya, keberanian mereka</w:t>
      </w:r>
    </w:p>
    <w:p>
      <w:pPr>
        <w:spacing w:after="80" w:before="160"/>
      </w:pPr>
      <w:r>
        <w:rPr>
          <w:rFonts w:ascii="Arial" w:cs="Arial" w:eastAsia="Arial" w:hAnsi="Arial"/>
          <w:b/>
          <w:bCs/>
          <w:color w:val="2E75B6"/>
          <w:sz w:val="22"/>
          <w:szCs w:val="22"/>
        </w:rPr>
        <w:t xml:space="preserve">[36:03] </w:t>
      </w:r>
      <w:r>
        <w:rPr>
          <w:rFonts w:ascii="Arial" w:cs="Arial" w:eastAsia="Arial" w:hAnsi="Arial"/>
          <w:sz w:val="22"/>
          <w:szCs w:val="22"/>
        </w:rPr>
        <w:t xml:space="preserve">untuk menjaga kejujuran itu dalam kondisi yang paling sulit. Dan kita bisa lihat budaya menjaga itu. Ketika orang melakukan kesalahan, orang tidak bisa mencapai untuk keselamatan masyarakat yang ada di Jepang, budaya harakiri masih hidup. Saya akan bertanya, apakah pejabat-pejabat yang ditrakkin oleh masyarakat atau rakyat yang tidak puas dengan kinerja mereka, apakah mereka mau mundur? Kalau seseorang yang menjabat dikasih mandat, dikasih kekuasaan, apakah ketika mereka tidak memenuhi apa keinginan masyarakat, apakah mereka punya nyali untuk minta maaf dan mundur?</w:t>
      </w:r>
    </w:p>
    <w:p>
      <w:pPr>
        <w:spacing w:after="80" w:before="160"/>
      </w:pPr>
      <w:r>
        <w:rPr>
          <w:rFonts w:ascii="Arial" w:cs="Arial" w:eastAsia="Arial" w:hAnsi="Arial"/>
          <w:b/>
          <w:bCs/>
          <w:color w:val="2E75B6"/>
          <w:sz w:val="22"/>
          <w:szCs w:val="22"/>
        </w:rPr>
        <w:t xml:space="preserve">[36:46] </w:t>
      </w:r>
      <w:r>
        <w:rPr>
          <w:rFonts w:ascii="Arial" w:cs="Arial" w:eastAsia="Arial" w:hAnsi="Arial"/>
          <w:sz w:val="22"/>
          <w:szCs w:val="22"/>
        </w:rPr>
        <w:t xml:space="preserve">Saya sangat terganggu ketika seseorang dikasih mandat oleh rakyat, dia berkuasa, dia bisa menentukan banyak hal, ketika melakukan kesalahan, mereka hanya menangis di depan mic. Tidak boleh wakil rakyat menangis karena rakyat lebih nangis setiap hari. Mereka bisa dengan senang mempertontonkan gaya hidup tanpa malu-malu ditonton oleh orang. Dan sepertinya Indonesia itu hanya milik segelintir orang yang memang berkuasa. Sementara lihat di bawah sana ada 60,3% masyarakat kita yang masih dalam satu hari harus milih. Saya makan atau saya sekolah? Yang kakaknya duluan sekolah atau adiknya enggak usah sekolah? Oh, yang perempuan enggak usah nanti habis kawin enggak usah ngapa-ngapain, punya anak saja. Itu mindset yang tidak akan bergerak kalau kesadarannya tidak dimulai.</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Itu karakter bangsa. Oleh karena itu hukum itu harus menjadi pilar utama peradaban. Saya mengatakan itu. Hukum pilar utama peradaban. Wow. Catatan yang hebat, Mbak Ayah. Eh sayangnya bahwa kemudian ternyata ini belum menjadi kesadaran komunal kita. Belum. Jauh. Yang tadi yang tidak perlu terlalu jauh sebenarnya untuk mencari tahu apakah kita tertinggal atau tidak, apakah kita mau berubah atau tidak. Tadi catatan yang sudah sering kita nyatakan di ruang publik. Jepang misalnya, hancur lebur. Hanya dalam waktu beberapa tahun dia kembali ke posisinya sebagai salah satu bangsa yang harus kita anggap hebat, maju dan seterusnya dan seterusnya. Jerman juga begitu.</w:t>
      </w:r>
    </w:p>
    <w:p>
      <w:pPr>
        <w:spacing w:after="80" w:before="160"/>
      </w:pPr>
      <w:r>
        <w:rPr>
          <w:rFonts w:ascii="Arial" w:cs="Arial" w:eastAsia="Arial" w:hAnsi="Arial"/>
          <w:b/>
          <w:bCs/>
          <w:color w:val="2E75B6"/>
          <w:sz w:val="22"/>
          <w:szCs w:val="22"/>
        </w:rPr>
        <w:t xml:space="preserve">[38:27] </w:t>
      </w:r>
      <w:r>
        <w:rPr>
          <w:rFonts w:ascii="Arial" w:cs="Arial" w:eastAsia="Arial" w:hAnsi="Arial"/>
          <w:sz w:val="22"/>
          <w:szCs w:val="22"/>
        </w:rPr>
        <w:t xml:space="preserve">Menjadi musuh bersama dalam perang dunia kedua tapi kemudian mereka bangkit lagi dalam segala sektor. Perpolitikkannya stabil, ekonominya stabil, manusianya tetap dengan etos tertinggi. Wow. Ini menjadi serius nih. Bung Akbar, pernah baca bukunya Mohtar Lubis? Ah, manusia manusia. Mengenai masyarakat Indonesia. Manusia manusia manusia. Masyarakat. Enggak, masyarakat Indonesia. Oke. Masyarakat Indonesia yang dilakukan penelitian panjang oleh seorang Mohtar Lubis yang buku itu diterbitkan tahun 1977. Ada enggak di sini? Kayaknya saya punya deh. Ada. Oke. Dan novel atau tulisan? Tulisan. Oh, oke. Oke.</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Dan di dalam buku tersebut, eh beliau menuliskan karakter bangsa Indonesia. Heeh. Itu ada beberapa poin. Yang satu, hipokrit. Tidak mau bertanggung jawab. Percaya dengan segala sesuatu yang sifatnya klinik. Kemudian bangsa yang bermuka dua. Hmm. Jadi tidak mau bertanggung jawab dan lain-lain. Panjang, ada delapan atau 10 dia punya. Iya iya. Sikap karakter. Pidato kebudayaannya beliau itu. Iya.</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Tulisann yang dikeluarkan oleh sebuah buku pada tahun 1977 ternyata relate sama kondisi yang sekarang. Bayangin, itu usia Indonesia masih di 32 tahun. Oke. Dan sekarang Indonesia 80 tahun. Bung Akbar, orang kalau sudah 80 tahun, harusnya sudah tua. Sudah paham pengalaman, sudah hatam gitu kan segala sesuatu yang sifatnya uji coba-uji coba. Ini kita emosinya masih seperti anak-anak bahkan seperti remaja yang dikit kesenggol, ngamuk, dikit kesenggol, ngamuk. Itu kan yang tadi Bung Akbar bilang, kita bangsa pemarah. Karena apa? Memang karakter dasar itu ternyata teruji dan itu penelitian yang panjang. Mohtar Lubis. Jadi mungkin teman-teman di sini bisa membaca ulang tulisan beliau untuk</w:t>
      </w:r>
    </w:p>
    <w:p>
      <w:pPr>
        <w:spacing w:after="80" w:before="160"/>
      </w:pPr>
      <w:r>
        <w:rPr>
          <w:rFonts w:ascii="Arial" w:cs="Arial" w:eastAsia="Arial" w:hAnsi="Arial"/>
          <w:b/>
          <w:bCs/>
          <w:color w:val="2E75B6"/>
          <w:sz w:val="22"/>
          <w:szCs w:val="22"/>
        </w:rPr>
        <w:t xml:space="preserve">[40:31] </w:t>
      </w:r>
      <w:r>
        <w:rPr>
          <w:rFonts w:ascii="Arial" w:cs="Arial" w:eastAsia="Arial" w:hAnsi="Arial"/>
          <w:sz w:val="22"/>
          <w:szCs w:val="22"/>
        </w:rPr>
        <w:t xml:space="preserve">saya juga lebih mendalami ketika berhadapan dengan masyarakat yang levelnya macam-macam. Ketika saya datang ke ujung Aceh sampai ke Papua Nugini itu sudah pernah saya jelajahi dengan pekerjaan saya. Saya berhadapan bisa melakukan penyesuaian dengan karakter bangsa yang berbeda-beda. Jadi jangan disalahkan dengan Belanda yang menjajah kita katanya 350 tahun. Tidak. Company yang namanya VOC itu membayar upeti kepada pemerintah tapi dikorupsi oleh pemerintah pada saat itu. Orang Indonesia juga. Jadi sebetulnya Belanda enggak punya salah.</w:t>
      </w:r>
    </w:p>
    <w:p>
      <w:pPr>
        <w:spacing w:after="80" w:before="160"/>
      </w:pPr>
      <w:r>
        <w:rPr>
          <w:rFonts w:ascii="Arial" w:cs="Arial" w:eastAsia="Arial" w:hAnsi="Arial"/>
          <w:b/>
          <w:bCs/>
          <w:color w:val="2E75B6"/>
          <w:sz w:val="22"/>
          <w:szCs w:val="22"/>
        </w:rPr>
        <w:t xml:space="preserve">[41:08] </w:t>
      </w:r>
      <w:r>
        <w:rPr>
          <w:rFonts w:ascii="Arial" w:cs="Arial" w:eastAsia="Arial" w:hAnsi="Arial"/>
          <w:sz w:val="22"/>
          <w:szCs w:val="22"/>
        </w:rPr>
        <w:t xml:space="preserve">Itu kan cerita yang tercatat. Iya iya iya iya. Nah, masalah yang terpenting lagi adalah kita ini tidak memiliki satu pijakan sejarah yang menjadi panduan buat kita semua belajar. Orang yang paham dengan sejarahnya, dia pasti akan belajar untuk tidak mengulangi kesalahan yang sama. Oke. Nah, dengan kondisi-kondisi yang terakhir ada dengan diputar baliknya sejarah, penulisan ulang dan lain-lain, itu sebetulnya menyakiti hati masyarakat. Dengan 80 tahun merdeka, dengan luka-luka yang dibawa, saya pikir tidak salah ketika akhirnya tuntutan 17 plus 8 itu</w:t>
      </w:r>
    </w:p>
    <w:p>
      <w:pPr>
        <w:spacing w:after="80" w:before="160"/>
      </w:pPr>
      <w:r>
        <w:rPr>
          <w:rFonts w:ascii="Arial" w:cs="Arial" w:eastAsia="Arial" w:hAnsi="Arial"/>
          <w:b/>
          <w:bCs/>
          <w:color w:val="2E75B6"/>
          <w:sz w:val="22"/>
          <w:szCs w:val="22"/>
        </w:rPr>
        <w:t xml:space="preserve">[41:50] </w:t>
      </w:r>
      <w:r>
        <w:rPr>
          <w:rFonts w:ascii="Arial" w:cs="Arial" w:eastAsia="Arial" w:hAnsi="Arial"/>
          <w:sz w:val="22"/>
          <w:szCs w:val="22"/>
        </w:rPr>
        <w:t xml:space="preserve">ada patokan besok gitu, misalnya tanggal 5 September harus diwujudkan walaupun itu tidak mudah. Tapi ini risiko ketika mereka yang berkuasa tidak mau mendengar. Itu yang kita sebut dengan akumulasi. Akumulasi. Kekecawaan, kemarahan, frustrasi. Itu frustrasi loh, Bang Akbar. Saya ngebayangkan kalau orang tua saya masih hidup sekarang di era yang lahir tahun '40, mereka lihat perjuangan yang sampai hari ini, mereka pasti akan sedihnya seperti apa? Atau Bung Karno misalnya hidup terus dia melihat negaranya seperti apa? Ada tulisan lagi yang bagus. Teringat seorang tokoh nasional Tan Malaka. Tan Malaka.</w:t>
      </w:r>
    </w:p>
    <w:p>
      <w:pPr>
        <w:spacing w:after="80" w:before="160"/>
      </w:pPr>
      <w:r>
        <w:rPr>
          <w:rFonts w:ascii="Arial" w:cs="Arial" w:eastAsia="Arial" w:hAnsi="Arial"/>
          <w:b/>
          <w:bCs/>
          <w:color w:val="2E75B6"/>
          <w:sz w:val="22"/>
          <w:szCs w:val="22"/>
        </w:rPr>
        <w:t xml:space="preserve">[42:35] </w:t>
      </w:r>
      <w:r>
        <w:rPr>
          <w:rFonts w:ascii="Arial" w:cs="Arial" w:eastAsia="Arial" w:hAnsi="Arial"/>
          <w:sz w:val="22"/>
          <w:szCs w:val="22"/>
        </w:rPr>
        <w:t xml:space="preserve">Bahwa tulisan beliau kepentingan rakyat tidak akan bisa terwakilkan oleh orang-orang yang tidak hidup seperti rakyat. Bagus ya. Kepentingan rakyat tidak akan bisa terwakilkan oleh orang-orang yang tidak pernah hidup seperti rakyat. Artinya apa? Ketika wakil rakyat hidup tidak seperti orang-orang pada umumnya, dia gagal menjadi wakil rakyat. Dan tidak mencoba untuk memahami dan tahu tentang rakyat itu. Dia tidak mau mempelajari karena memang tidak mau atau tidak tahu apa hambatannya, saya rasa tidak bisa untuk dibenarkan. Ketika seseorang mendapatkan mandat, Oke. ketika seseorang menerima mandat itu, dia harus bertanggung jawab.</w:t>
      </w:r>
    </w:p>
    <w:p>
      <w:pPr>
        <w:spacing w:after="80" w:before="160"/>
      </w:pPr>
      <w:r>
        <w:rPr>
          <w:rFonts w:ascii="Arial" w:cs="Arial" w:eastAsia="Arial" w:hAnsi="Arial"/>
          <w:b/>
          <w:bCs/>
          <w:color w:val="2E75B6"/>
          <w:sz w:val="22"/>
          <w:szCs w:val="22"/>
        </w:rPr>
        <w:t xml:space="preserve">[43:32] </w:t>
      </w:r>
      <w:r>
        <w:rPr>
          <w:rFonts w:ascii="Arial" w:cs="Arial" w:eastAsia="Arial" w:hAnsi="Arial"/>
          <w:sz w:val="22"/>
          <w:szCs w:val="22"/>
        </w:rPr>
        <w:t xml:space="preserve">Contoh yang paling mudah ketika saya menggaji pegawai, menerima gaji tiap bulan, tanggung jawab dengan kerjaannya. Itu urusannya perusahaan. Oke. Nah, kalau ini negara, kalau tindakannya seperti itu ini akan membahayakan buat negara itu. menjadi tidak tidak sederhana memang. Tidak sesimpel itu, tidak sesederhana itu. Jadi, saya pikir harus berpikir ulang bagi mereka yang mau masuk sebagai wakil rakyat.</w:t>
      </w:r>
    </w:p>
    <w:p>
      <w:pPr>
        <w:spacing w:after="80" w:before="160"/>
      </w:pPr>
      <w:r>
        <w:rPr>
          <w:rFonts w:ascii="Arial" w:cs="Arial" w:eastAsia="Arial" w:hAnsi="Arial"/>
          <w:b/>
          <w:bCs/>
          <w:color w:val="2E75B6"/>
          <w:sz w:val="22"/>
          <w:szCs w:val="22"/>
        </w:rPr>
        <w:t xml:space="preserve">[44:02] </w:t>
      </w:r>
      <w:r>
        <w:rPr>
          <w:rFonts w:ascii="Arial" w:cs="Arial" w:eastAsia="Arial" w:hAnsi="Arial"/>
          <w:sz w:val="22"/>
          <w:szCs w:val="22"/>
        </w:rPr>
        <w:t xml:space="preserve">Bagaimana strategi yang harus dimainkan secara politik? Bagaimana secara partai tanpa mengorbankan porsi rakyat? Cuman satu kok, Bang Akbar, yang bisa menyelesaikan ini. Hadir ketika rakyat teriak. Sekarang pertanyaannya juga, mereka hadir enggak? Tidak. Yang hadir Sri Sultan yang ada di Jogja. Terus Gubernur Maluku Utara. Dia hadir. Enggak punya nyali. Ketika wakil rakyat, rakyatnya teriak, ngumpet. Ikut acara olahraga di Australia. Kemudian hidup mewah. Terpampang jelas. Saya nonton bertanya, ini gimana sih? Normal enggak sih dia? Atau saya enggak normal? Sebuah ketidaknormalan kalau terus-menerus</w:t>
      </w:r>
    </w:p>
    <w:p>
      <w:pPr>
        <w:spacing w:after="80" w:before="160"/>
      </w:pPr>
      <w:r>
        <w:rPr>
          <w:rFonts w:ascii="Arial" w:cs="Arial" w:eastAsia="Arial" w:hAnsi="Arial"/>
          <w:b/>
          <w:bCs/>
          <w:color w:val="2E75B6"/>
          <w:sz w:val="22"/>
          <w:szCs w:val="22"/>
        </w:rPr>
        <w:t xml:space="preserve">[45:00] </w:t>
      </w:r>
      <w:r>
        <w:rPr>
          <w:rFonts w:ascii="Arial" w:cs="Arial" w:eastAsia="Arial" w:hAnsi="Arial"/>
          <w:sz w:val="22"/>
          <w:szCs w:val="22"/>
        </w:rPr>
        <w:t xml:space="preserve">diberikan informasi dianggap menjadi normal. Dianggap menjadi normal. Ini sudah sakit. Jiwa masyarakat Indonesia, maaf saya katakan sakit. Karena orang kalau sakit harus berobat. Berobatnya bagaimana? Kembali ke esensi filosofi dasar menjadi masyarakat Indonesia. Apa sih masyarakat Indonesia? Bagaimana sih peradabannya? Kita itu selalu selesai di tataran formal. Selalu begitu dari dulu. Lagu Indonesia Raya balik lagi, bendera merah putih. Tetapi esensi dasar menyentuh itu sepertinya pekerjaan yang tidak penting untuk mereka. Sepertinya haus dengan kebutuhan untuk memperkaya tanpa peduli dengan nasib orang. Katanya negara muslim terbesar ya. Tetapi ternyata tingkat korupsinya luar biasa.</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Sepertinya orang yang korupsi itu kan sama saja merampok uang rakyat yang harus dikembalikan. Ini versi baru nih. Versi baru besok yang tanggal 5 September adik-adik mahasiswa ini yang menuntut untuk supaya wajah itu dikembalikan kepada karakter bangsa aslinya. Apakah sanggup? Saya pikir kita akan lihat nanti bagaimana gejolak sosial politik yang ada. Mbak Ayah, makasih ya. Sebuah pembicaraan yang saya nikmati. Oke. Anda berhasil meyakinkan saya bahwa Anda menyampaikan sesuatu yang ada dalam hati Anda. Dan seharusnya memang seperti itu.</w:t>
      </w:r>
    </w:p>
    <w:p>
      <w:pPr>
        <w:spacing w:after="80" w:before="160"/>
      </w:pPr>
      <w:r>
        <w:rPr>
          <w:rFonts w:ascii="Arial" w:cs="Arial" w:eastAsia="Arial" w:hAnsi="Arial"/>
          <w:b/>
          <w:bCs/>
          <w:color w:val="2E75B6"/>
          <w:sz w:val="22"/>
          <w:szCs w:val="22"/>
        </w:rPr>
        <w:t xml:space="preserve">[46:46] </w:t>
      </w:r>
      <w:r>
        <w:rPr>
          <w:rFonts w:ascii="Arial" w:cs="Arial" w:eastAsia="Arial" w:hAnsi="Arial"/>
          <w:sz w:val="22"/>
          <w:szCs w:val="22"/>
        </w:rPr>
        <w:t xml:space="preserve">Kadang-kadang kita terlalu banyak bicara dengan logika kita. Tidak mengikutkan hati di dalamnya. Inilah yang terjadi. Saya sangat menikmati pembicaraan ini. Terima kasih. Sekali lagi terima kasih. Terima kasih, Bung Akbar. Pemirsa, emm, jarang-jarang saya membiarkan narasumber saya berbicara panjang lebar. Saya tadi menahan diri dan memang harusnya seperti itu. Saya seperti merasa terwakili. Orang-orang yang mungkin ada di sekitar tempat saya terwakili. Dan seterusnya dan seterusnya.</w:t>
      </w:r>
    </w:p>
    <w:p>
      <w:pPr>
        <w:spacing w:after="80" w:before="160"/>
      </w:pPr>
      <w:r>
        <w:rPr>
          <w:rFonts w:ascii="Arial" w:cs="Arial" w:eastAsia="Arial" w:hAnsi="Arial"/>
          <w:b/>
          <w:bCs/>
          <w:color w:val="2E75B6"/>
          <w:sz w:val="22"/>
          <w:szCs w:val="22"/>
        </w:rPr>
        <w:t xml:space="preserve">[47:24] </w:t>
      </w:r>
      <w:r>
        <w:rPr>
          <w:rFonts w:ascii="Arial" w:cs="Arial" w:eastAsia="Arial" w:hAnsi="Arial"/>
          <w:sz w:val="22"/>
          <w:szCs w:val="22"/>
        </w:rPr>
        <w:t xml:space="preserve">Mungkin memang sudah saatnya kita terutama kepada mereka yang menerima mandat itu mulai harus sering mendengar dan hanya tidak hanya mendengar. Setelah mendengar, Anda memiliki sebuah kewenangan. Maka lakukan sesuai dengan kewenangan Anda. Dengan satu syarat, jangan gunakan bahasa yang kami tidak pahami. Bahasa Indonesia itu jelas kok. Jelas. Yang bisa membelokkannya adalah bahasa hati masing-masing. Nah, kalau hati Anda bengkok, maka pasti kita tidak kenali bahasa itu.</w:t>
      </w:r>
    </w:p>
    <w:p>
      <w:pPr>
        <w:spacing w:after="80" w:before="160"/>
      </w:pPr>
      <w:r>
        <w:rPr>
          <w:rFonts w:ascii="Arial" w:cs="Arial" w:eastAsia="Arial" w:hAnsi="Arial"/>
          <w:b/>
          <w:bCs/>
          <w:color w:val="2E75B6"/>
          <w:sz w:val="22"/>
          <w:szCs w:val="22"/>
        </w:rPr>
        <w:t xml:space="preserve">[47:55] </w:t>
      </w:r>
      <w:r>
        <w:rPr>
          <w:rFonts w:ascii="Arial" w:cs="Arial" w:eastAsia="Arial" w:hAnsi="Arial"/>
          <w:sz w:val="22"/>
          <w:szCs w:val="22"/>
        </w:rPr>
        <w:t xml:space="preserve">Inilah saatnya kita mengembalikan format itu. Menggunakan bahasa yang kita kenali bersama. Hari ini saya mendengarkan sebuah bahasa yang saya pahami dari seorang Soraya Hak, seorang akademisi, seorang public figur, seorang ibu dan seterusnya dan seterusnya. Berikut dengan buku. Sebelum saya tutup, saya juga mendapatkan buku dari teman-teman saya ini. Mas Margono mengirimi saya Diagnosis Demokrasi dan Hendri Satrio si apa namanya itu kedai kopi membuatkan memberikan saya buku momentum. Kepada teman-teman yang ingin saya spill bukunya kalau Anda menulis buku, silakan. Kami menerima donasi buku di sini. Kami sedang membangun perpustakaan kecil. Semoga saja kemudian dengan buku-buku ini bahasa kami di sini tidak menjadi belok, tidak menjadi sesuatu bahasa yang tidak kami kenali, mungkin bahkan oleh kami sendiri. Maka itu menjadi berbahaya.</w:t>
      </w:r>
    </w:p>
    <w:p>
      <w:pPr>
        <w:spacing w:after="80" w:before="160"/>
      </w:pPr>
      <w:r>
        <w:rPr>
          <w:rFonts w:ascii="Arial" w:cs="Arial" w:eastAsia="Arial" w:hAnsi="Arial"/>
          <w:b/>
          <w:bCs/>
          <w:color w:val="2E75B6"/>
          <w:sz w:val="22"/>
          <w:szCs w:val="22"/>
        </w:rPr>
        <w:t xml:space="preserve">[48:52] </w:t>
      </w:r>
      <w:r>
        <w:rPr>
          <w:rFonts w:ascii="Arial" w:cs="Arial" w:eastAsia="Arial" w:hAnsi="Arial"/>
          <w:sz w:val="22"/>
          <w:szCs w:val="22"/>
        </w:rPr>
        <w:t xml:space="preserve">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2026-06-15T21:35:52.961Z</dcterms:created>
  <dcterms:modified xsi:type="dcterms:W3CDTF">2026-06-15T21:35:52.961Z</dcterms:modified>
</cp:coreProperties>
</file>

<file path=docProps/custom.xml><?xml version="1.0" encoding="utf-8"?>
<Properties xmlns="http://schemas.openxmlformats.org/officeDocument/2006/custom-properties" xmlns:vt="http://schemas.openxmlformats.org/officeDocument/2006/docPropsVTypes"/>
</file>