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"IKN: KOTA BERTEKNOLOGI TERBAIK DUNIA DIBAYANGI GAGAL LANJUT"</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https://www.youtube.com/watch?v=WOgF6sSMmbo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2026-07-30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Professor Ali Ibrahim, Deputy for Green and Digital Transformation at the IKN Nusantara Authority. The conversation addresses concerns and skepticism surrounding the progress and future of Indonesia's new capital city, Nusantara (IKN). Professor Ibrahim clarifies that IKN is being designed not just as a new administrative center, but as a "smart city" integrating advanced green and digital technologies, serving as a living laboratory for innovation and a potential catalyst for national economic growth and technological advancement.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centers on the perception that progress on the new capital city, IKN Nusantara, has slowed since the change in government, leading to public doubt about its continuation. Professor Ali Ibrahim, representing the IKN Authority, counters this by detailing a three-pronged development strategy: physical infrastructure ("hardware"), technological integration ("software"), and human resource development ("brainware"). He emphasizes that significant steps have already been taken in all three areas over the past two years, particularly in green and digital technology. Ibrahim highlights IKN's role as a global opportunity for collaboration on sustainable development and climate change mitigation, using its vast area as a "living lab" and "innovation testbed" for cutting-edge technologies, from renewable energy to smart transportation.</w:t>
      </w:r>
    </w:p>
    <w:p>
      <w:pPr>
        <w:spacing w:after="60"/>
      </w:pPr>
      <w:r>
        <w:rPr>
          <w:rFonts w:ascii="Arial" w:cs="Arial" w:eastAsia="Arial" w:hAnsi="Arial"/>
          <w:sz w:val="22"/>
          <w:szCs w:val="22"/>
        </w:rPr>
        <w:t xml:space="preserve">Professor Ibrahim refutes claims that IKN is merely a "branding exercise" or a facade, arguing that the project is a crucial "breakthrough" for Indonesia's ambition to become a developed nation by 2024 and beyond. He posits that embracing technology and fostering innovation in IKN will drive job creation, economic growth, and increased productivity, especially in light of Indonesia's demographic bonus. The project involves testing state-of-the-art technologies, such as autonomous transport systems, and facilitating knowledge and technology transfer with global providers. His department is actively engaging international vendors, with strict criteria for collaboration focusing on technology quality, interoperability, value for money, and genuine knowledge and technology transfer, including potentially establishing manufacturing facilities in Indonesia.</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development of IKN Nusantara, framed as a technologically advanced "smart city," is presented as a critical gateway for Indonesia to achieve developed nation status and foster technological independence. The project aims to be a global benchmark for urban development, emphasizing sustainability and innovation, which could significantly impact Indonesia's economic trajectory and its position in the global technological landscape.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"akbarfaizaluncensored" YouTube channel, former politician, and journalist. He acts as the interviewer, posing questions and concerns from the public regarding IKN.</w:t>
      </w:r>
    </w:p>
    <w:p>
      <w:pPr>
        <w:spacing w:after="60"/>
      </w:pPr>
      <w:r>
        <w:rPr>
          <w:rFonts w:ascii="Arial" w:cs="Arial" w:eastAsia="Arial" w:hAnsi="Arial"/>
          <w:sz w:val="22"/>
          <w:szCs w:val="22"/>
        </w:rPr>
        <w:t xml:space="preserve">*   **Prof. Ali Ibrahim:** Deputy for Green and Digital Transformation at the IKN Nusantara Authority. He is an academic (Professor from Universitas Indonesia) and a technocrat tasked with overseeing the technological development aspects of the new capital.</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the topic: Accusations of IKN being a "branding exercise" to create a false sense of progress and questions about its effectiveness for Indonesia's development goals.</w:t>
      </w:r>
    </w:p>
    <w:p>
      <w:pPr>
        <w:spacing w:after="60"/>
      </w:pPr>
      <w:r>
        <w:rPr>
          <w:rFonts w:ascii="Arial" w:cs="Arial" w:eastAsia="Arial" w:hAnsi="Arial"/>
          <w:sz w:val="22"/>
          <w:szCs w:val="22"/>
        </w:rPr>
        <w:t xml:space="preserve">*   [01:07] Observation that discussions about IKN have become quiet, especially with the change in government, raising public questions about its continuation.</w:t>
      </w:r>
    </w:p>
    <w:p>
      <w:pPr>
        <w:spacing w:after="60"/>
      </w:pPr>
      <w:r>
        <w:rPr>
          <w:rFonts w:ascii="Arial" w:cs="Arial" w:eastAsia="Arial" w:hAnsi="Arial"/>
          <w:sz w:val="22"/>
          <w:szCs w:val="22"/>
        </w:rPr>
        <w:t xml:space="preserve">*   [01:39] The video aims to clarify the planning of IKN, which is envisioned as a genuinely "smart city."</w:t>
      </w:r>
    </w:p>
    <w:p>
      <w:pPr>
        <w:spacing w:after="60"/>
      </w:pPr>
      <w:r>
        <w:rPr>
          <w:rFonts w:ascii="Arial" w:cs="Arial" w:eastAsia="Arial" w:hAnsi="Arial"/>
          <w:sz w:val="22"/>
          <w:szCs w:val="22"/>
        </w:rPr>
        <w:t xml:space="preserve">*   [02:10] Analogy to robot-served restaurants in Japan and advanced transportation systems as examples of smart city concepts.</w:t>
      </w:r>
    </w:p>
    <w:p>
      <w:pPr>
        <w:spacing w:after="60"/>
      </w:pPr>
      <w:r>
        <w:rPr>
          <w:rFonts w:ascii="Arial" w:cs="Arial" w:eastAsia="Arial" w:hAnsi="Arial"/>
          <w:sz w:val="22"/>
          <w:szCs w:val="22"/>
        </w:rPr>
        <w:t xml:space="preserve">*   [02:41] Professor Ali Ibrahim introduced as Deputy for Green and Digital Transformation at the IKN Authority.</w:t>
      </w:r>
    </w:p>
    <w:p>
      <w:pPr>
        <w:spacing w:after="60"/>
      </w:pPr>
      <w:r>
        <w:rPr>
          <w:rFonts w:ascii="Arial" w:cs="Arial" w:eastAsia="Arial" w:hAnsi="Arial"/>
          <w:sz w:val="22"/>
          <w:szCs w:val="22"/>
        </w:rPr>
        <w:t xml:space="preserve">*   [02:56] Akbar Faizal directly asks if the project will continue, referencing recent images of overgrown sites as a source of public doubt.</w:t>
      </w:r>
    </w:p>
    <w:p>
      <w:pPr>
        <w:spacing w:after="60"/>
      </w:pPr>
      <w:r>
        <w:rPr>
          <w:rFonts w:ascii="Arial" w:cs="Arial" w:eastAsia="Arial" w:hAnsi="Arial"/>
          <w:sz w:val="22"/>
          <w:szCs w:val="22"/>
        </w:rPr>
        <w:t xml:space="preserve">*   [03:18] Mention of a significant agreement with international vendors for smart city solutions.</w:t>
      </w:r>
    </w:p>
    <w:p>
      <w:pPr>
        <w:spacing w:after="60"/>
      </w:pPr>
      <w:r>
        <w:rPr>
          <w:rFonts w:ascii="Arial" w:cs="Arial" w:eastAsia="Arial" w:hAnsi="Arial"/>
          <w:sz w:val="22"/>
          <w:szCs w:val="22"/>
        </w:rPr>
        <w:t xml:space="preserve">*   [03:49] Professor Ibrahim outlines IKN's three main deliverables: "hardware" (physical infrastructure), "software" (technology that should ideally be produced domestically), and "brainware" (human resource development/capacity building).</w:t>
      </w:r>
    </w:p>
    <w:p>
      <w:pPr>
        <w:spacing w:after="60"/>
      </w:pPr>
      <w:r>
        <w:rPr>
          <w:rFonts w:ascii="Arial" w:cs="Arial" w:eastAsia="Arial" w:hAnsi="Arial"/>
          <w:sz w:val="22"/>
          <w:szCs w:val="22"/>
        </w:rPr>
        <w:t xml:space="preserve">*   [04:55] Assurance that hardware, software, and brainware development has been ongoing for two years, framing technological collaboration as a mutual opportunity.</w:t>
      </w:r>
    </w:p>
    <w:p>
      <w:pPr>
        <w:spacing w:after="60"/>
      </w:pPr>
      <w:r>
        <w:rPr>
          <w:rFonts w:ascii="Arial" w:cs="Arial" w:eastAsia="Arial" w:hAnsi="Arial"/>
          <w:sz w:val="22"/>
          <w:szCs w:val="22"/>
        </w:rPr>
        <w:t xml:space="preserve">*   [05:25] IKN is designed to build a shared vision for a sustainable smart city, aligning with global agendas like climate change mitigation and improving human quality of life, with technology serving as a tool.</w:t>
      </w:r>
    </w:p>
    <w:p>
      <w:pPr>
        <w:spacing w:after="60"/>
      </w:pPr>
      <w:r>
        <w:rPr>
          <w:rFonts w:ascii="Arial" w:cs="Arial" w:eastAsia="Arial" w:hAnsi="Arial"/>
          <w:sz w:val="22"/>
          <w:szCs w:val="22"/>
        </w:rPr>
        <w:t xml:space="preserve">*   [05:56] IKN is positioned as a "living lab" (252,000 hectares) and an "innovation testbed" to prove the functionality and value of new technologies.</w:t>
      </w:r>
    </w:p>
    <w:p>
      <w:pPr>
        <w:spacing w:after="60"/>
      </w:pPr>
      <w:r>
        <w:rPr>
          <w:rFonts w:ascii="Arial" w:cs="Arial" w:eastAsia="Arial" w:hAnsi="Arial"/>
          <w:sz w:val="22"/>
          <w:szCs w:val="22"/>
        </w:rPr>
        <w:t xml:space="preserve">*   [06:29] IKN's conceptual framework includes biodiversity, sustainable development goals (Voluntary Local Review), and a net-zero strategy (presented at COP28).</w:t>
      </w:r>
    </w:p>
    <w:p>
      <w:pPr>
        <w:spacing w:after="60"/>
      </w:pPr>
      <w:r>
        <w:rPr>
          <w:rFonts w:ascii="Arial" w:cs="Arial" w:eastAsia="Arial" w:hAnsi="Arial"/>
          <w:sz w:val="22"/>
          <w:szCs w:val="22"/>
        </w:rPr>
        <w:t xml:space="preserve">*   [07:19] The planning is open and transparent, aiming to build a new civilization for Indonesia and the world.</w:t>
      </w:r>
    </w:p>
    <w:p>
      <w:pPr>
        <w:spacing w:after="60"/>
      </w:pPr>
      <w:r>
        <w:rPr>
          <w:rFonts w:ascii="Arial" w:cs="Arial" w:eastAsia="Arial" w:hAnsi="Arial"/>
          <w:sz w:val="22"/>
          <w:szCs w:val="22"/>
        </w:rPr>
        <w:t xml:space="preserve">*   [07:52] Acknowledgment of "harsh accusations" that the technological development is a facade.</w:t>
      </w:r>
    </w:p>
    <w:p>
      <w:pPr>
        <w:spacing w:after="60"/>
      </w:pPr>
      <w:r>
        <w:rPr>
          <w:rFonts w:ascii="Arial" w:cs="Arial" w:eastAsia="Arial" w:hAnsi="Arial"/>
          <w:sz w:val="22"/>
          <w:szCs w:val="22"/>
        </w:rPr>
        <w:t xml:space="preserve">*   [08:25] Professor Ibrahim links IKN development to achieving "Indonesia Maju" (Advanced Indonesia) through breakthroughs beyond "business as usual," creating jobs, and boosting economic growth, particularly in leveraging the demographic bonus.</w:t>
      </w:r>
    </w:p>
    <w:p>
      <w:pPr>
        <w:spacing w:after="60"/>
      </w:pPr>
      <w:r>
        <w:rPr>
          <w:rFonts w:ascii="Arial" w:cs="Arial" w:eastAsia="Arial" w:hAnsi="Arial"/>
          <w:sz w:val="22"/>
          <w:szCs w:val="22"/>
        </w:rPr>
        <w:t xml:space="preserve">*   [08:57] IKN is a medium for global technology involvement, serving as a "proof of concept" for state-of-the-art technologies.</w:t>
      </w:r>
    </w:p>
    <w:p>
      <w:pPr>
        <w:spacing w:after="60"/>
      </w:pPr>
      <w:r>
        <w:rPr>
          <w:rFonts w:ascii="Arial" w:cs="Arial" w:eastAsia="Arial" w:hAnsi="Arial"/>
          <w:sz w:val="22"/>
          <w:szCs w:val="22"/>
        </w:rPr>
        <w:t xml:space="preserve">*   [09:31] Challenges like local wind conditions are tested to prove technology quality. The Authority facilitates collaboration between government and private sector for joint development, emphasizing knowledge and technology transfer.</w:t>
      </w:r>
    </w:p>
    <w:p>
      <w:pPr>
        <w:spacing w:after="60"/>
      </w:pPr>
      <w:r>
        <w:rPr>
          <w:rFonts w:ascii="Arial" w:cs="Arial" w:eastAsia="Arial" w:hAnsi="Arial"/>
          <w:sz w:val="22"/>
          <w:szCs w:val="22"/>
        </w:rPr>
        <w:t xml:space="preserve">*   [10:01] Question posed: How can the public be convinced that IKN will truly become a smart and sustainable city, addressing concerns about it being just a cosmetic upgrade?</w:t>
      </w:r>
    </w:p>
    <w:p>
      <w:pPr>
        <w:spacing w:after="60"/>
      </w:pPr>
      <w:r>
        <w:rPr>
          <w:rFonts w:ascii="Arial" w:cs="Arial" w:eastAsia="Arial" w:hAnsi="Arial"/>
          <w:sz w:val="22"/>
          <w:szCs w:val="22"/>
        </w:rPr>
        <w:t xml:space="preserve">*   [10:34] Professor Ibrahim describes IKN as an integrated ecosystem of technologies (renewable energy, smart transport, smart buildings, etc.), leveraging Indonesia's resources and human potential.</w:t>
      </w:r>
    </w:p>
    <w:p>
      <w:pPr>
        <w:spacing w:after="60"/>
      </w:pPr>
      <w:r>
        <w:rPr>
          <w:rFonts w:ascii="Arial" w:cs="Arial" w:eastAsia="Arial" w:hAnsi="Arial"/>
          <w:sz w:val="22"/>
          <w:szCs w:val="22"/>
        </w:rPr>
        <w:t xml:space="preserve">*   [11:05] The main challenge is technology integration, but collaboration between government, private sector, academia, and the public is key. IKN is intended to be a role model for future cities globally.</w:t>
      </w:r>
    </w:p>
    <w:p>
      <w:pPr>
        <w:spacing w:after="60"/>
      </w:pPr>
      <w:r>
        <w:rPr>
          <w:rFonts w:ascii="Arial" w:cs="Arial" w:eastAsia="Arial" w:hAnsi="Arial"/>
          <w:sz w:val="22"/>
          <w:szCs w:val="22"/>
        </w:rPr>
        <w:t xml:space="preserve">*   [11:36] IKN is presented not just as a capital relocation but an ambitious project to create a modern, smart, and sustainable urban ecosystem.</w:t>
      </w:r>
    </w:p>
    <w:p>
      <w:pPr>
        <w:spacing w:after="60"/>
      </w:pPr>
      <w:r>
        <w:rPr>
          <w:rFonts w:ascii="Arial" w:cs="Arial" w:eastAsia="Arial" w:hAnsi="Arial"/>
          <w:sz w:val="22"/>
          <w:szCs w:val="22"/>
        </w:rPr>
        <w:t xml:space="preserve">*   [12:06] Recap: IKN is a grand vision for a smart, sustainable, and environmentally conscious city, requiring multi-stakeholder cooperation.</w:t>
      </w:r>
    </w:p>
    <w:p>
      <w:pPr>
        <w:spacing w:after="60"/>
      </w:pPr>
      <w:r>
        <w:rPr>
          <w:rFonts w:ascii="Arial" w:cs="Arial" w:eastAsia="Arial" w:hAnsi="Arial"/>
          <w:sz w:val="22"/>
          <w:szCs w:val="22"/>
        </w:rPr>
        <w:t xml:space="preserve">*   [30:00] Mention of implemented green technologies like solar power plants (PLTS) by PLN.</w:t>
      </w:r>
    </w:p>
    <w:p>
      <w:pPr>
        <w:spacing w:after="60"/>
      </w:pPr>
      <w:r>
        <w:rPr>
          <w:rFonts w:ascii="Arial" w:cs="Arial" w:eastAsia="Arial" w:hAnsi="Arial"/>
          <w:sz w:val="22"/>
          <w:szCs w:val="22"/>
        </w:rPr>
        <w:t xml:space="preserve">*   [30:31] Plans for electric buses and prioritizing pedestrians and cyclists in transportation design.</w:t>
      </w:r>
    </w:p>
    <w:p>
      <w:pPr>
        <w:spacing w:after="60"/>
      </w:pPr>
      <w:r>
        <w:rPr>
          <w:rFonts w:ascii="Arial" w:cs="Arial" w:eastAsia="Arial" w:hAnsi="Arial"/>
          <w:sz w:val="22"/>
          <w:szCs w:val="22"/>
        </w:rPr>
        <w:t xml:space="preserve">*   [31:02] Professor Ibrahim, as an engineer/technocrat, is confident in the technological feasibility of IKN, but defers political aspects to policymakers. He stresses the missed opportunity if it's not pursued.</w:t>
      </w:r>
    </w:p>
    <w:p>
      <w:pPr>
        <w:spacing w:after="60"/>
      </w:pPr>
      <w:r>
        <w:rPr>
          <w:rFonts w:ascii="Arial" w:cs="Arial" w:eastAsia="Arial" w:hAnsi="Arial"/>
          <w:sz w:val="22"/>
          <w:szCs w:val="22"/>
        </w:rPr>
        <w:t xml:space="preserve">*   [31:32] IKN as a "living lab" for various technologies, including satellite internet (Starlink, Kominfo Bakti), tested during national events like Indonesia's Independence Day broadcast.</w:t>
      </w:r>
    </w:p>
    <w:p>
      <w:pPr>
        <w:spacing w:after="60"/>
      </w:pPr>
      <w:r>
        <w:rPr>
          <w:rFonts w:ascii="Arial" w:cs="Arial" w:eastAsia="Arial" w:hAnsi="Arial"/>
          <w:sz w:val="22"/>
          <w:szCs w:val="22"/>
        </w:rPr>
        <w:t xml:space="preserve">*   [32:03] Emphasis on the young talent involved in the project within the IKN Authority.</w:t>
      </w:r>
    </w:p>
    <w:p>
      <w:pPr>
        <w:spacing w:after="60"/>
      </w:pPr>
      <w:r>
        <w:rPr>
          <w:rFonts w:ascii="Arial" w:cs="Arial" w:eastAsia="Arial" w:hAnsi="Arial"/>
          <w:sz w:val="22"/>
          <w:szCs w:val="22"/>
        </w:rPr>
        <w:t xml:space="preserve">*   [32:33] Reflection on the unfriendliness of existing Indonesian cities and a survey suggesting Makassar as a happy city, contrasting with its traffic issues.</w:t>
      </w:r>
    </w:p>
    <w:p>
      <w:pPr>
        <w:spacing w:after="60"/>
      </w:pPr>
      <w:r>
        <w:rPr>
          <w:rFonts w:ascii="Arial" w:cs="Arial" w:eastAsia="Arial" w:hAnsi="Arial"/>
          <w:sz w:val="22"/>
          <w:szCs w:val="22"/>
        </w:rPr>
        <w:t xml:space="preserve">*   [33:05] Akbar Faizal's motivation for inviting Prof. Ibrahim: to provide a dignified explanation amidst political "traps" and the risk of derailing future progress.</w:t>
      </w:r>
    </w:p>
    <w:p>
      <w:pPr>
        <w:spacing w:after="60"/>
      </w:pPr>
      <w:r>
        <w:rPr>
          <w:rFonts w:ascii="Arial" w:cs="Arial" w:eastAsia="Arial" w:hAnsi="Arial"/>
          <w:sz w:val="22"/>
          <w:szCs w:val="22"/>
        </w:rPr>
        <w:t xml:space="preserve">*   [34:09] A question about the timeline for IKN development if it's not taken seriously, highlighting the risk to future investment.</w:t>
      </w:r>
    </w:p>
    <w:p>
      <w:pPr>
        <w:spacing w:after="60"/>
      </w:pPr>
      <w:r>
        <w:rPr>
          <w:rFonts w:ascii="Arial" w:cs="Arial" w:eastAsia="Arial" w:hAnsi="Arial"/>
          <w:sz w:val="22"/>
          <w:szCs w:val="22"/>
        </w:rPr>
        <w:t xml:space="preserve">*   [34:41] Professor Ibrahim argues that the current investment in IKN is already a development investment; even if not the capital, the infrastructure can be repurposed (e.g., for a Silicon Valley-like hub).</w:t>
      </w:r>
    </w:p>
    <w:p>
      <w:pPr>
        <w:spacing w:after="60"/>
      </w:pPr>
      <w:r>
        <w:rPr>
          <w:rFonts w:ascii="Arial" w:cs="Arial" w:eastAsia="Arial" w:hAnsi="Arial"/>
          <w:sz w:val="22"/>
          <w:szCs w:val="22"/>
        </w:rPr>
        <w:t xml:space="preserve">*   [35:11] IKN's role in creating new economic growth areas and jobs to accommodate the growing productive population. It's seen as a large-scale "transmigration" or new economic zone.</w:t>
      </w:r>
    </w:p>
    <w:p>
      <w:pPr>
        <w:spacing w:after="60"/>
      </w:pPr>
      <w:r>
        <w:rPr>
          <w:rFonts w:ascii="Arial" w:cs="Arial" w:eastAsia="Arial" w:hAnsi="Arial"/>
          <w:sz w:val="22"/>
          <w:szCs w:val="22"/>
        </w:rPr>
        <w:t xml:space="preserve">*   [35:45] If it becomes the capital, it will be a "global city" with international standards.</w:t>
      </w:r>
    </w:p>
    <w:p>
      <w:pPr>
        <w:spacing w:after="60"/>
      </w:pPr>
      <w:r>
        <w:rPr>
          <w:rFonts w:ascii="Arial" w:cs="Arial" w:eastAsia="Arial" w:hAnsi="Arial"/>
          <w:sz w:val="22"/>
          <w:szCs w:val="22"/>
        </w:rPr>
        <w:t xml:space="preserve">*   [36:16] The pace of development depends on the level of support.</w:t>
      </w:r>
    </w:p>
    <w:p>
      <w:pPr>
        <w:spacing w:after="60"/>
      </w:pPr>
      <w:r>
        <w:rPr>
          <w:rFonts w:ascii="Arial" w:cs="Arial" w:eastAsia="Arial" w:hAnsi="Arial"/>
          <w:sz w:val="22"/>
          <w:szCs w:val="22"/>
        </w:rPr>
        <w:t xml:space="preserve">*   [36:47] IKN is a momentum-building project to create a "lovable" and inspiring Indonesian city, preventing a return to the frustrations of the old routine. It's a gate for becoming a developed nation.</w:t>
      </w:r>
    </w:p>
    <w:p>
      <w:pPr>
        <w:spacing w:after="60"/>
      </w:pPr>
      <w:r>
        <w:rPr>
          <w:rFonts w:ascii="Arial" w:cs="Arial" w:eastAsia="Arial" w:hAnsi="Arial"/>
          <w:sz w:val="22"/>
          <w:szCs w:val="22"/>
        </w:rPr>
        <w:t xml:space="preserve">*   [37:48] Public doubt is linked to economic conditions (domestic and global) and concerns about government financial capacity, referencing discussions on food security and the presidential free lunch program.</w:t>
      </w:r>
    </w:p>
    <w:p>
      <w:pPr>
        <w:spacing w:after="60"/>
      </w:pPr>
      <w:r>
        <w:rPr>
          <w:rFonts w:ascii="Arial" w:cs="Arial" w:eastAsia="Arial" w:hAnsi="Arial"/>
          <w:sz w:val="22"/>
          <w:szCs w:val="22"/>
        </w:rPr>
        <w:t xml:space="preserve">*   [38:31] Clarification on how technology development is funded: collaboration with global providers.</w:t>
      </w:r>
    </w:p>
    <w:p>
      <w:pPr>
        <w:spacing w:after="60"/>
      </w:pPr>
      <w:r>
        <w:rPr>
          <w:rFonts w:ascii="Arial" w:cs="Arial" w:eastAsia="Arial" w:hAnsi="Arial"/>
          <w:sz w:val="22"/>
          <w:szCs w:val="22"/>
        </w:rPr>
        <w:t xml:space="preserve">*   [39:03] Indicative budget is around 18 Trillion IDR. Emphasis on creativity and innovation in Industry 4.0, which requires less capital than traditional industrial development and leverages human creativity.</w:t>
      </w:r>
    </w:p>
    <w:p>
      <w:pPr>
        <w:spacing w:after="60"/>
      </w:pPr>
      <w:r>
        <w:rPr>
          <w:rFonts w:ascii="Arial" w:cs="Arial" w:eastAsia="Arial" w:hAnsi="Arial"/>
          <w:sz w:val="22"/>
          <w:szCs w:val="22"/>
        </w:rPr>
        <w:t xml:space="preserve">*   [40:07] Indonesia's large productive population (140-150 million) is a massive asset for creating platforms and competing globally.</w:t>
      </w:r>
    </w:p>
    <w:p>
      <w:pPr>
        <w:spacing w:after="60"/>
      </w:pPr>
      <w:r>
        <w:rPr>
          <w:rFonts w:ascii="Arial" w:cs="Arial" w:eastAsia="Arial" w:hAnsi="Arial"/>
          <w:sz w:val="22"/>
          <w:szCs w:val="22"/>
        </w:rPr>
        <w:t xml:space="preserve">*   [40:37] A current gap is the lack of domestic production of technological equipment (sensors, solar panels, chips), which is now being opened for investment.</w:t>
      </w:r>
    </w:p>
    <w:p>
      <w:pPr>
        <w:spacing w:after="60"/>
      </w:pPr>
      <w:r>
        <w:rPr>
          <w:rFonts w:ascii="Arial" w:cs="Arial" w:eastAsia="Arial" w:hAnsi="Arial"/>
          <w:sz w:val="22"/>
          <w:szCs w:val="22"/>
        </w:rPr>
        <w:t xml:space="preserve">*   [41:07] Four key considerations for global provider discussions:</w:t>
      </w:r>
    </w:p>
    <w:p>
      <w:pPr>
        <w:spacing w:after="60"/>
      </w:pPr>
      <w:r>
        <w:rPr>
          <w:rFonts w:ascii="Arial" w:cs="Arial" w:eastAsia="Arial" w:hAnsi="Arial"/>
          <w:sz w:val="22"/>
          <w:szCs w:val="22"/>
        </w:rPr>
        <w:t xml:space="preserve">    1.  **Quality of Technology:** Must be cutting-edge.</w:t>
      </w:r>
    </w:p>
    <w:p>
      <w:pPr>
        <w:spacing w:after="60"/>
      </w:pPr>
      <w:r>
        <w:rPr>
          <w:rFonts w:ascii="Arial" w:cs="Arial" w:eastAsia="Arial" w:hAnsi="Arial"/>
          <w:sz w:val="22"/>
          <w:szCs w:val="22"/>
        </w:rPr>
        <w:t xml:space="preserve">    2.  **Interoperability:** Open systems, avoiding vendor lock-in.</w:t>
      </w:r>
    </w:p>
    <w:p>
      <w:pPr>
        <w:spacing w:after="60"/>
      </w:pPr>
      <w:r>
        <w:rPr>
          <w:rFonts w:ascii="Arial" w:cs="Arial" w:eastAsia="Arial" w:hAnsi="Arial"/>
          <w:sz w:val="22"/>
          <w:szCs w:val="22"/>
        </w:rPr>
        <w:t xml:space="preserve">    3.  **Value for Money:** Based on benefit features provided, not just price. (Extended analogy of mobile phone packages is used here to illustrate the concept of added value and integrated solutions).</w:t>
      </w:r>
    </w:p>
    <w:p>
      <w:pPr>
        <w:spacing w:after="60"/>
      </w:pPr>
      <w:r>
        <w:rPr>
          <w:rFonts w:ascii="Arial" w:cs="Arial" w:eastAsia="Arial" w:hAnsi="Arial"/>
          <w:sz w:val="22"/>
          <w:szCs w:val="22"/>
        </w:rPr>
        <w:t xml:space="preserve">    4.  **Transfer of Knowledge and Technology:** Training, establishing technological centers, and ideally, building factories in Indonesia.</w:t>
      </w:r>
    </w:p>
    <w:p>
      <w:pPr>
        <w:spacing w:after="60"/>
      </w:pPr>
      <w:r>
        <w:rPr>
          <w:rFonts w:ascii="Arial" w:cs="Arial" w:eastAsia="Arial" w:hAnsi="Arial"/>
          <w:sz w:val="22"/>
          <w:szCs w:val="22"/>
        </w:rPr>
        <w:t xml:space="preserve">*   [42:38] Reiterates the four considerations, focusing heavily on the transfer of knowledge and technology, including building tech centers and factories.</w:t>
      </w:r>
    </w:p>
    <w:p>
      <w:pPr>
        <w:spacing w:after="60"/>
      </w:pPr>
      <w:r>
        <w:rPr>
          <w:rFonts w:ascii="Arial" w:cs="Arial" w:eastAsia="Arial" w:hAnsi="Arial"/>
          <w:sz w:val="22"/>
          <w:szCs w:val="22"/>
        </w:rPr>
        <w:t xml:space="preserve">*   [43:09] Repetition of the four considerations, with a strong emphasis on interoperability and avoiding locking systems.</w:t>
      </w:r>
    </w:p>
    <w:p>
      <w:pPr>
        <w:spacing w:after="60"/>
      </w:pPr>
      <w:r>
        <w:rPr>
          <w:rFonts w:ascii="Arial" w:cs="Arial" w:eastAsia="Arial" w:hAnsi="Arial"/>
          <w:sz w:val="22"/>
          <w:szCs w:val="22"/>
        </w:rPr>
        <w:t xml:space="preserve">*   [44:40] Repetition of the four considerations, emphasizing the importance of building technological centers and factories.</w:t>
      </w:r>
    </w:p>
    <w:p>
      <w:pPr>
        <w:spacing w:after="60"/>
      </w:pPr>
      <w:r>
        <w:rPr>
          <w:rFonts w:ascii="Arial" w:cs="Arial" w:eastAsia="Arial" w:hAnsi="Arial"/>
          <w:sz w:val="22"/>
          <w:szCs w:val="22"/>
        </w:rPr>
        <w:t xml:space="preserve">*   [46:10] Repetition of the four considerations, again highlighting the importance of local manufacturing.</w:t>
      </w:r>
    </w:p>
    <w:p>
      <w:pPr>
        <w:spacing w:after="60"/>
      </w:pPr>
      <w:r>
        <w:rPr>
          <w:rFonts w:ascii="Arial" w:cs="Arial" w:eastAsia="Arial" w:hAnsi="Arial"/>
          <w:sz w:val="22"/>
          <w:szCs w:val="22"/>
        </w:rPr>
        <w:t xml:space="preserve">*   [48:14] Repetition of the four considerations.</w:t>
      </w:r>
    </w:p>
    <w:p>
      <w:pPr>
        <w:spacing w:after="60"/>
      </w:pPr>
      <w:r>
        <w:rPr>
          <w:rFonts w:ascii="Arial" w:cs="Arial" w:eastAsia="Arial" w:hAnsi="Arial"/>
          <w:sz w:val="22"/>
          <w:szCs w:val="22"/>
        </w:rPr>
        <w:t xml:space="preserve">*   [50:19] Repetition of the four considerations.</w:t>
      </w:r>
    </w:p>
    <w:p>
      <w:pPr>
        <w:spacing w:after="60"/>
      </w:pPr>
      <w:r>
        <w:rPr>
          <w:rFonts w:ascii="Arial" w:cs="Arial" w:eastAsia="Arial" w:hAnsi="Arial"/>
          <w:sz w:val="22"/>
          <w:szCs w:val="22"/>
        </w:rPr>
        <w:t xml:space="preserve">*   [52:00] Repetition of the four considerations.</w:t>
      </w:r>
    </w:p>
    <w:p>
      <w:pPr>
        <w:spacing w:after="60"/>
      </w:pPr>
      <w:r>
        <w:rPr>
          <w:rFonts w:ascii="Arial" w:cs="Arial" w:eastAsia="Arial" w:hAnsi="Arial"/>
          <w:sz w:val="22"/>
          <w:szCs w:val="22"/>
        </w:rPr>
        <w:t xml:space="preserve">*   [54:03] Repetition of the four considerations.</w:t>
      </w:r>
    </w:p>
    <w:p>
      <w:pPr>
        <w:spacing w:after="60"/>
      </w:pPr>
      <w:r>
        <w:rPr>
          <w:rFonts w:ascii="Arial" w:cs="Arial" w:eastAsia="Arial" w:hAnsi="Arial"/>
          <w:sz w:val="22"/>
          <w:szCs w:val="22"/>
        </w:rPr>
        <w:t xml:space="preserve">*   [55:04] Repetition of the four considerations.</w:t>
      </w:r>
    </w:p>
    <w:p>
      <w:pPr>
        <w:spacing w:after="60"/>
      </w:pPr>
      <w:r>
        <w:rPr>
          <w:rFonts w:ascii="Arial" w:cs="Arial" w:eastAsia="Arial" w:hAnsi="Arial"/>
          <w:sz w:val="22"/>
          <w:szCs w:val="22"/>
        </w:rPr>
        <w:t xml:space="preserve">*   [56:42] Repetition of the four considerations.</w:t>
      </w:r>
    </w:p>
    <w:p>
      <w:pPr>
        <w:spacing w:after="60"/>
      </w:pPr>
      <w:r>
        <w:rPr>
          <w:rFonts w:ascii="Arial" w:cs="Arial" w:eastAsia="Arial" w:hAnsi="Arial"/>
          <w:sz w:val="22"/>
          <w:szCs w:val="22"/>
        </w:rPr>
        <w:t xml:space="preserve">*   [59:17] Repetition of the four considerations.</w:t>
      </w:r>
    </w:p>
    <w:p>
      <w:pPr>
        <w:spacing w:after="60"/>
      </w:pPr>
      <w:r>
        <w:rPr>
          <w:rFonts w:ascii="Arial" w:cs="Arial" w:eastAsia="Arial" w:hAnsi="Arial"/>
          <w:sz w:val="22"/>
          <w:szCs w:val="22"/>
        </w:rPr>
        <w:t xml:space="preserve">*   [01:00:20] Repetition of the four considerations.</w:t>
      </w:r>
    </w:p>
    <w:p>
      <w:pPr>
        <w:spacing w:after="60"/>
      </w:pPr>
      <w:r>
        <w:rPr>
          <w:rFonts w:ascii="Arial" w:cs="Arial" w:eastAsia="Arial" w:hAnsi="Arial"/>
          <w:sz w:val="22"/>
          <w:szCs w:val="22"/>
        </w:rPr>
        <w:t xml:space="preserve">*   [01:02:00] Repetition of the four considerations.</w:t>
      </w:r>
    </w:p>
    <w:p>
      <w:pPr>
        <w:spacing w:after="60"/>
      </w:pPr>
      <w:r>
        <w:rPr>
          <w:rFonts w:ascii="Arial" w:cs="Arial" w:eastAsia="Arial" w:hAnsi="Arial"/>
          <w:sz w:val="22"/>
          <w:szCs w:val="22"/>
        </w:rPr>
        <w:t xml:space="preserve">*   [01:04:05] Repetition of the four considerations.</w:t>
      </w:r>
    </w:p>
    <w:p>
      <w:pPr>
        <w:spacing w:after="60"/>
      </w:pPr>
      <w:r>
        <w:rPr>
          <w:rFonts w:ascii="Arial" w:cs="Arial" w:eastAsia="Arial" w:hAnsi="Arial"/>
          <w:sz w:val="22"/>
          <w:szCs w:val="22"/>
        </w:rPr>
        <w:t xml:space="preserve">*   [01:05:09] Repetition of the four considerations.</w:t>
      </w:r>
    </w:p>
    <w:p>
      <w:pPr>
        <w:spacing w:after="60"/>
      </w:pPr>
      <w:r>
        <w:rPr>
          <w:rFonts w:ascii="Arial" w:cs="Arial" w:eastAsia="Arial" w:hAnsi="Arial"/>
          <w:sz w:val="22"/>
          <w:szCs w:val="22"/>
        </w:rPr>
        <w:t xml:space="preserve">*   [01:07:16] Repetition of the four considerations.</w:t>
      </w:r>
    </w:p>
    <w:p>
      <w:pPr>
        <w:spacing w:after="60"/>
      </w:pPr>
      <w:r>
        <w:rPr>
          <w:rFonts w:ascii="Arial" w:cs="Arial" w:eastAsia="Arial" w:hAnsi="Arial"/>
          <w:sz w:val="22"/>
          <w:szCs w:val="22"/>
        </w:rPr>
        <w:t xml:space="preserve">*   [01:09:20] Repetition of the four considerations. (Note: The bulk of the latter half of the transcript is heavily repetitive on the four considerations for global providers).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**[03:49] Professor Ali Ibrahim:** "So, I put the context here, that we are building the capital city, and it will deliver three main things that are most important. First, hardware. Hardware means building the physical. So, building basic infrastructure, buildings, bridges, and so on. And this is important. Then second, building what I call software or technology. So this technology must be producible by ourselves in time."</w:t>
      </w:r>
    </w:p>
    <w:p>
      <w:pPr>
        <w:spacing w:after="60"/>
      </w:pPr>
      <w:r>
        <w:rPr>
          <w:rFonts w:ascii="Arial" w:cs="Arial" w:eastAsia="Arial" w:hAnsi="Arial"/>
          <w:sz w:val="22"/>
          <w:szCs w:val="22"/>
        </w:rPr>
        <w:t xml:space="preserve">2.  **[08:57] Professor Ali Ibrahim:** "Because this is something I've advocated for for a long time – mastering the creation of technological tools. So IKN becomes a medium for how the involvement of global technologies now enters IKN. So we are doing proof of concept."</w:t>
      </w:r>
    </w:p>
    <w:p>
      <w:pPr>
        <w:spacing w:after="60"/>
      </w:pPr>
      <w:r>
        <w:rPr>
          <w:rFonts w:ascii="Arial" w:cs="Arial" w:eastAsia="Arial" w:hAnsi="Arial"/>
          <w:sz w:val="22"/>
          <w:szCs w:val="22"/>
        </w:rPr>
        <w:t xml:space="preserve">3.  **[31:02] Professor Ali Ibrahim:** "Whether this example can be implemented or not, from your perspective, asking me as an engineer, as a technocrat? Possible. It's possible. If your perspective asks me from a political policy standpoint, then ask a politician. I cannot answer that. Because that's a different domain. But technologically, why not? And it would be a shame if it were not done."</w:t>
      </w:r>
    </w:p>
    <w:p>
      <w:pPr>
        <w:spacing w:after="60"/>
      </w:pPr>
      <w:r>
        <w:rPr>
          <w:rFonts w:ascii="Arial" w:cs="Arial" w:eastAsia="Arial" w:hAnsi="Arial"/>
          <w:sz w:val="22"/>
          <w:szCs w:val="22"/>
        </w:rPr>
        <w:t xml:space="preserve">4.  **[37:17] Professor Ali Ibrahim:** "That's what we are going to create. That Indonesia will be a lovable city, people will come to IKN, and after returning, they will create this... this is what is needed. The momentum is here. Correct. So, for me, this is the gate. Can we become a developed country or not."</w:t>
      </w:r>
    </w:p>
    <w:p>
      <w:pPr>
        <w:spacing w:after="60"/>
      </w:pPr>
      <w:r>
        <w:rPr>
          <w:rFonts w:ascii="Arial" w:cs="Arial" w:eastAsia="Arial" w:hAnsi="Arial"/>
          <w:sz w:val="22"/>
          <w:szCs w:val="22"/>
        </w:rPr>
        <w:t xml:space="preserve">5.  **[41:07] Professor Ali Ibrahim:** "And I am straightforward, there are four considerations in discussing with global providers: First, the quality of technology. Second, interoperability. I said I don't want you to use a locking system. So if it's not yours, it doesn't work. This is not allowed. Degree of dependency. It must be interoperable, it must be open. Third, value for money."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Ada tudingan yang agak kejam kepada IKN di mana ini adalah pola pencitraan yang akan dipakai agar kemudian tampak seakan-akan IKN ini masih jalan. Apakah cara ini akan dianggap efektif untuk membangun Indonesia 2024 5 ya? monggo kebijakan politik. Tapi kalaupun misalnya ini dianggap belum efektif, apakah ada cara lain? Pertanyaan kan ya sebenarnya gitu. Itu betul. Yang penting adalah orkestrasi.</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Oke. Ya, orkestrasi, sinergi. Ini kata-kata mahal nih koordinasi ini di Indonesia. Nah, ini yang bagi bagi saya saya melihat ini adalah gate-nya apakah kita salah satu, tadi salah satu cara apakah kita bisa jadi negara maju atau tidak.</w:t>
      </w:r>
    </w:p>
    <w:p>
      <w:pPr>
        <w:spacing w:after="80" w:before="160"/>
      </w:pPr>
      <w:r>
        <w:rPr>
          <w:rFonts w:ascii="Arial" w:cs="Arial" w:eastAsia="Arial" w:hAnsi="Arial"/>
          <w:b/>
          <w:bCs/>
          <w:color w:val="2E75B6"/>
          <w:sz w:val="22"/>
          <w:szCs w:val="22"/>
        </w:rPr>
        <w:t xml:space="preserve">[01:07] </w:t>
      </w:r>
      <w:r>
        <w:rPr>
          <w:rFonts w:ascii="Arial" w:cs="Arial" w:eastAsia="Arial" w:hAnsi="Arial"/>
          <w:sz w:val="22"/>
          <w:szCs w:val="22"/>
        </w:rPr>
        <w:t xml:space="preserve">Pembicaraan tentang IKN, Ibu kota negara di Kalimantan Timur itu tampak senyap akhir-akhir ini. Terutama semenjak pemerintahan berganti. Apakah IKN itu tanda petik, berlanjut? Itu kan pertanyaan publik. Episode ini</w:t>
      </w:r>
    </w:p>
    <w:p>
      <w:pPr>
        <w:spacing w:after="80" w:before="160"/>
      </w:pPr>
      <w:r>
        <w:rPr>
          <w:rFonts w:ascii="Arial" w:cs="Arial" w:eastAsia="Arial" w:hAnsi="Arial"/>
          <w:b/>
          <w:bCs/>
          <w:color w:val="2E75B6"/>
          <w:sz w:val="22"/>
          <w:szCs w:val="22"/>
        </w:rPr>
        <w:t xml:space="preserve">[01:39] </w:t>
      </w:r>
      <w:r>
        <w:rPr>
          <w:rFonts w:ascii="Arial" w:cs="Arial" w:eastAsia="Arial" w:hAnsi="Arial"/>
          <w:sz w:val="22"/>
          <w:szCs w:val="22"/>
        </w:rPr>
        <w:t xml:space="preserve">mungkin juga bisa terjawab atau menjawab pertanyaan itu tadi. Tetapi saya mencoba untuk mengambil variannya agar kemudian kita mendapatkan informasi yang cukup juga tentang perencanaan ibu kota ini. Apa yang saya maksud adalah kota IKN ini dalam rancangan pemerintah setidaknya seperti informasi yang saya dapatkan itu akan menjadi sebuah kota cerdas. Cerdas beneran.</w:t>
      </w:r>
    </w:p>
    <w:p>
      <w:pPr>
        <w:spacing w:after="80" w:before="160"/>
      </w:pPr>
      <w:r>
        <w:rPr>
          <w:rFonts w:ascii="Arial" w:cs="Arial" w:eastAsia="Arial" w:hAnsi="Arial"/>
          <w:b/>
          <w:bCs/>
          <w:color w:val="2E75B6"/>
          <w:sz w:val="22"/>
          <w:szCs w:val="22"/>
        </w:rPr>
        <w:t xml:space="preserve">[02:10] </w:t>
      </w:r>
      <w:r>
        <w:rPr>
          <w:rFonts w:ascii="Arial" w:cs="Arial" w:eastAsia="Arial" w:hAnsi="Arial"/>
          <w:sz w:val="22"/>
          <w:szCs w:val="22"/>
        </w:rPr>
        <w:t xml:space="preserve">Kira-kira kalau di bayangan kita itu kalau di Jepang kita masuk ke restoran itu tidak lagi di layani oleh manusia tapi di layani oleh robot. Ya kira-kira begitulah. Atau barangkali sistem transportasinya gitu ya. Maka untuk itu saya mengundang sahabat saya seorang profesor muda dari Universitas Indonesia yang jabatan resminya adalah Deputi Bidang Transformasi Hijau dan Digital Otorita IKN.</w:t>
      </w:r>
    </w:p>
    <w:p>
      <w:pPr>
        <w:spacing w:after="80" w:before="160"/>
      </w:pPr>
      <w:r>
        <w:rPr>
          <w:rFonts w:ascii="Arial" w:cs="Arial" w:eastAsia="Arial" w:hAnsi="Arial"/>
          <w:b/>
          <w:bCs/>
          <w:color w:val="2E75B6"/>
          <w:sz w:val="22"/>
          <w:szCs w:val="22"/>
        </w:rPr>
        <w:t xml:space="preserve">[02:41] </w:t>
      </w:r>
      <w:r>
        <w:rPr>
          <w:rFonts w:ascii="Arial" w:cs="Arial" w:eastAsia="Arial" w:hAnsi="Arial"/>
          <w:sz w:val="22"/>
          <w:szCs w:val="22"/>
        </w:rPr>
        <w:t xml:space="preserve">Mantap kan? Profesor Ali Ibrahim, Prof. Thank you ya. Terima kasih, Bang Akbar. Ya, itu tadi pembukaannya, Prof. Jadi em karena ini adalah podcast politik, orang selalu menghubungkan ini jadi enggak sih barang ini? kan gitu. Apalagi beberapa hari yang lalu beredar video itu bagaimana rumput-rumput liar sudah menjalahi jalan-jalan kayu yang cantik di sana itu gitu. Seperti saya sampaikan tadi. Semoga saja tayangan ini menjawab banyak pertanyaan itu. Yang sudah berubah menjadi keraguan. Oke.</w:t>
      </w:r>
    </w:p>
    <w:p>
      <w:pPr>
        <w:spacing w:after="80" w:before="160"/>
      </w:pPr>
      <w:r>
        <w:rPr>
          <w:rFonts w:ascii="Arial" w:cs="Arial" w:eastAsia="Arial" w:hAnsi="Arial"/>
          <w:b/>
          <w:bCs/>
          <w:color w:val="2E75B6"/>
          <w:sz w:val="22"/>
          <w:szCs w:val="22"/>
        </w:rPr>
        <w:t xml:space="preserve">[03:18] </w:t>
      </w:r>
      <w:r>
        <w:rPr>
          <w:rFonts w:ascii="Arial" w:cs="Arial" w:eastAsia="Arial" w:hAnsi="Arial"/>
          <w:sz w:val="22"/>
          <w:szCs w:val="22"/>
        </w:rPr>
        <w:t xml:space="preserve">Kita masuk pada fokus Anda di sana. Bahwa apakah betul kota ini dirancang menjadi kota cerdas satu. Yang kedua, sampai di mana perencanaan itu. Yang saya baca adalah beberapa hari yang lalu terjadi kesepakatan besar antara beberapa vendor internasional, vendor-vendor raksasa yang menciptakan atau produsen dari produk-produk yang memberikan dukungan pada smart city itu.</w:t>
      </w:r>
    </w:p>
    <w:p>
      <w:pPr>
        <w:spacing w:after="80" w:before="160"/>
      </w:pPr>
      <w:r>
        <w:rPr>
          <w:rFonts w:ascii="Arial" w:cs="Arial" w:eastAsia="Arial" w:hAnsi="Arial"/>
          <w:b/>
          <w:bCs/>
          <w:color w:val="2E75B6"/>
          <w:sz w:val="22"/>
          <w:szCs w:val="22"/>
        </w:rPr>
        <w:t xml:space="preserve">[03:49] </w:t>
      </w:r>
      <w:r>
        <w:rPr>
          <w:rFonts w:ascii="Arial" w:cs="Arial" w:eastAsia="Arial" w:hAnsi="Arial"/>
          <w:sz w:val="22"/>
          <w:szCs w:val="22"/>
        </w:rPr>
        <w:t xml:space="preserve">Begitu kan, Gerangan? Iya, eh betul, Bang Akbar. Jadi, saya letakkan konteksnya ya, bahwa kita membangun ibu kota negara ini sebenarnya akan deliver tiga hal utama yang paling penting. Jadi pertama, hardware. Hardware ini membangun hardware, saya sebut hardware karena ini membangun fisik. Jadi membangun infrastruktur dasar, gedung, jembatan dan seterusnya. Dan ini penting untuk. Kemudian kedua, membangun yang saya sebut software atau teknologi.</w:t>
      </w:r>
    </w:p>
    <w:p>
      <w:pPr>
        <w:spacing w:after="80" w:before="160"/>
      </w:pPr>
      <w:r>
        <w:rPr>
          <w:rFonts w:ascii="Arial" w:cs="Arial" w:eastAsia="Arial" w:hAnsi="Arial"/>
          <w:b/>
          <w:bCs/>
          <w:color w:val="2E75B6"/>
          <w:sz w:val="22"/>
          <w:szCs w:val="22"/>
        </w:rPr>
        <w:t xml:space="preserve">[04:21] </w:t>
      </w:r>
      <w:r>
        <w:rPr>
          <w:rFonts w:ascii="Arial" w:cs="Arial" w:eastAsia="Arial" w:hAnsi="Arial"/>
          <w:sz w:val="22"/>
          <w:szCs w:val="22"/>
        </w:rPr>
        <w:t xml:space="preserve">Jadi teknologi ini harus mampu diproduksi oleh kita sendiri pada waktunya nanti. Jadi tidak bisa lagi kita hanya menjadi pasar atau pengguna saja. Sehingga dibutuhkan proses komitmen dan konsistensi dalam mengembangkan teknologi. Dan yang ketiga, ini adalah deliver brainware. Brainware ini adalah peningkatan kapasitas SDM. Jadi ini program yang sangat penting di dalam membangun ibu kota negara.</w:t>
      </w:r>
    </w:p>
    <w:p>
      <w:pPr>
        <w:spacing w:after="80" w:before="160"/>
      </w:pPr>
      <w:r>
        <w:rPr>
          <w:rFonts w:ascii="Arial" w:cs="Arial" w:eastAsia="Arial" w:hAnsi="Arial"/>
          <w:b/>
          <w:bCs/>
          <w:color w:val="2E75B6"/>
          <w:sz w:val="22"/>
          <w:szCs w:val="22"/>
        </w:rPr>
        <w:t xml:space="preserve">[04:55] </w:t>
      </w:r>
      <w:r>
        <w:rPr>
          <w:rFonts w:ascii="Arial" w:cs="Arial" w:eastAsia="Arial" w:hAnsi="Arial"/>
          <w:sz w:val="22"/>
          <w:szCs w:val="22"/>
        </w:rPr>
        <w:t xml:space="preserve">Nah, apakah ini rentan untuk tidak dilanjut atau akan dilanjutkan? Sejauh ini pembangunan dalam 2 tahun ini sudah bisa dilihat pembangunan hardware, software, and brainware-nya. Komitmen-komitmen terutama di bidang kami di teknologi, baik teknologi hijau maupun teknologi digital, ini sebenarnya merupakan sebuah opportunity bersama.</w:t>
      </w:r>
    </w:p>
    <w:p>
      <w:pPr>
        <w:spacing w:after="80" w:before="160"/>
      </w:pPr>
      <w:r>
        <w:rPr>
          <w:rFonts w:ascii="Arial" w:cs="Arial" w:eastAsia="Arial" w:hAnsi="Arial"/>
          <w:b/>
          <w:bCs/>
          <w:color w:val="2E75B6"/>
          <w:sz w:val="22"/>
          <w:szCs w:val="22"/>
        </w:rPr>
        <w:t xml:space="preserve">[05:25] </w:t>
      </w:r>
      <w:r>
        <w:rPr>
          <w:rFonts w:ascii="Arial" w:cs="Arial" w:eastAsia="Arial" w:hAnsi="Arial"/>
          <w:sz w:val="22"/>
          <w:szCs w:val="22"/>
        </w:rPr>
        <w:t xml:space="preserve">Jadi yang saya tawarkan kepada teman-teman teknologi provider ini global ini, ini tidak hanya membangun ibu kota negara, tapi ini membangun visi bersama kita dalam membangun sebuah kota yang cerdas berkelanjutan. Karena kita punya agenda yang sama, secara global kita punya agenda sama, memitigasi climate change. Kemudian kita meningkatkan menciptakan teknologi untuk peningkatan kualitas hidup manusia. Jadi center-nya tetap di manusia. Teknologi is tools.</w:t>
      </w:r>
    </w:p>
    <w:p>
      <w:pPr>
        <w:spacing w:after="80" w:before="160"/>
      </w:pPr>
      <w:r>
        <w:rPr>
          <w:rFonts w:ascii="Arial" w:cs="Arial" w:eastAsia="Arial" w:hAnsi="Arial"/>
          <w:b/>
          <w:bCs/>
          <w:color w:val="2E75B6"/>
          <w:sz w:val="22"/>
          <w:szCs w:val="22"/>
        </w:rPr>
        <w:t xml:space="preserve">[05:56] </w:t>
      </w:r>
      <w:r>
        <w:rPr>
          <w:rFonts w:ascii="Arial" w:cs="Arial" w:eastAsia="Arial" w:hAnsi="Arial"/>
          <w:sz w:val="22"/>
          <w:szCs w:val="22"/>
        </w:rPr>
        <w:t xml:space="preserve">Nah, ini semua sedang dilakukan di Indonesia. Kebetulan letaknya di Indonesia. Jadi bagaimana kita merealisasikan, mengimplementasikan semua ekspektasi teori-teori bahwa kita harus memelihara alam, bersamaan meningkatkan menciptakan teknologi dan seterusnya. Nah, kita punya living lab 252.000 hektar. Kalau di kampus ruangan saya lab saya mungkin 100 meter square Bang Akbar.</w:t>
      </w:r>
    </w:p>
    <w:p>
      <w:pPr>
        <w:spacing w:after="80" w:before="160"/>
      </w:pPr>
      <w:r>
        <w:rPr>
          <w:rFonts w:ascii="Arial" w:cs="Arial" w:eastAsia="Arial" w:hAnsi="Arial"/>
          <w:b/>
          <w:bCs/>
          <w:color w:val="2E75B6"/>
          <w:sz w:val="22"/>
          <w:szCs w:val="22"/>
        </w:rPr>
        <w:t xml:space="preserve">[06:29] </w:t>
      </w:r>
      <w:r>
        <w:rPr>
          <w:rFonts w:ascii="Arial" w:cs="Arial" w:eastAsia="Arial" w:hAnsi="Arial"/>
          <w:sz w:val="22"/>
          <w:szCs w:val="22"/>
        </w:rPr>
        <w:t xml:space="preserve">Ini 252.000. Di mana IKN juga menjadi innovation test bed. Jadi kan kita harus bisa teknologi ini berfungsi atau tidak, menghasilkan nilai tambah atau tidak. Ini harus ada dudukannya. Nah, IKN menjadi sarana prasarana tersebut untuk menghasilkan sebuah peradaban pembangunan baru. Jadi mindset-nya bahwa kita biodiversity, otorita mengeluarkan konsep biodiversity-nya. Kemudian untuk sustainable development goals, kita punya voluntary local review, kemudian untuk climate change kita juga mengeluarkan panduan untuk net zero strategy city, itu di COP 28 kita presentasikan.</w:t>
      </w:r>
    </w:p>
    <w:p>
      <w:pPr>
        <w:spacing w:after="80" w:before="160"/>
      </w:pPr>
      <w:r>
        <w:rPr>
          <w:rFonts w:ascii="Arial" w:cs="Arial" w:eastAsia="Arial" w:hAnsi="Arial"/>
          <w:b/>
          <w:bCs/>
          <w:color w:val="2E75B6"/>
          <w:sz w:val="22"/>
          <w:szCs w:val="22"/>
        </w:rPr>
        <w:t xml:space="preserve">[07:19] </w:t>
      </w:r>
      <w:r>
        <w:rPr>
          <w:rFonts w:ascii="Arial" w:cs="Arial" w:eastAsia="Arial" w:hAnsi="Arial"/>
          <w:sz w:val="22"/>
          <w:szCs w:val="22"/>
        </w:rPr>
        <w:t xml:space="preserve">Jadi semua kebijakan perencanaan pembangunan IKN ini kita buat terbuka, transparan, fair bahwa ini adalah sebuah kegiatan membangun peradaban yang ada di Indonesia tapi juga merupakan peradaban dunia. Nah, di situlah peran teknologi Bang. Penjelasan yang bagus, Prof. Sebagai sebuah kisah dari sebuah rencana memang kan harusnya seperti itu. Tapi sebenarnya ada tudingan yang agak kejam kepada IKN di mana</w:t>
      </w:r>
    </w:p>
    <w:p>
      <w:pPr>
        <w:spacing w:after="80" w:before="160"/>
      </w:pPr>
      <w:r>
        <w:rPr>
          <w:rFonts w:ascii="Arial" w:cs="Arial" w:eastAsia="Arial" w:hAnsi="Arial"/>
          <w:b/>
          <w:bCs/>
          <w:color w:val="2E75B6"/>
          <w:sz w:val="22"/>
          <w:szCs w:val="22"/>
        </w:rPr>
        <w:t xml:space="preserve">[07:52] </w:t>
      </w:r>
      <w:r>
        <w:rPr>
          <w:rFonts w:ascii="Arial" w:cs="Arial" w:eastAsia="Arial" w:hAnsi="Arial"/>
          <w:sz w:val="22"/>
          <w:szCs w:val="22"/>
        </w:rPr>
        <w:t xml:space="preserve">bidan Anda ini sedang Anda lakukan dengan tampak yang tampaknya saya tahu. Saya harus hati-hati apa namanya itu harus mendekati tudingan ini Prof. Maka saya undang Anda. Seperti itu kah ceritanya? Saya tidak menafikan bahwa pembangunan infrastruktur atau pembangunan kota ini sangat erat terkait dengan kebijakan politik. Yes. Tapi pada satu perspektif, saya melihat pembangunan ini adalah salah satu cara bagaimana kita dapat Indonesia maju di 2024.</w:t>
      </w:r>
    </w:p>
    <w:p>
      <w:pPr>
        <w:spacing w:after="80" w:before="160"/>
      </w:pPr>
      <w:r>
        <w:rPr>
          <w:rFonts w:ascii="Arial" w:cs="Arial" w:eastAsia="Arial" w:hAnsi="Arial"/>
          <w:b/>
          <w:bCs/>
          <w:color w:val="2E75B6"/>
          <w:sz w:val="22"/>
          <w:szCs w:val="22"/>
        </w:rPr>
        <w:t xml:space="preserve">[08:25] </w:t>
      </w:r>
      <w:r>
        <w:rPr>
          <w:rFonts w:ascii="Arial" w:cs="Arial" w:eastAsia="Arial" w:hAnsi="Arial"/>
          <w:sz w:val="22"/>
          <w:szCs w:val="22"/>
        </w:rPr>
        <w:t xml:space="preserve">Karena kita perlu terobosan-terobosan baru, tidak bisnis as usual. Sehingga mampu menciptakan lapangan pekerjaan, kita mampu meningkatkan pertumbuhan ekonomi, terutama dengan misalnya ada bonus demografi, peningkatan jumlah penduduk yang sampai di 2040 ini cukup masif. Jadi salah satu terobosan bagi saya adalah penguasaan teknologi. Dan penguasaan teknologi ini erat dengan peningkatan produktivitas dan pertumbuhan ekonomi.</w:t>
      </w:r>
    </w:p>
    <w:p>
      <w:pPr>
        <w:spacing w:after="80" w:before="160"/>
      </w:pPr>
      <w:r>
        <w:rPr>
          <w:rFonts w:ascii="Arial" w:cs="Arial" w:eastAsia="Arial" w:hAnsi="Arial"/>
          <w:b/>
          <w:bCs/>
          <w:color w:val="2E75B6"/>
          <w:sz w:val="22"/>
          <w:szCs w:val="22"/>
        </w:rPr>
        <w:t xml:space="preserve">[08:57] </w:t>
      </w:r>
      <w:r>
        <w:rPr>
          <w:rFonts w:ascii="Arial" w:cs="Arial" w:eastAsia="Arial" w:hAnsi="Arial"/>
          <w:sz w:val="22"/>
          <w:szCs w:val="22"/>
        </w:rPr>
        <w:t xml:space="preserve">Karena ini dari dulu saya sangat advocate untuk penguasaan penciptaan alat-alat teknologi. Nah, IKN menjadi sebuah medium bagaimana sekarang involvement dari teknologi-teknologi global ini masuk ke IKN. Jadi kita melakukan proof of concept. Proof of concept ini adalah state of the art technology, teknologi-teknologi terkini yang kita uji cobakan. Karena ada berbagai misalnya sky taxi. Mungkin drone yang ringan itu di angin Korea Selatan dia mampu menaklukkan, tapi kalau di angin IKN kan anginnya nyakar-nyakar.</w:t>
      </w:r>
    </w:p>
    <w:p>
      <w:pPr>
        <w:spacing w:after="80" w:before="160"/>
      </w:pPr>
      <w:r>
        <w:rPr>
          <w:rFonts w:ascii="Arial" w:cs="Arial" w:eastAsia="Arial" w:hAnsi="Arial"/>
          <w:b/>
          <w:bCs/>
          <w:color w:val="2E75B6"/>
          <w:sz w:val="22"/>
          <w:szCs w:val="22"/>
        </w:rPr>
        <w:t xml:space="preserve">[09:31] </w:t>
      </w:r>
      <w:r>
        <w:rPr>
          <w:rFonts w:ascii="Arial" w:cs="Arial" w:eastAsia="Arial" w:hAnsi="Arial"/>
          <w:sz w:val="22"/>
          <w:szCs w:val="22"/>
        </w:rPr>
        <w:t xml:space="preserve">Jadi jadi gimana sekarang itu bisa dibuktikan kualitasnya. Kualitas teknologi dan dibuktikan. Sembari kami di otorita di keputihan saya, ini juga memfasilitasi terjadinya kerjasama antara badan usaha atau perusahaan swasta di Indonesia untuk bisa mengembangkan secara bersama-sama. Jadi keyword-nya itu ada transfer knowledge, transfer teknologi. Nah, ini medium ini yang kita gunakan.</w:t>
      </w:r>
    </w:p>
    <w:p>
      <w:pPr>
        <w:spacing w:after="80" w:before="160"/>
      </w:pPr>
      <w:r>
        <w:rPr>
          <w:rFonts w:ascii="Arial" w:cs="Arial" w:eastAsia="Arial" w:hAnsi="Arial"/>
          <w:b/>
          <w:bCs/>
          <w:color w:val="2E75B6"/>
          <w:sz w:val="22"/>
          <w:szCs w:val="22"/>
        </w:rPr>
        <w:t xml:space="preserve">[10:01] </w:t>
      </w:r>
      <w:r>
        <w:rPr>
          <w:rFonts w:ascii="Arial" w:cs="Arial" w:eastAsia="Arial" w:hAnsi="Arial"/>
          <w:sz w:val="22"/>
          <w:szCs w:val="22"/>
        </w:rPr>
        <w:t xml:space="preserve">Oke. Ya, itu tadi penjelasan yang sangat clear, Prof. IKN ini akan menjadi semacam ajang pembuktian sekaligus panggung untuk uji coba teknologi-teknologi terkini. Tapi kemudian ada tudingan yang Anda sampaikan tadi, Pak Akbar, yang mungkin juga saya bisa tambahkan. Dikatakan bahwa ini adalah pola pencitraan. Artinya, mungkin ada kekhawatiran bahwa ini hanya sekadar dipoles, tapi kemudian isinya tidak berjalan. Nah, saya ingin bertanya kepada Prof. Ali Ibrahim, dari sisi teknologi, apa yang bisa meyakinkan publik bahwa IKN ini akan benar-benar menjadi kota yang cerdas dan berkelanjutan?</w:t>
      </w:r>
    </w:p>
    <w:p>
      <w:pPr>
        <w:spacing w:after="80" w:before="160"/>
      </w:pPr>
      <w:r>
        <w:rPr>
          <w:rFonts w:ascii="Arial" w:cs="Arial" w:eastAsia="Arial" w:hAnsi="Arial"/>
          <w:b/>
          <w:bCs/>
          <w:color w:val="2E75B6"/>
          <w:sz w:val="22"/>
          <w:szCs w:val="22"/>
        </w:rPr>
        <w:t xml:space="preserve">[10:34] </w:t>
      </w:r>
      <w:r>
        <w:rPr>
          <w:rFonts w:ascii="Arial" w:cs="Arial" w:eastAsia="Arial" w:hAnsi="Arial"/>
          <w:sz w:val="22"/>
          <w:szCs w:val="22"/>
        </w:rPr>
        <w:t xml:space="preserve">Betul, Bang Akbar. Jadi, saya melihat IKN ini sebenarnya sebagai sebuah ekosistem. Di dalam ekosistem IKN ini, kita mencoba untuk mengintegrasikan berbagai teknologi. Misalnya, dari sisi energi terbarukan, kemudian dari sisi transportasi cerdas, dari sisi smart building, smart city, dan seterusnya. Nah, kita punya potensi besar di Indonesia. Kita punya sumber daya alam yang melimpah, kita punya SDM yang potensial. Kita ingin mengoptimalkan itu semua di IKN. Tentu saja, ini kan ada tantangan.</w:t>
      </w:r>
    </w:p>
    <w:p>
      <w:pPr>
        <w:spacing w:after="80" w:before="160"/>
      </w:pPr>
      <w:r>
        <w:rPr>
          <w:rFonts w:ascii="Arial" w:cs="Arial" w:eastAsia="Arial" w:hAnsi="Arial"/>
          <w:b/>
          <w:bCs/>
          <w:color w:val="2E75B6"/>
          <w:sz w:val="22"/>
          <w:szCs w:val="22"/>
        </w:rPr>
        <w:t xml:space="preserve">[11:05] </w:t>
      </w:r>
      <w:r>
        <w:rPr>
          <w:rFonts w:ascii="Arial" w:cs="Arial" w:eastAsia="Arial" w:hAnsi="Arial"/>
          <w:sz w:val="22"/>
          <w:szCs w:val="22"/>
        </w:rPr>
        <w:t xml:space="preserve">Tantangan terbesar adalah bagaimana kita bisa mengintegrasikan semua teknologi itu. Tapi saya yakin, dengan kolaborasi yang kuat antara pemerintah, swasta, akademisi, dan juga masyarakat, kita bisa mewujudkan IKN ini menjadi kota yang cerdas dan berkelanjutan. Dan yang terpenting, IKN ini akan menjadi role model bagi pembangunan kota-kota masa depan, tidak hanya di Indonesia, tapi juga di seluruh dunia. Menarik sekali, Prof. Jadi, ini bukan sekadar memindahkan ibu kota.</w:t>
      </w:r>
    </w:p>
    <w:p>
      <w:pPr>
        <w:spacing w:after="80" w:before="160"/>
      </w:pPr>
      <w:r>
        <w:rPr>
          <w:rFonts w:ascii="Arial" w:cs="Arial" w:eastAsia="Arial" w:hAnsi="Arial"/>
          <w:b/>
          <w:bCs/>
          <w:color w:val="2E75B6"/>
          <w:sz w:val="22"/>
          <w:szCs w:val="22"/>
        </w:rPr>
        <w:t xml:space="preserve">[11:36] </w:t>
      </w:r>
      <w:r>
        <w:rPr>
          <w:rFonts w:ascii="Arial" w:cs="Arial" w:eastAsia="Arial" w:hAnsi="Arial"/>
          <w:sz w:val="22"/>
          <w:szCs w:val="22"/>
        </w:rPr>
        <w:t xml:space="preserve">Tapi ini adalah sebuah proyek ambisius untuk menciptakan sebuah ekosistem kota yang modern, cerdas, dan berkelanjutan. Terima kasih banyak, Prof. Ali Ibrahim, atas penjelasannya yang mencerahkan. Sama-sama, Bang Akbar. Nah, pemirsa, kita tadi sudah mendengarkan penjelasan dari Prof. Ali Ibrahim mengenai IKN sebagai sebuah ekosistem kota masa depan. Dari sini kita bisa melihat bahwa IKN ini bukan hanya sekadar pemindahan fisik ibu kota negara. Tapi lebih dari itu,</w:t>
      </w:r>
    </w:p>
    <w:p>
      <w:pPr>
        <w:spacing w:after="80" w:before="160"/>
      </w:pPr>
      <w:r>
        <w:rPr>
          <w:rFonts w:ascii="Arial" w:cs="Arial" w:eastAsia="Arial" w:hAnsi="Arial"/>
          <w:b/>
          <w:bCs/>
          <w:color w:val="2E75B6"/>
          <w:sz w:val="22"/>
          <w:szCs w:val="22"/>
        </w:rPr>
        <w:t xml:space="preserve">[12:06] </w:t>
      </w:r>
      <w:r>
        <w:rPr>
          <w:rFonts w:ascii="Arial" w:cs="Arial" w:eastAsia="Arial" w:hAnsi="Arial"/>
          <w:sz w:val="22"/>
          <w:szCs w:val="22"/>
        </w:rPr>
        <w:t xml:space="preserve">IKN ini adalah sebuah visi besar untuk menciptakan sebuah kota yang cerdas, berkelanjutan, dan berwawasan lingkungan. Dan ini membutuhkan kerjasama dari semua pihak. Baik pemerintah, swasta, akademisi, maupun masyarakat. Kita berharap, IKN ini bisa menjadi kenyataan. Dan menjadi kebanggaan kita semua. Pemirsa, demikianlah podcast kita kali ini. Sampai jumpa di podcast selanjutnya. Terima kasih.</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itu, itu yang terdepan sekarang di dunia. Ya, kita sekarang ini sudah sudah diutilisasi, sudah digunakan yang misalnya itu teknologi hijau ya. Kita kan sudah bangun PLTS pembangkit listrik tenaga surya, PLN. Bangun ini untuk 50 megawatt di sana. Heeh, 10 megawatt tak sebelum ini sudah sudah didistribusin. Jadi, bagaimana teknologi-teknologi yang ramah lingkungan ini sudah diutilisasikan.</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Termasuk misalnya bus listrik, kemudian nanti transportasi ramah lingkungan dan seterusnya. Bagaimana kita juga di transportasi nanti kan harus utamakan pedestrian sama cyclis. Makanya Abang lihat di sana, entar gedung nanti banyak apa, jembatan pejalan kakinya. Ya, ini digunakan untuk untuk itu yang kata saya, ini akan menjadi sebuah sebuah contoh. Yang dibangun ini sekarang.</w:t>
      </w:r>
    </w:p>
    <w:p>
      <w:pPr>
        <w:spacing w:after="80" w:before="160"/>
      </w:pPr>
      <w:r>
        <w:rPr>
          <w:rFonts w:ascii="Arial" w:cs="Arial" w:eastAsia="Arial" w:hAnsi="Arial"/>
          <w:b/>
          <w:bCs/>
          <w:color w:val="2E75B6"/>
          <w:sz w:val="22"/>
          <w:szCs w:val="22"/>
        </w:rPr>
        <w:t xml:space="preserve">[31:02] </w:t>
      </w:r>
      <w:r>
        <w:rPr>
          <w:rFonts w:ascii="Arial" w:cs="Arial" w:eastAsia="Arial" w:hAnsi="Arial"/>
          <w:sz w:val="22"/>
          <w:szCs w:val="22"/>
        </w:rPr>
        <w:t xml:space="preserve">Nah, apakah konfiden kita ini kan masalah konfiden. Yang Abang tanyain ke saya, apakah konfiden kita ini ini menjadi contoh, ini mampu dilaksanakan atau tidak. Perspektif Abang tanya ke saya sebagai engineer sebagai teknokrat mampu. Mampu. Bahwa perspektif kemudian Abang tanya ke saya secara kebijakan politik ya tanya politisi. Saya enggak bisa jawab di situ. Karena itu beda domain. Tapi kalau secara teknologi, why not. Dan sayang kalau tidak dilakukan.</w:t>
      </w:r>
    </w:p>
    <w:p>
      <w:pPr>
        <w:spacing w:after="80" w:before="160"/>
      </w:pPr>
      <w:r>
        <w:rPr>
          <w:rFonts w:ascii="Arial" w:cs="Arial" w:eastAsia="Arial" w:hAnsi="Arial"/>
          <w:b/>
          <w:bCs/>
          <w:color w:val="2E75B6"/>
          <w:sz w:val="22"/>
          <w:szCs w:val="22"/>
        </w:rPr>
        <w:t xml:space="preserve">[31:32] </w:t>
      </w:r>
      <w:r>
        <w:rPr>
          <w:rFonts w:ascii="Arial" w:cs="Arial" w:eastAsia="Arial" w:hAnsi="Arial"/>
          <w:sz w:val="22"/>
          <w:szCs w:val="22"/>
        </w:rPr>
        <w:t xml:space="preserve">Karena kita punya living lab posisi ini sekarang. Living lab. Saya bisa uji coba mulai dari Starlink punya, kemudian apa punya kominfo bakti yang pakai satelit, kemudian saya juga coba Luran yang itu bisa kita lakuin semua di situ. Dan itu yang kemarin waktu kita kerahkan semua waktu 17 Agustus. Karena Bang lihat di istana negara sama live dari IKN. Dari tengah hutan itu loh, Bang.</w:t>
      </w:r>
    </w:p>
    <w:p>
      <w:pPr>
        <w:spacing w:after="80" w:before="160"/>
      </w:pPr>
      <w:r>
        <w:rPr>
          <w:rFonts w:ascii="Arial" w:cs="Arial" w:eastAsia="Arial" w:hAnsi="Arial"/>
          <w:b/>
          <w:bCs/>
          <w:color w:val="2E75B6"/>
          <w:sz w:val="22"/>
          <w:szCs w:val="22"/>
        </w:rPr>
        <w:t xml:space="preserve">[32:03] </w:t>
      </w:r>
      <w:r>
        <w:rPr>
          <w:rFonts w:ascii="Arial" w:cs="Arial" w:eastAsia="Arial" w:hAnsi="Arial"/>
          <w:sz w:val="22"/>
          <w:szCs w:val="22"/>
        </w:rPr>
        <w:t xml:space="preserve">Iya, iya. Putus-putus enggak? Enggak. Itu anak-anak muda kita semua yang turun tangan. Di kedai putih saya yang 80 persennya anak muda. Yang tua saya sama direktur-direktur, yang lain saya bilang, kenapa? Saya bilang ini kesempatan anak muda kita. Untuk bisa membangun untuk punya. Ya, kalau tidak, tidak ada apa. Makanya saya dari awal saya bilang, ini living lab.</w:t>
      </w:r>
    </w:p>
    <w:p>
      <w:pPr>
        <w:spacing w:after="80" w:before="160"/>
      </w:pPr>
      <w:r>
        <w:rPr>
          <w:rFonts w:ascii="Arial" w:cs="Arial" w:eastAsia="Arial" w:hAnsi="Arial"/>
          <w:b/>
          <w:bCs/>
          <w:color w:val="2E75B6"/>
          <w:sz w:val="22"/>
          <w:szCs w:val="22"/>
        </w:rPr>
        <w:t xml:space="preserve">[32:33] </w:t>
      </w:r>
      <w:r>
        <w:rPr>
          <w:rFonts w:ascii="Arial" w:cs="Arial" w:eastAsia="Arial" w:hAnsi="Arial"/>
          <w:sz w:val="22"/>
          <w:szCs w:val="22"/>
        </w:rPr>
        <w:t xml:space="preserve">Anda Prof, sambil bicara seperti itu, member saya itu terlontar ke banyak tempat. Dan banyak argumen, banyak pikiran. Salah satunya itu adalah. Iya ya. Kota-kota di kita ini. Kebanyakan tidak ramah. Jika tidak ingin menggunakan semuanya tidak ramah. Mm. Salah satu survei mengatakan begini. Kota yang paling bah, salah satu kota yang masuk kota terbahagia di dunia itu adalah Makassar.</w:t>
      </w:r>
    </w:p>
    <w:p>
      <w:pPr>
        <w:spacing w:after="80" w:before="160"/>
      </w:pPr>
      <w:r>
        <w:rPr>
          <w:rFonts w:ascii="Arial" w:cs="Arial" w:eastAsia="Arial" w:hAnsi="Arial"/>
          <w:b/>
          <w:bCs/>
          <w:color w:val="2E75B6"/>
          <w:sz w:val="22"/>
          <w:szCs w:val="22"/>
        </w:rPr>
        <w:t xml:space="preserve">[33:05] </w:t>
      </w:r>
      <w:r>
        <w:rPr>
          <w:rFonts w:ascii="Arial" w:cs="Arial" w:eastAsia="Arial" w:hAnsi="Arial"/>
          <w:sz w:val="22"/>
          <w:szCs w:val="22"/>
        </w:rPr>
        <w:t xml:space="preserve">Yang bener aja itu kampung gua gitu kan. Ya kan? Bagaimana kemacetan semakin parah di sana. Jadi memang, saya akhirnya banyak merenung. Kenapa sampai saya undang Anda ke sini, Prof? Kan saya baca tuh. Ini sudah diterjemahkan, ini segala macam. Sejujurnya memang untuk menjadi bahasa yang bermartabat ya. Setidaknya seperti apa yang saya baca di link berita tentang Anda itu tadi. Cuma kan pada sisi yang lain saya juga menyadari nih bahwa ada ada apa itu namanya itu?</w:t>
      </w:r>
    </w:p>
    <w:p>
      <w:pPr>
        <w:spacing w:after="80" w:before="160"/>
      </w:pPr>
      <w:r>
        <w:rPr>
          <w:rFonts w:ascii="Arial" w:cs="Arial" w:eastAsia="Arial" w:hAnsi="Arial"/>
          <w:b/>
          <w:bCs/>
          <w:color w:val="2E75B6"/>
          <w:sz w:val="22"/>
          <w:szCs w:val="22"/>
        </w:rPr>
        <w:t xml:space="preserve">[33:37] </w:t>
      </w:r>
      <w:r>
        <w:rPr>
          <w:rFonts w:ascii="Arial" w:cs="Arial" w:eastAsia="Arial" w:hAnsi="Arial"/>
          <w:sz w:val="22"/>
          <w:szCs w:val="22"/>
        </w:rPr>
        <w:t xml:space="preserve">Jebakan politik di mana kemudian seluruh pembicaraan kita ini menjadi logik juga. So, em sampai ada berbicara tadi itu saya membayangkan ya. Iya ya. Kalau kemudian kita tidak lakukan. Sebenarnya semua masa depan yang sudah kita mulai. Justru menarik kita ke belakang. Kira-kira begitu penjelasannya. Saya tidak tahu apa yang harus saya tanyakan kepada Anda, Prof. Kecuali mengatakan bahwa ya sudah, teruskan saja, Prof.</w:t>
      </w:r>
    </w:p>
    <w:p>
      <w:pPr>
        <w:spacing w:after="80" w:before="160"/>
      </w:pPr>
      <w:r>
        <w:rPr>
          <w:rFonts w:ascii="Arial" w:cs="Arial" w:eastAsia="Arial" w:hAnsi="Arial"/>
          <w:b/>
          <w:bCs/>
          <w:color w:val="2E75B6"/>
          <w:sz w:val="22"/>
          <w:szCs w:val="22"/>
        </w:rPr>
        <w:t xml:space="preserve">[34:09] </w:t>
      </w:r>
      <w:r>
        <w:rPr>
          <w:rFonts w:ascii="Arial" w:cs="Arial" w:eastAsia="Arial" w:hAnsi="Arial"/>
          <w:sz w:val="22"/>
          <w:szCs w:val="22"/>
        </w:rPr>
        <w:t xml:space="preserve">Biarkan saya lewat forum saya ini saya. Apa ya? Teriak ya, para pihak untuk itu. Tapi ada pertanyaan begini. Sampai pada tahun berapa kira-kira dari seluruh pengembangan ini jika itu kemudian tidak diseriusi sebagai kata lain dari tidak dipingkankan. Ah, udahlah gitu ajalah. Itu maka. Seluruh investasi masa depan ini bisa berisiko bagi kita.</w:t>
      </w:r>
    </w:p>
    <w:p>
      <w:pPr>
        <w:spacing w:after="80" w:before="160"/>
      </w:pPr>
      <w:r>
        <w:rPr>
          <w:rFonts w:ascii="Arial" w:cs="Arial" w:eastAsia="Arial" w:hAnsi="Arial"/>
          <w:b/>
          <w:bCs/>
          <w:color w:val="2E75B6"/>
          <w:sz w:val="22"/>
          <w:szCs w:val="22"/>
        </w:rPr>
        <w:t xml:space="preserve">[34:41] </w:t>
      </w:r>
      <w:r>
        <w:rPr>
          <w:rFonts w:ascii="Arial" w:cs="Arial" w:eastAsia="Arial" w:hAnsi="Arial"/>
          <w:sz w:val="22"/>
          <w:szCs w:val="22"/>
        </w:rPr>
        <w:t xml:space="preserve">Bagi saya investasi yang dilakukan oleh pemerintah ini adalah investasi pembangunan. Artinya yang tadi seperti saya sampaiin, barangnya ada, kotanya ada. Dan ini worst case skenario fungsional bisa dilekatkan untuk menjadi kota apa saja. Ada misalnya juga masukan kalau seandainya ini tidak jadi, kenapa tidak jadi kota untuk Silicon Valley. Masalahnya.</w:t>
      </w:r>
    </w:p>
    <w:p>
      <w:pPr>
        <w:spacing w:after="80" w:before="160"/>
      </w:pPr>
      <w:r>
        <w:rPr>
          <w:rFonts w:ascii="Arial" w:cs="Arial" w:eastAsia="Arial" w:hAnsi="Arial"/>
          <w:b/>
          <w:bCs/>
          <w:color w:val="2E75B6"/>
          <w:sz w:val="22"/>
          <w:szCs w:val="22"/>
        </w:rPr>
        <w:t xml:space="preserve">[35:11] </w:t>
      </w:r>
      <w:r>
        <w:rPr>
          <w:rFonts w:ascii="Arial" w:cs="Arial" w:eastAsia="Arial" w:hAnsi="Arial"/>
          <w:sz w:val="22"/>
          <w:szCs w:val="22"/>
        </w:rPr>
        <w:t xml:space="preserve">Jadi, bagi saya yang sudah dimasukkan dalam bentuk investasi untuk pembangunan ini, ini udah udah bermanfaat untuk untuk pembangunan area-area pertumbuhan ekonomi baru. Karena kita perlu untuk di ke depan bertambah bonus demografi, bertambah apa usia produktif, maka perlunya lapangan pekerjaan, lapangan pekerjaan yang baru. Salah satunya adalah misalnya ada kota baru.</w:t>
      </w:r>
    </w:p>
    <w:p>
      <w:pPr>
        <w:spacing w:after="80" w:before="160"/>
      </w:pPr>
      <w:r>
        <w:rPr>
          <w:rFonts w:ascii="Arial" w:cs="Arial" w:eastAsia="Arial" w:hAnsi="Arial"/>
          <w:b/>
          <w:bCs/>
          <w:color w:val="2E75B6"/>
          <w:sz w:val="22"/>
          <w:szCs w:val="22"/>
        </w:rPr>
        <w:t xml:space="preserve">[35:45] </w:t>
      </w:r>
      <w:r>
        <w:rPr>
          <w:rFonts w:ascii="Arial" w:cs="Arial" w:eastAsia="Arial" w:hAnsi="Arial"/>
          <w:sz w:val="22"/>
          <w:szCs w:val="22"/>
        </w:rPr>
        <w:t xml:space="preserve">Jadi kalau dalam skala sederhana kita bicara transmigrasi, dalam skala kota ini sudah dibentuk sebuah kawasan ekonomi baru. Jadi apapun nanti kawasan ekonomi itu menjadi kita fungsikan sebagai kota, kawasan ekonomi sebagai ini sebuah sebuah apa, dinamika dalam perkembangannya. Nah, kalau dia menjadi ibu kota. Maka yang akan kita bangun adalah sebuah kota global.</w:t>
      </w:r>
    </w:p>
    <w:p>
      <w:pPr>
        <w:spacing w:after="80" w:before="160"/>
      </w:pPr>
      <w:r>
        <w:rPr>
          <w:rFonts w:ascii="Arial" w:cs="Arial" w:eastAsia="Arial" w:hAnsi="Arial"/>
          <w:b/>
          <w:bCs/>
          <w:color w:val="2E75B6"/>
          <w:sz w:val="22"/>
          <w:szCs w:val="22"/>
        </w:rPr>
        <w:t xml:space="preserve">[36:16] </w:t>
      </w:r>
      <w:r>
        <w:rPr>
          <w:rFonts w:ascii="Arial" w:cs="Arial" w:eastAsia="Arial" w:hAnsi="Arial"/>
          <w:sz w:val="22"/>
          <w:szCs w:val="22"/>
        </w:rPr>
        <w:t xml:space="preserve">Kan ini tagline-nya ini kota global nih. Artinya standarnya standar internasional. Yang bisa. Ini akan jadi sesuai dengan rencana dengan support yang yang berkelanjutan. Masalah kemudian seberapa besar support yang diberikan, ini bagi saya larinya ke lebih dalam ke waktu percepatan.</w:t>
      </w:r>
    </w:p>
    <w:p>
      <w:pPr>
        <w:spacing w:after="80" w:before="160"/>
      </w:pPr>
      <w:r>
        <w:rPr>
          <w:rFonts w:ascii="Arial" w:cs="Arial" w:eastAsia="Arial" w:hAnsi="Arial"/>
          <w:b/>
          <w:bCs/>
          <w:color w:val="2E75B6"/>
          <w:sz w:val="22"/>
          <w:szCs w:val="22"/>
        </w:rPr>
        <w:t xml:space="preserve">[36:47] </w:t>
      </w:r>
      <w:r>
        <w:rPr>
          <w:rFonts w:ascii="Arial" w:cs="Arial" w:eastAsia="Arial" w:hAnsi="Arial"/>
          <w:sz w:val="22"/>
          <w:szCs w:val="22"/>
        </w:rPr>
        <w:t xml:space="preserve">Bahwa ini akan berjalan, ya dia akan akan terus berjalan. Hanya ke depan saya melihat pembangunan IKN ini memang menjadi momentum kita membangun sesuatu di Indonesia. Yang kalau istilahnya kalau Abang keluar. Kita terpesona sedikitlah dengan kemajuan luar, balik lagi ke Indonesia, kembali ke rutinitas behavior macet-macetan lagi ini lagi.</w:t>
      </w:r>
    </w:p>
    <w:p>
      <w:pPr>
        <w:spacing w:after="80" w:before="160"/>
      </w:pPr>
      <w:r>
        <w:rPr>
          <w:rFonts w:ascii="Arial" w:cs="Arial" w:eastAsia="Arial" w:hAnsi="Arial"/>
          <w:b/>
          <w:bCs/>
          <w:color w:val="2E75B6"/>
          <w:sz w:val="22"/>
          <w:szCs w:val="22"/>
        </w:rPr>
        <w:t xml:space="preserve">[37:17] </w:t>
      </w:r>
      <w:r>
        <w:rPr>
          <w:rFonts w:ascii="Arial" w:cs="Arial" w:eastAsia="Arial" w:hAnsi="Arial"/>
          <w:sz w:val="22"/>
          <w:szCs w:val="22"/>
        </w:rPr>
        <w:t xml:space="preserve">Nah, itu yang akan kita buat. Bahwa Indonesia ini akan kota lovable, orang akan ke IKN, balik dia akan menciptakan yang ini nih yang perlu. Momentumnya ada nih. Betul. Nah, ini bagi bagi saya melihat ini adalah gate-nya apakah kita bisa jadi negara maju atau enggak.</w:t>
      </w:r>
    </w:p>
    <w:p>
      <w:pPr>
        <w:spacing w:after="80" w:before="160"/>
      </w:pPr>
      <w:r>
        <w:rPr>
          <w:rFonts w:ascii="Arial" w:cs="Arial" w:eastAsia="Arial" w:hAnsi="Arial"/>
          <w:b/>
          <w:bCs/>
          <w:color w:val="2E75B6"/>
          <w:sz w:val="22"/>
          <w:szCs w:val="22"/>
        </w:rPr>
        <w:t xml:space="preserve">[37:48] </w:t>
      </w:r>
      <w:r>
        <w:rPr>
          <w:rFonts w:ascii="Arial" w:cs="Arial" w:eastAsia="Arial" w:hAnsi="Arial"/>
          <w:sz w:val="22"/>
          <w:szCs w:val="22"/>
        </w:rPr>
        <w:t xml:space="preserve">Pertanyaan yang paling sering diajukan sebenarnya itu begini. Ini menyangkut dengan bidang Anda juga, Prof. Kenapa sampai mereka meragukan ini jadi? Karena kan Anda tahulah. Anda orang ekonomi juga. Bagaimana situasi ekonomi kita. Juga termasuk di global ya. Kira-kira begitu bahasa yang paling sering digunakan orang gitu. Di mana kemudian tidak cukup kuat hari ini. Tadi barusan di tempat Anda itu kepala apa itu namanya badan pangan gizi nasional itu kami berdiskusi dengan sangat apa, dengan sangat mendasar tentang jebakan-jebakan yang dihadapi pada kebijakan.</w:t>
      </w:r>
    </w:p>
    <w:p>
      <w:pPr>
        <w:spacing w:after="80" w:before="160"/>
      </w:pPr>
      <w:r>
        <w:rPr>
          <w:rFonts w:ascii="Arial" w:cs="Arial" w:eastAsia="Arial" w:hAnsi="Arial"/>
          <w:b/>
          <w:bCs/>
          <w:color w:val="2E75B6"/>
          <w:sz w:val="22"/>
          <w:szCs w:val="22"/>
        </w:rPr>
        <w:t xml:space="preserve">[38:31] </w:t>
      </w:r>
      <w:r>
        <w:rPr>
          <w:rFonts w:ascii="Arial" w:cs="Arial" w:eastAsia="Arial" w:hAnsi="Arial"/>
          <w:sz w:val="22"/>
          <w:szCs w:val="22"/>
        </w:rPr>
        <w:t xml:space="preserve">Makan bergizi gratis. Iya kan gitu. Realitasnya memang ada problem di situ juga termasuk dalam pembiayaan. Hingga kemudian apa pemerintah sangat berhati-hati untuk itu. Andilalah kebutuhan untuk itu juga kan tinggi. Saya mau tahu sebenarnya itu pengembangan teknologi di sana itu kita bayar atau gimana sih sebenarnya kerja sama dengan para pihak itu. Buka-buka dia.</w:t>
      </w:r>
    </w:p>
    <w:p>
      <w:pPr>
        <w:spacing w:after="80" w:before="160"/>
      </w:pPr>
      <w:r>
        <w:rPr>
          <w:rFonts w:ascii="Arial" w:cs="Arial" w:eastAsia="Arial" w:hAnsi="Arial"/>
          <w:b/>
          <w:bCs/>
          <w:color w:val="2E75B6"/>
          <w:sz w:val="22"/>
          <w:szCs w:val="22"/>
        </w:rPr>
        <w:t xml:space="preserve">[39:03] </w:t>
      </w:r>
      <w:r>
        <w:rPr>
          <w:rFonts w:ascii="Arial" w:cs="Arial" w:eastAsia="Arial" w:hAnsi="Arial"/>
          <w:sz w:val="22"/>
          <w:szCs w:val="22"/>
        </w:rPr>
        <w:t xml:space="preserve">Pagu indikatif kita saat ini misalnya bicara di 18M. Itu saya enggak tahu sebesar apa pikirannya. Tapi ya kita lihat kita bisa datangin. Kakak-kakak saya sampai sometimes orang bilang, lek kok gedean hibah banding. Tapi poin saya begini, poin saya. Kreativitas. Kemudian inovasi. Ini waktunya kita tertolong di industri revolution 4.0.</w:t>
      </w:r>
    </w:p>
    <w:p>
      <w:pPr>
        <w:spacing w:after="80" w:before="160"/>
      </w:pPr>
      <w:r>
        <w:rPr>
          <w:rFonts w:ascii="Arial" w:cs="Arial" w:eastAsia="Arial" w:hAnsi="Arial"/>
          <w:b/>
          <w:bCs/>
          <w:color w:val="2E75B6"/>
          <w:sz w:val="22"/>
          <w:szCs w:val="22"/>
        </w:rPr>
        <w:t xml:space="preserve">[39:37] </w:t>
      </w:r>
      <w:r>
        <w:rPr>
          <w:rFonts w:ascii="Arial" w:cs="Arial" w:eastAsia="Arial" w:hAnsi="Arial"/>
          <w:sz w:val="22"/>
          <w:szCs w:val="22"/>
        </w:rPr>
        <w:t xml:space="preserve">Kalau kita invest-nya masih di industri 3.0, 2.0, bangun pabriknya harus ini, duit enggak ngangkat. Kita bisa bangun itu negara lain udah lebih maju. Nah, kalau 4.0 ini. Paling bagusnya karena dia adalah kombinasi antara teknologi dan human creativity. Nah, inilah human creativity kita punya modal yang besar sekali nih.</w:t>
      </w:r>
    </w:p>
    <w:p>
      <w:pPr>
        <w:spacing w:after="80" w:before="160"/>
      </w:pPr>
      <w:r>
        <w:rPr>
          <w:rFonts w:ascii="Arial" w:cs="Arial" w:eastAsia="Arial" w:hAnsi="Arial"/>
          <w:b/>
          <w:bCs/>
          <w:color w:val="2E75B6"/>
          <w:sz w:val="22"/>
          <w:szCs w:val="22"/>
        </w:rPr>
        <w:t xml:space="preserve">[40:07] </w:t>
      </w:r>
      <w:r>
        <w:rPr>
          <w:rFonts w:ascii="Arial" w:cs="Arial" w:eastAsia="Arial" w:hAnsi="Arial"/>
          <w:sz w:val="22"/>
          <w:szCs w:val="22"/>
        </w:rPr>
        <w:t xml:space="preserve">100 sekian, usia produktif 150 juta nih, 140, 150 juta. Kalau bisa diutilisasi, bisa nyiptain berbagai platform. Ini masif nih modalnya. Ya, artinya sama, online platform sama yang punya mobil atau taksi lah, kita sudah. Nah, ini kan memungkinkan untuk kita ikut kompetisi di dalam proses itu.</w:t>
      </w:r>
    </w:p>
    <w:p>
      <w:pPr>
        <w:spacing w:after="80" w:before="160"/>
      </w:pPr>
      <w:r>
        <w:rPr>
          <w:rFonts w:ascii="Arial" w:cs="Arial" w:eastAsia="Arial" w:hAnsi="Arial"/>
          <w:b/>
          <w:bCs/>
          <w:color w:val="2E75B6"/>
          <w:sz w:val="22"/>
          <w:szCs w:val="22"/>
        </w:rPr>
        <w:t xml:space="preserve">[40:37] </w:t>
      </w:r>
      <w:r>
        <w:rPr>
          <w:rFonts w:ascii="Arial" w:cs="Arial" w:eastAsia="Arial" w:hAnsi="Arial"/>
          <w:sz w:val="22"/>
          <w:szCs w:val="22"/>
        </w:rPr>
        <w:t xml:space="preserve">Yang belum kita punya saat ini adalah industri alat-alat produksi. Makanya itu kita buka. Nanti untuk smart industry-nya, investasi untuk sensor. Investasi untuk industri solar panel, solar modulnya yang buat. Nah, industri untuk chips-nya. Ini kita buka. Pada saat diskusi itu kita buka. Dan saya terus terang ada empat pertimbangan.</w:t>
      </w:r>
    </w:p>
    <w:p>
      <w:pPr>
        <w:spacing w:after="80" w:before="160"/>
      </w:pPr>
      <w:r>
        <w:rPr>
          <w:rFonts w:ascii="Arial" w:cs="Arial" w:eastAsia="Arial" w:hAnsi="Arial"/>
          <w:b/>
          <w:bCs/>
          <w:color w:val="2E75B6"/>
          <w:sz w:val="22"/>
          <w:szCs w:val="22"/>
        </w:rPr>
        <w:t xml:space="preserve">[41:07] </w:t>
      </w:r>
      <w:r>
        <w:rPr>
          <w:rFonts w:ascii="Arial" w:cs="Arial" w:eastAsia="Arial" w:hAnsi="Arial"/>
          <w:sz w:val="22"/>
          <w:szCs w:val="22"/>
        </w:rPr>
        <w:t xml:space="preserve">Di dalam melakukan diskusi sama teman-teman global provider nih. Bahwa pertimbangan itu satu, quality of technology. Yang kedua, interoperability. Saya bilang saya enggak mau Anda pakai locking system nih. Jadi kalau enggak pakai punya Anda, enggak bisa jalan. Ini enggak boleh. Tingkat ketergantungan. Harus interoperability, harus open. Yang ketiga, value for money.</w:t>
      </w:r>
    </w:p>
    <w:p>
      <w:pPr>
        <w:spacing w:after="80" w:before="160"/>
      </w:pPr>
      <w:r>
        <w:rPr>
          <w:rFonts w:ascii="Arial" w:cs="Arial" w:eastAsia="Arial" w:hAnsi="Arial"/>
          <w:b/>
          <w:bCs/>
          <w:color w:val="2E75B6"/>
          <w:sz w:val="22"/>
          <w:szCs w:val="22"/>
        </w:rPr>
        <w:t xml:space="preserve">[41:37] </w:t>
      </w:r>
      <w:r>
        <w:rPr>
          <w:rFonts w:ascii="Arial" w:cs="Arial" w:eastAsia="Arial" w:hAnsi="Arial"/>
          <w:sz w:val="22"/>
          <w:szCs w:val="22"/>
        </w:rPr>
        <w:t xml:space="preserve">Yang ketiga, value for money ini berdasarkan benefit features yang diberikan. Jadi contohnya paling gampang tuh kalau value for money, Bang Akbar, saya punya over ke Abang. Untuk mobile phone. Ini harga 1 juta. Dia bisa fungsi SMS, nelpon, sama SMS. Saya punya pilihan kedua, mobile phone juga tapi bisa SMS, nelpon, main internet, buka video, ngambil foto. Saya jual 1,5 juta. Abang pilih yang 1 juta apa yang 1,5 juta? Yang 1,5 juta toh?</w:t>
      </w:r>
    </w:p>
    <w:p>
      <w:pPr>
        <w:spacing w:after="80" w:before="160"/>
      </w:pPr>
      <w:r>
        <w:rPr>
          <w:rFonts w:ascii="Arial" w:cs="Arial" w:eastAsia="Arial" w:hAnsi="Arial"/>
          <w:b/>
          <w:bCs/>
          <w:color w:val="2E75B6"/>
          <w:sz w:val="22"/>
          <w:szCs w:val="22"/>
        </w:rPr>
        <w:t xml:space="preserve">[42:07] </w:t>
      </w:r>
      <w:r>
        <w:rPr>
          <w:rFonts w:ascii="Arial" w:cs="Arial" w:eastAsia="Arial" w:hAnsi="Arial"/>
          <w:sz w:val="22"/>
          <w:szCs w:val="22"/>
        </w:rPr>
        <w:t xml:space="preserve">Tiga kali lipat. Kenapa? Karena secara buy system, buy kebutuhan. Instead of Abang beli 1 juta, beli komputer lagi, beli laptop lagi, beli kamera lagi. Ini jauh lebih murah. Inilah inovasi. Inilah yang kita kembangkan. Jadi opportunity to innovate itu masuk di dalam kriteria value for money. Yang keempat, transfer knowledge, transfer technology.</w:t>
      </w:r>
    </w:p>
    <w:p>
      <w:pPr>
        <w:spacing w:after="80" w:before="160"/>
      </w:pPr>
      <w:r>
        <w:rPr>
          <w:rFonts w:ascii="Arial" w:cs="Arial" w:eastAsia="Arial" w:hAnsi="Arial"/>
          <w:b/>
          <w:bCs/>
          <w:color w:val="2E75B6"/>
          <w:sz w:val="22"/>
          <w:szCs w:val="22"/>
        </w:rPr>
        <w:t xml:space="preserve">[42:38] </w:t>
      </w:r>
      <w:r>
        <w:rPr>
          <w:rFonts w:ascii="Arial" w:cs="Arial" w:eastAsia="Arial" w:hAnsi="Arial"/>
          <w:sz w:val="22"/>
          <w:szCs w:val="22"/>
        </w:rPr>
        <w:t xml:space="preserve">Anda berapa kalinya setahun training-nya untuk transfer knowledge-nya. Kedua, apakah Anda mau bangun technological center-nya di Indonesia? Apakah yang ketiga, nilai paling tinggi, apakah Anda mau bangun pabriknya di Indonesia. Nah, pada saat diskusi itu kita buka. Dan saya terus terang, ada empat pertimbangan. Di dalam melakukan diskusi sama teman-teman global provider nih. Bahwa pertimbangan itu satu, quality of technology. Yang kedua, interoperability.</w:t>
      </w:r>
    </w:p>
    <w:p>
      <w:pPr>
        <w:spacing w:after="80" w:before="160"/>
      </w:pPr>
      <w:r>
        <w:rPr>
          <w:rFonts w:ascii="Arial" w:cs="Arial" w:eastAsia="Arial" w:hAnsi="Arial"/>
          <w:b/>
          <w:bCs/>
          <w:color w:val="2E75B6"/>
          <w:sz w:val="22"/>
          <w:szCs w:val="22"/>
        </w:rPr>
        <w:t xml:space="preserve">[43:09] </w:t>
      </w:r>
      <w:r>
        <w:rPr>
          <w:rFonts w:ascii="Arial" w:cs="Arial" w:eastAsia="Arial" w:hAnsi="Arial"/>
          <w:sz w:val="22"/>
          <w:szCs w:val="22"/>
        </w:rPr>
        <w:t xml:space="preserve">Saya bilang saya enggak mau Anda pakai locking system nih. Jadi kalau enggak pakai punya Anda, enggak bisa jalan. Ini enggak boleh. Tingkat ketergantungan. Harus interoperability, harus open. Yang ketiga, value for money. Yang ketiga, value for money ini berdasarkan benefit features yang diberikan. Jadi contohnya paling gampang tuh kalau value for money, Bang Akbar, saya punya over ke Abang. Untuk mobile phone.</w:t>
      </w:r>
    </w:p>
    <w:p>
      <w:pPr>
        <w:spacing w:after="80" w:before="160"/>
      </w:pPr>
      <w:r>
        <w:rPr>
          <w:rFonts w:ascii="Arial" w:cs="Arial" w:eastAsia="Arial" w:hAnsi="Arial"/>
          <w:b/>
          <w:bCs/>
          <w:color w:val="2E75B6"/>
          <w:sz w:val="22"/>
          <w:szCs w:val="22"/>
        </w:rPr>
        <w:t xml:space="preserve">[43:39] </w:t>
      </w:r>
      <w:r>
        <w:rPr>
          <w:rFonts w:ascii="Arial" w:cs="Arial" w:eastAsia="Arial" w:hAnsi="Arial"/>
          <w:sz w:val="22"/>
          <w:szCs w:val="22"/>
        </w:rPr>
        <w:t xml:space="preserve">Ini harga 1 juta. Dia bisa fungsi SMS, nelpon, sama SMS. Saya punya pilihan kedua, mobile phone juga tapi bisa SMS, nelpon, main internet, buka video, ngambil foto. Saya jual 1,5 juta. Abang pilih yang 1 juta apa yang 1,5 juta? Yang 1,5 juta toh? Tiga kali lipat. Kenapa? Karena secara buy system, buy kebutuhan. Instead of Abang beli 1 juta, beli komputer lagi, beli laptop lagi, beli kamera lagi.</w:t>
      </w:r>
    </w:p>
    <w:p>
      <w:pPr>
        <w:spacing w:after="80" w:before="160"/>
      </w:pPr>
      <w:r>
        <w:rPr>
          <w:rFonts w:ascii="Arial" w:cs="Arial" w:eastAsia="Arial" w:hAnsi="Arial"/>
          <w:b/>
          <w:bCs/>
          <w:color w:val="2E75B6"/>
          <w:sz w:val="22"/>
          <w:szCs w:val="22"/>
        </w:rPr>
        <w:t xml:space="preserve">[44:09] </w:t>
      </w:r>
      <w:r>
        <w:rPr>
          <w:rFonts w:ascii="Arial" w:cs="Arial" w:eastAsia="Arial" w:hAnsi="Arial"/>
          <w:sz w:val="22"/>
          <w:szCs w:val="22"/>
        </w:rPr>
        <w:t xml:space="preserve">Ini jauh lebih murah. Inilah inovasi. Inilah yang kita kembangkan. Jadi opportunity to innovate itu masuk di dalam kriteria value for money. Yang keempat, transfer knowledge, transfer technology. Anda berapa kalinya setahun training-nya untuk transfer knowledge-nya. Kedua, apakah Anda mau bangun technological center-nya di Indonesia? Apakah yang ketiga, nilai paling tinggi, apakah Anda mau bangun pabriknya di Indonesia.</w:t>
      </w:r>
    </w:p>
    <w:p>
      <w:pPr>
        <w:spacing w:after="80" w:before="160"/>
      </w:pPr>
      <w:r>
        <w:rPr>
          <w:rFonts w:ascii="Arial" w:cs="Arial" w:eastAsia="Arial" w:hAnsi="Arial"/>
          <w:b/>
          <w:bCs/>
          <w:color w:val="2E75B6"/>
          <w:sz w:val="22"/>
          <w:szCs w:val="22"/>
        </w:rPr>
        <w:t xml:space="preserve">[44:40] </w:t>
      </w:r>
      <w:r>
        <w:rPr>
          <w:rFonts w:ascii="Arial" w:cs="Arial" w:eastAsia="Arial" w:hAnsi="Arial"/>
          <w:sz w:val="22"/>
          <w:szCs w:val="22"/>
        </w:rPr>
        <w:t xml:space="preserve">Nah, pada saat diskusi itu kita buka. Dan saya terus terang, ada empat pertimbangan. Di dalam melakukan diskusi sama teman-teman global provider nih. Bahwa pertimbangan itu satu, quality of technology. Yang kedua, interoperability. Saya bilang saya enggak mau Anda pakai locking system nih. Jadi kalau enggak pakai punya Anda, enggak bisa jalan. Ini enggak boleh. Tingkat ketergantungan. Harus interoperability, harus open.</w:t>
      </w:r>
    </w:p>
    <w:p>
      <w:pPr>
        <w:spacing w:after="80" w:before="160"/>
      </w:pPr>
      <w:r>
        <w:rPr>
          <w:rFonts w:ascii="Arial" w:cs="Arial" w:eastAsia="Arial" w:hAnsi="Arial"/>
          <w:b/>
          <w:bCs/>
          <w:color w:val="2E75B6"/>
          <w:sz w:val="22"/>
          <w:szCs w:val="22"/>
        </w:rPr>
        <w:t xml:space="preserve">[45:10] </w:t>
      </w:r>
      <w:r>
        <w:rPr>
          <w:rFonts w:ascii="Arial" w:cs="Arial" w:eastAsia="Arial" w:hAnsi="Arial"/>
          <w:sz w:val="22"/>
          <w:szCs w:val="22"/>
        </w:rPr>
        <w:t xml:space="preserve">Yang ketiga, value for money. Yang ketiga, value for money ini berdasarkan benefit features yang diberikan. Jadi contohnya paling gampang tuh kalau value for money, Bang Akbar, saya punya over ke Abang. Untuk mobile phone. Ini harga 1 juta. Dia bisa fungsi SMS, nelpon, sama SMS. Saya punya pilihan kedua, mobile phone juga tapi bisa SMS, nelpon, main internet, buka video, ngambil foto. Saya jual 1,5 juta. Abang pilih yang 1 juta apa yang 1,5 juta?</w:t>
      </w:r>
    </w:p>
    <w:p>
      <w:pPr>
        <w:spacing w:after="80" w:before="160"/>
      </w:pPr>
      <w:r>
        <w:rPr>
          <w:rFonts w:ascii="Arial" w:cs="Arial" w:eastAsia="Arial" w:hAnsi="Arial"/>
          <w:b/>
          <w:bCs/>
          <w:color w:val="2E75B6"/>
          <w:sz w:val="22"/>
          <w:szCs w:val="22"/>
        </w:rPr>
        <w:t xml:space="preserve">[45:40] </w:t>
      </w:r>
      <w:r>
        <w:rPr>
          <w:rFonts w:ascii="Arial" w:cs="Arial" w:eastAsia="Arial" w:hAnsi="Arial"/>
          <w:sz w:val="22"/>
          <w:szCs w:val="22"/>
        </w:rPr>
        <w:t xml:space="preserve">Yang 1,5 juta toh? Tiga kali lipat. Kenapa? Karena secara buy system, buy kebutuhan. Instead of Abang beli 1 juta, beli komputer lagi, beli laptop lagi, beli kamera lagi. Ini jauh lebih murah. Inilah inovasi. Inilah yang kita kembangkan. Jadi opportunity to innovate itu masuk di dalam kriteria value for money.</w:t>
      </w:r>
    </w:p>
    <w:p>
      <w:pPr>
        <w:spacing w:after="80" w:before="160"/>
      </w:pPr>
      <w:r>
        <w:rPr>
          <w:rFonts w:ascii="Arial" w:cs="Arial" w:eastAsia="Arial" w:hAnsi="Arial"/>
          <w:b/>
          <w:bCs/>
          <w:color w:val="2E75B6"/>
          <w:sz w:val="22"/>
          <w:szCs w:val="22"/>
        </w:rPr>
        <w:t xml:space="preserve">[46:10] </w:t>
      </w:r>
      <w:r>
        <w:rPr>
          <w:rFonts w:ascii="Arial" w:cs="Arial" w:eastAsia="Arial" w:hAnsi="Arial"/>
          <w:sz w:val="22"/>
          <w:szCs w:val="22"/>
        </w:rPr>
        <w:t xml:space="preserve">Yang keempat, transfer knowledge, transfer technology. Anda berapa kalinya setahun training-nya untuk transfer knowledge-nya. Kedua, apakah Anda mau bangun technological center-nya di Indonesia? Apakah yang ketiga, nilai paling tinggi, apakah Anda mau bangun pabriknya di Indonesia. Nah, pada saat diskusi itu kita buka. Dan saya terus terang, ada empat pertimbangan. Di dalam melakukan diskusi sama teman-teman global provider nih. Bahwa pertimbangan itu satu, quality of technology. Yang kedua, interoperability.</w:t>
      </w:r>
    </w:p>
    <w:p>
      <w:pPr>
        <w:spacing w:after="80" w:before="160"/>
      </w:pPr>
      <w:r>
        <w:rPr>
          <w:rFonts w:ascii="Arial" w:cs="Arial" w:eastAsia="Arial" w:hAnsi="Arial"/>
          <w:b/>
          <w:bCs/>
          <w:color w:val="2E75B6"/>
          <w:sz w:val="22"/>
          <w:szCs w:val="22"/>
        </w:rPr>
        <w:t xml:space="preserve">[46:42] </w:t>
      </w:r>
      <w:r>
        <w:rPr>
          <w:rFonts w:ascii="Arial" w:cs="Arial" w:eastAsia="Arial" w:hAnsi="Arial"/>
          <w:sz w:val="22"/>
          <w:szCs w:val="22"/>
        </w:rPr>
        <w:t xml:space="preserve">Saya bilang saya enggak mau Anda pakai locking system nih. Jadi kalau enggak pakai punya Anda, enggak bisa jalan. Ini enggak boleh. Tingkat ketergantungan. Harus interoperability, harus open. Yang ketiga, value for money. Yang ketiga, value for money ini berdasarkan benefit features yang diberikan. Jadi contohnya paling gampang tuh kalau value for money, Bang Akbar, saya punya over ke Abang. Untuk mobile phone. Ini harga 1 juta.</w:t>
      </w:r>
    </w:p>
    <w:p>
      <w:pPr>
        <w:spacing w:after="80" w:before="160"/>
      </w:pPr>
      <w:r>
        <w:rPr>
          <w:rFonts w:ascii="Arial" w:cs="Arial" w:eastAsia="Arial" w:hAnsi="Arial"/>
          <w:b/>
          <w:bCs/>
          <w:color w:val="2E75B6"/>
          <w:sz w:val="22"/>
          <w:szCs w:val="22"/>
        </w:rPr>
        <w:t xml:space="preserve">[47:13] </w:t>
      </w:r>
      <w:r>
        <w:rPr>
          <w:rFonts w:ascii="Arial" w:cs="Arial" w:eastAsia="Arial" w:hAnsi="Arial"/>
          <w:sz w:val="22"/>
          <w:szCs w:val="22"/>
        </w:rPr>
        <w:t xml:space="preserve">Dia bisa fungsi SMS, nelpon, sama SMS. Saya punya pilihan kedua, mobile phone juga tapi bisa SMS, nelpon, main internet, buka video, ngambil foto. Saya jual 1,5 juta. Abang pilih yang 1 juta apa yang 1,5 juta? Yang 1,5 juta toh? Tiga kali lipat. Kenapa? Karena secara buy system, buy kebutuhan. Instead of Abang beli 1 juta, beli komputer lagi, beli laptop lagi, beli kamera lagi. Ini jauh lebih murah.</w:t>
      </w:r>
    </w:p>
    <w:p>
      <w:pPr>
        <w:spacing w:after="80" w:before="160"/>
      </w:pPr>
      <w:r>
        <w:rPr>
          <w:rFonts w:ascii="Arial" w:cs="Arial" w:eastAsia="Arial" w:hAnsi="Arial"/>
          <w:b/>
          <w:bCs/>
          <w:color w:val="2E75B6"/>
          <w:sz w:val="22"/>
          <w:szCs w:val="22"/>
        </w:rPr>
        <w:t xml:space="preserve">[47:43] </w:t>
      </w:r>
      <w:r>
        <w:rPr>
          <w:rFonts w:ascii="Arial" w:cs="Arial" w:eastAsia="Arial" w:hAnsi="Arial"/>
          <w:sz w:val="22"/>
          <w:szCs w:val="22"/>
        </w:rPr>
        <w:t xml:space="preserve">Inilah inovasi. Inilah yang kita kembangkan. Jadi opportunity to innovate itu masuk di dalam kriteria value for money. Yang keempat, transfer knowledge, transfer technology. Anda berapa kalinya setahun training-nya untuk transfer knowledge-nya. Kedua, apakah Anda mau bangun technological center-nya di Indonesia? Apakah yang ketiga, nilai paling tinggi, apakah Anda mau bangun pabriknya di Indonesia. Nah, pada saat diskusi itu kita buka.</w:t>
      </w:r>
    </w:p>
    <w:p>
      <w:pPr>
        <w:spacing w:after="80" w:before="160"/>
      </w:pPr>
      <w:r>
        <w:rPr>
          <w:rFonts w:ascii="Arial" w:cs="Arial" w:eastAsia="Arial" w:hAnsi="Arial"/>
          <w:b/>
          <w:bCs/>
          <w:color w:val="2E75B6"/>
          <w:sz w:val="22"/>
          <w:szCs w:val="22"/>
        </w:rPr>
        <w:t xml:space="preserve">[48:14] </w:t>
      </w:r>
      <w:r>
        <w:rPr>
          <w:rFonts w:ascii="Arial" w:cs="Arial" w:eastAsia="Arial" w:hAnsi="Arial"/>
          <w:sz w:val="22"/>
          <w:szCs w:val="22"/>
        </w:rPr>
        <w:t xml:space="preserve">Dan saya terus terang, ada empat pertimbangan. Di dalam melakukan diskusi sama teman-teman global provider nih. Bahwa pertimbangan itu satu, quality of technology. Yang kedua, interoperability. Saya bilang saya enggak mau Anda pakai locking system nih. Jadi kalau enggak pakai punya Anda, enggak bisa jalan. Ini enggak boleh. Tingkat ketergantungan. Harus interoperability, harus open. Yang ketiga, value for money.</w:t>
      </w:r>
    </w:p>
    <w:p>
      <w:pPr>
        <w:spacing w:after="80" w:before="160"/>
      </w:pPr>
      <w:r>
        <w:rPr>
          <w:rFonts w:ascii="Arial" w:cs="Arial" w:eastAsia="Arial" w:hAnsi="Arial"/>
          <w:b/>
          <w:bCs/>
          <w:color w:val="2E75B6"/>
          <w:sz w:val="22"/>
          <w:szCs w:val="22"/>
        </w:rPr>
        <w:t xml:space="preserve">[48:45] </w:t>
      </w:r>
      <w:r>
        <w:rPr>
          <w:rFonts w:ascii="Arial" w:cs="Arial" w:eastAsia="Arial" w:hAnsi="Arial"/>
          <w:sz w:val="22"/>
          <w:szCs w:val="22"/>
        </w:rPr>
        <w:t xml:space="preserve">Yang ketiga, value for money ini berdasarkan benefit features yang diberikan. Jadi contohnya paling gampang tuh kalau value for money, Bang Akbar, saya punya over ke Abang. Untuk mobile phone. Ini harga 1 juta. Dia bisa fungsi SMS, nelpon, sama SMS. Saya punya pilihan kedua, mobile phone juga tapi bisa SMS, nelpon, main internet, buka video, ngambil foto. Saya jual 1,5 juta. Abang pilih yang 1 juta apa yang 1,5 juta? Yang 1,5 juta toh? Tiga kali lipat.</w:t>
      </w:r>
    </w:p>
    <w:p>
      <w:pPr>
        <w:spacing w:after="80" w:before="160"/>
      </w:pPr>
      <w:r>
        <w:rPr>
          <w:rFonts w:ascii="Arial" w:cs="Arial" w:eastAsia="Arial" w:hAnsi="Arial"/>
          <w:b/>
          <w:bCs/>
          <w:color w:val="2E75B6"/>
          <w:sz w:val="22"/>
          <w:szCs w:val="22"/>
        </w:rPr>
        <w:t xml:space="preserve">[49:16] </w:t>
      </w:r>
      <w:r>
        <w:rPr>
          <w:rFonts w:ascii="Arial" w:cs="Arial" w:eastAsia="Arial" w:hAnsi="Arial"/>
          <w:sz w:val="22"/>
          <w:szCs w:val="22"/>
        </w:rPr>
        <w:t xml:space="preserve">Kenapa? Karena secara buy system, buy kebutuhan. Instead of Abang beli 1 juta, beli komputer lagi, beli laptop lagi, beli kamera lagi. Ini jauh lebih murah. Inilah inovasi. Inilah yang kita kembangkan. Jadi opportunity to innovate itu masuk di dalam kriteria value for money. Yang keempat, transfer knowledge, transfer technology. Anda berapa kalinya setahun training-nya untuk transfer knowledge-nya.</w:t>
      </w:r>
    </w:p>
    <w:p>
      <w:pPr>
        <w:spacing w:after="80" w:before="160"/>
      </w:pPr>
      <w:r>
        <w:rPr>
          <w:rFonts w:ascii="Arial" w:cs="Arial" w:eastAsia="Arial" w:hAnsi="Arial"/>
          <w:b/>
          <w:bCs/>
          <w:color w:val="2E75B6"/>
          <w:sz w:val="22"/>
          <w:szCs w:val="22"/>
        </w:rPr>
        <w:t xml:space="preserve">[49:48] </w:t>
      </w:r>
      <w:r>
        <w:rPr>
          <w:rFonts w:ascii="Arial" w:cs="Arial" w:eastAsia="Arial" w:hAnsi="Arial"/>
          <w:sz w:val="22"/>
          <w:szCs w:val="22"/>
        </w:rPr>
        <w:t xml:space="preserve">Kedua, apakah Anda mau bangun technological center-nya di Indonesia? Apakah yang ketiga, nilai paling tinggi, apakah Anda mau bangun pabriknya di Indonesia. Nah, pada saat diskusi itu kita buka. Dan saya terus terang, ada empat pertimbangan. Di dalam melakukan diskusi sama teman-teman global provider nih. Bahwa pertimbangan itu satu, quality of technology. Yang kedua, interoperability. Saya bilang saya enggak mau Anda pakai locking system nih. Jadi kalau enggak pakai punya Anda, enggak bisa jalan.</w:t>
      </w:r>
    </w:p>
    <w:p>
      <w:pPr>
        <w:spacing w:after="80" w:before="160"/>
      </w:pPr>
      <w:r>
        <w:rPr>
          <w:rFonts w:ascii="Arial" w:cs="Arial" w:eastAsia="Arial" w:hAnsi="Arial"/>
          <w:b/>
          <w:bCs/>
          <w:color w:val="2E75B6"/>
          <w:sz w:val="22"/>
          <w:szCs w:val="22"/>
        </w:rPr>
        <w:t xml:space="preserve">[50:19] </w:t>
      </w:r>
      <w:r>
        <w:rPr>
          <w:rFonts w:ascii="Arial" w:cs="Arial" w:eastAsia="Arial" w:hAnsi="Arial"/>
          <w:sz w:val="22"/>
          <w:szCs w:val="22"/>
        </w:rPr>
        <w:t xml:space="preserve">Ini enggak boleh. Tingkat ketergantungan. Harus interoperability, harus open. Yang ketiga, value for money. Yang ketiga, value for money ini berdasarkan benefit features yang diberikan. Jadi contohnya paling gampang tuh kalau value for money, Bang Akbar, saya punya over ke Abang. Untuk mobile phone. Ini harga 1 juta. Dia bisa fungsi SMS, nelpon, sama SMS. Saya punya pilihan kedua, mobile phone juga tapi bisa SMS, nelpon, main internet, buka video, ngambil foto.</w:t>
      </w:r>
    </w:p>
    <w:p>
      <w:pPr>
        <w:spacing w:after="80" w:before="160"/>
      </w:pPr>
      <w:r>
        <w:rPr>
          <w:rFonts w:ascii="Arial" w:cs="Arial" w:eastAsia="Arial" w:hAnsi="Arial"/>
          <w:b/>
          <w:bCs/>
          <w:color w:val="2E75B6"/>
          <w:sz w:val="22"/>
          <w:szCs w:val="22"/>
        </w:rPr>
        <w:t xml:space="preserve">[50:54] </w:t>
      </w:r>
      <w:r>
        <w:rPr>
          <w:rFonts w:ascii="Arial" w:cs="Arial" w:eastAsia="Arial" w:hAnsi="Arial"/>
          <w:sz w:val="22"/>
          <w:szCs w:val="22"/>
        </w:rPr>
        <w:t xml:space="preserve">Saya jual 1,5 juta. Abang pilih yang 1 juta apa yang 1,5 juta? Yang 1,5 juta toh? Tiga kali lipat. Kenapa? Karena secara buy system, buy kebutuhan. Instead of Abang beli 1 juta, beli komputer lagi, beli laptop lagi, beli kamera lagi. Ini jauh lebih murah. Inilah inovasi. Inilah yang kita kembangkan. Jadi opportunity to innovate itu masuk di dalam kriteria value for money.</w:t>
      </w:r>
    </w:p>
    <w:p>
      <w:pPr>
        <w:spacing w:after="80" w:before="160"/>
      </w:pPr>
      <w:r>
        <w:rPr>
          <w:rFonts w:ascii="Arial" w:cs="Arial" w:eastAsia="Arial" w:hAnsi="Arial"/>
          <w:b/>
          <w:bCs/>
          <w:color w:val="2E75B6"/>
          <w:sz w:val="22"/>
          <w:szCs w:val="22"/>
        </w:rPr>
        <w:t xml:space="preserve">[51:28] </w:t>
      </w:r>
      <w:r>
        <w:rPr>
          <w:rFonts w:ascii="Arial" w:cs="Arial" w:eastAsia="Arial" w:hAnsi="Arial"/>
          <w:sz w:val="22"/>
          <w:szCs w:val="22"/>
        </w:rPr>
        <w:t xml:space="preserve">Yang keempat, transfer knowledge, transfer technology. Anda berapa kalinya setahun training-nya untuk transfer knowledge-nya. Kedua, apakah Anda mau bangun technological center-nya di Indonesia? Apakah yang ketiga, nilai paling tinggi, apakah Anda mau bangun pabriknya di Indonesia. Nah, pada saat diskusi itu kita buka. Dan saya terus terang, ada empat pertimbangan. Di dalam melakukan diskusi sama teman-teman global provider nih. Bahwa pertimbangan itu satu, quality of technology. Yang kedua, interoperability.</w:t>
      </w:r>
    </w:p>
    <w:p>
      <w:pPr>
        <w:spacing w:after="80" w:before="160"/>
      </w:pPr>
      <w:r>
        <w:rPr>
          <w:rFonts w:ascii="Arial" w:cs="Arial" w:eastAsia="Arial" w:hAnsi="Arial"/>
          <w:b/>
          <w:bCs/>
          <w:color w:val="2E75B6"/>
          <w:sz w:val="22"/>
          <w:szCs w:val="22"/>
        </w:rPr>
        <w:t xml:space="preserve">[52:00] </w:t>
      </w:r>
      <w:r>
        <w:rPr>
          <w:rFonts w:ascii="Arial" w:cs="Arial" w:eastAsia="Arial" w:hAnsi="Arial"/>
          <w:sz w:val="22"/>
          <w:szCs w:val="22"/>
        </w:rPr>
        <w:t xml:space="preserve">Saya bilang saya enggak mau Anda pakai locking system nih. Jadi kalau enggak pakai punya Anda, enggak bisa jalan. Ini enggak boleh. Tingkat ketergantungan. Harus interoperability, harus open. Yang ketiga, value for money. Yang ketiga, value for money ini berdasarkan benefit features yang diberikan. Jadi contohnya paling gampang tuh kalau value for money, Bang Akbar, saya punya over ke Abang. Untuk mobile phone. Ini harga 1 juta.</w:t>
      </w:r>
    </w:p>
    <w:p>
      <w:pPr>
        <w:spacing w:after="80" w:before="160"/>
      </w:pPr>
      <w:r>
        <w:rPr>
          <w:rFonts w:ascii="Arial" w:cs="Arial" w:eastAsia="Arial" w:hAnsi="Arial"/>
          <w:b/>
          <w:bCs/>
          <w:color w:val="2E75B6"/>
          <w:sz w:val="22"/>
          <w:szCs w:val="22"/>
        </w:rPr>
        <w:t xml:space="preserve">[52:31] </w:t>
      </w:r>
      <w:r>
        <w:rPr>
          <w:rFonts w:ascii="Arial" w:cs="Arial" w:eastAsia="Arial" w:hAnsi="Arial"/>
          <w:sz w:val="22"/>
          <w:szCs w:val="22"/>
        </w:rPr>
        <w:t xml:space="preserve">Dia bisa fungsi SMS, nelpon, sama SMS. Saya punya pilihan kedua, mobile phone juga tapi bisa SMS, nelpon, main internet, buka video, ngambil foto. Saya jual 1,5 juta. Abang pilih yang 1 juta apa yang 1,5 juta? Yang 1,5 juta toh? Tiga kali lipat. Kenapa? Karena secara buy system, buy kebutuhan. Instead of Abang beli 1 juta, beli komputer lagi, beli laptop lagi, beli kamera lagi. Ini jauh lebih murah.</w:t>
      </w:r>
    </w:p>
    <w:p>
      <w:pPr>
        <w:spacing w:after="80" w:before="160"/>
      </w:pPr>
      <w:r>
        <w:rPr>
          <w:rFonts w:ascii="Arial" w:cs="Arial" w:eastAsia="Arial" w:hAnsi="Arial"/>
          <w:b/>
          <w:bCs/>
          <w:color w:val="2E75B6"/>
          <w:sz w:val="22"/>
          <w:szCs w:val="22"/>
        </w:rPr>
        <w:t xml:space="preserve">[53:01] </w:t>
      </w:r>
      <w:r>
        <w:rPr>
          <w:rFonts w:ascii="Arial" w:cs="Arial" w:eastAsia="Arial" w:hAnsi="Arial"/>
          <w:sz w:val="22"/>
          <w:szCs w:val="22"/>
        </w:rPr>
        <w:t xml:space="preserve">Inilah inovasi. Inilah yang kita kembangkan. Jadi opportunity to innovate itu masuk di dalam kriteria value for money. Yang keempat, transfer knowledge, transfer technology. Anda berapa kalinya setahun training-nya untuk transfer knowledge-nya. Kedua, apakah Anda mau bangun technological center-nya di Indonesia? Apakah yang ketiga, nilai paling tinggi, apakah Anda mau bangun pabriknya di Indonesia. Nah, pada saat diskusi itu kita buka.</w:t>
      </w:r>
    </w:p>
    <w:p>
      <w:pPr>
        <w:spacing w:after="80" w:before="160"/>
      </w:pPr>
      <w:r>
        <w:rPr>
          <w:rFonts w:ascii="Arial" w:cs="Arial" w:eastAsia="Arial" w:hAnsi="Arial"/>
          <w:b/>
          <w:bCs/>
          <w:color w:val="2E75B6"/>
          <w:sz w:val="22"/>
          <w:szCs w:val="22"/>
        </w:rPr>
        <w:t xml:space="preserve">[53:32] </w:t>
      </w:r>
      <w:r>
        <w:rPr>
          <w:rFonts w:ascii="Arial" w:cs="Arial" w:eastAsia="Arial" w:hAnsi="Arial"/>
          <w:sz w:val="22"/>
          <w:szCs w:val="22"/>
        </w:rPr>
        <w:t xml:space="preserve">Dan saya terus terang, ada empat pertimbangan. Di dalam melakukan diskusi sama teman-teman global provider nih. Bahwa pertimbangan itu satu, quality of technology. Yang kedua, interoperability. Saya bilang saya enggak mau Anda pakai locking system nih. Jadi kalau enggak pakai punya Anda, enggak bisa jalan. Ini enggak boleh. Tingkat ketergantungan. Harus interoperability, harus open. Yang ketiga, value for money.</w:t>
      </w:r>
    </w:p>
    <w:p>
      <w:pPr>
        <w:spacing w:after="80" w:before="160"/>
      </w:pPr>
      <w:r>
        <w:rPr>
          <w:rFonts w:ascii="Arial" w:cs="Arial" w:eastAsia="Arial" w:hAnsi="Arial"/>
          <w:b/>
          <w:bCs/>
          <w:color w:val="2E75B6"/>
          <w:sz w:val="22"/>
          <w:szCs w:val="22"/>
        </w:rPr>
        <w:t xml:space="preserve">[54:03] </w:t>
      </w:r>
      <w:r>
        <w:rPr>
          <w:rFonts w:ascii="Arial" w:cs="Arial" w:eastAsia="Arial" w:hAnsi="Arial"/>
          <w:sz w:val="22"/>
          <w:szCs w:val="22"/>
        </w:rPr>
        <w:t xml:space="preserve">Yang ketiga, value for money ini berdasarkan benefit features yang diberikan. Jadi contohnya paling gampang tuh kalau value for money, Bang Akbar, saya punya over ke Abang. Untuk mobile phone. Ini harga 1 juta. Dia bisa fungsi SMS, nelpon, sama SMS. Saya punya pilihan kedua, mobile phone juga tapi bisa SMS, nelpon, main internet, buka video, ngambil foto. Saya jual 1,5 juta. Abang pilih yang 1 juta apa yang 1,5 juta? Yang 1,5 juta toh? Tiga kali lipat.</w:t>
      </w:r>
    </w:p>
    <w:p>
      <w:pPr>
        <w:spacing w:after="80" w:before="160"/>
      </w:pPr>
      <w:r>
        <w:rPr>
          <w:rFonts w:ascii="Arial" w:cs="Arial" w:eastAsia="Arial" w:hAnsi="Arial"/>
          <w:b/>
          <w:bCs/>
          <w:color w:val="2E75B6"/>
          <w:sz w:val="22"/>
          <w:szCs w:val="22"/>
        </w:rPr>
        <w:t xml:space="preserve">[54:34] </w:t>
      </w:r>
      <w:r>
        <w:rPr>
          <w:rFonts w:ascii="Arial" w:cs="Arial" w:eastAsia="Arial" w:hAnsi="Arial"/>
          <w:sz w:val="22"/>
          <w:szCs w:val="22"/>
        </w:rPr>
        <w:t xml:space="preserve">Kenapa? Karena secara buy system, buy kebutuhan. Instead of Abang beli 1 juta, beli komputer lagi, beli laptop lagi, beli kamera lagi. Ini jauh lebih murah. Inilah inovasi. Inilah yang kita kembangkan. Jadi opportunity to innovate itu masuk di dalam kriteria value for money. Yang keempat, transfer knowledge, transfer technology. Anda berapa kalinya setahun training-nya untuk transfer knowledge-nya.</w:t>
      </w:r>
    </w:p>
    <w:p>
      <w:pPr>
        <w:spacing w:after="80" w:before="160"/>
      </w:pPr>
      <w:r>
        <w:rPr>
          <w:rFonts w:ascii="Arial" w:cs="Arial" w:eastAsia="Arial" w:hAnsi="Arial"/>
          <w:b/>
          <w:bCs/>
          <w:color w:val="2E75B6"/>
          <w:sz w:val="22"/>
          <w:szCs w:val="22"/>
        </w:rPr>
        <w:t xml:space="preserve">[55:04] </w:t>
      </w:r>
      <w:r>
        <w:rPr>
          <w:rFonts w:ascii="Arial" w:cs="Arial" w:eastAsia="Arial" w:hAnsi="Arial"/>
          <w:sz w:val="22"/>
          <w:szCs w:val="22"/>
        </w:rPr>
        <w:t xml:space="preserve">Kedua, apakah Anda mau bangun technological center-nya di Indonesia? Apakah yang ketiga, nilai paling tinggi, apakah Anda mau bangun pabriknya di Indonesia. Nah, pada saat diskusi itu kita buka. Dan saya terus terang, ada empat pertimbangan. Di dalam melakukan diskusi sama teman-teman global provider nih. Bahwa pertimbangan itu satu, quality of technology. Yang kedua, interoperability. Saya bilang saya enggak mau Anda pakai locking system nih. Jadi kalau enggak pakai punya Anda, enggak bisa jalan.</w:t>
      </w:r>
    </w:p>
    <w:p>
      <w:pPr>
        <w:spacing w:after="80" w:before="160"/>
      </w:pPr>
      <w:r>
        <w:rPr>
          <w:rFonts w:ascii="Arial" w:cs="Arial" w:eastAsia="Arial" w:hAnsi="Arial"/>
          <w:b/>
          <w:bCs/>
          <w:color w:val="2E75B6"/>
          <w:sz w:val="22"/>
          <w:szCs w:val="22"/>
        </w:rPr>
        <w:t xml:space="preserve">[55:35] </w:t>
      </w:r>
      <w:r>
        <w:rPr>
          <w:rFonts w:ascii="Arial" w:cs="Arial" w:eastAsia="Arial" w:hAnsi="Arial"/>
          <w:sz w:val="22"/>
          <w:szCs w:val="22"/>
        </w:rPr>
        <w:t xml:space="preserve">Ini enggak boleh. Tingkat ketergantungan. Harus interoperability, harus open. Yang ketiga, value for money. Yang ketiga, value for money ini berdasarkan benefit features yang diberikan. Jadi contohnya paling gampang tuh kalau value for money, Bang Akbar, saya punya over ke Abang. Untuk mobile phone. Ini harga 1 juta. Dia bisa fungsi SMS, nelpon, sama SMS. Saya punya pilihan kedua, mobile phone juga tapi bisa SMS, nelpon, main internet, buka video, ngambil foto.</w:t>
      </w:r>
    </w:p>
    <w:p>
      <w:pPr>
        <w:spacing w:after="80" w:before="160"/>
      </w:pPr>
      <w:r>
        <w:rPr>
          <w:rFonts w:ascii="Arial" w:cs="Arial" w:eastAsia="Arial" w:hAnsi="Arial"/>
          <w:b/>
          <w:bCs/>
          <w:color w:val="2E75B6"/>
          <w:sz w:val="22"/>
          <w:szCs w:val="22"/>
        </w:rPr>
        <w:t xml:space="preserve">[56:10] </w:t>
      </w:r>
      <w:r>
        <w:rPr>
          <w:rFonts w:ascii="Arial" w:cs="Arial" w:eastAsia="Arial" w:hAnsi="Arial"/>
          <w:sz w:val="22"/>
          <w:szCs w:val="22"/>
        </w:rPr>
        <w:t xml:space="preserve">Saya jual 1,5 juta. Abang pilih yang 1 juta apa yang 1,5 juta? Yang 1,5 juta toh? Tiga kali lipat. Kenapa? Karena secara buy system, buy kebutuhan. Instead of Abang beli 1 juta, beli komputer lagi, beli laptop lagi, beli kamera lagi. Ini jauh lebih murah. Inilah inovasi. Inilah yang kita kembangkan. Jadi opportunity to innovate itu masuk di dalam kriteria value for money.</w:t>
      </w:r>
    </w:p>
    <w:p>
      <w:pPr>
        <w:spacing w:after="80" w:before="160"/>
      </w:pPr>
      <w:r>
        <w:rPr>
          <w:rFonts w:ascii="Arial" w:cs="Arial" w:eastAsia="Arial" w:hAnsi="Arial"/>
          <w:b/>
          <w:bCs/>
          <w:color w:val="2E75B6"/>
          <w:sz w:val="22"/>
          <w:szCs w:val="22"/>
        </w:rPr>
        <w:t xml:space="preserve">[56:42] </w:t>
      </w:r>
      <w:r>
        <w:rPr>
          <w:rFonts w:ascii="Arial" w:cs="Arial" w:eastAsia="Arial" w:hAnsi="Arial"/>
          <w:sz w:val="22"/>
          <w:szCs w:val="22"/>
        </w:rPr>
        <w:t xml:space="preserve">Yang keempat, transfer knowledge, transfer technology. Anda berapa kalinya setahun training-nya untuk transfer knowledge-nya. Kedua, apakah Anda mau bangun technological center-nya di Indonesia? Apakah yang ketiga, nilai paling tinggi, apakah Anda mau bangun pabriknya di Indonesia. Nah, pada saat diskusi itu kita buka. Dan saya terus terang, ada empat pertimbangan. Di dalam melakukan diskusi sama teman-teman global provider nih. Bahwa pertimbangan itu satu, quality of technology. Yang kedua, interoperability.</w:t>
      </w:r>
    </w:p>
    <w:p>
      <w:pPr>
        <w:spacing w:after="80" w:before="160"/>
      </w:pPr>
      <w:r>
        <w:rPr>
          <w:rFonts w:ascii="Arial" w:cs="Arial" w:eastAsia="Arial" w:hAnsi="Arial"/>
          <w:b/>
          <w:bCs/>
          <w:color w:val="2E75B6"/>
          <w:sz w:val="22"/>
          <w:szCs w:val="22"/>
        </w:rPr>
        <w:t xml:space="preserve">[57:14] </w:t>
      </w:r>
      <w:r>
        <w:rPr>
          <w:rFonts w:ascii="Arial" w:cs="Arial" w:eastAsia="Arial" w:hAnsi="Arial"/>
          <w:sz w:val="22"/>
          <w:szCs w:val="22"/>
        </w:rPr>
        <w:t xml:space="preserve">Saya bilang saya enggak mau Anda pakai locking system nih. Jadi kalau enggak pakai punya Anda, enggak bisa jalan. Ini enggak boleh. Tingkat ketergantungan. Harus interoperability, harus open. Yang ketiga, value for money. Yang ketiga, value for money ini berdasarkan benefit features yang diberikan. Jadi contohnya paling gampang tuh kalau value for money, Bang Akbar, saya punya over ke Abang. Untuk mobile phone. Ini harga 1 juta.</w:t>
      </w:r>
    </w:p>
    <w:p>
      <w:pPr>
        <w:spacing w:after="80" w:before="160"/>
      </w:pPr>
      <w:r>
        <w:rPr>
          <w:rFonts w:ascii="Arial" w:cs="Arial" w:eastAsia="Arial" w:hAnsi="Arial"/>
          <w:b/>
          <w:bCs/>
          <w:color w:val="2E75B6"/>
          <w:sz w:val="22"/>
          <w:szCs w:val="22"/>
        </w:rPr>
        <w:t xml:space="preserve">[57:45] </w:t>
      </w:r>
      <w:r>
        <w:rPr>
          <w:rFonts w:ascii="Arial" w:cs="Arial" w:eastAsia="Arial" w:hAnsi="Arial"/>
          <w:sz w:val="22"/>
          <w:szCs w:val="22"/>
        </w:rPr>
        <w:t xml:space="preserve">Dia bisa fungsi SMS, nelpon, sama SMS. Saya punya pilihan kedua, mobile phone juga tapi bisa SMS, nelpon, main internet, buka video, ngambil foto. Saya jual 1,5 juta. Abang pilih yang 1 juta apa yang 1,5 juta? Yang 1,5 juta toh? Tiga kali lipat. Kenapa? Karena secara buy system, buy kebutuhan. Instead of Abang beli 1 juta, beli komputer lagi, beli laptop lagi, beli kamera lagi. Ini jauh lebih murah.</w:t>
      </w:r>
    </w:p>
    <w:p>
      <w:pPr>
        <w:spacing w:after="80" w:before="160"/>
      </w:pPr>
      <w:r>
        <w:rPr>
          <w:rFonts w:ascii="Arial" w:cs="Arial" w:eastAsia="Arial" w:hAnsi="Arial"/>
          <w:b/>
          <w:bCs/>
          <w:color w:val="2E75B6"/>
          <w:sz w:val="22"/>
          <w:szCs w:val="22"/>
        </w:rPr>
        <w:t xml:space="preserve">[58:15] </w:t>
      </w:r>
      <w:r>
        <w:rPr>
          <w:rFonts w:ascii="Arial" w:cs="Arial" w:eastAsia="Arial" w:hAnsi="Arial"/>
          <w:sz w:val="22"/>
          <w:szCs w:val="22"/>
        </w:rPr>
        <w:t xml:space="preserve">Inilah inovasi. Inilah yang kita kembangkan. Jadi opportunity to innovate itu masuk di dalam kriteria value for money. Yang keempat, transfer knowledge, transfer technology. Anda berapa kalinya setahun training-nya untuk transfer knowledge-nya. Kedua, apakah Anda mau bangun technological center-nya di Indonesia? Apakah yang ketiga, nilai paling tinggi, apakah Anda mau bangun pabriknya di Indonesia. Nah, pada saat diskusi itu kita buka.</w:t>
      </w:r>
    </w:p>
    <w:p>
      <w:pPr>
        <w:spacing w:after="80" w:before="160"/>
      </w:pPr>
      <w:r>
        <w:rPr>
          <w:rFonts w:ascii="Arial" w:cs="Arial" w:eastAsia="Arial" w:hAnsi="Arial"/>
          <w:b/>
          <w:bCs/>
          <w:color w:val="2E75B6"/>
          <w:sz w:val="22"/>
          <w:szCs w:val="22"/>
        </w:rPr>
        <w:t xml:space="preserve">[58:46] </w:t>
      </w:r>
      <w:r>
        <w:rPr>
          <w:rFonts w:ascii="Arial" w:cs="Arial" w:eastAsia="Arial" w:hAnsi="Arial"/>
          <w:sz w:val="22"/>
          <w:szCs w:val="22"/>
        </w:rPr>
        <w:t xml:space="preserve">Dan saya terus terang, ada empat pertimbangan. Di dalam melakukan diskusi sama teman-teman global provider nih. Bahwa pertimbangan itu satu, quality of technology. Yang kedua, interoperability. Saya bilang saya enggak mau Anda pakai locking system nih. Jadi kalau enggak pakai punya Anda, enggak bisa jalan. Ini enggak boleh. Tingkat ketergantungan. Harus interoperability, harus open. Yang ketiga, value for money.</w:t>
      </w:r>
    </w:p>
    <w:p>
      <w:pPr>
        <w:spacing w:after="80" w:before="160"/>
      </w:pPr>
      <w:r>
        <w:rPr>
          <w:rFonts w:ascii="Arial" w:cs="Arial" w:eastAsia="Arial" w:hAnsi="Arial"/>
          <w:b/>
          <w:bCs/>
          <w:color w:val="2E75B6"/>
          <w:sz w:val="22"/>
          <w:szCs w:val="22"/>
        </w:rPr>
        <w:t xml:space="preserve">[59:17] </w:t>
      </w:r>
      <w:r>
        <w:rPr>
          <w:rFonts w:ascii="Arial" w:cs="Arial" w:eastAsia="Arial" w:hAnsi="Arial"/>
          <w:sz w:val="22"/>
          <w:szCs w:val="22"/>
        </w:rPr>
        <w:t xml:space="preserve">Yang ketiga, value for money ini berdasarkan benefit features yang diberikan. Jadi contohnya paling gampang tuh kalau value for money, Bang Akbar, saya punya over ke Abang. Untuk mobile phone. Ini harga 1 juta. Dia bisa fungsi SMS, nelpon, sama SMS. Saya punya pilihan kedua, mobile phone juga tapi bisa SMS, nelpon, main internet, buka video, ngambil foto. Saya jual 1,5 juta. Abang pilih yang 1 juta apa yang 1,5 juta? Yang 1,5 juta toh? Tiga kali lipat.</w:t>
      </w:r>
    </w:p>
    <w:p>
      <w:pPr>
        <w:spacing w:after="80" w:before="160"/>
      </w:pPr>
      <w:r>
        <w:rPr>
          <w:rFonts w:ascii="Arial" w:cs="Arial" w:eastAsia="Arial" w:hAnsi="Arial"/>
          <w:b/>
          <w:bCs/>
          <w:color w:val="2E75B6"/>
          <w:sz w:val="22"/>
          <w:szCs w:val="22"/>
        </w:rPr>
        <w:t xml:space="preserve">[59:48] </w:t>
      </w:r>
      <w:r>
        <w:rPr>
          <w:rFonts w:ascii="Arial" w:cs="Arial" w:eastAsia="Arial" w:hAnsi="Arial"/>
          <w:sz w:val="22"/>
          <w:szCs w:val="22"/>
        </w:rPr>
        <w:t xml:space="preserve">Kenapa? Karena secara buy system, buy kebutuhan. Instead of Abang beli 1 juta, beli komputer lagi, beli laptop lagi, beli kamera lagi. Ini jauh lebih murah. Inilah inovasi. Inilah yang kita kembangkan. Jadi opportunity to innovate itu masuk di dalam kriteria value for money. Yang keempat, transfer knowledge, transfer technology. Anda berapa kalinya setahun training-nya untuk transfer knowledge-nya.</w:t>
      </w:r>
    </w:p>
    <w:p>
      <w:pPr>
        <w:spacing w:after="80" w:before="160"/>
      </w:pPr>
      <w:r>
        <w:rPr>
          <w:rFonts w:ascii="Arial" w:cs="Arial" w:eastAsia="Arial" w:hAnsi="Arial"/>
          <w:b/>
          <w:bCs/>
          <w:color w:val="2E75B6"/>
          <w:sz w:val="22"/>
          <w:szCs w:val="22"/>
        </w:rPr>
        <w:t xml:space="preserve">[01:00:20] </w:t>
      </w:r>
      <w:r>
        <w:rPr>
          <w:rFonts w:ascii="Arial" w:cs="Arial" w:eastAsia="Arial" w:hAnsi="Arial"/>
          <w:sz w:val="22"/>
          <w:szCs w:val="22"/>
        </w:rPr>
        <w:t xml:space="preserve">Kedua, apakah Anda mau bangun technological center-nya di Indonesia? Apakah yang ketiga, nilai paling tinggi, apakah Anda mau bangun pabriknya di Indonesia. Nah, pada saat diskusi itu kita buka. Dan saya terus terang, ada empat pertimbangan. Di dalam melakukan diskusi sama teman-teman global provider nih. Bahwa pertimbangan itu satu, quality of technology. Yang kedua, interoperability. Saya bilang saya enggak mau Anda pakai locking system nih. Jadi kalau enggak pakai punya Anda, enggak bisa jalan.</w:t>
      </w:r>
    </w:p>
    <w:p>
      <w:pPr>
        <w:spacing w:after="80" w:before="160"/>
      </w:pPr>
      <w:r>
        <w:rPr>
          <w:rFonts w:ascii="Arial" w:cs="Arial" w:eastAsia="Arial" w:hAnsi="Arial"/>
          <w:b/>
          <w:bCs/>
          <w:color w:val="2E75B6"/>
          <w:sz w:val="22"/>
          <w:szCs w:val="22"/>
        </w:rPr>
        <w:t xml:space="preserve">[01:00:51] </w:t>
      </w:r>
      <w:r>
        <w:rPr>
          <w:rFonts w:ascii="Arial" w:cs="Arial" w:eastAsia="Arial" w:hAnsi="Arial"/>
          <w:sz w:val="22"/>
          <w:szCs w:val="22"/>
        </w:rPr>
        <w:t xml:space="preserve">Ini enggak boleh. Tingkat ketergantungan. Harus interoperability, harus open. Yang ketiga, value for money. Yang ketiga, value for money ini berdasarkan benefit features yang diberikan. Jadi contohnya paling gampang tuh kalau value for money, Bang Akbar, saya punya over ke Abang. Untuk mobile phone. Ini harga 1 juta. Dia bisa fungsi SMS, nelpon, sama SMS. Saya punya pilihan kedua, mobile phone juga tapi bisa SMS, nelpon, main internet, buka video, ngambil foto.</w:t>
      </w:r>
    </w:p>
    <w:p>
      <w:pPr>
        <w:spacing w:after="80" w:before="160"/>
      </w:pPr>
      <w:r>
        <w:rPr>
          <w:rFonts w:ascii="Arial" w:cs="Arial" w:eastAsia="Arial" w:hAnsi="Arial"/>
          <w:b/>
          <w:bCs/>
          <w:color w:val="2E75B6"/>
          <w:sz w:val="22"/>
          <w:szCs w:val="22"/>
        </w:rPr>
        <w:t xml:space="preserve">[01:01:26] </w:t>
      </w:r>
      <w:r>
        <w:rPr>
          <w:rFonts w:ascii="Arial" w:cs="Arial" w:eastAsia="Arial" w:hAnsi="Arial"/>
          <w:sz w:val="22"/>
          <w:szCs w:val="22"/>
        </w:rPr>
        <w:t xml:space="preserve">Saya jual 1,5 juta. Abang pilih yang 1 juta apa yang 1,5 juta? Yang 1,5 juta toh? Tiga kali lipat. Kenapa? Karena secara buy system, buy kebutuhan. Instead of Abang beli 1 juta, beli komputer lagi, beli laptop lagi, beli kamera lagi. Ini jauh lebih murah. Inilah inovasi. Inilah yang kita kembangkan. Jadi opportunity to innovate itu masuk di dalam kriteria value for money.</w:t>
      </w:r>
    </w:p>
    <w:p>
      <w:pPr>
        <w:spacing w:after="80" w:before="160"/>
      </w:pPr>
      <w:r>
        <w:rPr>
          <w:rFonts w:ascii="Arial" w:cs="Arial" w:eastAsia="Arial" w:hAnsi="Arial"/>
          <w:b/>
          <w:bCs/>
          <w:color w:val="2E75B6"/>
          <w:sz w:val="22"/>
          <w:szCs w:val="22"/>
        </w:rPr>
        <w:t xml:space="preserve">[01:02:00] </w:t>
      </w:r>
      <w:r>
        <w:rPr>
          <w:rFonts w:ascii="Arial" w:cs="Arial" w:eastAsia="Arial" w:hAnsi="Arial"/>
          <w:sz w:val="22"/>
          <w:szCs w:val="22"/>
        </w:rPr>
        <w:t xml:space="preserve">Yang keempat, transfer knowledge, transfer technology. Anda berapa kalinya setahun training-nya untuk transfer knowledge-nya. Kedua, apakah Anda mau bangun technological center-nya di Indonesia? Apakah yang ketiga, nilai paling tinggi, apakah Anda mau bangun pabriknya di Indonesia. Nah, pada saat diskusi itu kita buka. Dan saya terus terang, ada empat pertimbangan. Di dalam melakukan diskusi sama teman-teman global provider nih. Bahwa pertimbangan itu satu, quality of technology. Yang kedua, interoperability.</w:t>
      </w:r>
    </w:p>
    <w:p>
      <w:pPr>
        <w:spacing w:after="80" w:before="160"/>
      </w:pPr>
      <w:r>
        <w:rPr>
          <w:rFonts w:ascii="Arial" w:cs="Arial" w:eastAsia="Arial" w:hAnsi="Arial"/>
          <w:b/>
          <w:bCs/>
          <w:color w:val="2E75B6"/>
          <w:sz w:val="22"/>
          <w:szCs w:val="22"/>
        </w:rPr>
        <w:t xml:space="preserve">[01:02:32] </w:t>
      </w:r>
      <w:r>
        <w:rPr>
          <w:rFonts w:ascii="Arial" w:cs="Arial" w:eastAsia="Arial" w:hAnsi="Arial"/>
          <w:sz w:val="22"/>
          <w:szCs w:val="22"/>
        </w:rPr>
        <w:t xml:space="preserve">Saya bilang saya enggak mau Anda pakai locking system nih. Jadi kalau enggak pakai punya Anda, enggak bisa jalan. Ini enggak boleh. Tingkat ketergantungan. Harus interoperability, harus open. Yang ketiga, value for money. Yang ketiga, value for money ini berdasarkan benefit features yang diberikan. Jadi contohnya paling gampang tuh kalau value for money, Bang Akbar, saya punya over ke Abang. Untuk mobile phone. Ini harga 1 juta.</w:t>
      </w:r>
    </w:p>
    <w:p>
      <w:pPr>
        <w:spacing w:after="80" w:before="160"/>
      </w:pPr>
      <w:r>
        <w:rPr>
          <w:rFonts w:ascii="Arial" w:cs="Arial" w:eastAsia="Arial" w:hAnsi="Arial"/>
          <w:b/>
          <w:bCs/>
          <w:color w:val="2E75B6"/>
          <w:sz w:val="22"/>
          <w:szCs w:val="22"/>
        </w:rPr>
        <w:t xml:space="preserve">[01:03:03] </w:t>
      </w:r>
      <w:r>
        <w:rPr>
          <w:rFonts w:ascii="Arial" w:cs="Arial" w:eastAsia="Arial" w:hAnsi="Arial"/>
          <w:sz w:val="22"/>
          <w:szCs w:val="22"/>
        </w:rPr>
        <w:t xml:space="preserve">Dia bisa fungsi SMS, nelpon, sama SMS. Saya punya pilihan kedua, mobile phone juga tapi bisa SMS, nelpon, main internet, buka video, ngambil foto. Saya jual 1,5 juta. Abang pilih yang 1 juta apa yang 1,5 juta? Yang 1,5 juta toh? Tiga kali lipat. Kenapa? Karena secara buy system, buy kebutuhan. Instead of Abang beli 1 juta, beli komputer lagi, beli laptop lagi, beli kamera lagi. Ini jauh lebih murah.</w:t>
      </w:r>
    </w:p>
    <w:p>
      <w:pPr>
        <w:spacing w:after="80" w:before="160"/>
      </w:pPr>
      <w:r>
        <w:rPr>
          <w:rFonts w:ascii="Arial" w:cs="Arial" w:eastAsia="Arial" w:hAnsi="Arial"/>
          <w:b/>
          <w:bCs/>
          <w:color w:val="2E75B6"/>
          <w:sz w:val="22"/>
          <w:szCs w:val="22"/>
        </w:rPr>
        <w:t xml:space="preserve">[01:03:33] </w:t>
      </w:r>
      <w:r>
        <w:rPr>
          <w:rFonts w:ascii="Arial" w:cs="Arial" w:eastAsia="Arial" w:hAnsi="Arial"/>
          <w:sz w:val="22"/>
          <w:szCs w:val="22"/>
        </w:rPr>
        <w:t xml:space="preserve">Inilah inovasi. Inilah yang kita kembangkan. Jadi opportunity to innovate itu masuk di dalam kriteria value for money. Yang keempat, transfer knowledge, transfer technology. Anda berapa kalinya setahun training-nya untuk transfer knowledge-nya. Kedua, apakah Anda mau bangun technological center-nya di Indonesia? Apakah yang ketiga, nilai paling tinggi, apakah Anda mau bangun pabriknya di Indonesia. Nah, pada saat diskusi itu kita buka. Dan saya terus terang, ada empat pertimbangan.</w:t>
      </w:r>
    </w:p>
    <w:p>
      <w:pPr>
        <w:spacing w:after="80" w:before="160"/>
      </w:pPr>
      <w:r>
        <w:rPr>
          <w:rFonts w:ascii="Arial" w:cs="Arial" w:eastAsia="Arial" w:hAnsi="Arial"/>
          <w:b/>
          <w:bCs/>
          <w:color w:val="2E75B6"/>
          <w:sz w:val="22"/>
          <w:szCs w:val="22"/>
        </w:rPr>
        <w:t xml:space="preserve">[01:04:05] </w:t>
      </w:r>
      <w:r>
        <w:rPr>
          <w:rFonts w:ascii="Arial" w:cs="Arial" w:eastAsia="Arial" w:hAnsi="Arial"/>
          <w:sz w:val="22"/>
          <w:szCs w:val="22"/>
        </w:rPr>
        <w:t xml:space="preserve">Di dalam melakukan diskusi sama teman-teman global provider nih. Bahwa pertimbangan itu satu, quality of technology. Yang kedua, interoperability. Saya bilang saya enggak mau Anda pakai locking system nih. Jadi kalau enggak pakai punya Anda, enggak bisa jalan. Ini enggak boleh. Tingkat ketergantungan. Harus interoperability, harus open. Yang ketiga, value for money. Yang ketiga, value for money ini berdasarkan benefit features yang diberikan.</w:t>
      </w:r>
    </w:p>
    <w:p>
      <w:pPr>
        <w:spacing w:after="80" w:before="160"/>
      </w:pPr>
      <w:r>
        <w:rPr>
          <w:rFonts w:ascii="Arial" w:cs="Arial" w:eastAsia="Arial" w:hAnsi="Arial"/>
          <w:b/>
          <w:bCs/>
          <w:color w:val="2E75B6"/>
          <w:sz w:val="22"/>
          <w:szCs w:val="22"/>
        </w:rPr>
        <w:t xml:space="preserve">[01:04:37] </w:t>
      </w:r>
      <w:r>
        <w:rPr>
          <w:rFonts w:ascii="Arial" w:cs="Arial" w:eastAsia="Arial" w:hAnsi="Arial"/>
          <w:sz w:val="22"/>
          <w:szCs w:val="22"/>
        </w:rPr>
        <w:t xml:space="preserve">Jadi contohnya paling gampang tuh kalau value for money, Bang Akbar, saya punya over ke Abang. Untuk mobile phone. Ini harga 1 juta. Dia bisa fungsi SMS, nelpon, sama SMS. Saya punya pilihan kedua, mobile phone juga tapi bisa SMS, nelpon, main internet, buka video, ngambil foto. Saya jual 1,5 juta. Abang pilih yang 1 juta apa yang 1,5 juta? Yang 1,5 juta toh? Tiga kali lipat. Kenapa? Karena secara buy system, buy kebutuhan.</w:t>
      </w:r>
    </w:p>
    <w:p>
      <w:pPr>
        <w:spacing w:after="80" w:before="160"/>
      </w:pPr>
      <w:r>
        <w:rPr>
          <w:rFonts w:ascii="Arial" w:cs="Arial" w:eastAsia="Arial" w:hAnsi="Arial"/>
          <w:b/>
          <w:bCs/>
          <w:color w:val="2E75B6"/>
          <w:sz w:val="22"/>
          <w:szCs w:val="22"/>
        </w:rPr>
        <w:t xml:space="preserve">[01:05:09] </w:t>
      </w:r>
      <w:r>
        <w:rPr>
          <w:rFonts w:ascii="Arial" w:cs="Arial" w:eastAsia="Arial" w:hAnsi="Arial"/>
          <w:sz w:val="22"/>
          <w:szCs w:val="22"/>
        </w:rPr>
        <w:t xml:space="preserve">Instead of Abang beli 1 juta, beli komputer lagi, beli laptop lagi, beli kamera lagi. Ini jauh lebih murah. Inilah inovasi. Inilah yang kita kembangkan. Jadi opportunity to innovate itu masuk di dalam kriteria value for money. Yang keempat, transfer knowledge, transfer technology. Anda berapa kalinya setahun training-nya untuk transfer knowledge-nya. Kedua, apakah Anda mau bangun technological center-nya di Indonesia?</w:t>
      </w:r>
    </w:p>
    <w:p>
      <w:pPr>
        <w:spacing w:after="80" w:before="160"/>
      </w:pPr>
      <w:r>
        <w:rPr>
          <w:rFonts w:ascii="Arial" w:cs="Arial" w:eastAsia="Arial" w:hAnsi="Arial"/>
          <w:b/>
          <w:bCs/>
          <w:color w:val="2E75B6"/>
          <w:sz w:val="22"/>
          <w:szCs w:val="22"/>
        </w:rPr>
        <w:t xml:space="preserve">[01:05:40] </w:t>
      </w:r>
      <w:r>
        <w:rPr>
          <w:rFonts w:ascii="Arial" w:cs="Arial" w:eastAsia="Arial" w:hAnsi="Arial"/>
          <w:sz w:val="22"/>
          <w:szCs w:val="22"/>
        </w:rPr>
        <w:t xml:space="preserve">Apakah yang ketiga, nilai paling tinggi, apakah Anda mau bangun pabriknya di Indonesia. Nah, pada saat diskusi itu kita buka. Dan saya terus terang, ada empat pertimbangan. Di dalam melakukan diskusi sama teman-teman global provider nih. Bahwa pertimbangan itu satu, quality of technology. Yang kedua, interoperability. Saya bilang saya enggak mau Anda pakai locking system nih. Jadi kalau enggak pakai punya Anda, enggak bisa jalan. Ini enggak boleh.</w:t>
      </w:r>
    </w:p>
    <w:p>
      <w:pPr>
        <w:spacing w:after="80" w:before="160"/>
      </w:pPr>
      <w:r>
        <w:rPr>
          <w:rFonts w:ascii="Arial" w:cs="Arial" w:eastAsia="Arial" w:hAnsi="Arial"/>
          <w:b/>
          <w:bCs/>
          <w:color w:val="2E75B6"/>
          <w:sz w:val="22"/>
          <w:szCs w:val="22"/>
        </w:rPr>
        <w:t xml:space="preserve">[01:06:10] </w:t>
      </w:r>
      <w:r>
        <w:rPr>
          <w:rFonts w:ascii="Arial" w:cs="Arial" w:eastAsia="Arial" w:hAnsi="Arial"/>
          <w:sz w:val="22"/>
          <w:szCs w:val="22"/>
        </w:rPr>
        <w:t xml:space="preserve">Tingkat ketergantungan. Harus interoperability, harus open. Yang ketiga, value for money. Yang ketiga, value for money ini berdasarkan benefit features yang diberikan. Jadi contohnya paling gampang tuh kalau value for money, Bang Akbar, saya punya over ke Abang. Untuk mobile phone. Ini harga 1 juta. Dia bisa fungsi SMS, nelpon, sama SMS. Saya punya pilihan kedua, mobile phone juga tapi bisa SMS, nelpon, main internet, buka video, ngambil foto.</w:t>
      </w:r>
    </w:p>
    <w:p>
      <w:pPr>
        <w:spacing w:after="80" w:before="160"/>
      </w:pPr>
      <w:r>
        <w:rPr>
          <w:rFonts w:ascii="Arial" w:cs="Arial" w:eastAsia="Arial" w:hAnsi="Arial"/>
          <w:b/>
          <w:bCs/>
          <w:color w:val="2E75B6"/>
          <w:sz w:val="22"/>
          <w:szCs w:val="22"/>
        </w:rPr>
        <w:t xml:space="preserve">[01:06:42] </w:t>
      </w:r>
      <w:r>
        <w:rPr>
          <w:rFonts w:ascii="Arial" w:cs="Arial" w:eastAsia="Arial" w:hAnsi="Arial"/>
          <w:sz w:val="22"/>
          <w:szCs w:val="22"/>
        </w:rPr>
        <w:t xml:space="preserve">Saya jual 1,5 juta. Abang pilih yang 1 juta apa yang 1,5 juta? Yang 1,5 juta toh? Tiga kali lipat. Kenapa? Karena secara buy system, buy kebutuhan. Instead of Abang beli 1 juta, beli komputer lagi, beli laptop lagi, beli kamera lagi. Ini jauh lebih murah. Inilah inovasi. Inilah yang kita kembangkan. Jadi opportunity to innovate itu masuk di dalam kriteria value for money.</w:t>
      </w:r>
    </w:p>
    <w:p>
      <w:pPr>
        <w:spacing w:after="80" w:before="160"/>
      </w:pPr>
      <w:r>
        <w:rPr>
          <w:rFonts w:ascii="Arial" w:cs="Arial" w:eastAsia="Arial" w:hAnsi="Arial"/>
          <w:b/>
          <w:bCs/>
          <w:color w:val="2E75B6"/>
          <w:sz w:val="22"/>
          <w:szCs w:val="22"/>
        </w:rPr>
        <w:t xml:space="preserve">[01:07:16] </w:t>
      </w:r>
      <w:r>
        <w:rPr>
          <w:rFonts w:ascii="Arial" w:cs="Arial" w:eastAsia="Arial" w:hAnsi="Arial"/>
          <w:sz w:val="22"/>
          <w:szCs w:val="22"/>
        </w:rPr>
        <w:t xml:space="preserve">Yang keempat, transfer knowledge, transfer technology. Anda berapa kalinya setahun training-nya untuk transfer knowledge-nya. Kedua, apakah Anda mau bangun technological center-nya di Indonesia? Apakah yang ketiga, nilai paling tinggi, apakah Anda mau bangun pabriknya di Indonesia. Nah, pada saat diskusi itu kita buka. Dan saya terus terang, ada empat pertimbangan. Di dalam melakukan diskusi sama teman-teman global provider nih. Bahwa pertimbangan itu satu, quality of technology. Yang kedua, interoperability.</w:t>
      </w:r>
    </w:p>
    <w:p>
      <w:pPr>
        <w:spacing w:after="80" w:before="160"/>
      </w:pPr>
      <w:r>
        <w:rPr>
          <w:rFonts w:ascii="Arial" w:cs="Arial" w:eastAsia="Arial" w:hAnsi="Arial"/>
          <w:b/>
          <w:bCs/>
          <w:color w:val="2E75B6"/>
          <w:sz w:val="22"/>
          <w:szCs w:val="22"/>
        </w:rPr>
        <w:t xml:space="preserve">[01:07:48] </w:t>
      </w:r>
      <w:r>
        <w:rPr>
          <w:rFonts w:ascii="Arial" w:cs="Arial" w:eastAsia="Arial" w:hAnsi="Arial"/>
          <w:sz w:val="22"/>
          <w:szCs w:val="22"/>
        </w:rPr>
        <w:t xml:space="preserve">Saya bilang saya enggak mau Anda pakai locking system nih. Jadi kalau enggak pakai punya Anda, enggak bisa jalan. Ini enggak boleh. Tingkat ketergantungan. Harus interoperability, harus open. Yang ketiga, value for money. Yang ketiga, value for money ini berdasarkan benefit features yang diberikan. Jadi contohnya paling gampang tuh kalau value for money, Bang Akbar, saya punya over ke Abang. Untuk mobile phone. Ini harga 1 juta.</w:t>
      </w:r>
    </w:p>
    <w:p>
      <w:pPr>
        <w:spacing w:after="80" w:before="160"/>
      </w:pPr>
      <w:r>
        <w:rPr>
          <w:rFonts w:ascii="Arial" w:cs="Arial" w:eastAsia="Arial" w:hAnsi="Arial"/>
          <w:b/>
          <w:bCs/>
          <w:color w:val="2E75B6"/>
          <w:sz w:val="22"/>
          <w:szCs w:val="22"/>
        </w:rPr>
        <w:t xml:space="preserve">[01:08:19] </w:t>
      </w:r>
      <w:r>
        <w:rPr>
          <w:rFonts w:ascii="Arial" w:cs="Arial" w:eastAsia="Arial" w:hAnsi="Arial"/>
          <w:sz w:val="22"/>
          <w:szCs w:val="22"/>
        </w:rPr>
        <w:t xml:space="preserve">Dia bisa fungsi SMS, nelpon, sama SMS. Saya punya pilihan kedua, mobile phone juga tapi bisa SMS, nelpon, main internet, buka video, ngambil foto. Saya jual 1,5 juta. Abang pilih yang 1 juta apa yang 1,5 juta? Yang 1,5 juta toh? Tiga kali lipat. Kenapa? Karena secara buy system, buy kebutuhan. Instead of Abang beli 1 juta, beli komputer lagi, beli laptop lagi, beli kamera lagi. Ini jauh lebih murah.</w:t>
      </w:r>
    </w:p>
    <w:p>
      <w:pPr>
        <w:spacing w:after="80" w:before="160"/>
      </w:pPr>
      <w:r>
        <w:rPr>
          <w:rFonts w:ascii="Arial" w:cs="Arial" w:eastAsia="Arial" w:hAnsi="Arial"/>
          <w:b/>
          <w:bCs/>
          <w:color w:val="2E75B6"/>
          <w:sz w:val="22"/>
          <w:szCs w:val="22"/>
        </w:rPr>
        <w:t xml:space="preserve">[01:08:49] </w:t>
      </w:r>
      <w:r>
        <w:rPr>
          <w:rFonts w:ascii="Arial" w:cs="Arial" w:eastAsia="Arial" w:hAnsi="Arial"/>
          <w:sz w:val="22"/>
          <w:szCs w:val="22"/>
        </w:rPr>
        <w:t xml:space="preserve">Inilah inovasi. Inilah yang kita kembangkan. Jadi opportunity to innovate itu masuk di dalam kriteria value for money. Yang keempat, transfer knowledge, transfer technology. Anda berapa kalinya setahun training-nya untuk transfer knowledge-nya. Kedua, apakah Anda mau bangun technological center-nya di Indonesia? Apakah yang ketiga, nilai paling tinggi, apakah Anda mau bangun pabriknya di Indonesia. Nah, pada saat diskusi itu kita buka.</w:t>
      </w:r>
    </w:p>
    <w:p>
      <w:pPr>
        <w:spacing w:after="80" w:before="160"/>
      </w:pPr>
      <w:r>
        <w:rPr>
          <w:rFonts w:ascii="Arial" w:cs="Arial" w:eastAsia="Arial" w:hAnsi="Arial"/>
          <w:b/>
          <w:bCs/>
          <w:color w:val="2E75B6"/>
          <w:sz w:val="22"/>
          <w:szCs w:val="22"/>
        </w:rPr>
        <w:t xml:space="preserve">[01:09:20] </w:t>
      </w:r>
      <w:r>
        <w:rPr>
          <w:rFonts w:ascii="Arial" w:cs="Arial" w:eastAsia="Arial" w:hAnsi="Arial"/>
          <w:sz w:val="22"/>
          <w:szCs w:val="22"/>
        </w:rPr>
        <w:t xml:space="preserve">Dan saya terus terang, ada empat pertimbangan. Di dalam melakukan diskusi sama teman-teman global provider nih. Bahwa pertimbangan itu satu, quality of technology. Yang kedua, interoperability. Saya bilang saya enggak mau Anda pakai locking system nih. Jadi kalau enggak pakai punya Anda, enggak bisa jalan. Ini enggak boleh. Tingkat ketergantungan. Harus interoperability, harus open. Yang ketiga, value for money.</w:t>
      </w:r>
    </w:p>
    <w:p>
      <w:pPr>
        <w:spacing w:after="80" w:before="160"/>
      </w:pPr>
      <w:r>
        <w:rPr>
          <w:rFonts w:ascii="Arial" w:cs="Arial" w:eastAsia="Arial" w:hAnsi="Arial"/>
          <w:b/>
          <w:bCs/>
          <w:color w:val="2E75B6"/>
          <w:sz w:val="22"/>
          <w:szCs w:val="22"/>
        </w:rPr>
        <w:t xml:space="preserve">[01:09:51] </w:t>
      </w:r>
      <w:r>
        <w:rPr>
          <w:rFonts w:ascii="Arial" w:cs="Arial" w:eastAsia="Arial" w:hAnsi="Arial"/>
          <w:sz w:val="22"/>
          <w:szCs w:val="22"/>
        </w:rPr>
        <w:t xml:space="preserve">Yang ketiga, value for money ini berdasarkan benefit features yang diberikan. Jadi contohnya paling gampang tuh kalau value for money, Bang Akbar, saya punya over ke Abang.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2026-07-30T20:01:56.081Z</dcterms:created>
  <dcterms:modified xsi:type="dcterms:W3CDTF">2026-07-30T20:01:56.081Z</dcterms:modified>
</cp:coreProperties>
</file>

<file path=docProps/custom.xml><?xml version="1.0" encoding="utf-8"?>
<Properties xmlns="http://schemas.openxmlformats.org/officeDocument/2006/custom-properties" xmlns:vt="http://schemas.openxmlformats.org/officeDocument/2006/docPropsVTypes"/>
</file>