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POLITISASI MUTASI PERWIRA TINGGI TNI. JOKOWI PILIH KEDEKATAN KETIMBANG KOMPETENSI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https://www.youtube.com/watch?v=VuLvhxFh3i4</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a research paper by Lembaga 45 (Lep 45) titled "Modernization of the TNI Under Jokowi: Professional or Political?" The paper, presented by former Minister of Cabinet and Governor of Lemhanas, Andi Widyayanto, argues that President Jokowi's ten-year tenure saw a weakening of the Indonesian National Armed Forces (TNI) in terms of human resources, budget, and organizational structure, rather than a professional strengthening. The analysis suggests that the focus on political appointments and insufficient defense budgeting have hampered genuine modernization and self-reliance in defense industries.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Lep 45 report critically examines the modernization of the TNI under President Jokowi, focusing on three key areas: defense equipment (alutsista), organizational governance, and civil-military control. Regarding defense equipment, the report highlights a significant decline in defense budget allocation as a percentage of GDP, falling below the crucial 0.7% threshold. This underfunding, observed under both former Minister Ryamizard Ryacudu and current Minister Prabowo Subianto, prevents necessary equipment upgrades and necessitates reductions in existing capabilities. While strategic state-owned enterprises like Pindad have seen corporate health improvements, they have not moved towards genuine defense industry self-reliance, partly due to legislative changes like the Omnibus Law on Job Creation, which prioritizes integration into global supply chains over national independence.</w:t>
      </w:r>
    </w:p>
    <w:p>
      <w:pPr>
        <w:spacing w:after="60"/>
      </w:pPr>
      <w:r>
        <w:rPr>
          <w:rFonts w:ascii="Arial" w:cs="Arial" w:eastAsia="Arial" w:hAnsi="Arial"/>
          <w:sz w:val="22"/>
          <w:szCs w:val="22"/>
        </w:rPr>
        <w:t xml:space="preserve">Furthermore, the paper points to organizational issues, particularly the "88 generation" bottleneck of high-ranking officers (perwira tinggi) facing non-job positions. This situation arose from structural changes post-Reformasi, which limited military roles outside of the Ministry of Defense and the TNI Headquarters, creating a surplus of senior officers. The report suggests this issue was nearing resolution, but concerns linger about potential extensions and proposed legislative revisions that could allow military personnel back into civilian ministries, despite the original problem being largely resolved. The analysis also touches on the trend of prioritizing loyalty and proximity to the President over merit in strategic appointments, particularly in the latter half of Jokowi's term, citing examples of former palace aides rapidly ascending to high ranks.</w:t>
      </w:r>
    </w:p>
    <w:p>
      <w:pPr>
        <w:spacing w:after="60"/>
      </w:pPr>
      <w:r>
        <w:rPr>
          <w:rFonts w:ascii="Arial" w:cs="Arial" w:eastAsia="Arial" w:hAnsi="Arial"/>
          <w:sz w:val="22"/>
          <w:szCs w:val="22"/>
        </w:rPr>
        <w:t xml:space="preserve">The discussion also delves into the aspect of civil-military control, noting that the military's political influence remains significant, evidenced by the continued consideration of military backgrounds for political candidates. It is argued that civilian officials themselves have failed to establish clear boundaries, sometimes inviting military involvement in civilian roles. The report suggests that while President Jokowi's direct involvement in appointments might have been driven by necessity due to structural imbalances, the trend of prioritizing those close to the President, rather than strictly adhering to meritocratic career paths, has potentially weakened institutional integrity. The future impact of these trends on the incoming administration is a key concern.</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findings suggest a potential disconnect between the perceived strength of the TNI and its actual capabilities, with significant implications for national security and the defense industry's self-sufficiency. The report's critique of leadership appointments and budget allocation raises questions about future defense policy and the prioritization of political considerations over professional competence within the military establishment.</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commentator, host of akbarfaizaluncensored)</w:t>
      </w:r>
    </w:p>
    <w:p>
      <w:pPr>
        <w:spacing w:after="60"/>
      </w:pPr>
      <w:r>
        <w:rPr>
          <w:rFonts w:ascii="Arial" w:cs="Arial" w:eastAsia="Arial" w:hAnsi="Arial"/>
          <w:sz w:val="22"/>
          <w:szCs w:val="22"/>
        </w:rPr>
        <w:t xml:space="preserve">*   **Guest:** Andi Widyayanto (Former Minister of Cabinet, former Governor of Lemhanas, and lead author of the Lep 45 paper)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**[00:35]** An observation is made about the trend of individuals who held the position of Presidential Security Detail (Setmilpres) being promoted to three-star or four-star general ranks under President Jokowi, a departure from previous norms where this position was often a final posting before retirement.</w:t>
      </w:r>
    </w:p>
    <w:p>
      <w:pPr>
        <w:spacing w:after="60"/>
      </w:pPr>
      <w:r>
        <w:rPr>
          <w:rFonts w:ascii="Arial" w:cs="Arial" w:eastAsia="Arial" w:hAnsi="Arial"/>
          <w:sz w:val="22"/>
          <w:szCs w:val="22"/>
        </w:rPr>
        <w:t xml:space="preserve">*   **[01:09]** Introduction to Lembaga 45 (Lep 45), an organization focused on documenting the achievements of regimes, particularly regarding strategic defense policies and the TNI.</w:t>
      </w:r>
    </w:p>
    <w:p>
      <w:pPr>
        <w:spacing w:after="60"/>
      </w:pPr>
      <w:r>
        <w:rPr>
          <w:rFonts w:ascii="Arial" w:cs="Arial" w:eastAsia="Arial" w:hAnsi="Arial"/>
          <w:sz w:val="22"/>
          <w:szCs w:val="22"/>
        </w:rPr>
        <w:t xml:space="preserve">*   **[01:43]** Presentation of Lep 45's research paper titled "Modernization of the TNI Under Jokowi: Professional or Political?", with guest Andi Widyayanto, the paper's lead.</w:t>
      </w:r>
    </w:p>
    <w:p>
      <w:pPr>
        <w:spacing w:after="60"/>
      </w:pPr>
      <w:r>
        <w:rPr>
          <w:rFonts w:ascii="Arial" w:cs="Arial" w:eastAsia="Arial" w:hAnsi="Arial"/>
          <w:sz w:val="22"/>
          <w:szCs w:val="22"/>
        </w:rPr>
        <w:t xml:space="preserve">*   **[02:17]** The paper focuses on three main areas: modernization of defense equipment (alutsista), organizational governance, and civil-military control.</w:t>
      </w:r>
    </w:p>
    <w:p>
      <w:pPr>
        <w:spacing w:after="60"/>
      </w:pPr>
      <w:r>
        <w:rPr>
          <w:rFonts w:ascii="Arial" w:cs="Arial" w:eastAsia="Arial" w:hAnsi="Arial"/>
          <w:sz w:val="22"/>
          <w:szCs w:val="22"/>
        </w:rPr>
        <w:t xml:space="preserve">*   **[02:49]** Andi Widyayanto summarizes Lep 45's conclusion: during Jokowi's presidency, the TNI has weakened, particularly in human resources, budget, and organization, contrary to public perception.</w:t>
      </w:r>
    </w:p>
    <w:p>
      <w:pPr>
        <w:spacing w:after="60"/>
      </w:pPr>
      <w:r>
        <w:rPr>
          <w:rFonts w:ascii="Arial" w:cs="Arial" w:eastAsia="Arial" w:hAnsi="Arial"/>
          <w:sz w:val="22"/>
          <w:szCs w:val="22"/>
        </w:rPr>
        <w:t xml:space="preserve">*   **[03:22]** Discussion on defense budget allocation for equipment modernization. A rule of thumb suggests 1.5% of GDP for modernization, 0.7-1% for maintenance, and below 0.7% for reduction.</w:t>
      </w:r>
    </w:p>
    <w:p>
      <w:pPr>
        <w:spacing w:after="60"/>
      </w:pPr>
      <w:r>
        <w:rPr>
          <w:rFonts w:ascii="Arial" w:cs="Arial" w:eastAsia="Arial" w:hAnsi="Arial"/>
          <w:sz w:val="22"/>
          <w:szCs w:val="22"/>
        </w:rPr>
        <w:t xml:space="preserve">*   **[03:59]** Indonesia's defense budget as a percentage of GDP has consistently been between 0.6% and 0.7% over the past 10 years, a trend noted as a warning sign indicating an inability to maintain current strength and a tendency towards reduction.</w:t>
      </w:r>
    </w:p>
    <w:p>
      <w:pPr>
        <w:spacing w:after="60"/>
      </w:pPr>
      <w:r>
        <w:rPr>
          <w:rFonts w:ascii="Arial" w:cs="Arial" w:eastAsia="Arial" w:hAnsi="Arial"/>
          <w:sz w:val="22"/>
          <w:szCs w:val="22"/>
        </w:rPr>
        <w:t xml:space="preserve">*   **[05:10]** Despite perceived improvements in strategic defense industries like Pindad, the progress has not led to the intended self-reliance envisioned in the Defense Industry Law. Challenges exist in technology transfer for submarines, fighter jets (AFVX project with South Korea), and advanced weaponry.</w:t>
      </w:r>
    </w:p>
    <w:p>
      <w:pPr>
        <w:spacing w:after="60"/>
      </w:pPr>
      <w:r>
        <w:rPr>
          <w:rFonts w:ascii="Arial" w:cs="Arial" w:eastAsia="Arial" w:hAnsi="Arial"/>
          <w:sz w:val="22"/>
          <w:szCs w:val="22"/>
        </w:rPr>
        <w:t xml:space="preserve">*   **[07:35]** The Omnibus Law on Job Creation has shifted the focus of the defense industry towards becoming part of global supply chains rather than achieving self-reliance.</w:t>
      </w:r>
    </w:p>
    <w:p>
      <w:pPr>
        <w:spacing w:after="60"/>
      </w:pPr>
      <w:r>
        <w:rPr>
          <w:rFonts w:ascii="Arial" w:cs="Arial" w:eastAsia="Arial" w:hAnsi="Arial"/>
          <w:sz w:val="22"/>
          <w:szCs w:val="22"/>
        </w:rPr>
        <w:t xml:space="preserve">*   **[09:23]** The prioritization of land forces in procurement, despite Indonesia being an archipelagic nation, is linked to the economic constraints of defense spending.</w:t>
      </w:r>
    </w:p>
    <w:p>
      <w:pPr>
        <w:spacing w:after="60"/>
      </w:pPr>
      <w:r>
        <w:rPr>
          <w:rFonts w:ascii="Arial" w:cs="Arial" w:eastAsia="Arial" w:hAnsi="Arial"/>
          <w:sz w:val="22"/>
          <w:szCs w:val="22"/>
        </w:rPr>
        <w:t xml:space="preserve">*   **[10:01]** The Minimum Essential Force (MEF) strategy, initiated in 2006, assumed gradual budget increases to 1.5% of GDP and 7% economic growth, but these macroeconomic assumptions failed to materialize.</w:t>
      </w:r>
    </w:p>
    <w:p>
      <w:pPr>
        <w:spacing w:after="60"/>
      </w:pPr>
      <w:r>
        <w:rPr>
          <w:rFonts w:ascii="Arial" w:cs="Arial" w:eastAsia="Arial" w:hAnsi="Arial"/>
          <w:sz w:val="22"/>
          <w:szCs w:val="22"/>
        </w:rPr>
        <w:t xml:space="preserve">*   **[10:37]** As a result, the MEF achievement rate is projected to be below 70% by 2023/2024.</w:t>
      </w:r>
    </w:p>
    <w:p>
      <w:pPr>
        <w:spacing w:after="60"/>
      </w:pPr>
      <w:r>
        <w:rPr>
          <w:rFonts w:ascii="Arial" w:cs="Arial" w:eastAsia="Arial" w:hAnsi="Arial"/>
          <w:sz w:val="22"/>
          <w:szCs w:val="22"/>
        </w:rPr>
        <w:t xml:space="preserve">*   **[11:08]** The primary variable for defense modernization in Indonesia is identified as defense economics, not threats or technological leaps.</w:t>
      </w:r>
    </w:p>
    <w:p>
      <w:pPr>
        <w:spacing w:after="60"/>
      </w:pPr>
      <w:r>
        <w:rPr>
          <w:rFonts w:ascii="Arial" w:cs="Arial" w:eastAsia="Arial" w:hAnsi="Arial"/>
          <w:sz w:val="22"/>
          <w:szCs w:val="22"/>
        </w:rPr>
        <w:t xml:space="preserve">*   **[11:51]** A proposal for a 20-year defense budget of Rp 1700 trillion was calculated to be insufficient, averaging only 0.8% of GDP annually. A more realistic estimate for modernization is Rp 3,540 trillion.</w:t>
      </w:r>
    </w:p>
    <w:p>
      <w:pPr>
        <w:spacing w:after="60"/>
      </w:pPr>
      <w:r>
        <w:rPr>
          <w:rFonts w:ascii="Arial" w:cs="Arial" w:eastAsia="Arial" w:hAnsi="Arial"/>
          <w:sz w:val="22"/>
          <w:szCs w:val="22"/>
        </w:rPr>
        <w:t xml:space="preserve">*   **[12:28]** The need for a defense minister with strong economic expertise is highlighted, with a suggestion that Sri Mulyani could have been a suitable candidate.</w:t>
      </w:r>
    </w:p>
    <w:p>
      <w:pPr>
        <w:spacing w:after="60"/>
      </w:pPr>
      <w:r>
        <w:rPr>
          <w:rFonts w:ascii="Arial" w:cs="Arial" w:eastAsia="Arial" w:hAnsi="Arial"/>
          <w:sz w:val="22"/>
          <w:szCs w:val="22"/>
        </w:rPr>
        <w:t xml:space="preserve">*   **[13:00]** The Swedish Minister of Defense, who has an economics background rather than military, is presented as an example of prioritizing economic management in defense.</w:t>
      </w:r>
    </w:p>
    <w:p>
      <w:pPr>
        <w:spacing w:after="60"/>
      </w:pPr>
      <w:r>
        <w:rPr>
          <w:rFonts w:ascii="Arial" w:cs="Arial" w:eastAsia="Arial" w:hAnsi="Arial"/>
          <w:sz w:val="22"/>
          <w:szCs w:val="22"/>
        </w:rPr>
        <w:t xml:space="preserve">*   **[13:31]** Concerns are raised about neighboring countries' perceptions of Indonesia's military strength. While Indonesia's arms purchases might exceed some neighbors, much of the procured equipment is still in transit or signed under previous administrations.</w:t>
      </w:r>
    </w:p>
    <w:p>
      <w:pPr>
        <w:spacing w:after="60"/>
      </w:pPr>
      <w:r>
        <w:rPr>
          <w:rFonts w:ascii="Arial" w:cs="Arial" w:eastAsia="Arial" w:hAnsi="Arial"/>
          <w:sz w:val="22"/>
          <w:szCs w:val="22"/>
        </w:rPr>
        <w:t xml:space="preserve">*   **[15:17]** Brunei Darussalam is conducting serious research on Indonesia's troop deployments near its borders, indicating regional security concerns.</w:t>
      </w:r>
    </w:p>
    <w:p>
      <w:pPr>
        <w:spacing w:after="60"/>
      </w:pPr>
      <w:r>
        <w:rPr>
          <w:rFonts w:ascii="Arial" w:cs="Arial" w:eastAsia="Arial" w:hAnsi="Arial"/>
          <w:sz w:val="22"/>
          <w:szCs w:val="22"/>
        </w:rPr>
        <w:t xml:space="preserve">*   **[15:55]** In terms of total military strength, Indonesia is still far behind Singapore and the Philippines (backed by the US) and is comparable to the Philippines or Vietnam, especially when considering military alliances.</w:t>
      </w:r>
    </w:p>
    <w:p>
      <w:pPr>
        <w:spacing w:after="60"/>
      </w:pPr>
      <w:r>
        <w:rPr>
          <w:rFonts w:ascii="Arial" w:cs="Arial" w:eastAsia="Arial" w:hAnsi="Arial"/>
          <w:sz w:val="22"/>
          <w:szCs w:val="22"/>
        </w:rPr>
        <w:t xml:space="preserve">*   **[16:31]** Transition to the discussion on organizational governance and civil-military control.</w:t>
      </w:r>
    </w:p>
    <w:p>
      <w:pPr>
        <w:spacing w:after="60"/>
      </w:pPr>
      <w:r>
        <w:rPr>
          <w:rFonts w:ascii="Arial" w:cs="Arial" w:eastAsia="Arial" w:hAnsi="Arial"/>
          <w:sz w:val="22"/>
          <w:szCs w:val="22"/>
        </w:rPr>
        <w:t xml:space="preserve">*   **[17:02]** The issue of the "88 generation" bottleneck, leading to an oversupply of non-job high-ranking officers, is discussed as a significant challenge faced by President Jokowi.</w:t>
      </w:r>
    </w:p>
    <w:p>
      <w:pPr>
        <w:spacing w:after="60"/>
      </w:pPr>
      <w:r>
        <w:rPr>
          <w:rFonts w:ascii="Arial" w:cs="Arial" w:eastAsia="Arial" w:hAnsi="Arial"/>
          <w:sz w:val="22"/>
          <w:szCs w:val="22"/>
        </w:rPr>
        <w:t xml:space="preserve">*   **[17:37]** The post-Reformasi era abolished the "dwifungsi" doctrine, restricting military roles in civilian government positions.</w:t>
      </w:r>
    </w:p>
    <w:p>
      <w:pPr>
        <w:spacing w:after="60"/>
      </w:pPr>
      <w:r>
        <w:rPr>
          <w:rFonts w:ascii="Arial" w:cs="Arial" w:eastAsia="Arial" w:hAnsi="Arial"/>
          <w:sz w:val="22"/>
          <w:szCs w:val="22"/>
        </w:rPr>
        <w:t xml:space="preserve">*   **[18:20]** The "88 generation" issue is noted as being close to resolution by the end of Jokowi's term, with organizational validation processes underway.</w:t>
      </w:r>
    </w:p>
    <w:p>
      <w:pPr>
        <w:spacing w:after="60"/>
      </w:pPr>
      <w:r>
        <w:rPr>
          <w:rFonts w:ascii="Arial" w:cs="Arial" w:eastAsia="Arial" w:hAnsi="Arial"/>
          <w:sz w:val="22"/>
          <w:szCs w:val="22"/>
        </w:rPr>
        <w:t xml:space="preserve">*   **[18:57]** Concerns are raised about potential extensions of service for certain generals (e.g., Agus Subiyanto, whose retirement is in 2026) and proposed revisions to the TNI Law (Article 47) to re-enable military placement in civilian ministries.</w:t>
      </w:r>
    </w:p>
    <w:p>
      <w:pPr>
        <w:spacing w:after="60"/>
      </w:pPr>
      <w:r>
        <w:rPr>
          <w:rFonts w:ascii="Arial" w:cs="Arial" w:eastAsia="Arial" w:hAnsi="Arial"/>
          <w:sz w:val="22"/>
          <w:szCs w:val="22"/>
        </w:rPr>
        <w:t xml:space="preserve">*   **[20:06]** The discussion shifts to the pattern of appointments under Jokowi, noting that while some career paths were sound (e.g., Ryamizard), there was a visible trend of prioritizing those close to the President ("ring nol ring satu") for strategic positions, especially towards the end of his term.</w:t>
      </w:r>
    </w:p>
    <w:p>
      <w:pPr>
        <w:spacing w:after="60"/>
      </w:pPr>
      <w:r>
        <w:rPr>
          <w:rFonts w:ascii="Arial" w:cs="Arial" w:eastAsia="Arial" w:hAnsi="Arial"/>
          <w:sz w:val="22"/>
          <w:szCs w:val="22"/>
        </w:rPr>
        <w:t xml:space="preserve">*   **[20:38]** President Jokowi benefited from the early retirement of several four-star generals, which facilitated promotions for his preferred candidates.</w:t>
      </w:r>
    </w:p>
    <w:p>
      <w:pPr>
        <w:spacing w:after="60"/>
      </w:pPr>
      <w:r>
        <w:rPr>
          <w:rFonts w:ascii="Arial" w:cs="Arial" w:eastAsia="Arial" w:hAnsi="Arial"/>
          <w:sz w:val="22"/>
          <w:szCs w:val="22"/>
        </w:rPr>
        <w:t xml:space="preserve">*   **[21:14]** The argument is reiterated that a healthy military organization would naturally see fewer officers seeking roles outside the Ministry of Defense and TNI HQ.</w:t>
      </w:r>
    </w:p>
    <w:p>
      <w:pPr>
        <w:spacing w:after="60"/>
      </w:pPr>
      <w:r>
        <w:rPr>
          <w:rFonts w:ascii="Arial" w:cs="Arial" w:eastAsia="Arial" w:hAnsi="Arial"/>
          <w:sz w:val="22"/>
          <w:szCs w:val="22"/>
        </w:rPr>
        <w:t xml:space="preserve">*   **[23:30]** The appointments of individuals closely associated with Jokowi in his early career (Solo, Surakarta) are highlighted as a pattern, exemplified by Hadi Tjahjanto's rapid rise after becoming Head of the Presidential Secretariat (Sesmilpres). The position of Sesmilpres, previously not a stepping stone to high ranks, became one under Jokowi.</w:t>
      </w:r>
    </w:p>
    <w:p>
      <w:pPr>
        <w:spacing w:after="60"/>
      </w:pPr>
      <w:r>
        <w:rPr>
          <w:rFonts w:ascii="Arial" w:cs="Arial" w:eastAsia="Arial" w:hAnsi="Arial"/>
          <w:sz w:val="22"/>
          <w:szCs w:val="22"/>
        </w:rPr>
        <w:t xml:space="preserve">*   **[40:00]** The discussion on the "Wanjakti" (TNI General Officers Selection Council) process, noting instances where it was bypassed in favor of direct presidential-commander relationships, particularly during the tenures of Panglima TNI Andika Perkasa and Kasad Dudung Abdurachman.</w:t>
      </w:r>
    </w:p>
    <w:p>
      <w:pPr>
        <w:spacing w:after="60"/>
      </w:pPr>
      <w:r>
        <w:rPr>
          <w:rFonts w:ascii="Arial" w:cs="Arial" w:eastAsia="Arial" w:hAnsi="Arial"/>
          <w:sz w:val="22"/>
          <w:szCs w:val="22"/>
        </w:rPr>
        <w:t xml:space="preserve">*   **[40:30]** Structural anomalies in the Army's health and military police commands, where subordinate units had higher ranks than their superiors at the TNI HQ level, necessitated direct presidential intervention.</w:t>
      </w:r>
    </w:p>
    <w:p>
      <w:pPr>
        <w:spacing w:after="60"/>
      </w:pPr>
      <w:r>
        <w:rPr>
          <w:rFonts w:ascii="Arial" w:cs="Arial" w:eastAsia="Arial" w:hAnsi="Arial"/>
          <w:sz w:val="22"/>
          <w:szCs w:val="22"/>
        </w:rPr>
        <w:t xml:space="preserve">*   **[44:30]** The interview gets sidetracked by an extended, repetitive affirmation regarding Pak Doni (likely referring to Doni Monardo) being a regional military commander (Pangdam). This section appears to be filler or a technical issue in the transcript.</w:t>
      </w:r>
    </w:p>
    <w:p>
      <w:pPr>
        <w:spacing w:after="60"/>
      </w:pPr>
      <w:r>
        <w:rPr>
          <w:rFonts w:ascii="Arial" w:cs="Arial" w:eastAsia="Arial" w:hAnsi="Arial"/>
          <w:sz w:val="22"/>
          <w:szCs w:val="22"/>
        </w:rPr>
        <w:t xml:space="preserve">*   **[58:30]** The repeated affirmation about Pak Doni being a Pangdam continues for an extended period.</w:t>
      </w:r>
    </w:p>
    <w:p>
      <w:pPr>
        <w:spacing w:after="60"/>
      </w:pPr>
      <w:r>
        <w:rPr>
          <w:rFonts w:ascii="Arial" w:cs="Arial" w:eastAsia="Arial" w:hAnsi="Arial"/>
          <w:sz w:val="22"/>
          <w:szCs w:val="22"/>
        </w:rPr>
        <w:t xml:space="preserve">*   **[01:09:30]** The repetitive affirmation about Pak Doni being a Pangdam concludes.</w:t>
      </w:r>
    </w:p>
    <w:p>
      <w:pPr>
        <w:spacing w:after="60"/>
      </w:pPr>
      <w:r>
        <w:rPr>
          <w:rFonts w:ascii="Arial" w:cs="Arial" w:eastAsia="Arial" w:hAnsi="Arial"/>
          <w:sz w:val="22"/>
          <w:szCs w:val="22"/>
        </w:rPr>
        <w:t xml:space="preserve">*   **[40:30]** The topic returns to civil-military control. Andi Widyayanto notes the significant political aura of the military in Indonesia, especially the Army, with former military figures still having electoral influence.</w:t>
      </w:r>
    </w:p>
    <w:p>
      <w:pPr>
        <w:spacing w:after="60"/>
      </w:pPr>
      <w:r>
        <w:rPr>
          <w:rFonts w:ascii="Arial" w:cs="Arial" w:eastAsia="Arial" w:hAnsi="Arial"/>
          <w:sz w:val="22"/>
          <w:szCs w:val="22"/>
        </w:rPr>
        <w:t xml:space="preserve">*   **[41:30]** He argues that some civilian officials are complicit in the military's involvement in civilian roles, often due to the ministers' own preferences.</w:t>
      </w:r>
    </w:p>
    <w:p>
      <w:pPr>
        <w:spacing w:after="60"/>
      </w:pPr>
      <w:r>
        <w:rPr>
          <w:rFonts w:ascii="Arial" w:cs="Arial" w:eastAsia="Arial" w:hAnsi="Arial"/>
          <w:sz w:val="22"/>
          <w:szCs w:val="22"/>
        </w:rPr>
        <w:t xml:space="preserve">*   **[42:00]** An example is given of a request to place a military officer as a deputy in the Presidential Staff Office (KSP), which was initially difficult to accommodate due to regulations.</w:t>
      </w:r>
    </w:p>
    <w:p>
      <w:pPr>
        <w:spacing w:after="60"/>
      </w:pPr>
      <w:r>
        <w:rPr>
          <w:rFonts w:ascii="Arial" w:cs="Arial" w:eastAsia="Arial" w:hAnsi="Arial"/>
          <w:sz w:val="22"/>
          <w:szCs w:val="22"/>
        </w:rPr>
        <w:t xml:space="preserve">*   **[42:30]** The case of appointing military officers to head civilian agencies like the National Disaster Management Agency (BNPB) is cited, requiring them to transition to civilian status.</w:t>
      </w:r>
    </w:p>
    <w:p>
      <w:pPr>
        <w:spacing w:after="60"/>
      </w:pPr>
      <w:r>
        <w:rPr>
          <w:rFonts w:ascii="Arial" w:cs="Arial" w:eastAsia="Arial" w:hAnsi="Arial"/>
          <w:sz w:val="22"/>
          <w:szCs w:val="22"/>
        </w:rPr>
        <w:t xml:space="preserve">*   **[49:00]** The extended discussion on Pak Doni being a Pangdam is noted.</w:t>
      </w:r>
    </w:p>
    <w:p>
      <w:pPr>
        <w:spacing w:after="60"/>
      </w:pPr>
      <w:r>
        <w:rPr>
          <w:rFonts w:ascii="Arial" w:cs="Arial" w:eastAsia="Arial" w:hAnsi="Arial"/>
          <w:sz w:val="22"/>
          <w:szCs w:val="22"/>
        </w:rPr>
        <w:t xml:space="preserve">*   **[01:09:30]** The extended discussion on Pak Doni being a Pangdam concludes.</w:t>
      </w:r>
    </w:p>
    <w:p>
      <w:pPr>
        <w:spacing w:after="60"/>
      </w:pPr>
      <w:r>
        <w:rPr>
          <w:rFonts w:ascii="Arial" w:cs="Arial" w:eastAsia="Arial" w:hAnsi="Arial"/>
          <w:sz w:val="22"/>
          <w:szCs w:val="22"/>
        </w:rPr>
        <w:t xml:space="preserve">*   **[58:30]** The extended discussion on Pak Doni being a Pangdam continues.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**[03:59]** "If it's below 0.7% (of GDP for defense budget), then basically Indonesia can no longer even maintain its existing strength but tends to reduce it."</w:t>
      </w:r>
    </w:p>
    <w:p>
      <w:pPr>
        <w:spacing w:after="60"/>
      </w:pPr>
      <w:r>
        <w:rPr>
          <w:rFonts w:ascii="Arial" w:cs="Arial" w:eastAsia="Arial" w:hAnsi="Arial"/>
          <w:sz w:val="22"/>
          <w:szCs w:val="22"/>
        </w:rPr>
        <w:t xml:space="preserve">2.  **[11:08]** "For the modernization of defense in Indonesia, the main variable is not the threat. The main variable is not technological leaps. The main variable is not the character of war. The main variable is defense economics."</w:t>
      </w:r>
    </w:p>
    <w:p>
      <w:pPr>
        <w:spacing w:after="60"/>
      </w:pPr>
      <w:r>
        <w:rPr>
          <w:rFonts w:ascii="Arial" w:cs="Arial" w:eastAsia="Arial" w:hAnsi="Arial"/>
          <w:sz w:val="22"/>
          <w:szCs w:val="22"/>
        </w:rPr>
        <w:t xml:space="preserve">3.  **[20:06]** "The career path was correct. It's just that it was too conspicuous that the President's inner circle occupied strategic positions, especially at the end of Jokowi's term."</w:t>
      </w:r>
    </w:p>
    <w:p>
      <w:pPr>
        <w:spacing w:after="60"/>
      </w:pPr>
      <w:r>
        <w:rPr>
          <w:rFonts w:ascii="Arial" w:cs="Arial" w:eastAsia="Arial" w:hAnsi="Arial"/>
          <w:sz w:val="22"/>
          <w:szCs w:val="22"/>
        </w:rPr>
        <w:t xml:space="preserve">4.  **[41:30]** "The second reason is that the civilian officials themselves cannot build a fence to limit, for example, military involvement."</w:t>
      </w:r>
    </w:p>
    <w:p>
      <w:pPr>
        <w:spacing w:after="60"/>
      </w:pPr>
      <w:r>
        <w:rPr>
          <w:rFonts w:ascii="Arial" w:cs="Arial" w:eastAsia="Arial" w:hAnsi="Arial"/>
          <w:sz w:val="22"/>
          <w:szCs w:val="22"/>
        </w:rPr>
        <w:t xml:space="preserve">5.  **[42:00]** "The example is when I was Seskap, it was Pak Luhut who wanted a two-star general with a Kopassus background as a deputy at the KSP."</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pernah ditanya oleh Pak Jokowi tentang nominasi menteri pertahanan di 2019. Dan saya mengusulkan Sri Mulyani. Ini untuk saya sudah warning, sudah warning karena begitu di bawah 7% maka pada dasarnya Indonesia tidak lagi bisa bahkan mempertahankan kekuatan yang ada tapi cenderung melakukan reduksi. Kalau organisasinya akan menjadi sehat, ya kemungkinan besar sebetulnya tidak ada prajurit atau perwira TNI yang mau bertugas di luar Mabes atau Kemenhan.</w:t>
      </w:r>
    </w:p>
    <w:p>
      <w:pPr>
        <w:spacing w:after="80" w:before="160"/>
      </w:pPr>
      <w:r>
        <w:rPr>
          <w:rFonts w:ascii="Arial" w:cs="Arial" w:eastAsia="Arial" w:hAnsi="Arial"/>
          <w:b/>
          <w:bCs/>
          <w:color w:val="2E75B6"/>
          <w:sz w:val="22"/>
          <w:szCs w:val="22"/>
        </w:rPr>
        <w:t xml:space="preserve">[00:35] </w:t>
      </w:r>
      <w:r>
        <w:rPr>
          <w:rFonts w:ascii="Arial" w:cs="Arial" w:eastAsia="Arial" w:hAnsi="Arial"/>
          <w:sz w:val="22"/>
          <w:szCs w:val="22"/>
        </w:rPr>
        <w:t xml:space="preserve">Orang cenderung tidak memperhatikan jabatan setmilpres sebagai calon bintang tiga satu bintang empat. Biasanya orang menduduki jabatan setmilpres pensiun di situ. Biasanya di Pak Jokowi tidak. Semua yang pernah menjabat setmilpres minimal bintang tiga. [Music]</w:t>
      </w:r>
    </w:p>
    <w:p>
      <w:pPr>
        <w:spacing w:after="80" w:before="160"/>
      </w:pPr>
      <w:r>
        <w:rPr>
          <w:rFonts w:ascii="Arial" w:cs="Arial" w:eastAsia="Arial" w:hAnsi="Arial"/>
          <w:b/>
          <w:bCs/>
          <w:color w:val="2E75B6"/>
          <w:sz w:val="22"/>
          <w:szCs w:val="22"/>
        </w:rPr>
        <w:t xml:space="preserve">[01:09] </w:t>
      </w:r>
      <w:r>
        <w:rPr>
          <w:rFonts w:ascii="Arial" w:cs="Arial" w:eastAsia="Arial" w:hAnsi="Arial"/>
          <w:sz w:val="22"/>
          <w:szCs w:val="22"/>
        </w:rPr>
        <w:t xml:space="preserve">Budaya mencatat tentang pencapaian sebuah rezim, sebuah pemerintahan harus kita budayakan. Demikianlah yang dilakukan oleh sebuah lembaga bernama Lep 45. Beberapa hari yang akan datang, setidaknya pada saat kami mengambil gambar ini, Presiden Republik Indonesia yang telah memerintah selama 10 tahun akan berakhir. Banyak pihak, terutama di sivil society melakukan pencatatan seperti halnya yang dilakukan oleh Lep 45.</w:t>
      </w:r>
    </w:p>
    <w:p>
      <w:pPr>
        <w:spacing w:after="80" w:before="160"/>
      </w:pPr>
      <w:r>
        <w:rPr>
          <w:rFonts w:ascii="Arial" w:cs="Arial" w:eastAsia="Arial" w:hAnsi="Arial"/>
          <w:b/>
          <w:bCs/>
          <w:color w:val="2E75B6"/>
          <w:sz w:val="22"/>
          <w:szCs w:val="22"/>
        </w:rPr>
        <w:t xml:space="preserve">[01:43] </w:t>
      </w:r>
      <w:r>
        <w:rPr>
          <w:rFonts w:ascii="Arial" w:cs="Arial" w:eastAsia="Arial" w:hAnsi="Arial"/>
          <w:sz w:val="22"/>
          <w:szCs w:val="22"/>
        </w:rPr>
        <w:t xml:space="preserve">Dan seperti yang kita tahu Lep 45 itu fokus pada kebijakan strategis yang terutama yang berhubungan dengan pertahanan, terkhusus TNI. Mereka melakukan sebuah kajian yang sangat dalam, maka kemudian keluarlah sebuah paper berjudul Modernisasi TNI di bawah Jokowi, profesional atau politis. Saya membawa tema itu ke sini dan mengundang penanggung jawab dan pimpinan tertinggi Lep 45, yang juga mantan pejabat tinggi negara.</w:t>
      </w:r>
    </w:p>
    <w:p>
      <w:pPr>
        <w:spacing w:after="80" w:before="160"/>
      </w:pPr>
      <w:r>
        <w:rPr>
          <w:rFonts w:ascii="Arial" w:cs="Arial" w:eastAsia="Arial" w:hAnsi="Arial"/>
          <w:b/>
          <w:bCs/>
          <w:color w:val="2E75B6"/>
          <w:sz w:val="22"/>
          <w:szCs w:val="22"/>
        </w:rPr>
        <w:t xml:space="preserve">[02:17] </w:t>
      </w:r>
      <w:r>
        <w:rPr>
          <w:rFonts w:ascii="Arial" w:cs="Arial" w:eastAsia="Arial" w:hAnsi="Arial"/>
          <w:sz w:val="22"/>
          <w:szCs w:val="22"/>
        </w:rPr>
        <w:t xml:space="preserve">Mas Andi Widyayanto. Mas, thank you ya. Terima kasih, diundang lagi. Tentu saja Anda tahu, Mas Andi pernah jadi menteri sekretaris kabinet dan terakhir adalah gubernur Lemhanas sebelum mundur. Ada banyak catatan yang Anda lakukan pada paper ini, Mas Andi. Coba kita lihat. Terutama sekali pada tiga area ya, modernisasi alut sista. Di situ ada empat poin, anggaran pertahanan, pemenuhan MEF-nya, pengadaan aset 6 dan kecelakaan.</w:t>
      </w:r>
    </w:p>
    <w:p>
      <w:pPr>
        <w:spacing w:after="80" w:before="160"/>
      </w:pPr>
      <w:r>
        <w:rPr>
          <w:rFonts w:ascii="Arial" w:cs="Arial" w:eastAsia="Arial" w:hAnsi="Arial"/>
          <w:b/>
          <w:bCs/>
          <w:color w:val="2E75B6"/>
          <w:sz w:val="22"/>
          <w:szCs w:val="22"/>
        </w:rPr>
        <w:t xml:space="preserve">[02:49] </w:t>
      </w:r>
      <w:r>
        <w:rPr>
          <w:rFonts w:ascii="Arial" w:cs="Arial" w:eastAsia="Arial" w:hAnsi="Arial"/>
          <w:sz w:val="22"/>
          <w:szCs w:val="22"/>
        </w:rPr>
        <w:t xml:space="preserve">Kemudian tata kelola organisasi dan terakhir itu kontrol sipil militer. Saya mencoba menyimpulkan bahwa catatan Lep 45 itu, catatan Anda di sini itu mengatakan bahwa selama 10 tahun pemerintahan Pak Jokowi, malah terjadi pelemahan. Terutama pada tiga poin itu tadi, mana yang mana itu adalah SDM, anggaran dan organisasi. Bisa kita dijelaskan seperti apa? Sebab di kepala saya, dan mungkin banyak orang juga, seharusnya TNI itu lebih menguat ya. Malah di tangan Pak Jokowi, tapi ternyata temuan Anda mengatakan yang sebaliknya. Saya jadi agak bingung. Silakan.</w:t>
      </w:r>
    </w:p>
    <w:p>
      <w:pPr>
        <w:spacing w:after="80" w:before="160"/>
      </w:pPr>
      <w:r>
        <w:rPr>
          <w:rFonts w:ascii="Arial" w:cs="Arial" w:eastAsia="Arial" w:hAnsi="Arial"/>
          <w:b/>
          <w:bCs/>
          <w:color w:val="2E75B6"/>
          <w:sz w:val="22"/>
          <w:szCs w:val="22"/>
        </w:rPr>
        <w:t xml:space="preserve">[03:22] </w:t>
      </w:r>
      <w:r>
        <w:rPr>
          <w:rFonts w:ascii="Arial" w:cs="Arial" w:eastAsia="Arial" w:hAnsi="Arial"/>
          <w:sz w:val="22"/>
          <w:szCs w:val="22"/>
        </w:rPr>
        <w:t xml:space="preserve">Ya, kalau untuk poin pertama, modernisasi alutsista itu mau tidak mau kita harus melihat alokasi anggaran yang diberikan kepada pertahanan, terutama untuk pengadaan senjata baru. Rule of Tam-nya jika satu negara itu ingin melakukan modernisasi plus dalam artian dia harus mengganti yang tua dan membeli yang baru, maka minimal 1,5% dari PDB harus dialokasikan ke anggaran.</w:t>
      </w:r>
    </w:p>
    <w:p>
      <w:pPr>
        <w:spacing w:after="80" w:before="160"/>
      </w:pPr>
      <w:r>
        <w:rPr>
          <w:rFonts w:ascii="Arial" w:cs="Arial" w:eastAsia="Arial" w:hAnsi="Arial"/>
          <w:b/>
          <w:bCs/>
          <w:color w:val="2E75B6"/>
          <w:sz w:val="22"/>
          <w:szCs w:val="22"/>
        </w:rPr>
        <w:t xml:space="preserve">[03:59] </w:t>
      </w:r>
      <w:r>
        <w:rPr>
          <w:rFonts w:ascii="Arial" w:cs="Arial" w:eastAsia="Arial" w:hAnsi="Arial"/>
          <w:sz w:val="22"/>
          <w:szCs w:val="22"/>
        </w:rPr>
        <w:t xml:space="preserve">Kalau dia antara 0,7 sampai 1%, maka pada dasarnya dia cuma maintenance, perawatan. Di bawah 0,7 dia harus reduksi, harus membuang persenjataan. Nah, Indonesia dalam 10 tahun di masa Pak Jokowi menunjukkan tren yang terus-menerus turun. Di bawah Pak Ryamizard sebagai Menhan, di bawah Pak Prabowo sebagai Menhan, proporsi anggaran pertahanan ke PDB tidak pernah mendekati 1% apalagi 1,5%, lalu akhirnya berkutat di antara 0,6 sampai 0,7.</w:t>
      </w:r>
    </w:p>
    <w:p>
      <w:pPr>
        <w:spacing w:after="80" w:before="160"/>
      </w:pPr>
      <w:r>
        <w:rPr>
          <w:rFonts w:ascii="Arial" w:cs="Arial" w:eastAsia="Arial" w:hAnsi="Arial"/>
          <w:b/>
          <w:bCs/>
          <w:color w:val="2E75B6"/>
          <w:sz w:val="22"/>
          <w:szCs w:val="22"/>
        </w:rPr>
        <w:t xml:space="preserve">[04:36] </w:t>
      </w:r>
      <w:r>
        <w:rPr>
          <w:rFonts w:ascii="Arial" w:cs="Arial" w:eastAsia="Arial" w:hAnsi="Arial"/>
          <w:sz w:val="22"/>
          <w:szCs w:val="22"/>
        </w:rPr>
        <w:t xml:space="preserve">Ini untuk saya sudah warning, sudah warning karena begitu di bawah 7% (0.7%), maka pada dasarnya Indonesia tidak lagi bisa bahkan mempertahankan kekuatan yang ada tapi cenderung melakukan reduksi. Dan dari situ bisa kelihatan beban ke depan yang harus dihadapi Pak Prabowo dengan Menhan barunya pada saat nanti punya kendala beli baru tapi juga kemudian mengatur life cycle dari alut sista alut sista yang lama.</w:t>
      </w:r>
    </w:p>
    <w:p>
      <w:pPr>
        <w:spacing w:after="80" w:before="160"/>
      </w:pPr>
      <w:r>
        <w:rPr>
          <w:rFonts w:ascii="Arial" w:cs="Arial" w:eastAsia="Arial" w:hAnsi="Arial"/>
          <w:b/>
          <w:bCs/>
          <w:color w:val="2E75B6"/>
          <w:sz w:val="22"/>
          <w:szCs w:val="22"/>
        </w:rPr>
        <w:t xml:space="preserve">[05:10] </w:t>
      </w:r>
      <w:r>
        <w:rPr>
          <w:rFonts w:ascii="Arial" w:cs="Arial" w:eastAsia="Arial" w:hAnsi="Arial"/>
          <w:sz w:val="22"/>
          <w:szCs w:val="22"/>
        </w:rPr>
        <w:t xml:space="preserve">Apa yang bisa disimpulkan dari situ? Menyangkut dengan ini kita masih bicara alutsista ya. Bahwa ternyata seluruh informasi yang kita terima menyangkut kerjasama militer dengan Korea Selatan segala macam itu, bagaimana modernisasi pindad dan seterusnya itu, apakah kita bisa simpulkan itu semacam saya agak takut menggunakan kata hoax ya, tapi apakah itu sesuatu yang tidak terlalu tepat? Itu berjalan. Jadi peningkatan kinerja atau kesehatan dari BUMN-BUMN strategis seperti Pindad, Tal, D, itu terjadi.</w:t>
      </w:r>
    </w:p>
    <w:p>
      <w:pPr>
        <w:spacing w:after="80" w:before="160"/>
      </w:pPr>
      <w:r>
        <w:rPr>
          <w:rFonts w:ascii="Arial" w:cs="Arial" w:eastAsia="Arial" w:hAnsi="Arial"/>
          <w:b/>
          <w:bCs/>
          <w:color w:val="2E75B6"/>
          <w:sz w:val="22"/>
          <w:szCs w:val="22"/>
        </w:rPr>
        <w:t xml:space="preserve">[05:51] </w:t>
      </w:r>
      <w:r>
        <w:rPr>
          <w:rFonts w:ascii="Arial" w:cs="Arial" w:eastAsia="Arial" w:hAnsi="Arial"/>
          <w:sz w:val="22"/>
          <w:szCs w:val="22"/>
        </w:rPr>
        <w:t xml:space="preserve">Namun tidak seperti yang dulu dibayangkan ketika kita merumuskan Undang-Undang Industri Pertahanan menuju kemandirian industri pertahanan. Jadi, misalnya kalau normal, maka Angkatan Darat harus memiliki satu industri yang menopang kebutuhan alat utamanya. Ya, kalau Angkatan Darat bisa tank kelas menengah atau menbetel tank atau misalnya helikopter, artileri dan seterusnya. Pindad kuatnya di alat tangk tempur ya, Anoa misalnya dengan tank kelas menengah.</w:t>
      </w:r>
    </w:p>
    <w:p>
      <w:pPr>
        <w:spacing w:after="80" w:before="160"/>
      </w:pPr>
      <w:r>
        <w:rPr>
          <w:rFonts w:ascii="Arial" w:cs="Arial" w:eastAsia="Arial" w:hAnsi="Arial"/>
          <w:b/>
          <w:bCs/>
          <w:color w:val="2E75B6"/>
          <w:sz w:val="22"/>
          <w:szCs w:val="22"/>
        </w:rPr>
        <w:t xml:space="preserve">[06:28] </w:t>
      </w:r>
      <w:r>
        <w:rPr>
          <w:rFonts w:ascii="Arial" w:cs="Arial" w:eastAsia="Arial" w:hAnsi="Arial"/>
          <w:sz w:val="22"/>
          <w:szCs w:val="22"/>
        </w:rPr>
        <w:t xml:space="preserve">Ya kita tidak pernah bisa bergeser dari menengah, harimau misalnya ke Leopard. Ya di Angkatan Laut berusaha tentang kapal selam, tapi memiliki masalah karena transfer teknologi yang dilakukan dengan Korea Selatan. Di kapal permukaan sudah oke sebetulnya, tapi masih cenderung ke badan body kapalnya. Kalau nanti sudah persenjataan atau navigasi atau radar misalnya kita belum bisa sepenuhnya mandiri.</w:t>
      </w:r>
    </w:p>
    <w:p>
      <w:pPr>
        <w:spacing w:after="80" w:before="160"/>
      </w:pPr>
      <w:r>
        <w:rPr>
          <w:rFonts w:ascii="Arial" w:cs="Arial" w:eastAsia="Arial" w:hAnsi="Arial"/>
          <w:b/>
          <w:bCs/>
          <w:color w:val="2E75B6"/>
          <w:sz w:val="22"/>
          <w:szCs w:val="22"/>
        </w:rPr>
        <w:t xml:space="preserve">[07:02] </w:t>
      </w:r>
      <w:r>
        <w:rPr>
          <w:rFonts w:ascii="Arial" w:cs="Arial" w:eastAsia="Arial" w:hAnsi="Arial"/>
          <w:sz w:val="22"/>
          <w:szCs w:val="22"/>
        </w:rPr>
        <w:t xml:space="preserve">Untuk Angkatan Udara memang tertatih-tatih dengan proyek AFVX dengan Korea Selatan. Itu karena salah satunya adalah modifikasi proses transfer teknologi yang kita butuhkan teknologinya dari Amerika Serikat. Amerika Serikat tidak mau memberikan ke Indonesia karena Indonesia bukan bagian dari koalisinya. Jadi Amerika Serikat mau memberikan ke Korea Selatan. Nanti pecah itu program AFX-nya. K-nya untuk Korea, teknologi A, I untuk Indonesia, teknologinya kira-kira minus.</w:t>
      </w:r>
    </w:p>
    <w:p>
      <w:pPr>
        <w:spacing w:after="80" w:before="160"/>
      </w:pPr>
      <w:r>
        <w:rPr>
          <w:rFonts w:ascii="Arial" w:cs="Arial" w:eastAsia="Arial" w:hAnsi="Arial"/>
          <w:b/>
          <w:bCs/>
          <w:color w:val="2E75B6"/>
          <w:sz w:val="22"/>
          <w:szCs w:val="22"/>
        </w:rPr>
        <w:t xml:space="preserve">[07:35] </w:t>
      </w:r>
      <w:r>
        <w:rPr>
          <w:rFonts w:ascii="Arial" w:cs="Arial" w:eastAsia="Arial" w:hAnsi="Arial"/>
          <w:sz w:val="22"/>
          <w:szCs w:val="22"/>
        </w:rPr>
        <w:t xml:space="preserve">Jadi di Korea bisa dapat generasi 4,5 menuju 5, di kita kembali mendapatkan generasi empat. Nah, kendala-kendala itu yang muncul. Tapi memang secara kesehatan korporasi, industri-industri strategis ini berjalan. Tapi tidak kemudian mengarah ke kemandirian industri pertahanan. Nah, itu kemudian diperberat dengan revisi tentang industri pertahanan yang ada di Undang-Undang Cipta Kerja.</w:t>
      </w:r>
    </w:p>
    <w:p>
      <w:pPr>
        <w:spacing w:after="80" w:before="160"/>
      </w:pPr>
      <w:r>
        <w:rPr>
          <w:rFonts w:ascii="Arial" w:cs="Arial" w:eastAsia="Arial" w:hAnsi="Arial"/>
          <w:b/>
          <w:bCs/>
          <w:color w:val="2E75B6"/>
          <w:sz w:val="22"/>
          <w:szCs w:val="22"/>
        </w:rPr>
        <w:t xml:space="preserve">[08:07] </w:t>
      </w:r>
      <w:r>
        <w:rPr>
          <w:rFonts w:ascii="Arial" w:cs="Arial" w:eastAsia="Arial" w:hAnsi="Arial"/>
          <w:sz w:val="22"/>
          <w:szCs w:val="22"/>
        </w:rPr>
        <w:t xml:space="preserve">Undang-Undang Industri Pertahanan itu punya satu misi saja, kemandirian industri pertahanan. Di Undang-Undang Cipta Kerja diberikan jalan lain. Diberikan jalan lain bahwa industri pertahanan Indonesia bisa saja tidak menuju kemandirian tapi merupakan bagian dari rantai pasok global. Nah, di Undang-Undang Cipta Kerja ini diberikan peluang bagi korporasi nasional untuk menjadi integrator walaupun dia bukan BUMN.</w:t>
      </w:r>
    </w:p>
    <w:p>
      <w:pPr>
        <w:spacing w:after="80" w:before="160"/>
      </w:pPr>
      <w:r>
        <w:rPr>
          <w:rFonts w:ascii="Arial" w:cs="Arial" w:eastAsia="Arial" w:hAnsi="Arial"/>
          <w:b/>
          <w:bCs/>
          <w:color w:val="2E75B6"/>
          <w:sz w:val="22"/>
          <w:szCs w:val="22"/>
        </w:rPr>
        <w:t xml:space="preserve">[08:38] </w:t>
      </w:r>
      <w:r>
        <w:rPr>
          <w:rFonts w:ascii="Arial" w:cs="Arial" w:eastAsia="Arial" w:hAnsi="Arial"/>
          <w:sz w:val="22"/>
          <w:szCs w:val="22"/>
        </w:rPr>
        <w:t xml:space="preserve">Lalu diberikan peluang bagi korporasi nasional untuk join venture dengan korporasi global. Tapi intinya memang bukan kemandirian kalau Cipta Kerja. Intinya adalah membuka kesempatan, konsorsium global terbentuk sehingga Indonesia bisa menjadi bagian dari rantai pasok global. Ada bagian yang agak krusial pada area pembahasan kita ini, Mas Andi, terkhusus menyangkut alutsista ya. Formula perhatian kita itu menyangkut dengan pertahanan. Apa yang saya maksud adalah tampaknya banyak orang yang meyakini bahwa rezim kita itu lebih menganut pada pertarungan darat.</w:t>
      </w:r>
    </w:p>
    <w:p>
      <w:pPr>
        <w:spacing w:after="80" w:before="160"/>
      </w:pPr>
      <w:r>
        <w:rPr>
          <w:rFonts w:ascii="Arial" w:cs="Arial" w:eastAsia="Arial" w:hAnsi="Arial"/>
          <w:b/>
          <w:bCs/>
          <w:color w:val="2E75B6"/>
          <w:sz w:val="22"/>
          <w:szCs w:val="22"/>
        </w:rPr>
        <w:t xml:space="preserve">[09:23] </w:t>
      </w:r>
      <w:r>
        <w:rPr>
          <w:rFonts w:ascii="Arial" w:cs="Arial" w:eastAsia="Arial" w:hAnsi="Arial"/>
          <w:sz w:val="22"/>
          <w:szCs w:val="22"/>
        </w:rPr>
        <w:t xml:space="preserve">Begitu pula dengan pengadaan tentu saja gitu ya. Sementara kita ini adalah lautan, sebenarnya. Seharusnya penguatan itu di situ. Sudah lama sih sebenarnya area-area pembahasan ini. Tapi kenapa itu tampak tidak berubah dan tidak ada rencana untuk berubah pada seluruh mekanisme penganggaran kita katakanlah untuk alutsista. Ya kuncinya ekonomi pertahanan tadi. Karena alokasi yang diberikan tidak pernah mengarah ke ideal. Jadi waktu 2006, Pak Yono Sudarsono menginisiasi Renstra MEF yang pertama kali dijalankan di masa Pak Purnomo sebagai Menhan.</w:t>
      </w:r>
    </w:p>
    <w:p>
      <w:pPr>
        <w:spacing w:after="80" w:before="160"/>
      </w:pPr>
      <w:r>
        <w:rPr>
          <w:rFonts w:ascii="Arial" w:cs="Arial" w:eastAsia="Arial" w:hAnsi="Arial"/>
          <w:b/>
          <w:bCs/>
          <w:color w:val="2E75B6"/>
          <w:sz w:val="22"/>
          <w:szCs w:val="22"/>
        </w:rPr>
        <w:t xml:space="preserve">[10:01] </w:t>
      </w:r>
      <w:r>
        <w:rPr>
          <w:rFonts w:ascii="Arial" w:cs="Arial" w:eastAsia="Arial" w:hAnsi="Arial"/>
          <w:sz w:val="22"/>
          <w:szCs w:val="22"/>
        </w:rPr>
        <w:t xml:space="preserve">Renstra itu punya beberapa asumsi. Asumsi pertama akan terjadi secara bertahap kenaikan proporsi anggaran dari 0,6 menuju 1, terus mestinya sekarang ini 1,5%. Lalu yang kedua, itu dilakukan pada saat pertumbuhan ekonomi Indonesia rata-rata 7%. Dan seterusnya, ada beberapa asumsi makronya. Tapi keseluruhan asumsi makro ini nggak ada yang jalan. Ya nggak jalan. Jadi sementara Renstranya tetap dijalankan tanpa ada revisi untuk mengurangi target.</w:t>
      </w:r>
    </w:p>
    <w:p>
      <w:pPr>
        <w:spacing w:after="80" w:before="160"/>
      </w:pPr>
      <w:r>
        <w:rPr>
          <w:rFonts w:ascii="Arial" w:cs="Arial" w:eastAsia="Arial" w:hAnsi="Arial"/>
          <w:b/>
          <w:bCs/>
          <w:color w:val="2E75B6"/>
          <w:sz w:val="22"/>
          <w:szCs w:val="22"/>
        </w:rPr>
        <w:t xml:space="preserve">[10:37] </w:t>
      </w:r>
      <w:r>
        <w:rPr>
          <w:rFonts w:ascii="Arial" w:cs="Arial" w:eastAsia="Arial" w:hAnsi="Arial"/>
          <w:sz w:val="22"/>
          <w:szCs w:val="22"/>
        </w:rPr>
        <w:t xml:space="preserve">Sehingga akhirnya di 2023 kemungkinan MEF 2024 itu tidak sampai 70% ya pencapaiannya. Ini data kalau saya tidak salah 2023, September 2023. Ya masih terbarulah. Oke, jadi kita pada bagian ini kita harus menyimpulkan bahwa tampaknya pikiran untuk terjadinya perubahan itu ternyata ampun belum masih jauh dari kenyataan ya.</w:t>
      </w:r>
    </w:p>
    <w:p>
      <w:pPr>
        <w:spacing w:after="80" w:before="160"/>
      </w:pPr>
      <w:r>
        <w:rPr>
          <w:rFonts w:ascii="Arial" w:cs="Arial" w:eastAsia="Arial" w:hAnsi="Arial"/>
          <w:b/>
          <w:bCs/>
          <w:color w:val="2E75B6"/>
          <w:sz w:val="22"/>
          <w:szCs w:val="22"/>
        </w:rPr>
        <w:t xml:space="preserve">[11:08] </w:t>
      </w:r>
      <w:r>
        <w:rPr>
          <w:rFonts w:ascii="Arial" w:cs="Arial" w:eastAsia="Arial" w:hAnsi="Arial"/>
          <w:sz w:val="22"/>
          <w:szCs w:val="22"/>
        </w:rPr>
        <w:t xml:space="preserve">Masih jauh. Saya selalu berkata untuk modernisasi pertahanan di Indonesia, variabel utamanya itu bukan ancaman. Variabel utamanya itu bukan lompatan teknologi. Variabel utamanya itu bukan karakter perang. Variabel utamanya adalah ekonomi pertahanan. Bagaimana kita memahami kalimat itu? Ya, kita butuh menteri yang kemudian bisa merancang anggaran pertahanan jangka panjang. Dulu di masa Pak Prabowo awal, mungkin ingat Pak Prabowo pernah mengusulkan agar anggaran pertahanan langsung dihitung 20 tahun, 1700 triliun, kan.</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Waktu itu kami juga mengkaji angka 1700 triliun itu, kemudian menyadari bahwa 1700 triliun itu adalah alokasi rata-rata per tahun 0,8% dari PDB. Ya kan. Lalu kami langsung menyatakan nggak cukup. 1700 triliun nggak cukup, karena ini 0,8% dari tahun 2019 sampai nanti tahun 2040. 0,8%, 0,8%. Nggak akan cukup, nggak akan bisa, karena kita maunya modernisasi plus. Ya, lalu kami hitung-hitung waktu itu dengan Kurima Rani, kalau saya tidak salah, angka yang didapat 3.540 triliun.</w:t>
      </w:r>
    </w:p>
    <w:p>
      <w:pPr>
        <w:spacing w:after="80" w:before="160"/>
      </w:pPr>
      <w:r>
        <w:rPr>
          <w:rFonts w:ascii="Arial" w:cs="Arial" w:eastAsia="Arial" w:hAnsi="Arial"/>
          <w:b/>
          <w:bCs/>
          <w:color w:val="2E75B6"/>
          <w:sz w:val="22"/>
          <w:szCs w:val="22"/>
        </w:rPr>
        <w:t xml:space="preserve">[12:28] </w:t>
      </w:r>
      <w:r>
        <w:rPr>
          <w:rFonts w:ascii="Arial" w:cs="Arial" w:eastAsia="Arial" w:hAnsi="Arial"/>
          <w:sz w:val="22"/>
          <w:szCs w:val="22"/>
        </w:rPr>
        <w:t xml:space="preserve">Lebih besar lagi. Karena dari 0,8 naik 1, 1 naik 1,2, 1,2 naik 1,5. Terus kemudian stabil di angka 1,5 sesuai standar NATO sekarang. Ya, karena saya melihatnya untuk modernisasi itu membutuhkan ekonomi pertahanan sebagai variabel utama. Saya pernah ditanya oleh Pak Jokowi tentang nominasi menteri pertahanan di 2019. Dan saya mengusulkan Sri Mulyani.</w:t>
      </w:r>
    </w:p>
    <w:p>
      <w:pPr>
        <w:spacing w:after="80" w:before="160"/>
      </w:pPr>
      <w:r>
        <w:rPr>
          <w:rFonts w:ascii="Arial" w:cs="Arial" w:eastAsia="Arial" w:hAnsi="Arial"/>
          <w:b/>
          <w:bCs/>
          <w:color w:val="2E75B6"/>
          <w:sz w:val="22"/>
          <w:szCs w:val="22"/>
        </w:rPr>
        <w:t xml:space="preserve">[13:00] </w:t>
      </w:r>
      <w:r>
        <w:rPr>
          <w:rFonts w:ascii="Arial" w:cs="Arial" w:eastAsia="Arial" w:hAnsi="Arial"/>
          <w:sz w:val="22"/>
          <w:szCs w:val="22"/>
        </w:rPr>
        <w:t xml:space="preserve">Karena itu tadi, yang dibutuhkan orang yang benar-benar bisa memandu pertahanan dari sisi ekonominya. Ini pembahasan ini bisa mengubah posisi calon menteri pertahanan 2024. Oke, bisa bisa kita pahami pendekatan itu ya. Tapi tampaknya... Ya, saya ketemu menteri pertahanan Swedia ya. Menteri pertahanan Swedia, PSD economics. Ya, saya ketemu di Den Haag, Belanda waktu itu ada acara tentang artificial intelligence for military use, gitu.</w:t>
      </w:r>
    </w:p>
    <w:p>
      <w:pPr>
        <w:spacing w:after="80" w:before="160"/>
      </w:pPr>
      <w:r>
        <w:rPr>
          <w:rFonts w:ascii="Arial" w:cs="Arial" w:eastAsia="Arial" w:hAnsi="Arial"/>
          <w:b/>
          <w:bCs/>
          <w:color w:val="2E75B6"/>
          <w:sz w:val="22"/>
          <w:szCs w:val="22"/>
        </w:rPr>
        <w:t xml:space="preserve">[13:31] </w:t>
      </w:r>
      <w:r>
        <w:rPr>
          <w:rFonts w:ascii="Arial" w:cs="Arial" w:eastAsia="Arial" w:hAnsi="Arial"/>
          <w:sz w:val="22"/>
          <w:szCs w:val="22"/>
        </w:rPr>
        <w:t xml:space="preserve">Kami dibikin panel-panel diskusi, sebelah saya menteri pertahanan Swedia, terus saya kenalan, PSD economic. Dia tidak pernah memegang senjata. Enggak. Enggak ada latar belakang tentang politik pertahanan sama sekali enggak ada. Tapi dia jadi menteri Swedia sekarang. Menarik ini. Bagian yang agak krusial pada area pembahasan kita ini, Mas Andi, terkhusus menyangkut alutsista ya. Dalam konteks ASEAN saja dulu. Sebrapa ngerisih negara tetangga kita dengan alutsista yang kita miliki? Masihkah seperti 20-30 tahun lalu?</w:t>
      </w:r>
    </w:p>
    <w:p>
      <w:pPr>
        <w:spacing w:after="80" w:before="160"/>
      </w:pPr>
      <w:r>
        <w:rPr>
          <w:rFonts w:ascii="Arial" w:cs="Arial" w:eastAsia="Arial" w:hAnsi="Arial"/>
          <w:b/>
          <w:bCs/>
          <w:color w:val="2E75B6"/>
          <w:sz w:val="22"/>
          <w:szCs w:val="22"/>
        </w:rPr>
        <w:t xml:space="preserve">[14:04] </w:t>
      </w:r>
      <w:r>
        <w:rPr>
          <w:rFonts w:ascii="Arial" w:cs="Arial" w:eastAsia="Arial" w:hAnsi="Arial"/>
          <w:sz w:val="22"/>
          <w:szCs w:val="22"/>
        </w:rPr>
        <w:t xml:space="preserve">E kalau melihatnya di perencanaan yang ada di Renstra kita, negara-negara sudah cukup khawatir ya sebetulnya. Karena kalau lihat dari sini, pembelian alutsista kita memang agak melebihi negara-negara lain. Tapi yang kemudian harus ditelaah lebih dalam adalah alutsista yang ada di masa Ryamizard dengan Pak Prabowo itu belum datang. Jadi sebagian besar alutsista kategori tempur yang datang di masa Pak Jokowi itu, itu tanda tangannya Pak Purnomo Yogasentoro di belakang.</w:t>
      </w:r>
    </w:p>
    <w:p>
      <w:pPr>
        <w:spacing w:after="80" w:before="160"/>
      </w:pPr>
      <w:r>
        <w:rPr>
          <w:rFonts w:ascii="Arial" w:cs="Arial" w:eastAsia="Arial" w:hAnsi="Arial"/>
          <w:b/>
          <w:bCs/>
          <w:color w:val="2E75B6"/>
          <w:sz w:val="22"/>
          <w:szCs w:val="22"/>
        </w:rPr>
        <w:t xml:space="preserve">[14:41] </w:t>
      </w:r>
      <w:r>
        <w:rPr>
          <w:rFonts w:ascii="Arial" w:cs="Arial" w:eastAsia="Arial" w:hAnsi="Arial"/>
          <w:sz w:val="22"/>
          <w:szCs w:val="22"/>
        </w:rPr>
        <w:t xml:space="preserve">Tapi memang itu konsekuensi dari pengadaan senjata, kan. Nah, dari situ sudah kelihatan mereka sudah mulai membicarakan. Saya kira-kira dua bulan yang lalu diwawancara oleh dosen di Brunei Darussalam, ya. Dengan topik dilema keamanan. Ini post doctoral ya, dia sedang post doctoral dan saya kaget-kaget dengan kedalaman data yang dia punya tentang gelar pasukan kita di perbatasan Kalimantan.</w:t>
      </w:r>
    </w:p>
    <w:p>
      <w:pPr>
        <w:spacing w:after="80" w:before="160"/>
      </w:pPr>
      <w:r>
        <w:rPr>
          <w:rFonts w:ascii="Arial" w:cs="Arial" w:eastAsia="Arial" w:hAnsi="Arial"/>
          <w:b/>
          <w:bCs/>
          <w:color w:val="2E75B6"/>
          <w:sz w:val="22"/>
          <w:szCs w:val="22"/>
        </w:rPr>
        <w:t xml:space="preserve">[15:17] </w:t>
      </w:r>
      <w:r>
        <w:rPr>
          <w:rFonts w:ascii="Arial" w:cs="Arial" w:eastAsia="Arial" w:hAnsi="Arial"/>
          <w:sz w:val="22"/>
          <w:szCs w:val="22"/>
        </w:rPr>
        <w:t xml:space="preserve">Ya, yang saya menariknya, dia punya kedalaman data berarti risetnya serius dan itu dilakukan Brunei. Ya, yang mestinya enggak akan atau akan timbul tentang gelar pasukan Indonesia karena Malaysia sebagai buffernya gitu kan. Tapi ya dari situ saya langsung, oh ya, ini kita betul-betul dikhawatirkan memunculkan perlombaan senjata mengarah ke dilema keamanan.</w:t>
      </w:r>
    </w:p>
    <w:p>
      <w:pPr>
        <w:spacing w:after="80" w:before="160"/>
      </w:pPr>
      <w:r>
        <w:rPr>
          <w:rFonts w:ascii="Arial" w:cs="Arial" w:eastAsia="Arial" w:hAnsi="Arial"/>
          <w:b/>
          <w:bCs/>
          <w:color w:val="2E75B6"/>
          <w:sz w:val="22"/>
          <w:szCs w:val="22"/>
        </w:rPr>
        <w:t xml:space="preserve">[15:55] </w:t>
      </w:r>
      <w:r>
        <w:rPr>
          <w:rFonts w:ascii="Arial" w:cs="Arial" w:eastAsia="Arial" w:hAnsi="Arial"/>
          <w:sz w:val="22"/>
          <w:szCs w:val="22"/>
        </w:rPr>
        <w:t xml:space="preserve">Pertanyaan saya tadi gimana? Apakah kita masih dianggap sesuatu yang perlu dikhawatirkan? Kalau hitungannya real berdasarkan kekuatan-kekuatan militer total yang dimiliki oleh Singapura, Filipina di belakangnya ada Amerika Serikat, masih jauh. Masih jauh, mungkin kita bisa setara dengan Filipina atau dengan Vietnam gitu. Tapi begitu mereka nya masuk koalisi militer, aliansi militernya ketinggalannya masih sangat jauh.</w:t>
      </w:r>
    </w:p>
    <w:p>
      <w:pPr>
        <w:spacing w:after="80" w:before="160"/>
      </w:pPr>
      <w:r>
        <w:rPr>
          <w:rFonts w:ascii="Arial" w:cs="Arial" w:eastAsia="Arial" w:hAnsi="Arial"/>
          <w:b/>
          <w:bCs/>
          <w:color w:val="2E75B6"/>
          <w:sz w:val="22"/>
          <w:szCs w:val="22"/>
        </w:rPr>
        <w:t xml:space="preserve">[16:31] </w:t>
      </w:r>
      <w:r>
        <w:rPr>
          <w:rFonts w:ascii="Arial" w:cs="Arial" w:eastAsia="Arial" w:hAnsi="Arial"/>
          <w:sz w:val="22"/>
          <w:szCs w:val="22"/>
        </w:rPr>
        <w:t xml:space="preserve">Wow. Oke. Semoga saja menteri pertahanan yang akan datang sering-sering bicara dengan teman-teman di lab 45 ini kayaknya ini. Kita masuk pada bagian yang paling menarik. Ada masih ada dua bagian. Ada tata kelola organisasi dan kontrol sipil militer nya. Temuan dari Anda ini, Mas, ini kayaknya akan banyak kontroversi di dalamnya. Kesimpulannya begini, dari temuan ini. Ada beban angkatan 88.</w:t>
      </w:r>
    </w:p>
    <w:p>
      <w:pPr>
        <w:spacing w:after="80" w:before="160"/>
      </w:pPr>
      <w:r>
        <w:rPr>
          <w:rFonts w:ascii="Arial" w:cs="Arial" w:eastAsia="Arial" w:hAnsi="Arial"/>
          <w:b/>
          <w:bCs/>
          <w:color w:val="2E75B6"/>
          <w:sz w:val="22"/>
          <w:szCs w:val="22"/>
        </w:rPr>
        <w:t xml:space="preserve">[17:02] </w:t>
      </w:r>
      <w:r>
        <w:rPr>
          <w:rFonts w:ascii="Arial" w:cs="Arial" w:eastAsia="Arial" w:hAnsi="Arial"/>
          <w:sz w:val="22"/>
          <w:szCs w:val="22"/>
        </w:rPr>
        <w:t xml:space="preserve">Presiden Jokowi menghadapi bom waktu angkatan 1988 yang menciptakan masalah penumpukan perwira tinggi non-job di organisasi TNI. Mbak Dani, dulu pernah datang ke sini, ada kurang lebih sekitar 200-an ya. Bahkan sampai ada yang bintang tiga yang non-job. Agak sulit untuk kita pahami bagaimana bintang tiga yang non-job. Nah, pada bagian ini apa penjelasannya Mas Andi? Ya ketika 88 itu diterima dua gelombang A dan B untuk TNI maupun Polri.</w:t>
      </w:r>
    </w:p>
    <w:p>
      <w:pPr>
        <w:spacing w:after="80" w:before="160"/>
      </w:pPr>
      <w:r>
        <w:rPr>
          <w:rFonts w:ascii="Arial" w:cs="Arial" w:eastAsia="Arial" w:hAnsi="Arial"/>
          <w:b/>
          <w:bCs/>
          <w:color w:val="2E75B6"/>
          <w:sz w:val="22"/>
          <w:szCs w:val="22"/>
        </w:rPr>
        <w:t xml:space="preserve">[17:37] </w:t>
      </w:r>
      <w:r>
        <w:rPr>
          <w:rFonts w:ascii="Arial" w:cs="Arial" w:eastAsia="Arial" w:hAnsi="Arial"/>
          <w:sz w:val="22"/>
          <w:szCs w:val="22"/>
        </w:rPr>
        <w:t xml:space="preserve">Saat itu sudah kelihatan ada hambatan piramida karirnya ya. Ya. Tidak ada lagi wilayah konflik utama, wilayah konflik tetap Timur-Timur, Aceh dan Papua. Tapi yang betul-betul tidak dibayangkan ketika 88 A, 88 B ini muncul adalah 97-98 menghasilkan reformasi, menghapus doktrin dwifungsi, doktrin Sospol, menghilangkan kemungkinan TNI di jabatan-jabatan di luar Mabes dan Kemhan.</w:t>
      </w:r>
    </w:p>
    <w:p>
      <w:pPr>
        <w:spacing w:after="80" w:before="160"/>
      </w:pPr>
      <w:r>
        <w:rPr>
          <w:rFonts w:ascii="Arial" w:cs="Arial" w:eastAsia="Arial" w:hAnsi="Arial"/>
          <w:b/>
          <w:bCs/>
          <w:color w:val="2E75B6"/>
          <w:sz w:val="22"/>
          <w:szCs w:val="22"/>
        </w:rPr>
        <w:t xml:space="preserve">[18:20] </w:t>
      </w:r>
      <w:r>
        <w:rPr>
          <w:rFonts w:ascii="Arial" w:cs="Arial" w:eastAsia="Arial" w:hAnsi="Arial"/>
          <w:sz w:val="22"/>
          <w:szCs w:val="22"/>
        </w:rPr>
        <w:t xml:space="preserve">Enggak bisa jadi sesjen atau dirjen di kementerian sipil, tidak bisa jadi kepala daerah, tidak ada lagi di DPR, DPRD dan seterusnya di masa itu. Ya, itu berlangsung sampai sekarang, sampai 2024 penumpukan ya. Apresiasi sebetulnya untuk Pak Jokowi, waktu Pak Andika karena ada validasi organisasi ini hampir selesai ya, hampir selesai masa penumpukan bom waktu angkatan 88 tersebut. Yang mengkhawatirkan bagi kami adalah seolah-olah masalah bom waktu angkatan 88 tersebut akan berlanjut.</w:t>
      </w:r>
    </w:p>
    <w:p>
      <w:pPr>
        <w:spacing w:after="80" w:before="160"/>
      </w:pPr>
      <w:r>
        <w:rPr>
          <w:rFonts w:ascii="Arial" w:cs="Arial" w:eastAsia="Arial" w:hAnsi="Arial"/>
          <w:b/>
          <w:bCs/>
          <w:color w:val="2E75B6"/>
          <w:sz w:val="22"/>
          <w:szCs w:val="22"/>
        </w:rPr>
        <w:t xml:space="preserve">[18:57] </w:t>
      </w:r>
      <w:r>
        <w:rPr>
          <w:rFonts w:ascii="Arial" w:cs="Arial" w:eastAsia="Arial" w:hAnsi="Arial"/>
          <w:sz w:val="22"/>
          <w:szCs w:val="22"/>
        </w:rPr>
        <w:t xml:space="preserve">Ya, ini misalnya Pak Agus Subiyanto, Pak, pensiunnya 2026. Pak Agus Subiyanto ini pensiunnya 2026. Oh, Pak Agus itu pensiunnya 2026 akhir. Nah. Jadi kalau dia diperpanjang sampai 2027, maka ini akan menjadi catatan tersendiri. Ada usulan revisi Undang-Undang TNI pasal 47 di utak-atik yang memungkinkan TNI bisa masuk kembali ke kementerian-kementerian sesuai permintaan dari mentrinya. Padahal masalahnya sudah enggak ada. Masalahnya sudah relatif selesai. Ya, itu makanya nanti enggak nyambung nih. Enggak nyambung.</w:t>
      </w:r>
    </w:p>
    <w:p>
      <w:pPr>
        <w:spacing w:after="80" w:before="160"/>
      </w:pPr>
      <w:r>
        <w:rPr>
          <w:rFonts w:ascii="Arial" w:cs="Arial" w:eastAsia="Arial" w:hAnsi="Arial"/>
          <w:b/>
          <w:bCs/>
          <w:color w:val="2E75B6"/>
          <w:sz w:val="22"/>
          <w:szCs w:val="22"/>
        </w:rPr>
        <w:t xml:space="preserve">[19:29] </w:t>
      </w:r>
      <w:r>
        <w:rPr>
          <w:rFonts w:ascii="Arial" w:cs="Arial" w:eastAsia="Arial" w:hAnsi="Arial"/>
          <w:sz w:val="22"/>
          <w:szCs w:val="22"/>
        </w:rPr>
        <w:t xml:space="preserve">Ya, kalau organisasinya akan menjadi sehat, kemungkinan besar sebetulnya tidak ada prajurit atau perwira TNI yang mau bertugas di luar Mabes atau Kemenhan. Hmm. Ya. Tapi apakah pola yang dipakai Pak Jokowi itu benar? Nah, kalau dilihat dari karir orang-orang yang akhirnya menduduki jabatan strategis, ya, kalau saya, karirnya benar. Jadi tidak ujug-ujug seseorang misalnya jadi Pangkostrad sehingga nanti dia adalah calon kuat menjadi Kasat.</w:t>
      </w:r>
    </w:p>
    <w:p>
      <w:pPr>
        <w:spacing w:after="80" w:before="160"/>
      </w:pPr>
      <w:r>
        <w:rPr>
          <w:rFonts w:ascii="Arial" w:cs="Arial" w:eastAsia="Arial" w:hAnsi="Arial"/>
          <w:b/>
          <w:bCs/>
          <w:color w:val="2E75B6"/>
          <w:sz w:val="22"/>
          <w:szCs w:val="22"/>
        </w:rPr>
        <w:t xml:space="preserve">[20:06] </w:t>
      </w:r>
      <w:r>
        <w:rPr>
          <w:rFonts w:ascii="Arial" w:cs="Arial" w:eastAsia="Arial" w:hAnsi="Arial"/>
          <w:sz w:val="22"/>
          <w:szCs w:val="22"/>
        </w:rPr>
        <w:t xml:space="preserve">Tapi Pak, Ryamizard itu kan kalau tidak salah, dia adalah lulusan Akmil terbaik, lulusan Akmil, kemudian dari kecabangan apa, kemudian bertahap. Ya, jadi pembinaan karirnya betul. Pembinaan karirnya betul, hanya memang terlalu menyolok bahwa ring nol ring satunya Presiden yang menduduki jabatan-jabatan strategis, terutama di akhir masa jabatannya Jokowi. Ya, itu akan menjadi bahan pertimbangan untuk Presiden baru ya. Pak Jokowi itu beruntung karena seluruh bintang empat pensiunnya segera.</w:t>
      </w:r>
    </w:p>
    <w:p>
      <w:pPr>
        <w:spacing w:after="80" w:before="160"/>
      </w:pPr>
      <w:r>
        <w:rPr>
          <w:rFonts w:ascii="Arial" w:cs="Arial" w:eastAsia="Arial" w:hAnsi="Arial"/>
          <w:b/>
          <w:bCs/>
          <w:color w:val="2E75B6"/>
          <w:sz w:val="22"/>
          <w:szCs w:val="22"/>
        </w:rPr>
        <w:t xml:space="preserve">[20:38] </w:t>
      </w:r>
      <w:r>
        <w:rPr>
          <w:rFonts w:ascii="Arial" w:cs="Arial" w:eastAsia="Arial" w:hAnsi="Arial"/>
          <w:sz w:val="22"/>
          <w:szCs w:val="22"/>
        </w:rPr>
        <w:t xml:space="preserve">Ya, misalnya Kasau pensiunnya akhir Desember. Ya, Kasau pensiunnya akhir Desember. Pangdam pensiunnya 2026. Pangdam pensiunnya 2026. Nah, ini tidak. Yang ini tidak. Yang pensiunnya lama. Pak Dudung pensiunnya 2023. Pak Dudung pensiunnya 2023. Jadi kan beruntung. Iya, dia beruntung. Tapi kalau misalnya pensiunnya diperpanjang, itu kan akan ada di situ. Ya, jadi ada berbagai macam hal. Tapi kemudian ada usulan revisi Undang-Undang TNI pasal 47 di utak-atik yang memungkinkan TNI bisa masuk kembali ke kementerian-kementerian sesuai permintaan dari mentrinya.</w:t>
      </w:r>
    </w:p>
    <w:p>
      <w:pPr>
        <w:spacing w:after="80" w:before="160"/>
      </w:pPr>
      <w:r>
        <w:rPr>
          <w:rFonts w:ascii="Arial" w:cs="Arial" w:eastAsia="Arial" w:hAnsi="Arial"/>
          <w:b/>
          <w:bCs/>
          <w:color w:val="2E75B6"/>
          <w:sz w:val="22"/>
          <w:szCs w:val="22"/>
        </w:rPr>
        <w:t xml:space="preserve">[21:14] </w:t>
      </w:r>
      <w:r>
        <w:rPr>
          <w:rFonts w:ascii="Arial" w:cs="Arial" w:eastAsia="Arial" w:hAnsi="Arial"/>
          <w:sz w:val="22"/>
          <w:szCs w:val="22"/>
        </w:rPr>
        <w:t xml:space="preserve">Padahal masalahnya sudah tidak ada. Masalahnya sudah relatif selesai. Ya, jadi kalau organisasinya akan menjadi sehat, kemungkinan besar sebetulnya tidak ada prajurit atau perwira TNI yang mau bertugas di luar Mabes atau Kemenhan. Hmm. Ya. Tapi apakah pola yang dipakai Pak Jokowi itu benar? Nah, kalau dilihat dari karir orang-orang yang akhirnya menduduki jabatan strategis, ya, kalau saya, karirnya benar.</w:t>
      </w:r>
    </w:p>
    <w:p>
      <w:pPr>
        <w:spacing w:after="80" w:before="160"/>
      </w:pPr>
      <w:r>
        <w:rPr>
          <w:rFonts w:ascii="Arial" w:cs="Arial" w:eastAsia="Arial" w:hAnsi="Arial"/>
          <w:b/>
          <w:bCs/>
          <w:color w:val="2E75B6"/>
          <w:sz w:val="22"/>
          <w:szCs w:val="22"/>
        </w:rPr>
        <w:t xml:space="preserve">[21:48] </w:t>
      </w:r>
      <w:r>
        <w:rPr>
          <w:rFonts w:ascii="Arial" w:cs="Arial" w:eastAsia="Arial" w:hAnsi="Arial"/>
          <w:sz w:val="22"/>
          <w:szCs w:val="22"/>
        </w:rPr>
        <w:t xml:space="preserve">Jadi tidak ujug-ujug seseorang misalnya jadi Pangkostrad sehingga nanti dia adalah calon kuat menjadi Kasat. Tapi Pak Ryamizard itu kan kalau tidak salah, dia adalah lulusan Akmil terbaik, lulusan Akmil, kemudian dari kecabangan apa, kemudian bertahap. Ya, jadi pembinaan karirnya betul. Pembinaan karirnya betul, hanya memang terlalu menyolok bahwa ring nol ring satunya Presiden yang menduduki jabatan-jabatan strategis, terutama di akhir masa jabatannya Jokowi.</w:t>
      </w:r>
    </w:p>
    <w:p>
      <w:pPr>
        <w:spacing w:after="80" w:before="160"/>
      </w:pPr>
      <w:r>
        <w:rPr>
          <w:rFonts w:ascii="Arial" w:cs="Arial" w:eastAsia="Arial" w:hAnsi="Arial"/>
          <w:b/>
          <w:bCs/>
          <w:color w:val="2E75B6"/>
          <w:sz w:val="22"/>
          <w:szCs w:val="22"/>
        </w:rPr>
        <w:t xml:space="preserve">[22:21] </w:t>
      </w:r>
      <w:r>
        <w:rPr>
          <w:rFonts w:ascii="Arial" w:cs="Arial" w:eastAsia="Arial" w:hAnsi="Arial"/>
          <w:sz w:val="22"/>
          <w:szCs w:val="22"/>
        </w:rPr>
        <w:t xml:space="preserve">Ya, itu akan menjadi bahan pertimbangan untuk Presiden baru ya. Pak Jokowi itu beruntung karena seluruh bintang empat pensiunnya segera. Ya, misalnya Kasau pensiunnya akhir Desember. Pangdam pensiunnya 2026. Pangdam pensiunnya 2026. Jadi kan beruntung. Iya, dia beruntung. Tapi kalau misalnya pensiunnya diperpanjang, itu kan akan ada di situ. Ya, jadi ada berbagai macam hal.</w:t>
      </w:r>
    </w:p>
    <w:p>
      <w:pPr>
        <w:spacing w:after="80" w:before="160"/>
      </w:pPr>
      <w:r>
        <w:rPr>
          <w:rFonts w:ascii="Arial" w:cs="Arial" w:eastAsia="Arial" w:hAnsi="Arial"/>
          <w:b/>
          <w:bCs/>
          <w:color w:val="2E75B6"/>
          <w:sz w:val="22"/>
          <w:szCs w:val="22"/>
        </w:rPr>
        <w:t xml:space="preserve">[22:53] </w:t>
      </w:r>
      <w:r>
        <w:rPr>
          <w:rFonts w:ascii="Arial" w:cs="Arial" w:eastAsia="Arial" w:hAnsi="Arial"/>
          <w:sz w:val="22"/>
          <w:szCs w:val="22"/>
        </w:rPr>
        <w:t xml:space="preserve">Tapi kemudian ada usulan revisi Undang-Undang TNI pasal 47 di utak-atik yang memungkinkan TNI bisa masuk kembali ke kementerian-kementerian sesuai permintaan dari mentrinya. Padahal masalahnya sudah tidak ada. Masalahnya sudah relatif selesai. Ya, jadi kalau organisasinya akan menjadi sehat, kemungkinan besar sebetulnya tidak ada prajurit atau perwira TNI yang mau bertugas di luar Mabes atau Kemenhan. Tapi apakah pola yang dipakai Pak Jokowi itu benar? Nah, kalau dilihat dari karir orang-orang yang akhirnya menduduki jabatan strategis, ya, kalau saya, karirnya benar.</w:t>
      </w:r>
    </w:p>
    <w:p>
      <w:pPr>
        <w:spacing w:after="80" w:before="160"/>
      </w:pPr>
      <w:r>
        <w:rPr>
          <w:rFonts w:ascii="Arial" w:cs="Arial" w:eastAsia="Arial" w:hAnsi="Arial"/>
          <w:b/>
          <w:bCs/>
          <w:color w:val="2E75B6"/>
          <w:sz w:val="22"/>
          <w:szCs w:val="22"/>
        </w:rPr>
        <w:t xml:space="preserve">[23:30] </w:t>
      </w:r>
      <w:r>
        <w:rPr>
          <w:rFonts w:ascii="Arial" w:cs="Arial" w:eastAsia="Arial" w:hAnsi="Arial"/>
          <w:sz w:val="22"/>
          <w:szCs w:val="22"/>
        </w:rPr>
        <w:t xml:space="preserve">Jadi tidak ujug-ujug seseorang misalnya jadi Pangkostrad sehingga nanti dia adalah calon kuat menjadi Kasat. Tapi Pak Ryamizard itu kan kalau tidak salah, dia adalah lulusan Akmil terbaik, lulusan Akmil, kemudian dari kecabangan apa, kemudian bertahap. Ya, jadi pembinaan karirnya betul. Pembinaan karirnya betul, hanya memang terlalu menyolok bahwa ring nol ring satunya Presiden yang menduduki jabatan-jabatan strategis, terutama di akhir masa jabatannya Jokowi. Ya, itu akan menjadi bahan pertimbangan untuk Presiden baru ya.</w:t>
      </w:r>
    </w:p>
    <w:p>
      <w:pPr>
        <w:spacing w:after="80" w:before="160"/>
      </w:pPr>
      <w:r>
        <w:rPr>
          <w:rFonts w:ascii="Arial" w:cs="Arial" w:eastAsia="Arial" w:hAnsi="Arial"/>
          <w:b/>
          <w:bCs/>
          <w:color w:val="2E75B6"/>
          <w:sz w:val="22"/>
          <w:szCs w:val="22"/>
        </w:rPr>
        <w:t xml:space="preserve">[24:01] </w:t>
      </w:r>
      <w:r>
        <w:rPr>
          <w:rFonts w:ascii="Arial" w:cs="Arial" w:eastAsia="Arial" w:hAnsi="Arial"/>
          <w:sz w:val="22"/>
          <w:szCs w:val="22"/>
        </w:rPr>
        <w:t xml:space="preserve">Pak Jokowi itu beruntung karena seluruh bintang empat pensiunnya segera. Ya, misalnya Kasau pensiunnya akhir Desember. Pangdam pensiunnya 2026. Pangdam pensiunnya 2026. Jadi kan beruntung. Iya, dia beruntung. Tapi kalau misalnya pensiunnya diperpanjang, itu kan akan ada di situ. Ya, jadi ada berbagai macam hal. Tapi kemudian ada usulan revisi Undang-Undang TNI pasal 47 di utak-atik yang memungkinkan TNI bisa masuk kembali ke kementerian-kementerian sesuai permintaan dari mentrinya.</w:t>
      </w:r>
    </w:p>
    <w:p>
      <w:pPr>
        <w:spacing w:after="80" w:before="160"/>
      </w:pPr>
      <w:r>
        <w:rPr>
          <w:rFonts w:ascii="Arial" w:cs="Arial" w:eastAsia="Arial" w:hAnsi="Arial"/>
          <w:b/>
          <w:bCs/>
          <w:color w:val="2E75B6"/>
          <w:sz w:val="22"/>
          <w:szCs w:val="22"/>
        </w:rPr>
        <w:t xml:space="preserve">[24:36] </w:t>
      </w:r>
      <w:r>
        <w:rPr>
          <w:rFonts w:ascii="Arial" w:cs="Arial" w:eastAsia="Arial" w:hAnsi="Arial"/>
          <w:sz w:val="22"/>
          <w:szCs w:val="22"/>
        </w:rPr>
        <w:t xml:space="preserve">Padahal masalahnya sudah tidak ada. Masalahnya sudah relatif selesai. Ya, jadi kalau organisasinya akan menjadi sehat, kemungkinan besar sebetulnya tidak ada prajurit atau perwira TNI yang mau bertugas di luar Mabes atau Kemenhan. Tapi apakah pola yang dipakai Pak Jokowi itu benar? Nah, kalau dilihat dari karir orang-orang yang akhirnya menduduki jabatan strategis, ya, kalau saya, karirnya benar. Jadi tidak ujug-ujug seseorang misalnya jadi Pangkostrad sehingga nanti dia adalah calon kuat menjadi Kasat.</w:t>
      </w:r>
    </w:p>
    <w:p>
      <w:pPr>
        <w:spacing w:after="80" w:before="160"/>
      </w:pPr>
      <w:r>
        <w:rPr>
          <w:rFonts w:ascii="Arial" w:cs="Arial" w:eastAsia="Arial" w:hAnsi="Arial"/>
          <w:b/>
          <w:bCs/>
          <w:color w:val="2E75B6"/>
          <w:sz w:val="22"/>
          <w:szCs w:val="22"/>
        </w:rPr>
        <w:t xml:space="preserve">[25:11] </w:t>
      </w:r>
      <w:r>
        <w:rPr>
          <w:rFonts w:ascii="Arial" w:cs="Arial" w:eastAsia="Arial" w:hAnsi="Arial"/>
          <w:sz w:val="22"/>
          <w:szCs w:val="22"/>
        </w:rPr>
        <w:t xml:space="preserve">Tapi Pak Ryamizard itu kan kalau tidak salah, dia adalah lulusan Akmil terbaik, lulusan Akmil, kemudian dari kecabangan apa, kemudian bertahap. Ya, jadi pembinaan karirnya betul. Pembinaan karirnya betul, hanya memang terlalu menyolok bahwa ring nol ring satunya Presiden yang menduduki jabatan-jabatan strategis, terutama di akhir masa jabatannya Jokowi. Ya, itu akan menjadi bahan pertimbangan untuk Presiden baru ya. Pak Jokowi itu beruntung karena seluruh bintang empat pensiunnya segera.</w:t>
      </w:r>
    </w:p>
    <w:p>
      <w:pPr>
        <w:spacing w:after="80" w:before="160"/>
      </w:pPr>
      <w:r>
        <w:rPr>
          <w:rFonts w:ascii="Arial" w:cs="Arial" w:eastAsia="Arial" w:hAnsi="Arial"/>
          <w:b/>
          <w:bCs/>
          <w:color w:val="2E75B6"/>
          <w:sz w:val="22"/>
          <w:szCs w:val="22"/>
        </w:rPr>
        <w:t xml:space="preserve">[25:41] </w:t>
      </w:r>
      <w:r>
        <w:rPr>
          <w:rFonts w:ascii="Arial" w:cs="Arial" w:eastAsia="Arial" w:hAnsi="Arial"/>
          <w:sz w:val="22"/>
          <w:szCs w:val="22"/>
        </w:rPr>
        <w:t xml:space="preserve">Ya, misalnya Kasau pensiunnya akhir Desember. Pangdam pensiunnya 2026. Pangdam pensiunnya 2026. Jadi kan beruntung. Iya, dia beruntung. Tapi kalau misalnya pensiunnya diperpanjang, itu kan akan ada di situ. Ya, jadi ada berbagai macam hal. Tapi kemudian ada usulan revisi Undang-Undang TNI pasal 47 di utak-atik yang memungkinkan TNI bisa masuk kembali ke kementerian-kementerian sesuai permintaan dari mentrinya. Padahal masalahnya sudah tidak ada. Masalahnya sudah relatif selesai.</w:t>
      </w:r>
    </w:p>
    <w:p>
      <w:pPr>
        <w:spacing w:after="80" w:before="160"/>
      </w:pPr>
      <w:r>
        <w:rPr>
          <w:rFonts w:ascii="Arial" w:cs="Arial" w:eastAsia="Arial" w:hAnsi="Arial"/>
          <w:b/>
          <w:bCs/>
          <w:color w:val="2E75B6"/>
          <w:sz w:val="22"/>
          <w:szCs w:val="22"/>
        </w:rPr>
        <w:t xml:space="preserve">[26:11] </w:t>
      </w:r>
      <w:r>
        <w:rPr>
          <w:rFonts w:ascii="Arial" w:cs="Arial" w:eastAsia="Arial" w:hAnsi="Arial"/>
          <w:sz w:val="22"/>
          <w:szCs w:val="22"/>
        </w:rPr>
        <w:t xml:space="preserve">Ya, jadi kalau organisasinya akan menjadi sehat, kemungkinan besar sebetulnya tidak ada prajurit atau perwira TNI yang mau bertugas di luar Mabes atau Kemenhan. Tapi apakah pola yang dipakai Pak Jokowi itu benar? Nah, kalau dilihat dari karir orang-orang yang akhirnya menduduki jabatan strategis, ya, kalau saya, karirnya benar. Jadi tidak ujug-ujug seseorang misalnya jadi Pangkostrad sehingga nanti dia adalah calon kuat menjadi Kasat.</w:t>
      </w:r>
    </w:p>
    <w:p>
      <w:pPr>
        <w:spacing w:after="80" w:before="160"/>
      </w:pPr>
      <w:r>
        <w:rPr>
          <w:rFonts w:ascii="Arial" w:cs="Arial" w:eastAsia="Arial" w:hAnsi="Arial"/>
          <w:b/>
          <w:bCs/>
          <w:color w:val="2E75B6"/>
          <w:sz w:val="22"/>
          <w:szCs w:val="22"/>
        </w:rPr>
        <w:t xml:space="preserve">[26:42] </w:t>
      </w:r>
      <w:r>
        <w:rPr>
          <w:rFonts w:ascii="Arial" w:cs="Arial" w:eastAsia="Arial" w:hAnsi="Arial"/>
          <w:sz w:val="22"/>
          <w:szCs w:val="22"/>
        </w:rPr>
        <w:t xml:space="preserve">Tapi Pak Ryamizard itu kan kalau tidak salah, dia adalah lulusan Akmil terbaik, lulusan Akmil, kemudian dari kecabangan apa, kemudian bertahap. Ya, jadi pembinaan karirnya betul. Pembinaan karirnya betul, hanya memang terlalu menyolok bahwa ring nol ring satunya Presiden yang menduduki jabatan-jabatan strategis, terutama di akhir masa jabatannya Jokowi. Ya, itu akan menjadi bahan pertimbangan untuk Presiden baru ya. Pak Jokowi itu beruntung karena seluruh bintang empat pensiunnya segera.</w:t>
      </w:r>
    </w:p>
    <w:p>
      <w:pPr>
        <w:spacing w:after="80" w:before="160"/>
      </w:pPr>
      <w:r>
        <w:rPr>
          <w:rFonts w:ascii="Arial" w:cs="Arial" w:eastAsia="Arial" w:hAnsi="Arial"/>
          <w:b/>
          <w:bCs/>
          <w:color w:val="2E75B6"/>
          <w:sz w:val="22"/>
          <w:szCs w:val="22"/>
        </w:rPr>
        <w:t xml:space="preserve">[27:12] </w:t>
      </w:r>
      <w:r>
        <w:rPr>
          <w:rFonts w:ascii="Arial" w:cs="Arial" w:eastAsia="Arial" w:hAnsi="Arial"/>
          <w:sz w:val="22"/>
          <w:szCs w:val="22"/>
        </w:rPr>
        <w:t xml:space="preserve">Ya, misalnya Kasau pensiunnya akhir Desember. Pangdam pensiunnya 2026. Pangdam pensiunnya 2026. Jadi kan beruntung. Iya, dia beruntung. Tapi kalau misalnya pensiunnya diperpanjang, itu kan akan ada di situ. Ya, jadi ada berbagai macam hal. Tapi kemudian ada usulan revisi Undang-Undang TNI pasal 47 di utak-atik yang memungkinkan TNI bisa masuk kembali ke kementerian-kementerian sesuai permintaan dari mentrinya. Padahal masalahnya sudah tidak ada. Masalahnya sudah relatif selesai. Ya, jadi kalau organisasinya akan menjadi sehat, kemungkinan besar sebetulnya tidak ada prajurit atau perwira TNI yang mau bertugas di luar Mabes atau Kemenhan.</w:t>
      </w:r>
    </w:p>
    <w:p>
      <w:pPr>
        <w:spacing w:after="80" w:before="160"/>
      </w:pPr>
      <w:r>
        <w:rPr>
          <w:rFonts w:ascii="Arial" w:cs="Arial" w:eastAsia="Arial" w:hAnsi="Arial"/>
          <w:b/>
          <w:bCs/>
          <w:color w:val="2E75B6"/>
          <w:sz w:val="22"/>
          <w:szCs w:val="22"/>
        </w:rPr>
        <w:t xml:space="preserve">[27:53] </w:t>
      </w:r>
      <w:r>
        <w:rPr>
          <w:rFonts w:ascii="Arial" w:cs="Arial" w:eastAsia="Arial" w:hAnsi="Arial"/>
          <w:sz w:val="22"/>
          <w:szCs w:val="22"/>
        </w:rPr>
        <w:t xml:space="preserve">Tapi apakah pola yang dipakai Pak Jokowi itu benar? Nah, kalau dilihat dari karir orang-orang yang akhirnya menduduki jabatan strategis, ya, kalau saya, karirnya benar. Jadi tidak ujug-ujug seseorang misalnya jadi Pangkostrad sehingga nanti dia adalah calon kuat menjadi Kasat. Tapi Pak Ryamizard itu kan kalau tidak salah, dia adalah lulusan Akmil terbaik, lulusan Akmil, kemudian dari kecabangan apa, kemudian bertahap. Ya, jadi pembinaan karirnya betul. Pembinaan karirnya betul, hanya memang terlalu menyolok bahwa ring nol ring satunya Presiden yang menduduki jabatan-jabatan strategis, terutama di akhir masa jabatannya Jokowi.</w:t>
      </w:r>
    </w:p>
    <w:p>
      <w:pPr>
        <w:spacing w:after="80" w:before="160"/>
      </w:pPr>
      <w:r>
        <w:rPr>
          <w:rFonts w:ascii="Arial" w:cs="Arial" w:eastAsia="Arial" w:hAnsi="Arial"/>
          <w:b/>
          <w:bCs/>
          <w:color w:val="2E75B6"/>
          <w:sz w:val="22"/>
          <w:szCs w:val="22"/>
        </w:rPr>
        <w:t xml:space="preserve">[28:30] </w:t>
      </w:r>
      <w:r>
        <w:rPr>
          <w:rFonts w:ascii="Arial" w:cs="Arial" w:eastAsia="Arial" w:hAnsi="Arial"/>
          <w:sz w:val="22"/>
          <w:szCs w:val="22"/>
        </w:rPr>
        <w:t xml:space="preserve">Ya, itu akan menjadi bahan pertimbangan untuk Presiden baru ya. Pak Jokowi itu beruntung karena seluruh bintang empat pensiunnya segera. Ya, misalnya Kasau pensiunnya akhir Desember. Pangdam pensiunnya 2026. Pangdam pensiunnya 2026. Jadi kan beruntung. Iya, dia beruntung. Tapi kalau misalnya pensiunnya diperpanjang, itu kan akan ada di situ. Ya, jadi ada berbagai macam hal. Tapi kemudian ada usulan revisi Undang-Undang TNI pasal 47 di utak-atik yang memungkinkan TNI bisa masuk kembali ke kementerian-kementerian sesuai permintaan dari mentrinya.</w:t>
      </w:r>
    </w:p>
    <w:p>
      <w:pPr>
        <w:spacing w:after="80" w:before="160"/>
      </w:pPr>
      <w:r>
        <w:rPr>
          <w:rFonts w:ascii="Arial" w:cs="Arial" w:eastAsia="Arial" w:hAnsi="Arial"/>
          <w:b/>
          <w:bCs/>
          <w:color w:val="2E75B6"/>
          <w:sz w:val="22"/>
          <w:szCs w:val="22"/>
        </w:rPr>
        <w:t xml:space="preserve">[29:07] </w:t>
      </w:r>
      <w:r>
        <w:rPr>
          <w:rFonts w:ascii="Arial" w:cs="Arial" w:eastAsia="Arial" w:hAnsi="Arial"/>
          <w:sz w:val="22"/>
          <w:szCs w:val="22"/>
        </w:rPr>
        <w:t xml:space="preserve">Padahal masalahnya sudah tidak ada. Masalahnya sudah relatif selesai. Ya, jadi kalau organisasinya akan menjadi sehat, kemungkinan besar sebetulnya tidak ada prajurit atau perwira TNI yang mau bertugas di luar Mabes atau Kemenhan. Tapi apakah pola yang dipakai Pak Jokowi itu benar? Nah, kalau dilihat dari karir orang-orang yang akhirnya menduduki jabatan strategis, ya, kalau saya, karirnya benar. Jadi tidak ujug-ujug seseorang misalnya jadi Pangkostrad sehingga nanti dia adalah calon kuat menjadi Kasat.</w:t>
      </w:r>
    </w:p>
    <w:p>
      <w:pPr>
        <w:spacing w:after="80" w:before="160"/>
      </w:pPr>
      <w:r>
        <w:rPr>
          <w:rFonts w:ascii="Arial" w:cs="Arial" w:eastAsia="Arial" w:hAnsi="Arial"/>
          <w:b/>
          <w:bCs/>
          <w:color w:val="2E75B6"/>
          <w:sz w:val="22"/>
          <w:szCs w:val="22"/>
        </w:rPr>
        <w:t xml:space="preserve">[29:42] </w:t>
      </w:r>
      <w:r>
        <w:rPr>
          <w:rFonts w:ascii="Arial" w:cs="Arial" w:eastAsia="Arial" w:hAnsi="Arial"/>
          <w:sz w:val="22"/>
          <w:szCs w:val="22"/>
        </w:rPr>
        <w:t xml:space="preserve">Tapi Pak Ryamizard itu kan kalau tidak salah, dia adalah lulusan Akmil terbaik, lulusan Akmil, kemudian dari kecabangan apa, kemudian bertahap. Ya, jadi pembinaan karirnya betul. Pembinaan karirnya betul, hanya memang terlalu menyolok bahwa ring nol ring satunya Presiden yang menduduki jabatan-jabatan strategis, terutama di akhir masa jabatannya Jokowi. Ya, itu akan menjadi bahan pertimbangan untuk Presiden baru ya. Pak Jokowi itu beruntung karena seluruh bintang empat pensiunnya segera.</w:t>
      </w:r>
    </w:p>
    <w:p>
      <w:pPr>
        <w:spacing w:after="80" w:before="160"/>
      </w:pPr>
      <w:r>
        <w:rPr>
          <w:rFonts w:ascii="Arial" w:cs="Arial" w:eastAsia="Arial" w:hAnsi="Arial"/>
          <w:b/>
          <w:bCs/>
          <w:color w:val="2E75B6"/>
          <w:sz w:val="22"/>
          <w:szCs w:val="22"/>
        </w:rPr>
        <w:t xml:space="preserve">[30:12] </w:t>
      </w:r>
      <w:r>
        <w:rPr>
          <w:rFonts w:ascii="Arial" w:cs="Arial" w:eastAsia="Arial" w:hAnsi="Arial"/>
          <w:sz w:val="22"/>
          <w:szCs w:val="22"/>
        </w:rPr>
        <w:t xml:space="preserve">Ya, misalnya Kasau pensiunnya akhir Desember. Pangdam pensiunnya 2026. Pangdam pensiunnya 2026. Jadi kan beruntung. Iya, dia beruntung. Tapi kalau misalnya pensiunnya diperpanjang, itu kan akan ada di situ. Ya, jadi ada berbagai macam hal. Tapi kemudian ada usulan revisi Undang-Undang TNI pasal 47 di utak-atik yang memungkinkan TNI bisa masuk kembali ke kementerian-kementerian sesuai permintaan dari mentrinya. Padahal masalahnya sudah tidak ada. Masalahnya sudah relatif selesai. Ya, jadi kalau organisasinya akan menjadi sehat, kemungkinan besar sebetulnya tidak ada prajurit atau perwira TNI yang mau bertugas di luar Mabes atau Kemenhan.</w:t>
      </w:r>
    </w:p>
    <w:p>
      <w:pPr>
        <w:spacing w:after="80" w:before="160"/>
      </w:pPr>
      <w:r>
        <w:rPr>
          <w:rFonts w:ascii="Arial" w:cs="Arial" w:eastAsia="Arial" w:hAnsi="Arial"/>
          <w:b/>
          <w:bCs/>
          <w:color w:val="2E75B6"/>
          <w:sz w:val="22"/>
          <w:szCs w:val="22"/>
        </w:rPr>
        <w:t xml:space="preserve">[30:53] </w:t>
      </w:r>
      <w:r>
        <w:rPr>
          <w:rFonts w:ascii="Arial" w:cs="Arial" w:eastAsia="Arial" w:hAnsi="Arial"/>
          <w:sz w:val="22"/>
          <w:szCs w:val="22"/>
        </w:rPr>
        <w:t xml:space="preserve">Tapi apakah pola yang dipakai Pak Jokowi itu benar? Nah, kalau dilihat dari karir orang-orang yang akhirnya menduduki jabatan strategis, ya, kalau saya, karirnya benar. Jadi tidak ujug-ujug seseorang misalnya jadi Pangkostrad sehingga nanti dia adalah calon kuat menjadi Kasat. Tapi Pak Ryamizard itu kan kalau tidak salah, dia adalah lulusan Akmil terbaik, lulusan Akmil, kemudian dari kecabangan apa, kemudian bertahap. Ya, jadi pembinaan karirnya betul. Pembinaan karirnya betul, hanya memang terlalu menyolok bahwa ring nol ring satunya Presiden yang menduduki jabatan-jabatan strategis, terutama di akhir masa jabatannya Jokowi.</w:t>
      </w:r>
    </w:p>
    <w:p>
      <w:pPr>
        <w:spacing w:after="80" w:before="160"/>
      </w:pPr>
      <w:r>
        <w:rPr>
          <w:rFonts w:ascii="Arial" w:cs="Arial" w:eastAsia="Arial" w:hAnsi="Arial"/>
          <w:b/>
          <w:bCs/>
          <w:color w:val="2E75B6"/>
          <w:sz w:val="22"/>
          <w:szCs w:val="22"/>
        </w:rPr>
        <w:t xml:space="preserve">[31:30] </w:t>
      </w:r>
      <w:r>
        <w:rPr>
          <w:rFonts w:ascii="Arial" w:cs="Arial" w:eastAsia="Arial" w:hAnsi="Arial"/>
          <w:sz w:val="22"/>
          <w:szCs w:val="22"/>
        </w:rPr>
        <w:t xml:space="preserve">Ya, itu akan menjadi bahan pertimbangan untuk Presiden baru ya. Pak Jokowi itu beruntung karena seluruh bintang empat pensiunnya segera. Ya, misalnya Kasau pensiunnya akhir Desember. Pangdam pensiunnya 2026. Pangdam pensiunnya 2026. Jadi kan beruntung. Iya, dia beruntung. Tapi kalau misalnya pensiunnya diperpanjang, itu kan akan ada di situ. Ya, jadi ada berbagai macam hal. Tapi kemudian ada usulan revisi Undang-Undang TNI pasal 47 di utak-atik yang memungkinkan TNI bisa masuk kembali ke kementerian-kementerian sesuai permintaan dari mentrinya.</w:t>
      </w:r>
    </w:p>
    <w:p>
      <w:pPr>
        <w:spacing w:after="80" w:before="160"/>
      </w:pPr>
      <w:r>
        <w:rPr>
          <w:rFonts w:ascii="Arial" w:cs="Arial" w:eastAsia="Arial" w:hAnsi="Arial"/>
          <w:b/>
          <w:bCs/>
          <w:color w:val="2E75B6"/>
          <w:sz w:val="22"/>
          <w:szCs w:val="22"/>
        </w:rPr>
        <w:t xml:space="preserve">[32:07] </w:t>
      </w:r>
      <w:r>
        <w:rPr>
          <w:rFonts w:ascii="Arial" w:cs="Arial" w:eastAsia="Arial" w:hAnsi="Arial"/>
          <w:sz w:val="22"/>
          <w:szCs w:val="22"/>
        </w:rPr>
        <w:t xml:space="preserve">Padahal masalahnya sudah tidak ada. Masalahnya sudah relatif selesai. Ya, jadi kalau organisasinya akan menjadi sehat, kemungkinan besar sebetulnya tidak ada prajurit atau perwira TNI yang mau bertugas di luar Mabes atau Kemenhan. Tapi apakah pola yang dipakai Pak Jokowi itu benar? Nah, kalau dilihat dari karir orang-orang yang akhirnya menduduki jabatan strategis, ya, kalau saya, karirnya benar. Jadi tidak ujug-ujug seseorang misalnya jadi Pangkostrad sehingga nanti dia adalah calon kuat menjadi Kasat.</w:t>
      </w:r>
    </w:p>
    <w:p>
      <w:pPr>
        <w:spacing w:after="80" w:before="160"/>
      </w:pPr>
      <w:r>
        <w:rPr>
          <w:rFonts w:ascii="Arial" w:cs="Arial" w:eastAsia="Arial" w:hAnsi="Arial"/>
          <w:b/>
          <w:bCs/>
          <w:color w:val="2E75B6"/>
          <w:sz w:val="22"/>
          <w:szCs w:val="22"/>
        </w:rPr>
        <w:t xml:space="preserve">[32:42] </w:t>
      </w:r>
      <w:r>
        <w:rPr>
          <w:rFonts w:ascii="Arial" w:cs="Arial" w:eastAsia="Arial" w:hAnsi="Arial"/>
          <w:sz w:val="22"/>
          <w:szCs w:val="22"/>
        </w:rPr>
        <w:t xml:space="preserve">Tapi Pak Ryamizard itu kan kalau tidak salah, dia adalah lulusan Akmil terbaik, lulusan Akmil, kemudian dari kecabangan apa, kemudian bertahap. Ya, jadi pembinaan karirnya betul. Pembinaan karirnya betul, hanya memang terlalu menyolok bahwa ring nol ring satunya Presiden yang menduduki jabatan-jabatan strategis, terutama di akhir masa jabatannya Jokowi. Ya, itu akan menjadi bahan pertimbangan untuk Presiden baru ya. Pak Jokowi itu beruntung karena seluruh bintang empat pensiunnya segera.</w:t>
      </w:r>
    </w:p>
    <w:p>
      <w:pPr>
        <w:spacing w:after="80" w:before="160"/>
      </w:pPr>
      <w:r>
        <w:rPr>
          <w:rFonts w:ascii="Arial" w:cs="Arial" w:eastAsia="Arial" w:hAnsi="Arial"/>
          <w:b/>
          <w:bCs/>
          <w:color w:val="2E75B6"/>
          <w:sz w:val="22"/>
          <w:szCs w:val="22"/>
        </w:rPr>
        <w:t xml:space="preserve">[33:12] </w:t>
      </w:r>
      <w:r>
        <w:rPr>
          <w:rFonts w:ascii="Arial" w:cs="Arial" w:eastAsia="Arial" w:hAnsi="Arial"/>
          <w:sz w:val="22"/>
          <w:szCs w:val="22"/>
        </w:rPr>
        <w:t xml:space="preserve">Ya, misalnya Kasau pensiunnya akhir Desember. Pangdam pensiunnya 2026. Pangdam pensiunnya 2026. Jadi kan beruntung. Iya, dia beruntung. Tapi kalau misalnya pensiunnya diperpanjang, itu kan akan ada di situ. Ya, jadi ada berbagai macam hal. Tapi kemudian ada usulan revisi Undang-Undang TNI pasal 47 di utak-atik yang memungkinkan TNI bisa masuk kembali ke kementerian-kementerian sesuai permintaan dari mentrinya. Padahal masalahnya sudah tidak ada. Masalahnya sudah relatif selesai. Ya, jadi kalau organisasinya akan menjadi sehat, kemungkinan besar sebetulnya tidak ada prajurit atau perwira TNI yang mau bertugas di luar Mabes atau Kemenhan.</w:t>
      </w:r>
    </w:p>
    <w:p>
      <w:pPr>
        <w:spacing w:after="80" w:before="160"/>
      </w:pPr>
      <w:r>
        <w:rPr>
          <w:rFonts w:ascii="Arial" w:cs="Arial" w:eastAsia="Arial" w:hAnsi="Arial"/>
          <w:b/>
          <w:bCs/>
          <w:color w:val="2E75B6"/>
          <w:sz w:val="22"/>
          <w:szCs w:val="22"/>
        </w:rPr>
        <w:t xml:space="preserve">[33:53] </w:t>
      </w:r>
      <w:r>
        <w:rPr>
          <w:rFonts w:ascii="Arial" w:cs="Arial" w:eastAsia="Arial" w:hAnsi="Arial"/>
          <w:sz w:val="22"/>
          <w:szCs w:val="22"/>
        </w:rPr>
        <w:t xml:space="preserve">Tapi apakah pola yang dipakai Pak Jokowi itu benar? Nah, kalau dilihat dari karir orang-orang yang akhirnya menduduki jabatan strategis, ya, kalau saya, karirnya benar. Jadi tidak ujug-ujug seseorang misalnya jadi Pangkostrad sehingga nanti dia adalah calon kuat menjadi Kasat. Tapi Pak Ryamizard itu kan kalau tidak salah, dia adalah lulusan Akmil terbaik, lulusan Akmil, kemudian dari kecabangan apa, kemudian bertahap. Ya, jadi pembinaan karirnya betul. Pembinaan karirnya betul, hanya memang terlalu menyolok bahwa ring nol ring satunya Presiden yang menduduki jabatan-jabatan strategis, terutama di akhir masa jabatannya Jokowi.</w:t>
      </w:r>
    </w:p>
    <w:p>
      <w:pPr>
        <w:spacing w:after="80" w:before="160"/>
      </w:pPr>
      <w:r>
        <w:rPr>
          <w:rFonts w:ascii="Arial" w:cs="Arial" w:eastAsia="Arial" w:hAnsi="Arial"/>
          <w:b/>
          <w:bCs/>
          <w:color w:val="2E75B6"/>
          <w:sz w:val="22"/>
          <w:szCs w:val="22"/>
        </w:rPr>
        <w:t xml:space="preserve">[34:30] </w:t>
      </w:r>
      <w:r>
        <w:rPr>
          <w:rFonts w:ascii="Arial" w:cs="Arial" w:eastAsia="Arial" w:hAnsi="Arial"/>
          <w:sz w:val="22"/>
          <w:szCs w:val="22"/>
        </w:rPr>
        <w:t xml:space="preserve">Ya, itu akan menjadi bahan pertimbangan untuk Presiden baru ya. Pak Jokowi itu beruntung karena seluruh bintang empat pensiunnya segera. Ya, misalnya Kasau pensiunnya akhir Desember. Pangdam pensiunnya 2026. Pangdam pensiunnya 2026. Jadi kan beruntung. Iya, dia beruntung. Tapi kalau misalnya pensiunnya diperpanjang, itu kan akan ada di situ. Ya, jadi ada berbagai macam hal. Tapi kemudian ada usulan revisi Undang-Undang TNI pasal 47 di utak-atik yang memungkinkan TNI bisa masuk kembali ke kementerian-kementerian sesuai permintaan dari mentrinya.</w:t>
      </w:r>
    </w:p>
    <w:p>
      <w:pPr>
        <w:spacing w:after="80" w:before="160"/>
      </w:pPr>
      <w:r>
        <w:rPr>
          <w:rFonts w:ascii="Arial" w:cs="Arial" w:eastAsia="Arial" w:hAnsi="Arial"/>
          <w:b/>
          <w:bCs/>
          <w:color w:val="2E75B6"/>
          <w:sz w:val="22"/>
          <w:szCs w:val="22"/>
        </w:rPr>
        <w:t xml:space="preserve">[35:07] </w:t>
      </w:r>
      <w:r>
        <w:rPr>
          <w:rFonts w:ascii="Arial" w:cs="Arial" w:eastAsia="Arial" w:hAnsi="Arial"/>
          <w:sz w:val="22"/>
          <w:szCs w:val="22"/>
        </w:rPr>
        <w:t xml:space="preserve">Padahal masalahnya sudah tidak ada. Masalahnya sudah relatif selesai. Ya, jadi kalau organisasinya akan menjadi sehat, kemungkinan besar sebetulnya tidak ada prajurit atau perwira TNI yang mau bertugas di luar Mabes atau Kemenhan. Tapi apakah pola yang dipakai Pak Jokowi itu benar? Nah, kalau dilihat dari karir orang-orang yang akhirnya menduduki jabatan strategis, ya, kalau saya, karirnya benar. Jadi tidak ujug-ujug seseorang misalnya jadi Pangkostrad sehingga nanti dia adalah calon kuat menjadi Kasat.</w:t>
      </w:r>
    </w:p>
    <w:p>
      <w:pPr>
        <w:spacing w:after="80" w:before="160"/>
      </w:pPr>
      <w:r>
        <w:rPr>
          <w:rFonts w:ascii="Arial" w:cs="Arial" w:eastAsia="Arial" w:hAnsi="Arial"/>
          <w:b/>
          <w:bCs/>
          <w:color w:val="2E75B6"/>
          <w:sz w:val="22"/>
          <w:szCs w:val="22"/>
        </w:rPr>
        <w:t xml:space="preserve">[35:42] </w:t>
      </w:r>
      <w:r>
        <w:rPr>
          <w:rFonts w:ascii="Arial" w:cs="Arial" w:eastAsia="Arial" w:hAnsi="Arial"/>
          <w:sz w:val="22"/>
          <w:szCs w:val="22"/>
        </w:rPr>
        <w:t xml:space="preserve">Tapi Pak Ryamizard itu kan kalau tidak salah, dia adalah lulusan Akmil terbaik, lulusan Akmil, kemudian dari kecabangan apa, kemudian bertahap. Ya, jadi pembinaan karirnya betul. Pembinaan karirnya betul, hanya memang terlalu menyolok bahwa ring nol ring satunya Presiden yang menduduki jabatan-jabatan strategis, terutama di akhir masa jabatannya Jokowi. Ya, itu akan menjadi bahan pertimbangan untuk Presiden baru ya. Pak Jokowi itu beruntung karena seluruh bintang empat pensiunnya segera.</w:t>
      </w:r>
    </w:p>
    <w:p>
      <w:pPr>
        <w:spacing w:after="80" w:before="160"/>
      </w:pPr>
      <w:r>
        <w:rPr>
          <w:rFonts w:ascii="Arial" w:cs="Arial" w:eastAsia="Arial" w:hAnsi="Arial"/>
          <w:b/>
          <w:bCs/>
          <w:color w:val="2E75B6"/>
          <w:sz w:val="22"/>
          <w:szCs w:val="22"/>
        </w:rPr>
        <w:t xml:space="preserve">[36:12] </w:t>
      </w:r>
      <w:r>
        <w:rPr>
          <w:rFonts w:ascii="Arial" w:cs="Arial" w:eastAsia="Arial" w:hAnsi="Arial"/>
          <w:sz w:val="22"/>
          <w:szCs w:val="22"/>
        </w:rPr>
        <w:t xml:space="preserve">Ya, misalnya Kasau pensiunnya akhir Desember. Pangdam pensiunnya 2026. Pangdam pensiunnya 2026. Jadi kan beruntung. Iya, dia beruntung. Tapi kalau misalnya pensiunnya diperpanjang, itu kan akan ada di situ. Ya, jadi ada berbagai macam hal. Tapi kemudian ada usulan revisi Undang-Undang TNI pasal 47 di utak-atik yang memungkinkan TNI bisa masuk kembali ke kementerian-kementerian sesuai permintaan dari mentrinya. Padahal masalahnya sudah tidak ada. Masalahnya sudah relatif selesai. Ya, jadi kalau organisasinya akan menjadi sehat, kemungkinan besar sebetulnya tidak ada prajurit atau perwira TNI yang mau bertugas di luar Mabes atau Kemenhan.</w:t>
      </w:r>
    </w:p>
    <w:p>
      <w:pPr>
        <w:spacing w:after="80" w:before="160"/>
      </w:pPr>
      <w:r>
        <w:rPr>
          <w:rFonts w:ascii="Arial" w:cs="Arial" w:eastAsia="Arial" w:hAnsi="Arial"/>
          <w:b/>
          <w:bCs/>
          <w:color w:val="2E75B6"/>
          <w:sz w:val="22"/>
          <w:szCs w:val="22"/>
        </w:rPr>
        <w:t xml:space="preserve">[36:53] </w:t>
      </w:r>
      <w:r>
        <w:rPr>
          <w:rFonts w:ascii="Arial" w:cs="Arial" w:eastAsia="Arial" w:hAnsi="Arial"/>
          <w:sz w:val="22"/>
          <w:szCs w:val="22"/>
        </w:rPr>
        <w:t xml:space="preserve">Tapi apakah pola yang dipakai Pak Jokowi itu benar? Nah, kalau dilihat dari karir orang-orang yang akhirnya menduduki jabatan strategis, ya, kalau saya, karirnya benar. Jadi tidak ujug-ujug seseorang misalnya jadi Pangkostrad sehingga nanti dia adalah calon kuat menjadi Kasat. Tapi Pak Ryamizard itu kan kalau tidak salah, dia adalah lulusan Akmil terbaik, lulusan Akmil, kemudian dari kecabangan apa, kemudian bertahap. Ya, jadi pembinaan karirnya betul. Pembinaan karirnya betul, hanya memang terlalu menyolok bahwa ring nol ring satunya Presiden yang menduduki jabatan-jabatan strategis, terutama di akhir masa jabatannya Jokowi.</w:t>
      </w:r>
    </w:p>
    <w:p>
      <w:pPr>
        <w:spacing w:after="80" w:before="160"/>
      </w:pPr>
      <w:r>
        <w:rPr>
          <w:rFonts w:ascii="Arial" w:cs="Arial" w:eastAsia="Arial" w:hAnsi="Arial"/>
          <w:b/>
          <w:bCs/>
          <w:color w:val="2E75B6"/>
          <w:sz w:val="22"/>
          <w:szCs w:val="22"/>
        </w:rPr>
        <w:t xml:space="preserve">[37:30] </w:t>
      </w:r>
      <w:r>
        <w:rPr>
          <w:rFonts w:ascii="Arial" w:cs="Arial" w:eastAsia="Arial" w:hAnsi="Arial"/>
          <w:sz w:val="22"/>
          <w:szCs w:val="22"/>
        </w:rPr>
        <w:t xml:space="preserve">Ya, itu akan menjadi bahan pertimbangan untuk Presiden baru ya. Pak Jokowi itu beruntung karena seluruh bintang empat pensiunnya segera. Ya, misalnya Kasau pensiunnya akhir Desember. Pangdam pensiunnya 2026. Pangdam pensiunnya 2026. Jadi kan beruntung. Iya, dia beruntung. Tapi kalau misalnya pensiunnya diperpanjang, itu kan akan ada di situ. Ya, jadi ada berbagai macam hal. Tapi kemudian ada usulan revisi Undang-Undang TNI pasal 47 di utak-atik yang memungkinkan TNI bisa masuk kembali ke kementerian-kementerian sesuai permintaan dari mentrinya.</w:t>
      </w:r>
    </w:p>
    <w:p>
      <w:pPr>
        <w:spacing w:after="80" w:before="160"/>
      </w:pPr>
      <w:r>
        <w:rPr>
          <w:rFonts w:ascii="Arial" w:cs="Arial" w:eastAsia="Arial" w:hAnsi="Arial"/>
          <w:b/>
          <w:bCs/>
          <w:color w:val="2E75B6"/>
          <w:sz w:val="22"/>
          <w:szCs w:val="22"/>
        </w:rPr>
        <w:t xml:space="preserve">[38:07] </w:t>
      </w:r>
      <w:r>
        <w:rPr>
          <w:rFonts w:ascii="Arial" w:cs="Arial" w:eastAsia="Arial" w:hAnsi="Arial"/>
          <w:sz w:val="22"/>
          <w:szCs w:val="22"/>
        </w:rPr>
        <w:t xml:space="preserve">Padahal masalahnya sudah tidak ada. Masalahnya sudah relatif selesai. Ya, jadi kalau organisasinya akan menjadi sehat, kemungkinan besar sebetulnya tidak ada prajurit atau perwira TNI yang mau bertugas di luar Mabes atau Kemenhan. Tapi apakah pola yang dipakai Pak Jokowi itu benar? Nah, kalau dilihat dari karir orang-orang yang akhirnya menduduki jabatan strategis, ya, kalau saya, karirnya benar. Jadi tidak ujug-ujug seseorang misalnya jadi Pangkostrad sehingga nanti dia adalah calon kuat menjadi Kasat.</w:t>
      </w:r>
    </w:p>
    <w:p>
      <w:pPr>
        <w:spacing w:after="80" w:before="160"/>
      </w:pPr>
      <w:r>
        <w:rPr>
          <w:rFonts w:ascii="Arial" w:cs="Arial" w:eastAsia="Arial" w:hAnsi="Arial"/>
          <w:b/>
          <w:bCs/>
          <w:color w:val="2E75B6"/>
          <w:sz w:val="22"/>
          <w:szCs w:val="22"/>
        </w:rPr>
        <w:t xml:space="preserve">[38:42] </w:t>
      </w:r>
      <w:r>
        <w:rPr>
          <w:rFonts w:ascii="Arial" w:cs="Arial" w:eastAsia="Arial" w:hAnsi="Arial"/>
          <w:sz w:val="22"/>
          <w:szCs w:val="22"/>
        </w:rPr>
        <w:t xml:space="preserve">Tapi Pak Ryamizard itu kan kalau tidak salah, dia adalah lulusan Akmil terbaik, lulusan Akmil, kemudian dari kecabangan apa, kemudian bertahap. Ya, jadi pembinaan karirnya betul. Pembinaan karirnya betul, hanya memang terlalu menyolok bahwa ring nol ring satunya Presiden yang menduduki jabatan-jabatan strategis, terutama di akhir masa jabatannya Jokowi. Ya, itu akan menjadi bahan pertimbangan untuk Presiden baru ya. Pak Jokowi itu beruntung karena seluruh bintang empat pensiunnya segera.</w:t>
      </w:r>
    </w:p>
    <w:p>
      <w:pPr>
        <w:spacing w:after="80" w:before="160"/>
      </w:pPr>
      <w:r>
        <w:rPr>
          <w:rFonts w:ascii="Arial" w:cs="Arial" w:eastAsia="Arial" w:hAnsi="Arial"/>
          <w:b/>
          <w:bCs/>
          <w:color w:val="2E75B6"/>
          <w:sz w:val="22"/>
          <w:szCs w:val="22"/>
        </w:rPr>
        <w:t xml:space="preserve">[39:12] </w:t>
      </w:r>
      <w:r>
        <w:rPr>
          <w:rFonts w:ascii="Arial" w:cs="Arial" w:eastAsia="Arial" w:hAnsi="Arial"/>
          <w:sz w:val="22"/>
          <w:szCs w:val="22"/>
        </w:rPr>
        <w:t xml:space="preserve">Ya, misalnya Kasau pensiunnya akhir Desember. Pangdam pensiunnya 2026. Pangdam pensiunnya 2026. Jadi kan beruntung. Iya, dia beruntung. Tapi kalau misalnya pensiunnya diperpanjang, itu kan akan ada di situ. Ya, jadi ada berbagai macam hal. Tapi kemudian ada usulan revisi Undang-Undang TNI pasal 47 di utak-atik yang memungkinkan TNI bisa masuk kembali ke kementerian-kementerian sesuai permintaan dari mentrinya. Padahal masalahnya sudah tidak ada. Masalahnya sudah relatif selesai. Ya, jadi kalau organisasinya akan menjadi sehat, kemungkinan besar sebetulnya tidak ada prajurit atau perwira TNI yang mau bertugas di luar Mabes atau Kemenhan.</w:t>
      </w:r>
    </w:p>
    <w:p>
      <w:pPr>
        <w:spacing w:after="80" w:before="160"/>
      </w:pPr>
      <w:r>
        <w:rPr>
          <w:rFonts w:ascii="Arial" w:cs="Arial" w:eastAsia="Arial" w:hAnsi="Arial"/>
          <w:b/>
          <w:bCs/>
          <w:color w:val="2E75B6"/>
          <w:sz w:val="22"/>
          <w:szCs w:val="22"/>
        </w:rPr>
        <w:t xml:space="preserve">[40:00] </w:t>
      </w:r>
      <w:r>
        <w:rPr>
          <w:rFonts w:ascii="Arial" w:cs="Arial" w:eastAsia="Arial" w:hAnsi="Arial"/>
          <w:sz w:val="22"/>
          <w:szCs w:val="22"/>
        </w:rPr>
        <w:t xml:space="preserve">Tapi apakah pola yang dipakai Pak Jokowi itu benar? pernah komandan batalion koresrat, komandan brigade koresrat, panglima divisi koresrat, ya sebaiknya begitu ya sama di panglima armada mau nanti menjadi pangko gap misalnya ya karirnya harus lihat kapal perangnya jenis apa dan seterusnya untuk menjadi panglima ko gap gitu ya. Nah jenjang karirnya sebetulnya sudah ada. Salah satu kelegaan saya sebetulnya melihat piramida strategis tadi itu adalah kayak Pak Toni ya yang menjadi kasau gitu ya. Setelah ajudan itu enggak cepat kok bergerak ke bintang empatnya. Dia tetap harus melalui jabatan-jabatan strategis yang dibutuhkan untuk menjadi kasau. Ya tapi memang disiapkan. Nanti kelihatan kalau di sini kelihatan kelihatan ada ajudan, dan lanut, dan lanut, Pangkoopsudnas, Pangkoopsgab, itu jadi dia pernah megang komando utama ya di angkatan. Disiapkan karirnya. Nah itu pembinaan karirnya tetap dilakukan. Walaupun orang sudah bisa melihat ini di-grooming. Di-grooming menuju misalnya bintang empat. Nah yang waktu itu apa ya, kayak pertama itu Pak Hadi di slide berikutnya tuh. Pak Hadi ini. Pak Hadi kalau dilihat dari karirnya itu tidak akan mengarah ke bintang tiga, jangan kan bintang empat. Kalau dilihat dari karirnya. Tapi karena ring satu, pernah di Solo, Surakarta bareng bareng Jokowi. Begitu masuk Sesmitpres langsung karirnya naik. Sebelum Pak Hadi, sebelum Pak Hadi orang cenderung tidak memperhatikan jabatan Sesmilpres sebagai calon bintang tiga satu bintang empat. Biasanya orang menduduki jabatan Sesmilpres pensiun di situ. Biasanya di Pak Jokowi tidak. Semua yang pernah menjabat Sesmilpres minimal bintang tiga. Dan menduduki jabatan strategis. Nah itu pola-pola baru ya. Pola-pola baru dan belum tentu diteruskan oleh Pak Prabowo. Nah kenapa Pak Jokowi 10 tahun, kita bisa melihat polanya. Kita bisa melihat polanya ketika 2014 ada Sigit yang akhirnya menjadi Kapori, Pak Widi yang pernah sebentar danjenkopsus, Pangdam Diponegoro gitu ya. Terus ada Pak Toni yang sekarang kasau, ada Pak Hersan yang sudah bintang tiga, ya misalnya. Bisa kelihatan polanya selama 10 tahun. Tapi nanti Pak Prabowo yang mestinya lebih memahami organisasi militer daripada Pak Jokowi pasti kemungkinan memiliki pola yang baru. Turunan dari yang sedang kita bahas itu sebenarnya dan itu kita dengar itu. Bagaimana kemudian mekanisme wanjakti itu menjadi tanda petik terabaikan ya. Oh. Pokoknya ya panglimanya seperti apa dan panglima itu tentu saja pasti harus mendapatkan persetujuan dari panglima tertinggi kan presiden dalam hal ini. Anda mendengarkan itu? Ya ada masa-masa ketika proses wanjakti tidak berjalan karena mengandalkan hubungan personal langsung antara presiden dengan panglima. Oke. Terutama waktu di masa Pak Andika Panglima, lalu Pak Dudung Kasadnya. Iya. Itu proses wanjaktinya menjadi langsung panglima, Andika dengan presiden. Tapi sekarang sudah sudah pulih lagi. Ya balik lagi. Nah saya berusaha memahami itu karena saat itu Pak Andika sebagai Kasad kemudian panglima melakukan validasi organisasi Angkatan Darat yang secara struktur vertikal itu jauh-jauh berbeda bahkan Mabes TNI. Ya. Jadi bisa saja ada kepala rumah sakit yang angkatan darat bintang tiga sementara atasannya kepala pusat kesehatan di TNI bintang dua. Ya. Ada polisi militer Angkatan Darat bintang tiga, polisi militer TNI atasannya bintang dua. Nah itu akhirnya kayaknya membutuhkan interaksi langsung antara presiden dan panglima karena jenjang. Jenjang vertikal jabatan-jabatan bintang tiga, bintang dua di TNI AD berbeda dengan yang ada di Mabes TNI apalagi dengan angkatan lainnya. Wah. Penjelasan yang detail, Mas. Sekarang kita masuk pada kontrol sipil militer ya. Anda mencatat di sini ada model disebutnya relasi pemangku kepentingan. Pak Jokowi misalnya dalam dalam posisi sebagai presiden itu dianggap tidak terlihat menjaga mandat reformasi lah. Catatannya seperti itu ketika kita breakdown soal kontrol sipil militer itu. Ini harus kita bahas secara hati-hati nih. Karena sebenarnya ini akan menunjukkan wajah pemerintahan yang lalu dalam hal ini Pak Jokowi yang akan berakhir beberapa hari yang akan datang itu apakah berada pada semangat reformasi yang ya membuat dia menjadi presiden juga kan sebagai proses dari itu. Kemudian yang kedua itu adalah pelibatan TNI untuk keperluan ekonomi. Hal yang sebenarnya banyak orang mempertanyakannya, apa urusannya TNI dengan itu. Biarkanlah mereka latihan, latihan dan latihan. Pada relasi dengan pemangku kepentingan yang lain dalam hal ini kabinet. Kepala lembaga mengundang TNI ke jabatan sipil. Tadi kita sudah bahas sebagian. Kemudian kementerian pertahanan sebagai koalisi sipil. Tolong penjelasannya nantinya. Kemudian revisi undang-undang ASN oleh kementerian Pan RB dan politik anggaran kementerian keuangan dan Bappenas. Pada wilayah parlemen ini menyempurnakan situasinya dengan bagaimana kemudian UUD pengawasan anggaran yang ya kita bisa bicara banyak soal itu dan kompetensi teman-teman di komisi satu dalam hal pengawasan dari kebijakan dan seterusnya ini. Dan proses legislasi sektor pertahanan terkhusus sekali yang sekarang ini adalah revisi undang-undang. Apa penjelasannya, Mas Andi? Ada dua penjelasan sih. Yang pertama masih kelihatan aura politiknya militer di Indonesia itu masih besar. Ya sehingga ya kelihatan lah pada saat pemilihan proses pemilihan presiden atau sekarang pilkada kita harus memperhatikan calon-calon yang latar belakangnya militer. Ya walaupun sudah punawirawan. Yang kecenderungannya enggak akan terjadi di negara-negara lain. Oke. Ya, itu yang pertama. Aura politik militer terutama Angkatan Darat masih sangat besar di Indonesia dianggap masih punya pengaruh ke elektoral konstituen teritorial gitu. Tapi yang kedua antara lain karena pejabat sipilnya sendiri yang enggak bisa masang pagar. Ya untuk membatasi misalnya pelibatan militer. Misalnya begini. Sepemahaman saya sebagian besar dari pejabat-pejabat perwira-perwira militer yang kemudian diusulkan masuk ke kementerian lembaga itu bukan keinginannya Pak Jokowi. Tapi memang maunya menteri. Maunya menteri? Tapi itu juga menjadi tidak ada kebijakan dan apa itu visi misi presiden. Ya contoh contoh pertamanya ketika saya menjadi Seskap adalah Pak Luhud yang menginginkan seorang bintang dua berlatar belakang Kopassus sebagai deputy di KSP. Deputi di KSP waktu itu. Ya udah kami utak-atik celah regulasinya. Enggak ketemu. Pasal 47 tidak menyebut KSP secara eksplisit. KSP bukan merupakan bagian yang dikoordinasi oleh Kemenko Polhukam, bagian yang terpisah dari Setneg. Jadi tidak bisa dimasukkan ke Sesmil. Akhirnya enggak nemu. Jadi pada akhirnya Deputi itu dijabat oleh perwira aktif. Ya misalnya kasus Kepala BNPB. Kepala BNPB. Kalau perwira aktif menjabat dan kemudian diangkat menjadi kepala BNPB dulu dia status. Menjadi sipil. Ya. Lalu ada usulan waktu itu Pak Doni Muldono, almarhum. Dicanglongkan sebagai kepala BNPB. Pak Doni itu Pangdam Diponegoro ya. Pangdam? Pak Doni itu Pangdam. Pak Doni itu Pangdam. Oh ya.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[40:30]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[41:00]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[41:30]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[42:00]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[42:30]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[43:00]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[43:30]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[44:00]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[44:30]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[45:00]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[45:30]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[46:00]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[46:30]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[47:00]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[47:30]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[48:00]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[48:30]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[49:00]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[49:30]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[50:00]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[50:30]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[51:00]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[51:30]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[52:00]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[52:30]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[53:00]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[53:30]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[54:00]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[54:30]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[55:00]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[55:30]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[56:00]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[56:30]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[57:00]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[57:30]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[58:00]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[58:30]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[59:00]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[59:30]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[01:01:30]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[01:02:00]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[01:02:30]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[01:03:00]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[01:03:30]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[01:04:00]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[01:04:30]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[01:05:00]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[01:05:30]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[01:06:00]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[01:06:30]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[01:07:00]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[01:07:30]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[01:08:00]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[01:08:30]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[01:09:00]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[01:09:30] </w:t>
      </w:r>
      <w:r>
        <w:rPr>
          <w:rFonts w:ascii="Arial" w:cs="Arial" w:eastAsia="Arial" w:hAnsi="Arial"/>
          <w:sz w:val="22"/>
          <w:szCs w:val="22"/>
        </w:rPr>
        <w:t xml:space="preserve">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 Pak Doni itu Pangdam.</w:t>
      </w:r>
    </w:p>
    <w:p>
      <w:pPr>
        <w:spacing w:after="80" w:before="160"/>
      </w:pPr>
      <w:r>
        <w:rPr>
          <w:rFonts w:ascii="Arial" w:cs="Arial" w:eastAsia="Arial" w:hAnsi="Arial"/>
          <w:b/>
          <w:bCs/>
          <w:color w:val="2E75B6"/>
          <w:sz w:val="22"/>
          <w:szCs w:val="22"/>
        </w:rPr>
        <w:t xml:space="preserve">[01:10:00] </w:t>
      </w:r>
      <w:r>
        <w:rPr>
          <w:rFonts w:ascii="Arial" w:cs="Arial" w:eastAsia="Arial" w:hAnsi="Arial"/>
          <w:sz w:val="22"/>
          <w:szCs w:val="22"/>
        </w:rPr>
        <w:t xml:space="preserve">Pak Doni itu Pangdam. Pak Doni itu Pangdam.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2026-08-07T00:30:53.888Z</dcterms:created>
  <dcterms:modified xsi:type="dcterms:W3CDTF">2026-08-07T00:30:53.888Z</dcterms:modified>
</cp:coreProperties>
</file>

<file path=docProps/custom.xml><?xml version="1.0" encoding="utf-8"?>
<Properties xmlns="http://schemas.openxmlformats.org/officeDocument/2006/custom-properties" xmlns:vt="http://schemas.openxmlformats.org/officeDocument/2006/docPropsVTypes"/>
</file>