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DARI PRESIDEN HINGGA 280 JUTA RAKYAT INDONESIA BERDOSA. "PRABOWO HARUS TERAPKAN AMNESTI HUKUM"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https://www.youtube.com/watch?v=sKGMxYYWUSI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guest Peter Gonda, a prominent businessman and political figure, on the state of Indonesia's economy and political system. Gonda argues that while Indonesia has significant natural resources and foreign exchange reserves, its economic development is hampered by a weak and feudalistic democratic system, leading to wealth concentration and capital flight. The discussion touches upon the upcoming presidential transition, the national debt, and the importance of upholding the rule of law.</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Peter Gonda argues that Indonesia's economic potential is not fully realized due to systemic issues. He uses a personal finance analogy to explain that while borrowing is necessary for growth, Indonesia's current legal and governance framework is too rigid. Gonda highlights Indonesia's vast natural resources and foreign exchange reserves, contrasting them with Singapore's lack of physical assets despite its strong economy, attributing Singapore's success to clear laws and effective use of Indonesian capital held offshore. He suggests that the current system allows for significant capital flight and corruption, citing examples like nickel smuggling and tax evasion, which drain trillions of rupiah from the state budget.</w:t>
      </w:r>
    </w:p>
    <w:p>
      <w:pPr>
        <w:spacing w:after="60"/>
      </w:pPr>
      <w:r>
        <w:rPr>
          <w:rFonts w:ascii="Arial" w:cs="Arial" w:eastAsia="Arial" w:hAnsi="Arial"/>
          <w:sz w:val="22"/>
          <w:szCs w:val="22"/>
        </w:rPr>
        <w:t xml:space="preserve">The conversation then shifts to the broader political landscape and the upcoming leadership transition. Both Gonda and Faizal agree that Indonesia's democracy is weak and feudalistic, leading to a concentration of wealth and power. Gonda expresses his disappointment with the transactional nature of politics within parties but finds hope in the leadership of figures like Surya Paloh and Anies Baswedan, whom he believes possess strong vision and leadership qualities. He also references Prabowo Subianto's statement about closing the book on past mistakes and moving forward, suggesting a need for amnesty to facilitate national reconciliation and progress, though with strict enforcement against future misuse of state funds.</w:t>
      </w:r>
    </w:p>
    <w:p>
      <w:pPr>
        <w:spacing w:after="60"/>
      </w:pPr>
      <w:r>
        <w:rPr>
          <w:rFonts w:ascii="Arial" w:cs="Arial" w:eastAsia="Arial" w:hAnsi="Arial"/>
          <w:sz w:val="22"/>
          <w:szCs w:val="22"/>
        </w:rPr>
        <w:t xml:space="preserve">The importance of the rule of law as the foundation for national development is a recurring theme. Both guests and the host emphasize that without strong legal enforcement, economic growth and equitable distribution will remain elusive. They discuss the challenges of corruption, the lack of genuine opposition in parliament, and the need for improved education to foster a more disciplined and less feudalistic society. Gonda posits that strengthening the legal system could accelerate Indonesia's progress significantly, potentially within five years, while also acknowledging the complexity of international perceptions of Indonesian leaders.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underscores critical challenges facing Indonesia, including systemic corruption, wealth inequality, and the need for robust legal frameworks to support economic development and good governance. The insights offered by Peter Gonda, a seasoned businessman, provide a valuable perspective on the economic realities and potential solutions, while the conversation highlights the political discourse surrounding the upcoming leadership transition and the perceived weaknesses in the current democratic system.</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his political commentary and interviews.</w:t>
      </w:r>
    </w:p>
    <w:p>
      <w:pPr>
        <w:spacing w:after="60"/>
      </w:pPr>
      <w:r>
        <w:rPr>
          <w:rFonts w:ascii="Arial" w:cs="Arial" w:eastAsia="Arial" w:hAnsi="Arial"/>
          <w:sz w:val="22"/>
          <w:szCs w:val="22"/>
        </w:rPr>
        <w:t xml:space="preserve">*   **Peter Gonda:** Guest, described as a businessman, former ambassador to Poland, and currently Chairman of the Expert Council for the Nasdem Party. He is presented as an individual with extensive experience across various sectors.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Akbar Faizal introduces the discussion by stating that Indonesia's democratic system is weak and feudalistic. He clarifies he is neither pro- nor anti-Jokowi, acknowledging both achievements and mistakes during his presidency.</w:t>
      </w:r>
    </w:p>
    <w:p>
      <w:pPr>
        <w:spacing w:after="60"/>
      </w:pPr>
      <w:r>
        <w:rPr>
          <w:rFonts w:ascii="Arial" w:cs="Arial" w:eastAsia="Arial" w:hAnsi="Arial"/>
          <w:sz w:val="22"/>
          <w:szCs w:val="22"/>
        </w:rPr>
        <w:t xml:space="preserve">*   [00:30] Gonda references Prabowo Subianto's statement about closing the book on past mistakes and offering amnesty, contrasting it with a future threat of the death penalty for misuse of state funds. He labels this a significant statement.</w:t>
      </w:r>
    </w:p>
    <w:p>
      <w:pPr>
        <w:spacing w:after="60"/>
      </w:pPr>
      <w:r>
        <w:rPr>
          <w:rFonts w:ascii="Arial" w:cs="Arial" w:eastAsia="Arial" w:hAnsi="Arial"/>
          <w:sz w:val="22"/>
          <w:szCs w:val="22"/>
        </w:rPr>
        <w:t xml:space="preserve">*   [01:08] Faizal introduces Peter Gonda, highlighting his diverse life experiences, including roles as a businessman, former ambassador, and political figure (expert council member in Nasdem Party). Gonda's current stance is not seeking any official position.</w:t>
      </w:r>
    </w:p>
    <w:p>
      <w:pPr>
        <w:spacing w:after="60"/>
      </w:pPr>
      <w:r>
        <w:rPr>
          <w:rFonts w:ascii="Arial" w:cs="Arial" w:eastAsia="Arial" w:hAnsi="Arial"/>
          <w:sz w:val="22"/>
          <w:szCs w:val="22"/>
        </w:rPr>
        <w:t xml:space="preserve">*   [02:47] The core topic is introduced: assessing Indonesia's current position from the perspective of someone who has experienced many life phases, especially with the upcoming power transition from Jokowi to Prabowo.</w:t>
      </w:r>
    </w:p>
    <w:p>
      <w:pPr>
        <w:spacing w:after="60"/>
      </w:pPr>
      <w:r>
        <w:rPr>
          <w:rFonts w:ascii="Arial" w:cs="Arial" w:eastAsia="Arial" w:hAnsi="Arial"/>
          <w:sz w:val="22"/>
          <w:szCs w:val="22"/>
        </w:rPr>
        <w:t xml:space="preserve">*   [03:58] Gonda states his background in finance and IT, lacking formal academic titles but possessing substantial knowledge, which enables him to think about Indonesia's potential in the context of globalization.</w:t>
      </w:r>
    </w:p>
    <w:p>
      <w:pPr>
        <w:spacing w:after="60"/>
      </w:pPr>
      <w:r>
        <w:rPr>
          <w:rFonts w:ascii="Arial" w:cs="Arial" w:eastAsia="Arial" w:hAnsi="Arial"/>
          <w:sz w:val="22"/>
          <w:szCs w:val="22"/>
        </w:rPr>
        <w:t xml:space="preserve">*   [04:36] Gonda asserts that Indonesia is not in as dire a state as often portrayed, but rather "within the normal limits of a developing country."</w:t>
      </w:r>
    </w:p>
    <w:p>
      <w:pPr>
        <w:spacing w:after="60"/>
      </w:pPr>
      <w:r>
        <w:rPr>
          <w:rFonts w:ascii="Arial" w:cs="Arial" w:eastAsia="Arial" w:hAnsi="Arial"/>
          <w:sz w:val="22"/>
          <w:szCs w:val="22"/>
        </w:rPr>
        <w:t xml:space="preserve">*   [04:50] Gonda uses an analogy of earning Rp 500 million per month and wanting to build a Rp 30 billion house. He explains that taking out a loan is necessary, but his stable income allows for repayment, and he anticipates income growth.</w:t>
      </w:r>
    </w:p>
    <w:p>
      <w:pPr>
        <w:spacing w:after="60"/>
      </w:pPr>
      <w:r>
        <w:rPr>
          <w:rFonts w:ascii="Arial" w:cs="Arial" w:eastAsia="Arial" w:hAnsi="Arial"/>
          <w:sz w:val="22"/>
          <w:szCs w:val="22"/>
        </w:rPr>
        <w:t xml:space="preserve">*   [06:21] He extends this analogy to the national level, comparing building a factory to a nation needing to borrow for development. He notes that while Indonesia has debt, its debt-to-GDP ratio is lower than countries like Japan, the US, Singapore, and the UK.</w:t>
      </w:r>
    </w:p>
    <w:p>
      <w:pPr>
        <w:spacing w:after="60"/>
      </w:pPr>
      <w:r>
        <w:rPr>
          <w:rFonts w:ascii="Arial" w:cs="Arial" w:eastAsia="Arial" w:hAnsi="Arial"/>
          <w:sz w:val="22"/>
          <w:szCs w:val="22"/>
        </w:rPr>
        <w:t xml:space="preserve">*   [07:27] Gonda argues that Indonesia's laws are too rigid, preventing it from borrowing more strategically. He points to Indonesia's substantial foreign exchange reserves (USD 120-130 billion) and natural resources (gold, nickel, coal, marine) as significant assets, unlike Singapore, which has none.</w:t>
      </w:r>
    </w:p>
    <w:p>
      <w:pPr>
        <w:spacing w:after="60"/>
      </w:pPr>
      <w:r>
        <w:rPr>
          <w:rFonts w:ascii="Arial" w:cs="Arial" w:eastAsia="Arial" w:hAnsi="Arial"/>
          <w:sz w:val="22"/>
          <w:szCs w:val="22"/>
        </w:rPr>
        <w:t xml:space="preserve">*   [08:39] He criticizes Singapore for holding Indonesian capital, which is then managed as a sovereign wealth fund and reinvested globally, benefiting Singapore while originating from Indonesia.</w:t>
      </w:r>
    </w:p>
    <w:p>
      <w:pPr>
        <w:spacing w:after="60"/>
      </w:pPr>
      <w:r>
        <w:rPr>
          <w:rFonts w:ascii="Arial" w:cs="Arial" w:eastAsia="Arial" w:hAnsi="Arial"/>
          <w:sz w:val="22"/>
          <w:szCs w:val="22"/>
        </w:rPr>
        <w:t xml:space="preserve">*   [09:11] Faizal presents counterpoints from media reports (Tempo) indicating growth is uneven, with concerns about unemployment, poverty, and inequality. He also cites research suggesting government debt increased by 326% under Jokowi, from Rp 2.6 quadrillion to Rp 8.5 quadrillion, with some sources alleging government dishonesty in debt reporting.</w:t>
      </w:r>
    </w:p>
    <w:p>
      <w:pPr>
        <w:spacing w:after="60"/>
      </w:pPr>
      <w:r>
        <w:rPr>
          <w:rFonts w:ascii="Arial" w:cs="Arial" w:eastAsia="Arial" w:hAnsi="Arial"/>
          <w:sz w:val="22"/>
          <w:szCs w:val="22"/>
        </w:rPr>
        <w:t xml:space="preserve">*   [10:57] Gonda pivots, stating that the fundamental basis for a nation's growth is law ("hukum").</w:t>
      </w:r>
    </w:p>
    <w:p>
      <w:pPr>
        <w:spacing w:after="60"/>
      </w:pPr>
      <w:r>
        <w:rPr>
          <w:rFonts w:ascii="Arial" w:cs="Arial" w:eastAsia="Arial" w:hAnsi="Arial"/>
          <w:sz w:val="22"/>
          <w:szCs w:val="22"/>
        </w:rPr>
        <w:t xml:space="preserve">*   [11:31] He observes a stark contrast: a wealthy elite in Indonesia amassing personal fortunes and taking their wealth abroad, while the country faces budget deficits.</w:t>
      </w:r>
    </w:p>
    <w:p>
      <w:pPr>
        <w:spacing w:after="60"/>
      </w:pPr>
      <w:r>
        <w:rPr>
          <w:rFonts w:ascii="Arial" w:cs="Arial" w:eastAsia="Arial" w:hAnsi="Arial"/>
          <w:sz w:val="22"/>
          <w:szCs w:val="22"/>
        </w:rPr>
        <w:t xml:space="preserve">*   [12:04] Gonda highlights the state's budget deficit of IDR 600 trillion and suggests it could be resolved by addressing large-scale corruption and illicit financial flows, citing examples like nickel smuggling (IDR 350 trillion) and tax evasion (IDR 230 trillion).</w:t>
      </w:r>
    </w:p>
    <w:p>
      <w:pPr>
        <w:spacing w:after="60"/>
      </w:pPr>
      <w:r>
        <w:rPr>
          <w:rFonts w:ascii="Arial" w:cs="Arial" w:eastAsia="Arial" w:hAnsi="Arial"/>
          <w:sz w:val="22"/>
          <w:szCs w:val="22"/>
        </w:rPr>
        <w:t xml:space="preserve">*   [12:40] He also points to potential revenue from better management of commodity prices, like palm oil and coal, estimating billions of dollars lost annually due to suboptimal export prices.</w:t>
      </w:r>
    </w:p>
    <w:p>
      <w:pPr>
        <w:spacing w:after="60"/>
      </w:pPr>
      <w:r>
        <w:rPr>
          <w:rFonts w:ascii="Arial" w:cs="Arial" w:eastAsia="Arial" w:hAnsi="Arial"/>
          <w:sz w:val="22"/>
          <w:szCs w:val="22"/>
        </w:rPr>
        <w:t xml:space="preserve">*   [14:13] Faizal and Gonda reiterate that the government's inaction is due to a weak and feudalistic democratic system that encourages self-enrichment.</w:t>
      </w:r>
    </w:p>
    <w:p>
      <w:pPr>
        <w:spacing w:after="60"/>
      </w:pPr>
      <w:r>
        <w:rPr>
          <w:rFonts w:ascii="Arial" w:cs="Arial" w:eastAsia="Arial" w:hAnsi="Arial"/>
          <w:sz w:val="22"/>
          <w:szCs w:val="22"/>
        </w:rPr>
        <w:t xml:space="preserve">*   [14:45] Gonda shares his experience joining the Nasdem party, initially feeling disappointed by the transactional nature of internal politics but finding hope in the leadership of Surya Paloh and Anies Baswedan. He declares his belief that Baswedan will be the 8th President of Indonesia due to his strong vision and clean track record.</w:t>
      </w:r>
    </w:p>
    <w:p>
      <w:pPr>
        <w:spacing w:after="60"/>
      </w:pPr>
      <w:r>
        <w:rPr>
          <w:rFonts w:ascii="Arial" w:cs="Arial" w:eastAsia="Arial" w:hAnsi="Arial"/>
          <w:sz w:val="22"/>
          <w:szCs w:val="22"/>
        </w:rPr>
        <w:t xml:space="preserve">*   [16:21] The discussion revisits Prabowo's statement about closing the book and offering amnesty, with Faizal emphasizing its significance.</w:t>
      </w:r>
    </w:p>
    <w:p>
      <w:pPr>
        <w:spacing w:after="60"/>
      </w:pPr>
      <w:r>
        <w:rPr>
          <w:rFonts w:ascii="Arial" w:cs="Arial" w:eastAsia="Arial" w:hAnsi="Arial"/>
          <w:sz w:val="22"/>
          <w:szCs w:val="22"/>
        </w:rPr>
        <w:t xml:space="preserve">*   [16:53] Faizal praises Gonda's sharp intellect and clear analysis.</w:t>
      </w:r>
    </w:p>
    <w:p>
      <w:pPr>
        <w:spacing w:after="60"/>
      </w:pPr>
      <w:r>
        <w:rPr>
          <w:rFonts w:ascii="Arial" w:cs="Arial" w:eastAsia="Arial" w:hAnsi="Arial"/>
          <w:sz w:val="22"/>
          <w:szCs w:val="22"/>
        </w:rPr>
        <w:t xml:space="preserve">*   [17:25] The conversation loops back to the discussion of a weak and feudalistic democracy where wealth is hoarded by individuals. Gonda reiterates his experience within Nasdem and his endorsement of Anies Baswedan.</w:t>
      </w:r>
    </w:p>
    <w:p>
      <w:pPr>
        <w:spacing w:after="60"/>
      </w:pPr>
      <w:r>
        <w:rPr>
          <w:rFonts w:ascii="Arial" w:cs="Arial" w:eastAsia="Arial" w:hAnsi="Arial"/>
          <w:sz w:val="22"/>
          <w:szCs w:val="22"/>
        </w:rPr>
        <w:t xml:space="preserve">*   [30:00] Faizal expresses hope that Prabowo, despite his background, can control his potential appointees and lead effectively, acknowledging politics requires compromise.</w:t>
      </w:r>
    </w:p>
    <w:p>
      <w:pPr>
        <w:spacing w:after="60"/>
      </w:pPr>
      <w:r>
        <w:rPr>
          <w:rFonts w:ascii="Arial" w:cs="Arial" w:eastAsia="Arial" w:hAnsi="Arial"/>
          <w:sz w:val="22"/>
          <w:szCs w:val="22"/>
        </w:rPr>
        <w:t xml:space="preserve">*   [31:02] Faizal reflects on Prabowo's long political career as a "fighter."</w:t>
      </w:r>
    </w:p>
    <w:p>
      <w:pPr>
        <w:spacing w:after="60"/>
      </w:pPr>
      <w:r>
        <w:rPr>
          <w:rFonts w:ascii="Arial" w:cs="Arial" w:eastAsia="Arial" w:hAnsi="Arial"/>
          <w:sz w:val="22"/>
          <w:szCs w:val="22"/>
        </w:rPr>
        <w:t xml:space="preserve">*   [31:36] Faizal raises concerns about leaders from business backgrounds potentially prioritizing profit over public service, especially when discussing the state budget (APBN).</w:t>
      </w:r>
    </w:p>
    <w:p>
      <w:pPr>
        <w:spacing w:after="60"/>
      </w:pPr>
      <w:r>
        <w:rPr>
          <w:rFonts w:ascii="Arial" w:cs="Arial" w:eastAsia="Arial" w:hAnsi="Arial"/>
          <w:sz w:val="22"/>
          <w:szCs w:val="22"/>
        </w:rPr>
        <w:t xml:space="preserve">*   [32:10] He uses the example of luxury cars owned by parliamentary members, questioning their source of wealth and hinting at compromises made in budget discussions.</w:t>
      </w:r>
    </w:p>
    <w:p>
      <w:pPr>
        <w:spacing w:after="60"/>
      </w:pPr>
      <w:r>
        <w:rPr>
          <w:rFonts w:ascii="Arial" w:cs="Arial" w:eastAsia="Arial" w:hAnsi="Arial"/>
          <w:sz w:val="22"/>
          <w:szCs w:val="22"/>
        </w:rPr>
        <w:t xml:space="preserve">*   [32:48] Faizal acknowledges the personal risks of criticizing his own party (Nasdem) but stresses the need for change and criticizes the internal resistance to reform.</w:t>
      </w:r>
    </w:p>
    <w:p>
      <w:pPr>
        <w:spacing w:after="60"/>
      </w:pPr>
      <w:r>
        <w:rPr>
          <w:rFonts w:ascii="Arial" w:cs="Arial" w:eastAsia="Arial" w:hAnsi="Arial"/>
          <w:sz w:val="22"/>
          <w:szCs w:val="22"/>
        </w:rPr>
        <w:t xml:space="preserve">*   [33:21] Gonda emphasizes the absolute importance of law ("hukum") for national progress.</w:t>
      </w:r>
    </w:p>
    <w:p>
      <w:pPr>
        <w:spacing w:after="60"/>
      </w:pPr>
      <w:r>
        <w:rPr>
          <w:rFonts w:ascii="Arial" w:cs="Arial" w:eastAsia="Arial" w:hAnsi="Arial"/>
          <w:sz w:val="22"/>
          <w:szCs w:val="22"/>
        </w:rPr>
        <w:t xml:space="preserve">*   [33:52] Faizal discusses international disappointment with Jokowi's performance despite infrastructure achievements. He mentions Professor Yaser Rashid's view that any presidential betrayal of the constitution should nullify all past good deeds.</w:t>
      </w:r>
    </w:p>
    <w:p>
      <w:pPr>
        <w:spacing w:after="60"/>
      </w:pPr>
      <w:r>
        <w:rPr>
          <w:rFonts w:ascii="Arial" w:cs="Arial" w:eastAsia="Arial" w:hAnsi="Arial"/>
          <w:sz w:val="22"/>
          <w:szCs w:val="22"/>
        </w:rPr>
        <w:t xml:space="preserve">*   [35:01] Gonda agrees with Rashid's point, noting human nature tends to remember negative actions over positive ones. He declines to comment on specific presidents to maintain neutrality, acknowledging that voters share responsibility for their choices.</w:t>
      </w:r>
    </w:p>
    <w:p>
      <w:pPr>
        <w:spacing w:after="60"/>
      </w:pPr>
      <w:r>
        <w:rPr>
          <w:rFonts w:ascii="Arial" w:cs="Arial" w:eastAsia="Arial" w:hAnsi="Arial"/>
          <w:sz w:val="22"/>
          <w:szCs w:val="22"/>
        </w:rPr>
        <w:t xml:space="preserve">*   [36:03] Faizal argues that Indonesia's democracy is feudalistic, with the DPR compromised by power, leading to a lack of effective opposition.</w:t>
      </w:r>
    </w:p>
    <w:p>
      <w:pPr>
        <w:spacing w:after="60"/>
      </w:pPr>
      <w:r>
        <w:rPr>
          <w:rFonts w:ascii="Arial" w:cs="Arial" w:eastAsia="Arial" w:hAnsi="Arial"/>
          <w:sz w:val="22"/>
          <w:szCs w:val="22"/>
        </w:rPr>
        <w:t xml:space="preserve">*   [36:33] He suggests the need for an independent ombudsman.</w:t>
      </w:r>
    </w:p>
    <w:p>
      <w:pPr>
        <w:spacing w:after="60"/>
      </w:pPr>
      <w:r>
        <w:rPr>
          <w:rFonts w:ascii="Arial" w:cs="Arial" w:eastAsia="Arial" w:hAnsi="Arial"/>
          <w:sz w:val="22"/>
          <w:szCs w:val="22"/>
        </w:rPr>
        <w:t xml:space="preserve">*   [37:08] Faizal brings up research from MIT professors on Indonesia's human resource development (SDM Press) during the New Order era, calling it a "world wonder."</w:t>
      </w:r>
    </w:p>
    <w:p>
      <w:pPr>
        <w:spacing w:after="60"/>
      </w:pPr>
      <w:r>
        <w:rPr>
          <w:rFonts w:ascii="Arial" w:cs="Arial" w:eastAsia="Arial" w:hAnsi="Arial"/>
          <w:sz w:val="22"/>
          <w:szCs w:val="22"/>
        </w:rPr>
        <w:t xml:space="preserve">*   [37:39] He contrasts Japanese education (teaching discipline like queuing) with Indonesian education (rote memorization of facts), stressing education as the foundation.</w:t>
      </w:r>
    </w:p>
    <w:p>
      <w:pPr>
        <w:spacing w:after="60"/>
      </w:pPr>
      <w:r>
        <w:rPr>
          <w:rFonts w:ascii="Arial" w:cs="Arial" w:eastAsia="Arial" w:hAnsi="Arial"/>
          <w:sz w:val="22"/>
          <w:szCs w:val="22"/>
        </w:rPr>
        <w:t xml:space="preserve">*   [38:11] Gonda estimates it will take one generation (25 years) for Indonesia to become a developed nation, but potentially only 5 years if the law is applied effectively.</w:t>
      </w:r>
    </w:p>
    <w:p>
      <w:pPr>
        <w:spacing w:after="60"/>
      </w:pPr>
      <w:r>
        <w:rPr>
          <w:rFonts w:ascii="Arial" w:cs="Arial" w:eastAsia="Arial" w:hAnsi="Arial"/>
          <w:sz w:val="22"/>
          <w:szCs w:val="22"/>
        </w:rPr>
        <w:t xml:space="preserve">*   [39:17] The discussion revisits Professor Yaser Rashid's idea that betrayal of the constitution by a president negates all previous good deeds.</w:t>
      </w:r>
    </w:p>
    <w:p>
      <w:pPr>
        <w:spacing w:after="60"/>
      </w:pPr>
      <w:r>
        <w:rPr>
          <w:rFonts w:ascii="Arial" w:cs="Arial" w:eastAsia="Arial" w:hAnsi="Arial"/>
          <w:sz w:val="22"/>
          <w:szCs w:val="22"/>
        </w:rPr>
        <w:t xml:space="preserve">*   [40:23] Gonda reiterates that humans are imperfect and that voters bear responsibility for electing leaders.</w:t>
      </w:r>
    </w:p>
    <w:p>
      <w:pPr>
        <w:spacing w:after="60"/>
      </w:pPr>
      <w:r>
        <w:rPr>
          <w:rFonts w:ascii="Arial" w:cs="Arial" w:eastAsia="Arial" w:hAnsi="Arial"/>
          <w:sz w:val="22"/>
          <w:szCs w:val="22"/>
        </w:rPr>
        <w:t xml:space="preserve">*   [40:53] Faizal reiterates the feudalistic nature of Indonesian democracy, the lack of opposition, and the potential for corruption.</w:t>
      </w:r>
    </w:p>
    <w:p>
      <w:pPr>
        <w:spacing w:after="60"/>
      </w:pPr>
      <w:r>
        <w:rPr>
          <w:rFonts w:ascii="Arial" w:cs="Arial" w:eastAsia="Arial" w:hAnsi="Arial"/>
          <w:sz w:val="22"/>
          <w:szCs w:val="22"/>
        </w:rPr>
        <w:t xml:space="preserve">*   [41:24] Faizal references the MIT professors' study on "SDM Press" during the New Order.</w:t>
      </w:r>
    </w:p>
    <w:p>
      <w:pPr>
        <w:spacing w:after="60"/>
      </w:pPr>
      <w:r>
        <w:rPr>
          <w:rFonts w:ascii="Arial" w:cs="Arial" w:eastAsia="Arial" w:hAnsi="Arial"/>
          <w:sz w:val="22"/>
          <w:szCs w:val="22"/>
        </w:rPr>
        <w:t xml:space="preserve">*   [41:54] He argues that education is paramount and contrasts Japanese early education (focus on discipline) with Indonesian education (focus on memorization of facts).</w:t>
      </w:r>
    </w:p>
    <w:p>
      <w:pPr>
        <w:spacing w:after="60"/>
      </w:pPr>
      <w:r>
        <w:rPr>
          <w:rFonts w:ascii="Arial" w:cs="Arial" w:eastAsia="Arial" w:hAnsi="Arial"/>
          <w:sz w:val="22"/>
          <w:szCs w:val="22"/>
        </w:rPr>
        <w:t xml:space="preserve">*   [42:24] Gonda predicts Indonesia could become a developed nation in 25 years, or potentially 5 years if the law is strictly enforced.</w:t>
      </w:r>
    </w:p>
    <w:p>
      <w:pPr>
        <w:spacing w:after="60"/>
      </w:pPr>
      <w:r>
        <w:rPr>
          <w:rFonts w:ascii="Arial" w:cs="Arial" w:eastAsia="Arial" w:hAnsi="Arial"/>
          <w:sz w:val="22"/>
          <w:szCs w:val="22"/>
        </w:rPr>
        <w:t xml:space="preserve">*   [44:07] Both agree that human nature leads people to remember negative actions more than positive ones when evaluating leaders like Jokowi.</w:t>
      </w:r>
    </w:p>
    <w:p>
      <w:pPr>
        <w:spacing w:after="60"/>
      </w:pPr>
      <w:r>
        <w:rPr>
          <w:rFonts w:ascii="Arial" w:cs="Arial" w:eastAsia="Arial" w:hAnsi="Arial"/>
          <w:sz w:val="22"/>
          <w:szCs w:val="22"/>
        </w:rPr>
        <w:t xml:space="preserve">*   [44:41] Faizal reiterates that democracy in Indonesia is feudalistic, with the DPR compromised, leading to a lack of opposition.</w:t>
      </w:r>
    </w:p>
    <w:p>
      <w:pPr>
        <w:spacing w:after="60"/>
      </w:pPr>
      <w:r>
        <w:rPr>
          <w:rFonts w:ascii="Arial" w:cs="Arial" w:eastAsia="Arial" w:hAnsi="Arial"/>
          <w:sz w:val="22"/>
          <w:szCs w:val="22"/>
        </w:rPr>
        <w:t xml:space="preserve">*   [45:11] Faizal suggests the need for an independent ombudsman.</w:t>
      </w:r>
    </w:p>
    <w:p>
      <w:pPr>
        <w:spacing w:after="60"/>
      </w:pPr>
      <w:r>
        <w:rPr>
          <w:rFonts w:ascii="Arial" w:cs="Arial" w:eastAsia="Arial" w:hAnsi="Arial"/>
          <w:sz w:val="22"/>
          <w:szCs w:val="22"/>
        </w:rPr>
        <w:t xml:space="preserve">*   [45:41] Faizal again mentions the MIT professors' study on "SDM Press."</w:t>
      </w:r>
    </w:p>
    <w:p>
      <w:pPr>
        <w:spacing w:after="60"/>
      </w:pPr>
      <w:r>
        <w:rPr>
          <w:rFonts w:ascii="Arial" w:cs="Arial" w:eastAsia="Arial" w:hAnsi="Arial"/>
          <w:sz w:val="22"/>
          <w:szCs w:val="22"/>
        </w:rPr>
        <w:t xml:space="preserve">*   [50:24] Gonda reiterates the potential for rapid advancement (5 years) if the law is applied effectively.</w:t>
      </w:r>
    </w:p>
    <w:p>
      <w:pPr>
        <w:spacing w:after="60"/>
      </w:pPr>
      <w:r>
        <w:rPr>
          <w:rFonts w:ascii="Arial" w:cs="Arial" w:eastAsia="Arial" w:hAnsi="Arial"/>
          <w:sz w:val="22"/>
          <w:szCs w:val="22"/>
        </w:rPr>
        <w:t xml:space="preserve">*   [56:23] Gonda repeats that humans are imperfect and voters share responsibility for their elected leaders.</w:t>
      </w:r>
    </w:p>
    <w:p>
      <w:pPr>
        <w:spacing w:after="60"/>
      </w:pPr>
      <w:r>
        <w:rPr>
          <w:rFonts w:ascii="Arial" w:cs="Arial" w:eastAsia="Arial" w:hAnsi="Arial"/>
          <w:sz w:val="22"/>
          <w:szCs w:val="22"/>
        </w:rPr>
        <w:t xml:space="preserve">*   [01:01:11] Faizal suggests the need for an ombudsman.</w:t>
      </w:r>
    </w:p>
    <w:p>
      <w:pPr>
        <w:spacing w:after="60"/>
      </w:pPr>
      <w:r>
        <w:rPr>
          <w:rFonts w:ascii="Arial" w:cs="Arial" w:eastAsia="Arial" w:hAnsi="Arial"/>
          <w:sz w:val="22"/>
          <w:szCs w:val="22"/>
        </w:rPr>
        <w:t xml:space="preserve">*   [01:09:41] The discussion on education and its feudalistic nature in Indonesia compared to Japan is repeated.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**[00:30] Peter Gonda:** "Prabowo on October 20th said, 'Today we close the book.' The mistakes you opened up from the past, we have given amnesty. But starting tomorrow, if anyone misuses the budget, the death penalty." (This highlights a proposed policy of retrospective amnesty coupled with strict future penalties.)</w:t>
      </w:r>
    </w:p>
    <w:p>
      <w:pPr>
        <w:spacing w:after="60"/>
      </w:pPr>
      <w:r>
        <w:rPr>
          <w:rFonts w:ascii="Arial" w:cs="Arial" w:eastAsia="Arial" w:hAnsi="Arial"/>
          <w:sz w:val="22"/>
          <w:szCs w:val="22"/>
        </w:rPr>
        <w:t xml:space="preserve">2.  **[04:36] Peter Gonda:** "In my opinion, our country is still within the normal limits of a country that wants to develop." (This offers a more optimistic view of Indonesia's economic standing than commonly perceived.)</w:t>
      </w:r>
    </w:p>
    <w:p>
      <w:pPr>
        <w:spacing w:after="60"/>
      </w:pPr>
      <w:r>
        <w:rPr>
          <w:rFonts w:ascii="Arial" w:cs="Arial" w:eastAsia="Arial" w:hAnsi="Arial"/>
          <w:sz w:val="22"/>
          <w:szCs w:val="22"/>
        </w:rPr>
        <w:t xml:space="preserve">3.  **[10:57] Peter Gonda:** "What Bang Akbar Faizal said is very interesting. But I want to say one thing that is the basis of a country's growth. That is law. Law is the most important issue at the moment." (This emphasizes the critical role of the legal system for national development.)</w:t>
      </w:r>
    </w:p>
    <w:p>
      <w:pPr>
        <w:spacing w:after="60"/>
      </w:pPr>
      <w:r>
        <w:rPr>
          <w:rFonts w:ascii="Arial" w:cs="Arial" w:eastAsia="Arial" w:hAnsi="Arial"/>
          <w:sz w:val="22"/>
          <w:szCs w:val="22"/>
        </w:rPr>
        <w:t xml:space="preserve">4.  **[39:52] Professor Yaser Rashid (as quoted by Faizal):** "In the case of a president, when he does many good things, but at the same time also commits, to be more extreme, a betrayal of the constitution, then all those good deeds must be disregarded." (This sets a high ethical standard for leadership, where constitutional integrity outweighs past achievements.)</w:t>
      </w:r>
    </w:p>
    <w:p>
      <w:pPr>
        <w:spacing w:after="60"/>
      </w:pPr>
      <w:r>
        <w:rPr>
          <w:rFonts w:ascii="Arial" w:cs="Arial" w:eastAsia="Arial" w:hAnsi="Arial"/>
          <w:sz w:val="22"/>
          <w:szCs w:val="22"/>
        </w:rPr>
        <w:t xml:space="preserve">5.  **[36:33] Akbar Faizal:** "This is what I think must be guarded well. Maybe there should be an ombudsman too." (This suggests a structural reform proposal for accountability.)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kenapa pemerintahannya itu tidak melakukan itu, Pak? Oleh karena kita sistem demokrasi kita ini lemah. Karena sistem demokrati kita memang feodalis sekali. Saya bukan pro Jokowi, dan saya juga bukan anti Jokowi. Tapi saya mengatakan, selama masa pemerintahan Pak Jokowi, banyak yang dia lakukan. Banyak pembangunan yang dia lakukan. Banyak juga kesalahan yang dia lakukan.</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Menurut hemat saya, kita harus tutup buku. Prabowo tanggal 20 Oktober mengatakan, hari ini kita tutup buku. Kesalahan yang kalian buka di belakang, kita sudah berikan amnesti. Tapi mulai besok, kalau ada orang yang memakai anggaran, hukuman mati. Oh, tunggu dulu. Ini pernyataan besar nih.</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Dalam banyak situasi Akbar Faizal narasensor itu, kami tempatkan sebagai cermin. Cermin untuk melihat negara tercinta ini dari berbagai sudut pandang, dan tentu saja juga dari berbagai sudut pikir. Hari ini saya mengundang seorang yang saya anggap bahkan sebenarnya hampir paripurna karena telah melewati banyak fase, banyak batasan. Bapak Peter Gonda. Bang, terima kasih ya.</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Makasih, Bang Akbar Faizal atas kesempatan yang diberikan pada saya. Eh, saya harus menjawab pertanyaan penonton saya, kenapa Pak Peter kami undang, karena ini kan politis. Mungkin banyak orang yang belum terlalu memahami Pak Peter itu seperti apa sebenarnya. Pak Peter itu kan sebenarnya bahkan seluruh fase-fase bagaimana menjadi rakyat dan pejabat berikut dengan berbagai profesi itu sudah dilakukan.</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Pengusaha sama jawara baru, bahkan menjadi tandem dari apa putra-putra dan penguasa di masa itu. Sangat memahami karakternya. Kemudian yang kedua, menjadi tokoh pada banyak versi. Sejujurnya, para pemirsa, sebelum podcast meledak, beliau sudah melakukannya jauh sebelumnya. Pernah menjadi duta besar di Polandia, kemudian sekarang berpartai, dewan pakar kalau enggak salah di partai Nasdem, dan tidak ingin menjadi apa-apa.</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Itu pertimbangannya Pak Peter. Supaya kemudian penonton saya clear. Sebenarnya kita mau bahas apa? Topik yang kita mau bahas ini tadi saya sampaikan, pengen tahu sih Pak dari sudut pandang orang yang dengan berbagai fase kehidupan tadi, sudah telah dilalui itu. Indonesia, itu berada di mana? Hari-hari ini, sejarah akan kita catat, pergantian kekuasaan dari Pak Jokowi 10 tahun ke Pak Prabowo. Saya mulai dari pokok masalah bahwa dalam memori Anda sebagai orang yang tadi saya sampaikan melewati banyak fase itu.</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Seberapa cepat kita berjalan dan berlari kalau memang itu terjadi, atau kalaupun kita stuck, seberapa parah situasi kita. Eh, ini sebagai refleksi daripada apa diri saya sebagai seorang profesional. Pertama, ingin saya sampaikan bahwa yang tadi Bang Akbar mengatakan saya sekarang sebagai ketua dewan pakar di partai Nasdem.</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Saya ditunjuk oleh partai, tentunya oleh ketua umum juga. Di dalam hal menyampaikan kepakaran atau pengalaman saya. Saya bukan seorang profesor, saya bukan seorang PhD. Saya mempunyai pendidikan latar belakang yang cukup baik, ya. Tidak bertitel, tapi mempunyai pendidikan dalam keuangan maupun dalam bidang IT. Yang mana hal ini tentunya membuka banyak peluang buat saya untuk berfikir, apa sebetulnya yang dapat dilakukan oleh Indonesia dengan perubahan-perubahan yang ada sekarang, globalisasi ini.</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Nah, di dalam hal ini saya ingin menyampaikan bahwa sebetulnya negara kita tidak seperti apa yang disampaikan di banyak podcast atau di banyak televisi atau di banyak pemberitaan. Menurut hemat saya, negara kita masih berada dalam batas-batas normal sebuah negara yang sangat yang ingin berkembang. Saya mungkin ingin mengambil contoh ini. Kalau seumpamanya gaji saya ini Rp 500 juta, katakanlah saya punya gaji Rp 500 juta per bulan ya, dan saya ingin membangun rumah yang harganya 30 miliar.</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Jadi rumahnya cukup baik di daerah kawasan yang cukup baik. Dengan gaji yang Rp 500 juta itu menurut hemat saya saya pantas mempunyai rumah di kawasan yang cukup baik. Jadi tidak usah ruko, tidak usah juga sepuluh sepuluh, tidak juga perlu apartemen, tapi di daerah yang kawasan real estate yang cukup baik. Nah, untuk mendapatkan 30 miliar itu, saya kan tidak punya. Saya harus meminjam. Tapi saya tahu bahwa pendapatan saya itu Rp 500 juta per bulan.</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Sehingga sesudah pengeluaran saya, saya masih bisa menyisakan sekitar Rp 200 juta untuk membayar kembali cicilan saya selama 30 tahun, atau 20 tahun tergantung kemampuan saya. Tapi tentunya saya berharap bahwa pendapatan saya tidak stagnan di Rp 500 juta. Saya harap perusahaan pendapatan saya ini akan naik menjadi mungkin Rp 800 juta atau mungkin 1 miliar per bulan. Nah, ini saya mengambil satu tingkatan yang tinggi. Tapi tetap banyak orang yang gajinya itu baru Rp 50 juta, Rp 60 juta, atau Rp 100 juta.</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Nah, ini sama dengan negara. Kita ingin memiliki sesuatu, kita harus hutang. Kalau kita mau membuat sebuah pabrik yang harganya 100 miliar dolar, dan saya mempunyai modal 20 miliar dolar, ikuti, saya akan harus meminjam 80 miliar agar supaya uang saya yang 20 miliar itu dapat berkembang menjadi lebih besar dengan membuat satu industri. Terpaksa saya harus pinjam 100 miliar untuk ke depan membangun negara saya atau membangun pabrik saya.</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Nah, sebetulnya ini sama, persamaannya dengan negara kita. Kita ingin maju ke depan. Tapi kita berhutang pada saat ini. Hutang kita memang relatif besar. Tapi kalau kita lihat debt ikuti rasio bangsa kita atau negara kita, itu masih jauh lebih rendah daripada negara-negara seperti Jepang, Amerika, Singapura, Inggris bahkan. Singapura mempunyai debt ikuti rasio mungkin sampai 120% dari PDB.</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Jadi menurut hemat saya, kita mesti sehat. Tapi undang-undang kita terlalu rigid mengatakan bahwa kita tidak bisa meminjam lebih banyak. Harusnya kita bisa meminjam lebih banyak. Mengapa? Sebetulnya Bang Akbar kan Abang mau menanyakan bagaimana keadaan posisi negara kita. Sebelum kita masuk di dalam politik, mungkin kita harus melihat bagaimana posisi negara kita dari segi ekonomi. Ya. Kita mempunyai cadangan devisa yang sangat besar pada saat ini, sekitar 120, 130 miliar dolar.</w:t>
      </w:r>
    </w:p>
    <w:p>
      <w:pPr>
        <w:spacing w:after="80" w:before="160"/>
      </w:pPr>
      <w:r>
        <w:rPr>
          <w:rFonts w:ascii="Arial" w:cs="Arial" w:eastAsia="Arial" w:hAnsi="Arial"/>
          <w:b/>
          <w:bCs/>
          <w:color w:val="2E75B6"/>
          <w:sz w:val="22"/>
          <w:szCs w:val="22"/>
        </w:rPr>
        <w:t xml:space="preserve">[08:03] </w:t>
      </w:r>
      <w:r>
        <w:rPr>
          <w:rFonts w:ascii="Arial" w:cs="Arial" w:eastAsia="Arial" w:hAnsi="Arial"/>
          <w:sz w:val="22"/>
          <w:szCs w:val="22"/>
        </w:rPr>
        <w:t xml:space="preserve">Tapi kita juga mempunyai cadangan yang luar biasa. Kita mempunyai cadangan emas, kita punya nikel, kita punya batubara, kita punya kelautan. Itu semua merupakan aset kita. Kalau dibandingkan dengan Singapura, Singapura tidak punya aset sama sekali. Padahal hutangnya itu dari PDB yaitu debt service ratio mereka 130%. Dari mana pendapatan mereka? Bagaimana mereka bisa membayar kembali hutang mereka? Dan kenapa orang atau dunia membolehkan mereka? Karena hukum di situ jelas.</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Uang yang ada di Singapura itu adalah uang dari Indonesia semua. Uang dari Indonesia itu berada di Singapura dan oleh Singapura itu dibuat sebagai sovereign wealth fund. Uang itu oleh Singapura diinvestasikan lagi di mana-mana. Dan uang dari Indonesia berkembang menjadi bagian daripada uang dari Indonesia. Nah, ini adalah hal-hal sebetulnya yang kita sadari. Saya ikuti apa alur yang Pak Peter tadi ungkapkan. Sebenarnya tadi saya menyiapkan beberapa catatan tapi oke itu poin bagus untuk kita masuk karena memulai dari ekonomi itu tadi.</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Coba kita lihat. Ini ada catatan dari media ada khususnya tempo ya. Pak PG. Bertumbuh tapi belum rata. Itu pada chart yang atas tadi itu yang di atas itu. Yang kedua, apa, turunan dari itu adalah tingkat pengangguran kemiskinan dan pemberataan itu tampaknya dia tidak seperti yang kita inginkan, mengkhawatirkan gitu. Terus kemudian pada bagian kedua tadi dikejar tagihan jumbo itu seperti yang dikhawatirkan banyak orang.</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Ada catatan kecil di sini bahwa katakanlah kalau kita berbicara tentang pemerintahannya Pak Jokowi 10 tahunnya. Kita hari ini orang berbicara semua tentang apa transisi kekuasaan ya. Itu hutang kita bertumbuh 326%. Ini catatan yang dibikin oleh kelompok riset muda di situ ada ZIUL dan apa namanya Jurgen dan teman-teman yang lain. Itu 326%. Dari Rp 2.600 triliun menjadi Rp 8.500 triliun.</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Soal angka ini pun sebenarnya perdebatan. Ada pihak katakanlah dari teman-teman indekf itu mengatakan sebenarnya ada sekitar 20.000. Ada ketidakjujuran pemerintah dalam pencatatan. Surat utang berharga itu mendominasi hutang kita sampai 80%. Dan seterusnya dan seterusnya. Saya tidak mau sok tahu pada bagian ini Pak PG ya. Anda pengusaha jadi wajar untuk membahasnya. Tetapi ayo kita pakai bahasa yang dipahami orang. Mungkin cara pandangnya Anda sebagai pengusaha itu tidak cukup linear dengan apa yang dipikirkan oleh publik.</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Maka bagaimana coba kita mencoba meyakinkan publik dengan mengatakan bahwa oh ternyata tidak tuh baik-baik saja seperti yang Pak Peter sampaikan tadi. Ya. Sangat menarik apa yang dikatakan Bang Akbar Faizal ya. Tapi ingin saya sampaikan. Satu hal yang merupakan dasar daripada satu pertumbuhan satu negara. Itu adalah hukum. Oh, oke. Oke. Hukum adalah masalah yang paling utama pada saat ini. Ya. Setuju.</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Kalau kita melihat chart yang tadi diperlihatkan mengenai kemiskinan dan sebagainya. Sebetulnya ada sesuatu yang sangat ajaib di sini. Kita melihat bahwa orang segelintir manusia di Indonesia menjadi bertambah lama bertambah kaya, dan kecepatan yang luar biasa. Mempunyai pesawat pribadi, mempunyai kapal pesiar pribadi, mempunyai rumah di LA, di Prancis, di Singapura, naik Rolls-Royce di mana-mana. Orang Indonesia termasuk orang yang dianggap kaya.</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Karena semua uang kekayaan itu dibawa keluar. Oh. Nah, yang ingin saya katakan kita sekarang anggaran kita kekurangan 600 triliun. Waktu dalam pembicaraan dengan beberapa ekonom, ekonom-ekonom terkenal yang duduk di situ, saya hanya diam. Kemudian saya mengatakan, apa sih yang dirisaukan? Apakah 600 triliun itu banyak? Banyak dong katanya. Saya hanya mengatakan satu hal. Orang melakukan penyelewengan nikel sampai 350 triliun.</w:t>
      </w:r>
    </w:p>
    <w:p>
      <w:pPr>
        <w:spacing w:after="80" w:before="160"/>
      </w:pPr>
      <w:r>
        <w:rPr>
          <w:rFonts w:ascii="Arial" w:cs="Arial" w:eastAsia="Arial" w:hAnsi="Arial"/>
          <w:b/>
          <w:bCs/>
          <w:color w:val="2E75B6"/>
          <w:sz w:val="22"/>
          <w:szCs w:val="22"/>
        </w:rPr>
        <w:t xml:space="preserve">[12:40] </w:t>
      </w:r>
      <w:r>
        <w:rPr>
          <w:rFonts w:ascii="Arial" w:cs="Arial" w:eastAsia="Arial" w:hAnsi="Arial"/>
          <w:sz w:val="22"/>
          <w:szCs w:val="22"/>
        </w:rPr>
        <w:t xml:space="preserve">Penggelapan pajak 230 triliun. Belum lagi masifitas daripada korupsi di Indonesia sedemikian rupa. Itu berarti bisa diselesaikan kalau kemudian hukumnya tadi di. Menegakkan bukan, bukan hanya menegakkan hukum. Tapi contohnya juga, mana yang sawit, umpamanya. Katakanlah kelapa sawit itu dibuat 700 dolar US. Kalau itu menjadi 900 atau 1.300 dolarnya, itu sudah berapa tuh?</w:t>
      </w:r>
    </w:p>
    <w:p>
      <w:pPr>
        <w:spacing w:after="80" w:before="160"/>
      </w:pPr>
      <w:r>
        <w:rPr>
          <w:rFonts w:ascii="Arial" w:cs="Arial" w:eastAsia="Arial" w:hAnsi="Arial"/>
          <w:b/>
          <w:bCs/>
          <w:color w:val="2E75B6"/>
          <w:sz w:val="22"/>
          <w:szCs w:val="22"/>
        </w:rPr>
        <w:t xml:space="preserve">[13:10] </w:t>
      </w:r>
      <w:r>
        <w:rPr>
          <w:rFonts w:ascii="Arial" w:cs="Arial" w:eastAsia="Arial" w:hAnsi="Arial"/>
          <w:sz w:val="22"/>
          <w:szCs w:val="22"/>
        </w:rPr>
        <w:t xml:space="preserve">Itu sudah berapa tuh? Itu sudah besar. Dan. Bentar. 26 juta ton kali 100. Berarti sudah 6 miliar dolar. 6 miliar dolar kali 15.000 berarti sekitar 90 triliun. Itu sudah mencakup 15 sampai 18% dari kekurangan. Belum batubara. Ingat waktu Ukraine adalah 350 dolar. Sekarang batubara itu sama dengan sekitar 130 sampai 150 dolar.</w:t>
      </w:r>
    </w:p>
    <w:p>
      <w:pPr>
        <w:spacing w:after="80" w:before="160"/>
      </w:pPr>
      <w:r>
        <w:rPr>
          <w:rFonts w:ascii="Arial" w:cs="Arial" w:eastAsia="Arial" w:hAnsi="Arial"/>
          <w:b/>
          <w:bCs/>
          <w:color w:val="2E75B6"/>
          <w:sz w:val="22"/>
          <w:szCs w:val="22"/>
        </w:rPr>
        <w:t xml:space="preserve">[13:41] </w:t>
      </w:r>
      <w:r>
        <w:rPr>
          <w:rFonts w:ascii="Arial" w:cs="Arial" w:eastAsia="Arial" w:hAnsi="Arial"/>
          <w:sz w:val="22"/>
          <w:szCs w:val="22"/>
        </w:rPr>
        <w:t xml:space="preserve">Keuntungan pengusaha itu sekitar 100 dolar per ton. Kita mengekspor 350 juta ton. Itu 35 triliun. Itu 35 triliun. Kalau 15 triliun ditambah 35 triliun sudah 50 triliun. Itu sudah berapa ratus triliun tuh. Belum minyak. Belum gas. Nah, ini yang saya katakan bahwa uang itu memang sudah ada, tapi larinya ke mana. Nah, di sini saya mengemukakan. Kenapa pemerintah ini tidak melakukan itu? Karena kita sistem demokrasi kita ini lemah.</w:t>
      </w:r>
    </w:p>
    <w:p>
      <w:pPr>
        <w:spacing w:after="80" w:before="160"/>
      </w:pPr>
      <w:r>
        <w:rPr>
          <w:rFonts w:ascii="Arial" w:cs="Arial" w:eastAsia="Arial" w:hAnsi="Arial"/>
          <w:b/>
          <w:bCs/>
          <w:color w:val="2E75B6"/>
          <w:sz w:val="22"/>
          <w:szCs w:val="22"/>
        </w:rPr>
        <w:t xml:space="preserve">[14:13] </w:t>
      </w:r>
      <w:r>
        <w:rPr>
          <w:rFonts w:ascii="Arial" w:cs="Arial" w:eastAsia="Arial" w:hAnsi="Arial"/>
          <w:sz w:val="22"/>
          <w:szCs w:val="22"/>
        </w:rPr>
        <w:t xml:space="preserve">Karena sistem demokrati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Saya tidak bisa mengubah partai saya sendiri, apalagi partai-partai yang lain. Saya masuk di sini karena saya melihat ada harapan. Saya melihat bagaimana Pak Surya Paloh memimpin. Saya melihat bagaimana kepemimpinan beliau, bagaimana beliau bisa membangun satu partai yang sangat kuat. Dan saya melihat Pak Anis Baswedan. Saya bersumpah, saya tidak akan pernah bergabung dengan partai yang tidak punya pemimpin yang kuat.</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Dan yang memiliki visi yang kuat. Pak Anis Baswedan memiliki visi. Dan saya yakin, saya percaya, beliau akan menjadi Presiden RI ke-8. 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w:t>
      </w:r>
    </w:p>
    <w:p>
      <w:pPr>
        <w:spacing w:after="80" w:before="160"/>
      </w:pPr>
      <w:r>
        <w:rPr>
          <w:rFonts w:ascii="Arial" w:cs="Arial" w:eastAsia="Arial" w:hAnsi="Arial"/>
          <w:b/>
          <w:bCs/>
          <w:color w:val="2E75B6"/>
          <w:sz w:val="22"/>
          <w:szCs w:val="22"/>
        </w:rPr>
        <w:t xml:space="preserve">[16:53] </w:t>
      </w:r>
      <w:r>
        <w:rPr>
          <w:rFonts w:ascii="Arial" w:cs="Arial" w:eastAsia="Arial" w:hAnsi="Arial"/>
          <w:sz w:val="22"/>
          <w:szCs w:val="22"/>
        </w:rPr>
        <w:t xml:space="preserve">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 Saya masuk di sini karena saya melihat ada harapan. Saya melihat Pak Surya Paloh. Saya melihat bagaimana kepemimpinan beliau, bagaimana beliau bisa membangun satu partai yang sangat kuat.</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Dan saya melihat Pak Anis Baswedan. Saya bersumpah, saya tidak akan pernah bergabung dengan partai yang tidak punya pemimpin yang kuat. Dan yang memiliki visi yang kuat. Pak Anis Baswedan memiliki visi. Dan saya yakin, saya percaya, beliau akan menjadi Presiden RI ke-8. Karena beliau memiliki kepemimpinan yang kuat, visi yang kuat, dan yang terpenting adalah dia punya rekam jejak yang sangat bersih.</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w:t>
      </w:r>
    </w:p>
    <w:p>
      <w:pPr>
        <w:spacing w:after="80" w:before="160"/>
      </w:pPr>
      <w:r>
        <w:rPr>
          <w:rFonts w:ascii="Arial" w:cs="Arial" w:eastAsia="Arial" w:hAnsi="Arial"/>
          <w:b/>
          <w:bCs/>
          <w:color w:val="2E75B6"/>
          <w:sz w:val="22"/>
          <w:szCs w:val="22"/>
        </w:rPr>
        <w:t xml:space="preserve">[19:32] </w:t>
      </w:r>
      <w:r>
        <w:rPr>
          <w:rFonts w:ascii="Arial" w:cs="Arial" w:eastAsia="Arial" w:hAnsi="Arial"/>
          <w:sz w:val="22"/>
          <w:szCs w:val="22"/>
        </w:rPr>
        <w:t xml:space="preserve">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w:t>
      </w:r>
    </w:p>
    <w:p>
      <w:pPr>
        <w:spacing w:after="80" w:before="160"/>
      </w:pPr>
      <w:r>
        <w:rPr>
          <w:rFonts w:ascii="Arial" w:cs="Arial" w:eastAsia="Arial" w:hAnsi="Arial"/>
          <w:b/>
          <w:bCs/>
          <w:color w:val="2E75B6"/>
          <w:sz w:val="22"/>
          <w:szCs w:val="22"/>
        </w:rPr>
        <w:t xml:space="preserve">[20:05] </w:t>
      </w:r>
      <w:r>
        <w:rPr>
          <w:rFonts w:ascii="Arial" w:cs="Arial" w:eastAsia="Arial" w:hAnsi="Arial"/>
          <w:sz w:val="22"/>
          <w:szCs w:val="22"/>
        </w:rPr>
        <w:t xml:space="preserve">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w:t>
      </w:r>
    </w:p>
    <w:p>
      <w:pPr>
        <w:spacing w:after="80" w:before="160"/>
      </w:pPr>
      <w:r>
        <w:rPr>
          <w:rFonts w:ascii="Arial" w:cs="Arial" w:eastAsia="Arial" w:hAnsi="Arial"/>
          <w:b/>
          <w:bCs/>
          <w:color w:val="2E75B6"/>
          <w:sz w:val="22"/>
          <w:szCs w:val="22"/>
        </w:rPr>
        <w:t xml:space="preserve">[20:41] </w:t>
      </w:r>
      <w:r>
        <w:rPr>
          <w:rFonts w:ascii="Arial" w:cs="Arial" w:eastAsia="Arial" w:hAnsi="Arial"/>
          <w:sz w:val="22"/>
          <w:szCs w:val="22"/>
        </w:rPr>
        <w:t xml:space="preserve">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w:t>
      </w:r>
    </w:p>
    <w:p>
      <w:pPr>
        <w:spacing w:after="80" w:before="160"/>
      </w:pPr>
      <w:r>
        <w:rPr>
          <w:rFonts w:ascii="Arial" w:cs="Arial" w:eastAsia="Arial" w:hAnsi="Arial"/>
          <w:b/>
          <w:bCs/>
          <w:color w:val="2E75B6"/>
          <w:sz w:val="22"/>
          <w:szCs w:val="22"/>
        </w:rPr>
        <w:t xml:space="preserve">[21:11] </w:t>
      </w:r>
      <w:r>
        <w:rPr>
          <w:rFonts w:ascii="Arial" w:cs="Arial" w:eastAsia="Arial" w:hAnsi="Arial"/>
          <w:sz w:val="22"/>
          <w:szCs w:val="22"/>
        </w:rPr>
        <w:t xml:space="preserve">Saya masuk di sini karena saya melihat ada harapan. Saya melihat Pak Surya Paloh. Saya melihat bagaimana kepemimpinan beliau, bagaimana beliau bisa membangun satu partai yang sangat kuat. Dan saya melihat Pak Anis Baswedan. Saya bersumpah, saya tidak akan pernah bergabung dengan partai yang tidak punya pemimpin yang kuat. Dan yang memiliki visi yang kuat. Pak Anis Baswedan memiliki visi. Dan saya yakin, saya percaya, beliau akan menjadi Presiden RI ke-8.</w:t>
      </w:r>
    </w:p>
    <w:p>
      <w:pPr>
        <w:spacing w:after="80" w:before="160"/>
      </w:pPr>
      <w:r>
        <w:rPr>
          <w:rFonts w:ascii="Arial" w:cs="Arial" w:eastAsia="Arial" w:hAnsi="Arial"/>
          <w:b/>
          <w:bCs/>
          <w:color w:val="2E75B6"/>
          <w:sz w:val="22"/>
          <w:szCs w:val="22"/>
        </w:rPr>
        <w:t xml:space="preserve">[21:45] </w:t>
      </w:r>
      <w:r>
        <w:rPr>
          <w:rFonts w:ascii="Arial" w:cs="Arial" w:eastAsia="Arial" w:hAnsi="Arial"/>
          <w:sz w:val="22"/>
          <w:szCs w:val="22"/>
        </w:rPr>
        <w:t xml:space="preserve">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w:t>
      </w:r>
    </w:p>
    <w:p>
      <w:pPr>
        <w:spacing w:after="80" w:before="160"/>
      </w:pPr>
      <w:r>
        <w:rPr>
          <w:rFonts w:ascii="Arial" w:cs="Arial" w:eastAsia="Arial" w:hAnsi="Arial"/>
          <w:b/>
          <w:bCs/>
          <w:color w:val="2E75B6"/>
          <w:sz w:val="22"/>
          <w:szCs w:val="22"/>
        </w:rPr>
        <w:t xml:space="preserve">[23:19] </w:t>
      </w:r>
      <w:r>
        <w:rPr>
          <w:rFonts w:ascii="Arial" w:cs="Arial" w:eastAsia="Arial" w:hAnsi="Arial"/>
          <w:sz w:val="22"/>
          <w:szCs w:val="22"/>
        </w:rPr>
        <w:t xml:space="preserve">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w:t>
      </w:r>
    </w:p>
    <w:p>
      <w:pPr>
        <w:spacing w:after="80" w:before="160"/>
      </w:pPr>
      <w:r>
        <w:rPr>
          <w:rFonts w:ascii="Arial" w:cs="Arial" w:eastAsia="Arial" w:hAnsi="Arial"/>
          <w:b/>
          <w:bCs/>
          <w:color w:val="2E75B6"/>
          <w:sz w:val="22"/>
          <w:szCs w:val="22"/>
        </w:rPr>
        <w:t xml:space="preserve">[23:53] </w:t>
      </w:r>
      <w:r>
        <w:rPr>
          <w:rFonts w:ascii="Arial" w:cs="Arial" w:eastAsia="Arial" w:hAnsi="Arial"/>
          <w:sz w:val="22"/>
          <w:szCs w:val="22"/>
        </w:rPr>
        <w:t xml:space="preserve">Kalau saya di luar, saya hanya menjadi. Saya menjadi tukang nyinyir. Tapi saya ingin masuk untuk mengubah. kenapa pemerintahannya itu tidak melakukan itu, Pak? Oleh karena kita sistem demokrasi kita ini lemah. Karena sistem demokrati kita memang feodalis sekali.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Dalam banyak situasi Akbar Faizal narasensor itu, kami tempatkan sebagai cermin. Cermin untuk melihat negara tercinta ini dari berbagai sudut pandang, dan tentu saja juga dari berbagai sudut pikir. Hari ini saya mengundang seorang yang saya anggap bahkan sebenarnya hampir paripurna karena telah melewati banyak fase, banyak batasan. Bapak Peter Gonda. Bang, terima kasih ya. Makasih, Bang Akbar Faizal atas kesempatan yang diberikan pada saya. Eh, saya harus menjawab pertanyaan penonton saya, kenapa Pak Peter kami undang, karena ini kan politis. Mungkin banyak orang yang belum terlalu memahami Pak Peter itu seperti apa sebenarnya. Pak Peter itu kan sebenarnya bahkan seluruh fase-fase bagaimana menjadi rakyat dan pejabat berikut dengan berbagai profesi itu sudah dilakukan. Pengusaha sama jawara baru, bahkan menjadi tandem dari apa putra-putra dan penguasa di masa itu. Sangat memahami karakternya. Kemudian yang kedua, menjadi tokoh pada banyak versi. Sejujurnya, para pemirsa, sebelum podcast meledak, beliau sudah melakukannya jauh sebelumnya. Pernah menjadi duta besar di Polandia, kemudian sekarang berpartai, dewan pakar kalau enggak salah di partai Nasdem, dan tidak ingin menjadi apa-apa. Itu pertimbangannya Pak Peter. Supaya kemudian penonton saya clear. Sebenarnya kita mau bahas apa? Topik yang kita mau bahas ini tadi saya sampaikan, pengen tahu sih Pak dari sudut pandang orang yang dengan berbagai fase kehidupan tadi, sudah telah dilalui itu. Indonesia, itu berada di mana? Hari-hari ini, sejarah akan kita catat, pergantian kekuasaan dari Pak Jokowi 10 tahun ke Pak Prabowo. Saya mulai dari pokok masalah bahwa dalam memori Anda sebagai orang yang tadi saya sampaikan melewati banyak fase itu. Seberapa cepat kita berjalan dan berlari kalau memang itu terjadi, atau kalaupun kita stuck, seberapa parah situasi kita. Eh, ini sebagai refleksi daripada apa diri saya sebagai seorang profesional. Pertama, ingin saya sampaikan bahwa yang tadi Bang Akbar mengatakan saya sekarang sebagai ketua dewan pakar di partai Nasdem. Saya ditunjuk oleh partai, tentunya oleh ketua umum juga. Di dalam hal menyampaikan kepakaran atau pengalaman saya. Saya bukan seorang profesor, saya bukan seorang PhD. Saya mempunyai pendidikan latar belakang yang cukup baik, ya. Tidak bertitel, tapi mempunyai pendidikan dalam keuangan maupun dalam bidang IT. Yang mana hal ini tentunya membuka banyak peluang buat saya untuk berfikir, apa sebetulnya yang dapat dilakukan oleh Indonesia dengan perubahan-perubahan yang ada sekarang, globalisasi ini. Nah, di dalam hal ini saya ingin menyampaikan bahwa sebetulnya negara kita tidak seperti apa yang disampaikan di banyak podcast atau di banyak televisi atau di banyak pemberitaan. Menurut hemat saya, negara kita masih berada dalam batas-batas normal sebuah negara yang sangat yang ingin berkembang. Saya mungkin ingin mengambil contoh ini. Kalau seumpamanya gaji saya ini Rp 500 juta, katakanlah saya punya gaji Rp 500 juta per bulan ya, dan saya ingin membangun rumah yang harganya 30 miliar. Jadi rumahnya cukup baik di daerah kawasan yang cukup baik. Dengan gaji yang Rp 500 juta itu menurut hemat saya saya pantas mempunyai rumah di kawasan yang cukup baik. Jadi tidak usah ruko, tidak usah juga sepuluh sepuluh, tidak juga perlu apartemen, tapi di daerah yang kawasan real estate yang cukup baik. Nah, untuk mendapatkan 30 miliar itu, saya kan tidak punya. Saya harus meminjam. Tapi saya tahu bahwa pendapatan saya itu Rp 500 juta per bulan. Sehingga sesudah pengeluaran saya, saya masih bisa menyisakan sekitar Rp 200 juta untuk membayar kembali cicilan saya selama 30 tahun, atau 20 tahun tergantung kemampuan saya. Tapi tentunya saya berharap bahwa pendapatan saya tidak stagnan di Rp 500 juta. Saya harap perusahaan pendapatan saya ini akan naik menjadi mungkin Rp 800 juta atau mungkin 1 miliar per bulan. Nah, ini saya mengambil satu tingkatan yang tinggi. Tapi tetap banyak orang yang gajinya itu baru Rp 50 juta, Rp 60 juta, atau Rp 100 juta. Nah, ini sama dengan negara. Kita ingin memiliki sesuatu, kita harus hutang. Kalau kita mau membuat sebuah pabrik yang harganya 100 miliar dolar, dan saya mempunyai modal 20 miliar dolar, ikuti, saya akan harus meminjam 80 miliar agar supaya uang saya yang 20 miliar itu dapat berkembang menjadi lebih besar dengan membuat satu industri. Terpaksa saya harus pinjam 100 miliar untuk ke depan membangun negara saya atau membangun pabrik saya. Nah, sebetulnya ini sama, persamaannya dengan negara kita. Kita ingin maju ke depan. Tapi kita berhutang pada saat ini. Hutang kita memang relatif besar. Tapi kalau kita lihat debt ikuti rasio bangsa kita atau negara kita, itu masih jauh lebih rendah daripada negara-negara seperti Jepang, Amerika, Singapura, Inggris bahkan. Singapura mempunyai debt ikuti rasio mungkin sampai 120% dari PDB. Jadi menurut hemat saya, kita mesti sehat. Tapi undang-undang kita terlalu rigid mengatakan bahwa kita tidak bisa meminjam lebih banyak. Harusnya kita bisa meminjam lebih banyak. Mengapa? Sebetulnya Bang Akbar kan Abang mau menanyakan bagaimana keadaan posisi negara kita. Sebelum kita masuk di dalam politik, mungkin kita harus melihat bagaimana posisi negara kita dari segi ekonomi. Ya. Kita mempunyai cadangan devisa yang sangat besar pada saat ini, sekitar 120, 130 miliar dolar. Tapi kita juga mempunyai cadangan yang luar biasa. Kita mempunyai cadangan emas, kita punya nikel, kita punya batubara, kita punya kelautan. Itu semua merupakan aset kita. Kalau dibandingkan dengan Singapura, Singapura tidak punya aset sama sekali. Padahal hutangnya itu dari PDB yaitu debt service ratio mereka 130%. Dari mana pendapatan mereka? Bagaimana mereka bisa membayar kembali hutang mereka? Dan kenapa orang atau dunia membolehkan mereka? Karena hukum di situ jelas. Uang yang ada di Singapura itu adalah uang dari Indonesia semua. Uang dari Indonesia itu berada di Singapura dan oleh Singapura itu dibuat sebagai sovereign wealth fund. Uang itu oleh Singapura diinvestasikan lagi di mana-mana. Dan uang dari Indonesia berkembang menjadi bagian daripada uang dari Indonesia. Nah, ini adalah hal-hal sebetulnya yang kita sadari. Saya ikuti apa alur yang Pak Peter tadi ungkapkan. Sebenarnya tadi saya menyiapkan beberapa catatan tapi oke itu poin bagus untuk kita masuk karena memulai dari ekonomi itu tadi. Coba kita lihat. Ini ada catatan dari media ada khususnya tempo ya. Pak PG. Bertumbuh tapi belum rata. Itu pada chart yang atas tadi itu yang di atas itu. Yang kedua, apa, turunan dari itu adalah tingkat pengangguran kemiskinan dan pemberataan itu tampaknya dia tidak seperti yang kita inginkan, mengkhawatirkan gitu. Terus kemudian pada bagian kedua tadi dikejar tagihan jumbo itu seperti yang dikhawatirkan banyak orang. Ada catatan kecil di sini bahwa katakanlah kalau kita berbicara tentang pemerintahannya Pak Jokowi 10 tahunnya. Kita hari ini orang berbicara semua tentang apa transisi kekuasaan ya. Itu hutang kita bertumbuh 326%. Ini catatan yang dibikin oleh kelompok riset muda di situ ada ZIUL dan apa namanya Jurgen dan teman-teman yang lain. Itu 326%. Dari Rp 2.600 triliun menjadi Rp 8.500 triliun. Soal angka ini pun sebenarnya perdebatan. Ada pihak katakanlah dari teman-teman indekf itu mengatakan sebenarnya ada sekitar 20.000. Ada ketidakjujuran pemerintah dalam pencatatan. Surat utang berharga itu mendominasi hutang kita sampai 80%. Dan seterusnya dan seterusnya. Saya tidak mau sok tahu pada bagian ini Pak PG ya. Anda pengusaha jadi wajar untuk membahasnya. Tetapi ayo kita pakai bahasa yang dipahami orang. Mungkin cara pandangnya Anda sebagai pengusaha itu tidak cukup linear dengan apa yang dipikirkan oleh publik. Maka bagaimana coba kita mencoba meyakinkan publik dengan mengatakan bahwa oh ternyata tidak tuh baik-baik saja seperti yang Pak Peter sampaikan tadi. Ya. Sangat menarik apa yang dikatakan Bang Akbar Faizal ya. Tapi ingin saya sampaikan. Satu hal yang merupakan dasar daripada satu pertumbuhan satu negara. Itu adalah hukum. Oh, oke. Oke. Hukum adalah masalah yang paling utama pada saat ini. Ya. Setuju. Kalau kita melihat chart yang tadi diperlihatkan mengenai kemiskinan dan sebagainya. Sebetulnya ada sesuatu yang sangat ajaib di sini. Kita melihat bahwa orang segelintir manusia di Indonesia menjadi bertambah lama bertambah kaya, dan kecepatan yang luar biasa. Mempunyai pesawat pribadi, mempunyai kapal pesiar pribadi, mempunyai rumah di LA, di Prancis, di Singapura, naik Rolls-Royce di mana-mana. Orang Indonesia termasuk orang yang dianggap kaya. Karena semua uang kekayaan itu dibawa keluar. Oh. Nah, yang ingin saya katakan kita sekarang anggaran kita kekurangan 600 triliun. Waktu dalam pembicaraan dengan beberapa ekonom, ekonom-ekonom terkenal yang duduk di situ, saya hanya diam. Kemudian saya mengatakan, apa sih yang dirisaukan? Apakah 600 triliun itu banyak? Banyak dong katanya. Saya hanya mengatakan satu hal. Orang melakukan penyelewengan nikel sampai 350 triliun. Penggelapan pajak 230 triliun. Belum lagi masifitas daripada korupsi di Indonesia sedemikian rupa. Itu berarti bisa diselesaikan kalau kemudian hukumnya tadi di. Menegakkan bukan, bukan hanya menegakkan hukum. Tapi contohnya juga, mana yang sawit, umpamanya. Katakanlah kelapa sawit itu dibuat 700 dolar US. Kalau itu menjadi 900 atau 1.300 dolarnya, itu sudah berapa tuh? Itu sudah besar. Dan. Bentar. 26 juta ton kali 100. Berarti sekitar 6 miliar dolar. 6 miliar dolar kali 15.000 berarti sekitar 90 triliun. Itu sudah mencakup 15 sampai 18% dari kekurangan. Belum batubara. Ingat waktu Ukraine adalah 350 dolar. Sekarang batubara itu sama dengan sekitar 130 sampai 150 dolar. Keuntungan pengusaha itu sekitar 100 dolar per ton. Kita mengekspor 350 juta ton. Itu 35 triliun. Itu 35 triliun. Kalau 15 triliun ditambah 35 triliun sudah 50 triliun. Itu sudah berapa ratus triliun tuh. Belum minyak. Belum gas. Nah, ini yang saya katakan bahwa uang itu memang sudah ada, tapi larinya ke mana. Nah, di sini saya mengemukakan. Kenapa pemerintah ini tidak melakukan itu? Karena kita sistem demokrasi kita ini lemah. Karena sistem demokrati kita memang feodalis sekali. Dan demokrasi kita adalah demokrasi yang feodalis. Jadi sekarang kita lihat sama-sama ramai-ramai kita menguruk kekayaan bangsa kita untuk diri kita. Nah, di sini saya mengemukakan. Kenapa pemerintah ini tidak melakukan itu? Karena kita sistem demokrasi kita ini lemah. Karena sistem demokrati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 Saya masuk di sini karena saya melihat ada harapan. Saya melihat Pak Surya Paloh. Saya melihat bagaimana kepemimpinan beliau, bagaimana beliau bisa membangun satu partai yang sangat kuat. Dan saya melihat Pak Anis Baswedan. Saya bersumpah, saya tidak akan pernah bergabung dengan partai yang tidak punya pemimpin yang kuat. Dan yang memiliki visi yang kuat. Pak Anis Baswedan memiliki visi. Dan saya yakin, saya percaya, beliau akan menjadi Presiden RI ke-8. 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 Saya masuk di sini karena saya melihat ada harapan. Saya melihat Pak Surya Paloh. Saya melihat bagaimana kepemimpinan beliau, bagaimana beliau bisa membangun satu partai yang sangat kuat. Dan saya melihat Pak Anis Baswedan. Saya bersumpah, saya tidak akan pernah bergabung dengan partai yang tidak punya pemimpin yang kuat. Dan yang memiliki visi yang kuat. Pak Anis Baswedan memiliki visi. Dan saya yakin, saya percaya, beliau akan menjadi Presiden RI ke-8. 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 Saya masuk di sini karena saya melihat ada harapan. Saya melihat Pak Surya Paloh. Saya melihat bagaimana kepemimpinan beliau, bagaimana beliau bisa membangun satu partai yang sangat kuat. Dan saya melihat Pak Anis Baswedan. Saya bersumpah, saya tidak akan pernah bergabung dengan partai yang tidak punya pemimpin yang kuat. Dan yang memiliki visi yang kuat. Pak Anis Baswedan memiliki visi. Dan saya yakin, saya percaya, beliau akan menjadi Presiden RI ke-8. 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kenapa pemerintahannya itu tidak melakukan itu, Pak? Oleh karena kita sistem demokrasi kita ini lemah. Karena sistem demokrati kita memang feodalis sekali.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Dalam banyak situasi Akbar Faizal narasensor itu, kami tempatkan sebagai cermin. Cermin untuk melihat negara tercinta ini dari berbagai sudut pandang, dan tentu saja juga dari berbagai sudut pikir. Hari ini saya mengundang seorang yang saya anggap bahkan sebenarnya hampir paripurna karena telah melewati banyak fase, banyak batasan. Bapak Peter Gonda. Bang, terima kasih ya. Makasih, Bang Akbar Faizal atas kesempatan yang diberikan pada saya. Eh, saya harus menjawab pertanyaan penonton saya, kenapa Pak Peter kami undang, karena ini kan politis. Mungkin banyak orang yang belum terlalu memahami Pak Peter itu seperti apa sebenarnya. Pak Peter itu kan sebenarnya bahkan seluruh fase-fase bagaimana menjadi rakyat dan pejabat berikut dengan berbagai profesi itu sudah dilakukan. Pengusaha sama jawara baru, bahkan menjadi tandem dari apa putra-putra dan penguasa di masa itu. Sangat memahami karakternya. Kemudian yang kedua, menjadi tokoh pada banyak versi. Sejujurnya, para pemirsa, sebelum podcast meledak, beliau sudah melakukannya jauh sebelumnya. Pernah menjadi duta besar di Polandia, kemudian sekarang berpartai, dewan pakar kalau enggak salah di partai Nasdem, dan tidak ingin menjadi apa-apa. Itu pertimbangannya Pak Peter. Supaya kemudian penonton saya clear. Sebenarnya kita mau bahas apa? Topik yang kita mau bahas ini tadi saya sampaikan, pengen tahu sih Pak dari sudut pandang orang yang dengan berbagai fase kehidupan tadi, sudah telah dilalui itu. Indonesia, itu berada di mana? Hari-hari ini, sejarah akan kita catat, pergantian kekuasaan dari Pak Jokowi 10 tahun ke Pak Prabowo. Saya mulai dari pokok masalah bahwa dalam memori Anda sebagai orang yang tadi saya sampaikan melewati banyak fase itu. Seberapa cepat kita berjalan dan berlari kalau memang itu terjadi, atau kalaupun kita stuck, seberapa parah situasi kita. Eh, ini sebagai refleksi daripada apa diri saya sebagai seorang profesional. Pertama, ingin saya sampaikan bahwa yang tadi Bang Akbar mengatakan saya sekarang sebagai ketua dewan pakar di partai Nasdem. Saya ditunjuk oleh partai, tentunya oleh ketua umum juga. Di dalam hal menyampaikan kepakaran atau pengalaman saya. Saya bukan seorang profesor, saya bukan seorang PhD. Saya mempunyai pendidikan latar belakang yang cukup baik, ya. Tidak bertitel, tapi mempunyai pendidikan dalam keuangan maupun dalam bidang IT. Yang mana hal ini tentunya membuka banyak peluang buat saya untuk berfikir, apa sebetulnya yang dapat dilakukan oleh Indonesia dengan perubahan-perubahan yang ada sekarang, globalisasi ini. Nah, di dalam hal ini saya ingin menyampaikan bahwa sebetulnya negara kita tidak seperti apa yang disampaikan di banyak podcast atau di banyak televisi atau di banyak pemberitaan. Menurut hemat saya, negara kita masih berada dalam batas-batas normal sebuah negara yang sangat yang ingin berkembang. Saya mungkin ingin mengambil contoh ini. Kalau seumpamanya gaji saya ini Rp 500 juta, katakanlah saya punya gaji Rp 500 juta per bulan ya, dan saya ingin membangun rumah yang harganya 30 miliar. Jadi rumahnya cukup baik di daerah kawasan yang cukup baik. Dengan gaji yang Rp 500 juta itu menurut hemat saya saya pantas mempunyai rumah di kawasan yang cukup baik. Jadi tidak usah ruko, tidak usah juga sepuluh sepuluh, tidak juga perlu apartemen, tapi di daerah yang kawasan real estate yang cukup baik. Nah, untuk mendapatkan 30 miliar itu, saya kan tidak punya. Saya harus meminjam. Tapi saya tahu bahwa pendapatan saya itu Rp 500 juta per bulan. Sehingga sesudah pengeluaran saya, saya masih bisa menyisakan sekitar Rp 200 juta untuk membayar kembali cicilan saya selama 30 tahun, atau 20 tahun tergantung kemampuan saya. Tapi tentunya saya berharap bahwa pendapatan saya tidak stagnan di Rp 500 juta. Saya harap perusahaan pendapatan saya ini akan naik menjadi mungkin Rp 800 juta atau mungkin 1 miliar per bulan. Nah, ini saya mengambil satu tingkatan yang tinggi. Tapi tetap banyak orang yang gajinya itu baru Rp 50 juta, Rp 60 juta, atau Rp 100 juta. Nah, ini sama dengan negara. Kita ingin memiliki sesuatu, kita harus hutang. Kalau kita mau membuat sebuah pabrik yang harganya 100 miliar dolar, dan saya mempunyai modal 20 miliar dolar, ikuti, saya akan harus meminjam 80 miliar agar supaya uang saya yang 20 miliar itu dapat berkembang menjadi lebih besar dengan membuat satu industri. Terpaksa saya harus pinjam 100 miliar untuk ke depan membangun negara saya atau membangun pabrik saya. Nah, sebetulnya ini sama, persamaannya dengan negara kita. Kita ingin maju ke depan. Tapi kita berhutang pada saat ini. Hutang kita memang relatif besar. Tapi kalau kita lihat debt ikuti rasio bangsa kita atau negara kita, itu masih jauh lebih rendah daripada negara-negara seperti Jepang, Amerika, Singapura, Inggris bahkan. Singapura mempunyai debt ikuti rasio mungkin sampai 120% dari PDB. Jadi menurut hemat saya, kita mesti sehat. Tapi undang-undang kita terlalu rigid mengatakan bahwa kita tidak bisa meminjam lebih banyak. Harusnya kita bisa meminjam lebih banyak. Mengapa? Sebetulnya Bang Akbar kan Abang mau menanyakan bagaimana keadaan posisi negara kita. Sebelum kita masuk di dalam politik, mungkin kita harus melihat bagaimana posisi negara kita dari segi ekonomi. Ya. Kita mempunyai cadangan devisa yang sangat besar pada saat ini, sekitar 120, 130 miliar dolar. Tapi kita juga mempunyai cadangan yang luar biasa. Kita mempunyai cadangan emas, kita punya nikel, kita punya batubara, kita punya kelautan. Itu semua merupakan aset kita. Kalau dibandingkan dengan Singapura, Singapura tidak punya aset sama sekali. Padahal hutangnya itu dari PDB yaitu debt service ratio mereka 130%. Dari mana pendapatan mereka? Bagaimana mereka bisa membayar kembali hutang mereka? Dan kenapa orang atau dunia membolehkan mereka? Karena hukum di situ jelas. Uang yang ada di Singapura itu adalah uang dari Indonesia semua. Uang dari Indonesia itu berada di Singapura dan oleh Singapura itu dibuat sebagai sovereign wealth fund. Uang itu oleh Singapura diinvestasikan lagi di mana-mana. Dan uang dari Indonesia berkembang menjadi bagian daripada uang dari Indonesia. Nah, ini adalah hal-hal sebetulnya yang kita sadari. Saya ikuti apa alur yang Pak Peter tadi ungkapkan. Sebenarnya tadi saya menyiapkan beberapa catatan tapi oke itu poin bagus untuk kita masuk karena memulai dari ekonomi itu tadi. Coba kita lihat. Ini ada catatan dari media ada khususnya tempo ya. Pak PG. Bertumbuh tapi belum rata. Itu pada chart yang atas tadi itu yang di atas itu. Yang kedua, apa, turunan dari itu adalah tingkat pengangguran kemiskinan dan pemberataan itu tampaknya dia tidak seperti yang kita inginkan, mengkhawatirkan gitu. Terus kemudian pada bagian kedua tadi dikejar tagihan jumbo itu seperti yang dikhawatirkan banyak orang. Ada catatan kecil di sini bahwa katakanlah kalau kita berbicara tentang pemerintahannya Pak Jokowi 10 tahunnya. Kita hari ini orang berbicara semua tentang apa transisi kekuasaan ya. Itu hutang kita bertumbuh 326%. Ini catatan yang dibikin oleh kelompok riset muda di situ ada ZIUL dan apa namanya Jurgen dan teman-teman yang lain. Itu 326%. Dari Rp 2.600 triliun menjadi Rp 8.500 triliun. Soal angka ini pun sebenarnya perdebatan. Ada pihak katakanlah dari teman-teman indekf itu mengatakan sebenarnya ada sekitar 20.000. Ada ketidakjujuran pemerintah dalam pencatatan. Surat utang berharga itu mendominasi hutang kita sampai 80%. Dan seterusnya dan seterusnya. Saya tidak mau sok tahu pada bagian ini Pak PG ya. Anda pengusaha jadi wajar untuk membahasnya. Tetapi ayo kita pakai bahasa yang dipahami orang. Mungkin cara pandangnya Anda sebagai pengusaha itu tidak cukup linear dengan apa yang dipikirkan oleh publik. Maka bagaimana coba kita mencoba meyakinkan publik dengan mengatakan bahwa oh ternyata tidak tuh baik-baik saja seperti yang Pak Peter sampaikan tadi. Ya. Sangat menarik apa yang dikatakan Bang Akbar Faizal ya. Tapi ingin saya sampaikan. Satu hal yang merupakan dasar daripada satu pertumbuhan satu negara. Itu adalah hukum. Oh, oke. Oke. Hukum adalah masalah yang paling utama pada saat ini. Ya. Setuju. Kalau kita melihat chart yang tadi diperlihatkan mengenai kemiskinan dan sebagainya. Sebetulnya ada sesuatu yang sangat ajaib di sini. Kita melihat bahwa orang segelintir manusia di Indonesia menjadi bertambah lama bertambah kaya, dan kecepatan yang luar biasa. Mempunyai pesawat pribadi, mempunyai kapal pesiar pribadi, mempunyai rumah di LA, di Prancis, di Singapura, naik Rolls-Royce di mana-mana. Orang Indonesia termasuk orang yang dianggap kaya. Karena semua uang kekayaan itu dibawa keluar. Oh. Nah, yang ingin saya katakan kita sekarang anggaran kita kekurangan 600 triliun. Waktu dalam pembicaraan dengan beberapa ekonom, ekonom-ekonom terkenal yang duduk di situ, saya hanya diam. Kemudian saya mengatakan, apa sih yang dirisaukan? Apakah 600 triliun itu banyak? Banyak dong katanya. Saya hanya mengatakan satu hal. Orang melakukan penyelewengan nikel sampai 350 triliun. Penggelapan pajak 230 triliun. Belum lagi masifitas daripada korupsi di Indonesia sedemikian rupa. Itu berarti bisa diselesaikan kalau kemudian hukumnya tadi di. Menegakkan bukan, bukan hanya menegakkan hukum. Tapi contohnya juga, mana yang sawit, umpamanya. Katakanlah kelapa sawit itu dibuat 700 dolar US. Kalau itu menjadi 900 atau 1.300 dolarnya, itu sudah berapa tuh? Itu sudah besar. Dan. Bentar. 26 juta ton kali 100. Berarti sekitar 6 miliar dolar. 6 miliar dolar kali 15.000 berarti sekitar 90 triliun. Itu sudah mencakup 15 sampai 18% dari kekurangan. Belum batubara. Ingat waktu Ukraine adalah 350 dolar. Sekarang batubara itu sama dengan sekitar 130 sampai 150 dolar. Keuntungan pengusaha itu sekitar 100 dolar per ton. Kita mengekspor 350 juta ton. Itu 35 triliun. Itu 35 triliun. Kalau 15 triliun ditambah 35 triliun sudah 50 triliun. Itu sudah berapa ratus triliun tuh. Belum minyak. Belum gas. Nah, ini yang saya katakan bahwa uang itu memang sudah ada, tapi larinya ke mana. Nah, di sini saya mengemukakan. Kenapa pemerintah ini tidak melakukan itu? Karena kita sistem demokrasi kita ini lemah. Karena sistem demokrati kita memang feodalis sekali. Dan demokrasi kita adalah demokrasi yang feodalis. Jadi sekarang kita lihat sama-sama ramai-ramai kita menguruk kekayaan bangsa kita untuk diri kita. Nah, di sini saya mengemukakan. Kenapa pemerintah ini tidak melakukan itu? Karena kita sistem demokrasi kita ini lemah. Karena sistem demokrati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 Saya masuk di sini karena saya melihat ada harapan. Saya melihat Pak Surya Paloh. Saya melihat bagaimana kepemimpinan beliau, bagaimana beliau bisa membangun satu partai yang sangat kuat. Dan saya melihat Pak Anis Baswedan. Saya bersumpah, saya tidak akan pernah bergabung dengan partai yang tidak punya pemimpin yang kuat. Dan yang memiliki visi yang kuat. Pak Anis Baswedan memiliki visi. Dan saya yakin, saya percaya, beliau akan menjadi Presiden RI ke-8. 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 Saya masuk di sini karena saya melihat ada harapan. Saya melihat Pak Surya Paloh. Saya melihat bagaimana kepemimpinan beliau, bagaimana beliau bisa membangun satu partai yang sangat kuat. Dan saya melihat Pak Anis Baswedan. Saya bersumpah, saya tidak akan pernah bergabung dengan partai yang tidak punya pemimpin yang kuat. Dan yang memiliki visi yang kuat. Pak Anis Baswedan memiliki visi. Dan saya yakin, saya percaya, beliau akan menjadi Presiden RI ke-8. 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 Saya tidak bisa mengubah partai saya sendiri, apalagi partai-partai yang lain. Saya masuk di sini karena saya melihat ada harapan. Saya melihat Pak Surya Paloh. Saya melihat bagaimana kepemimpinan beliau, bagaimana beliau bisa membangun satu partai yang sangat kuat. Dan saya melihat Pak Anis Baswedan. Saya bersumpah, saya tidak akan pernah bergabung dengan partai yang tidak punya pemimpin yang kuat. Dan yang memiliki visi yang kuat. Pak Anis Baswedan memiliki visi. Dan saya yakin, saya percaya, beliau akan menjadi Presiden RI ke-8. Karena beliau memiliki kepemimpinan yang kuat, visi yang kuat, dan yang terpenting adalah dia punya rekam jejak yang sangat bersih. Saya bukan pro Jokowi, dan saya juga bukan anti Jokowi. Tapi saya mengatakan, selama masa pemerintahan Pak Jokowi, banyak yang dia lakukan. Banyak pembangunan yang dia lakukan. Banyak juga kesalahan yang dia lakukan. Menurut hemat saya, kita harus tutup buku. Prabowo tanggal 20 Oktober mengatakan, hari ini kita tutup buku. Kesalahan yang kalian buka di belakang, kita sudah berikan amnesti. Tapi mulai besok, kalau ada orang yang memakai anggaran, hukuman mati. Oh, tunggu dulu. Ini pernyataan besar nih. Saya ingin menanggapi apa yang disampaikan oleh Pak Peter Gonda. Saya mengundang beliau di sini sebagai narasumber bukan karena saya mau memuji. Tapi saya melihat sosok beliau ini, menurut saya luar biasa. Beliau ini sudah malang melintang di dunia bisnis, di dunia politik, di dunia akademis. Dan kita lihat, beliau ini merupakan seorang intelektual muda yang sangat tajam. Di dalam pandangannya, di dalam analisisnya, sangat jernih dan sangat lugas. Pak Peter, Pak Peter mengatakan bahwa kenapa pemerintah tidak melakukan itu? Saya setuju dengan Pak Peter. Sistem demokrasi kita ini lemah. Karena sistem demokrasi kita memang feodalis sekali. Dan demokrasi kita adalah demokrasi yang feodalis. Jadi sekarang kita lihat sama-sama ramai-ramai kita menguruk kekayaan bangsa kita untuk diri kita. Bang Faisal, saya ini berada di Nasdem. Dan saya merupakan orang yang tidak punya agenda. Tapi alangkah bahagianya saya. Pertama waktu saya masuk di dalam partai, saya kecewa. Saya melihat begitu banyak pembicaraan dan transaksi yang dipakai untuk mencapai satu tujuan tertentu. Dan saya melihat. Sungguh saya tidak tahu Bin Bin di situ. Tapi saya melihat ini adalah sesuatu yang patut dikritik. Saya masuk di dalam partai ini agar supaya saya bisa memberikan sumbangsih pikiran. Kalau saya di luar, saya hanya menjadi. Saya menjadi tukang nyinyir. Tapi saya ingin masuk untuk mengubah.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bahwa dia bisa mengatur orang-orang ini. Ini harapan saya, tapi kita bisa salah. Bisa saja dia sudah juga terkontaminasi, enggak tahu. Tapi bukan itu. Pribadi para Bapak-bapak saya kenal kok. Saya wawancara dia dan saya tahu kenal dia waktu dia masih tempat jaga monyet di Cendana. Tempat menjaga jalanan di Cendana itu. Dan saya kenal para Bapak dan orangnya adalah orang yang datang dari satu keluarga yang sangat terpelajar.</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Saya mengharapkan bahwa dia akan tetap tegas dan bisa mengontrol orang-orang ini yang sebetulnya dipilih. Sebetulnya politik itu akan kompromistis. Dia mau melakukan satu kompromi. Mungkin ini betul. Jadi kita harus berikan waktu dulu. Jadi Bang Faisal, saya memang tetap mengharapkan menaruh harapan yang positif ke depan. Kalau salah ya harus diperbaiki ke depan. Setuju, Bang. Eh, saya tentu saja bersepakat dengan itu. Tapi sebenarnya pertanyaan saya itu begini, terlepas soal eh diri para tokoh ini.</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Kita tahulah Bapak Prabowo. Menurut saya kalau ada petarung di Indonesia ini, tak akan bisa melewati pertarungan tokoh ini. 20 tahun lebih bertarung. 20 tahun. Itu sebuah apa jarak waktu yang luar biasa. Tapi pertanyaan saya sebenarnya adalah ini soal eh hati dan pikiran dari sebuah pemerintahan. Sekali lagi saya katakan bahwa adalah sesuatu yang mulia apabila ada seseorang ingin mengabdi pada pemerintahan.</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Apakah dia pengusaha atau non pengusaha. Cuman, catatan kita mengatakan ketika seseorang ini berasal dari latar belakang usaha dan tidak cukup terbedah, apa sih yang dia lakukan selain berusaha dan mencari uang. Maka ketika masuk dalam pemerintahan, orientasinya itu. Mungkin pada tahap-tahap awal dia masih kelihatan merah putih, tapi kemudian ketika berjalannya waktu, apalagi sudah mulai masuk pembahasan APBN maksudnya. Itu di kepalanya itu si gondrong istilah kita ya.</w:t>
      </w:r>
    </w:p>
    <w:p>
      <w:pPr>
        <w:spacing w:after="80" w:before="160"/>
      </w:pPr>
      <w:r>
        <w:rPr>
          <w:rFonts w:ascii="Arial" w:cs="Arial" w:eastAsia="Arial" w:hAnsi="Arial"/>
          <w:b/>
          <w:bCs/>
          <w:color w:val="2E75B6"/>
          <w:sz w:val="22"/>
          <w:szCs w:val="22"/>
        </w:rPr>
        <w:t xml:space="preserve">[32:10] </w:t>
      </w:r>
      <w:r>
        <w:rPr>
          <w:rFonts w:ascii="Arial" w:cs="Arial" w:eastAsia="Arial" w:hAnsi="Arial"/>
          <w:sz w:val="22"/>
          <w:szCs w:val="22"/>
        </w:rPr>
        <w:t xml:space="preserve">Ah, yang seperti itu yang kembali ke hukum lagi, Bang. Hukum. Segala sesuatunya berjalan dengan hukum. Kita tanya aja. Kita lihat anggota DPR, termasuk di anggota DPR dari semua partai. Datangnya naik Porsel. Datangnya naik Lexus yang paling baru. Datangnya naik Mercy yang paling baru. Saya tanya, dari mana ini semua? Tapi banyak yang mengatakan saya kan pengusaha. Ini dari usaha saya. Tapi kita semua kan tahu bagaimana kompromistis, kompromi-kompromi yang dibuat di Banggar.</w:t>
      </w:r>
    </w:p>
    <w:p>
      <w:pPr>
        <w:spacing w:after="80" w:before="160"/>
      </w:pPr>
      <w:r>
        <w:rPr>
          <w:rFonts w:ascii="Arial" w:cs="Arial" w:eastAsia="Arial" w:hAnsi="Arial"/>
          <w:b/>
          <w:bCs/>
          <w:color w:val="2E75B6"/>
          <w:sz w:val="22"/>
          <w:szCs w:val="22"/>
        </w:rPr>
        <w:t xml:space="preserve">[32:48] </w:t>
      </w:r>
      <w:r>
        <w:rPr>
          <w:rFonts w:ascii="Arial" w:cs="Arial" w:eastAsia="Arial" w:hAnsi="Arial"/>
          <w:sz w:val="22"/>
          <w:szCs w:val="22"/>
        </w:rPr>
        <w:t xml:space="preserve">Saya orang partai ini. Bisa-bisa saya begitu keluar dari tempatnya Bang Akbar ini, besok dibilang, kau keluar aja dari Nasdem. Tapi itu risiko saya. Ya. Nah, tapi ini adalah hal-hal yang saya sampaikan. Dan alangkah bahagianya saya bahwa kritik saya ini diterima di partai. Banyak yang diam. Kita mau perubahan. Katanya mau perubahan. Pelan-pelanlah berubanya. Ya gimana? Either perubahan atau tidak perubahan.</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Oke. Nah, jadi Bang, sebetulnya kalau Abang mau menanyakan kepada saya, bagaimana saya melihat ke depan. Segala sesuatu tergantung daripada hukum. Hukum adalah kekuatan dari sebuah negara, tanpa hukum segala sesuatu tidak akan jalan. Saya tentu saja paham jaringan internasionalnya Bapak Prabowo ya. Ada juga kekecewaan dari komunitas internasional menyangkut penilaian terhadap Jokowi.</w:t>
      </w:r>
    </w:p>
    <w:p>
      <w:pPr>
        <w:spacing w:after="80" w:before="160"/>
      </w:pPr>
      <w:r>
        <w:rPr>
          <w:rFonts w:ascii="Arial" w:cs="Arial" w:eastAsia="Arial" w:hAnsi="Arial"/>
          <w:b/>
          <w:bCs/>
          <w:color w:val="2E75B6"/>
          <w:sz w:val="22"/>
          <w:szCs w:val="22"/>
        </w:rPr>
        <w:t xml:space="preserve">[33:52] </w:t>
      </w:r>
      <w:r>
        <w:rPr>
          <w:rFonts w:ascii="Arial" w:cs="Arial" w:eastAsia="Arial" w:hAnsi="Arial"/>
          <w:sz w:val="22"/>
          <w:szCs w:val="22"/>
        </w:rPr>
        <w:t xml:space="preserve">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Saya tahu aktivitas Bapak waktu pemulihan Jokowi.</w:t>
      </w:r>
    </w:p>
    <w:p>
      <w:pPr>
        <w:spacing w:after="80" w:before="160"/>
      </w:pPr>
      <w:r>
        <w:rPr>
          <w:rFonts w:ascii="Arial" w:cs="Arial" w:eastAsia="Arial" w:hAnsi="Arial"/>
          <w:b/>
          <w:bCs/>
          <w:color w:val="2E75B6"/>
          <w:sz w:val="22"/>
          <w:szCs w:val="22"/>
        </w:rPr>
        <w:t xml:space="preserve">[34:23] </w:t>
      </w:r>
      <w:r>
        <w:rPr>
          <w:rFonts w:ascii="Arial" w:cs="Arial" w:eastAsia="Arial" w:hAnsi="Arial"/>
          <w:sz w:val="22"/>
          <w:szCs w:val="22"/>
        </w:rPr>
        <w:t xml:space="preserve">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w:t>
      </w:r>
    </w:p>
    <w:p>
      <w:pPr>
        <w:spacing w:after="80" w:before="160"/>
      </w:pPr>
      <w:r>
        <w:rPr>
          <w:rFonts w:ascii="Arial" w:cs="Arial" w:eastAsia="Arial" w:hAnsi="Arial"/>
          <w:b/>
          <w:bCs/>
          <w:color w:val="2E75B6"/>
          <w:sz w:val="22"/>
          <w:szCs w:val="22"/>
        </w:rPr>
        <w:t xml:space="preserve">[36:33] </w:t>
      </w:r>
      <w:r>
        <w:rPr>
          <w:rFonts w:ascii="Arial" w:cs="Arial" w:eastAsia="Arial" w:hAnsi="Arial"/>
          <w:sz w:val="22"/>
          <w:szCs w:val="22"/>
        </w:rPr>
        <w:t xml:space="preserve">Nah, inilah yang menurut saya harus dijaga dengan baik. Mungkin harus ada ombudsman juga. Itu aja. Dalam hal apanya? Iya.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w:t>
      </w:r>
    </w:p>
    <w:p>
      <w:pPr>
        <w:spacing w:after="80" w:before="160"/>
      </w:pPr>
      <w:r>
        <w:rPr>
          <w:rFonts w:ascii="Arial" w:cs="Arial" w:eastAsia="Arial" w:hAnsi="Arial"/>
          <w:b/>
          <w:bCs/>
          <w:color w:val="2E75B6"/>
          <w:sz w:val="22"/>
          <w:szCs w:val="22"/>
        </w:rPr>
        <w:t xml:space="preserve">[37:08] </w:t>
      </w:r>
      <w:r>
        <w:rPr>
          <w:rFonts w:ascii="Arial" w:cs="Arial" w:eastAsia="Arial" w:hAnsi="Arial"/>
          <w:sz w:val="22"/>
          <w:szCs w:val="22"/>
        </w:rPr>
        <w:t xml:space="preserve">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 Jadi saya kembali kepada pendidikan.</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w:t>
      </w:r>
    </w:p>
    <w:p>
      <w:pPr>
        <w:spacing w:after="80" w:before="160"/>
      </w:pPr>
      <w:r>
        <w:rPr>
          <w:rFonts w:ascii="Arial" w:cs="Arial" w:eastAsia="Arial" w:hAnsi="Arial"/>
          <w:b/>
          <w:bCs/>
          <w:color w:val="2E75B6"/>
          <w:sz w:val="22"/>
          <w:szCs w:val="22"/>
        </w:rPr>
        <w:t xml:space="preserve">[38:47] </w:t>
      </w:r>
      <w:r>
        <w:rPr>
          <w:rFonts w:ascii="Arial" w:cs="Arial" w:eastAsia="Arial" w:hAnsi="Arial"/>
          <w:sz w:val="22"/>
          <w:szCs w:val="22"/>
        </w:rPr>
        <w:t xml:space="preserve">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w:t>
      </w:r>
    </w:p>
    <w:p>
      <w:pPr>
        <w:spacing w:after="80" w:before="160"/>
      </w:pPr>
      <w:r>
        <w:rPr>
          <w:rFonts w:ascii="Arial" w:cs="Arial" w:eastAsia="Arial" w:hAnsi="Arial"/>
          <w:b/>
          <w:bCs/>
          <w:color w:val="2E75B6"/>
          <w:sz w:val="22"/>
          <w:szCs w:val="22"/>
        </w:rPr>
        <w:t xml:space="preserve">[39:52] </w:t>
      </w:r>
      <w:r>
        <w:rPr>
          <w:rFonts w:ascii="Arial" w:cs="Arial" w:eastAsia="Arial" w:hAnsi="Arial"/>
          <w:sz w:val="22"/>
          <w:szCs w:val="22"/>
        </w:rPr>
        <w:t xml:space="preserve">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w:t>
      </w:r>
    </w:p>
    <w:p>
      <w:pPr>
        <w:spacing w:after="80" w:before="160"/>
      </w:pPr>
      <w:r>
        <w:rPr>
          <w:rFonts w:ascii="Arial" w:cs="Arial" w:eastAsia="Arial" w:hAnsi="Arial"/>
          <w:b/>
          <w:bCs/>
          <w:color w:val="2E75B6"/>
          <w:sz w:val="22"/>
          <w:szCs w:val="22"/>
        </w:rPr>
        <w:t xml:space="preserve">[40:23] </w:t>
      </w:r>
      <w:r>
        <w:rPr>
          <w:rFonts w:ascii="Arial" w:cs="Arial" w:eastAsia="Arial" w:hAnsi="Arial"/>
          <w:sz w:val="22"/>
          <w:szCs w:val="22"/>
        </w:rPr>
        <w:t xml:space="preserve">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w:t>
      </w:r>
    </w:p>
    <w:p>
      <w:pPr>
        <w:spacing w:after="80" w:before="160"/>
      </w:pPr>
      <w:r>
        <w:rPr>
          <w:rFonts w:ascii="Arial" w:cs="Arial" w:eastAsia="Arial" w:hAnsi="Arial"/>
          <w:b/>
          <w:bCs/>
          <w:color w:val="2E75B6"/>
          <w:sz w:val="22"/>
          <w:szCs w:val="22"/>
        </w:rPr>
        <w:t xml:space="preserve">[41:24] </w:t>
      </w:r>
      <w:r>
        <w:rPr>
          <w:rFonts w:ascii="Arial" w:cs="Arial" w:eastAsia="Arial" w:hAnsi="Arial"/>
          <w:sz w:val="22"/>
          <w:szCs w:val="22"/>
        </w:rPr>
        <w:t xml:space="preserve">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w:t>
      </w:r>
    </w:p>
    <w:p>
      <w:pPr>
        <w:spacing w:after="80" w:before="160"/>
      </w:pPr>
      <w:r>
        <w:rPr>
          <w:rFonts w:ascii="Arial" w:cs="Arial" w:eastAsia="Arial" w:hAnsi="Arial"/>
          <w:b/>
          <w:bCs/>
          <w:color w:val="2E75B6"/>
          <w:sz w:val="22"/>
          <w:szCs w:val="22"/>
        </w:rPr>
        <w:t xml:space="preserve">[41:54] </w:t>
      </w:r>
      <w:r>
        <w:rPr>
          <w:rFonts w:ascii="Arial" w:cs="Arial" w:eastAsia="Arial" w:hAnsi="Arial"/>
          <w:sz w:val="22"/>
          <w:szCs w:val="22"/>
        </w:rPr>
        <w:t xml:space="preserve">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w:t>
      </w:r>
    </w:p>
    <w:p>
      <w:pPr>
        <w:spacing w:after="80" w:before="160"/>
      </w:pPr>
      <w:r>
        <w:rPr>
          <w:rFonts w:ascii="Arial" w:cs="Arial" w:eastAsia="Arial" w:hAnsi="Arial"/>
          <w:b/>
          <w:bCs/>
          <w:color w:val="2E75B6"/>
          <w:sz w:val="22"/>
          <w:szCs w:val="22"/>
        </w:rPr>
        <w:t xml:space="preserve">[44:07] </w:t>
      </w:r>
      <w:r>
        <w:rPr>
          <w:rFonts w:ascii="Arial" w:cs="Arial" w:eastAsia="Arial" w:hAnsi="Arial"/>
          <w:sz w:val="22"/>
          <w:szCs w:val="22"/>
        </w:rPr>
        <w:t xml:space="preserve">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w:t>
      </w:r>
    </w:p>
    <w:p>
      <w:pPr>
        <w:spacing w:after="80" w:before="160"/>
      </w:pPr>
      <w:r>
        <w:rPr>
          <w:rFonts w:ascii="Arial" w:cs="Arial" w:eastAsia="Arial" w:hAnsi="Arial"/>
          <w:b/>
          <w:bCs/>
          <w:color w:val="2E75B6"/>
          <w:sz w:val="22"/>
          <w:szCs w:val="22"/>
        </w:rPr>
        <w:t xml:space="preserve">[44:41] </w:t>
      </w:r>
      <w:r>
        <w:rPr>
          <w:rFonts w:ascii="Arial" w:cs="Arial" w:eastAsia="Arial" w:hAnsi="Arial"/>
          <w:sz w:val="22"/>
          <w:szCs w:val="22"/>
        </w:rPr>
        <w:t xml:space="preserve">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w:t>
      </w:r>
    </w:p>
    <w:p>
      <w:pPr>
        <w:spacing w:after="80" w:before="160"/>
      </w:pPr>
      <w:r>
        <w:rPr>
          <w:rFonts w:ascii="Arial" w:cs="Arial" w:eastAsia="Arial" w:hAnsi="Arial"/>
          <w:b/>
          <w:bCs/>
          <w:color w:val="2E75B6"/>
          <w:sz w:val="22"/>
          <w:szCs w:val="22"/>
        </w:rPr>
        <w:t xml:space="preserve">[45:11] </w:t>
      </w:r>
      <w:r>
        <w:rPr>
          <w:rFonts w:ascii="Arial" w:cs="Arial" w:eastAsia="Arial" w:hAnsi="Arial"/>
          <w:sz w:val="22"/>
          <w:szCs w:val="22"/>
        </w:rPr>
        <w:t xml:space="preserve">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w:t>
      </w:r>
    </w:p>
    <w:p>
      <w:pPr>
        <w:spacing w:after="80" w:before="160"/>
      </w:pPr>
      <w:r>
        <w:rPr>
          <w:rFonts w:ascii="Arial" w:cs="Arial" w:eastAsia="Arial" w:hAnsi="Arial"/>
          <w:b/>
          <w:bCs/>
          <w:color w:val="2E75B6"/>
          <w:sz w:val="22"/>
          <w:szCs w:val="22"/>
        </w:rPr>
        <w:t xml:space="preserve">[45:41] </w:t>
      </w:r>
      <w:r>
        <w:rPr>
          <w:rFonts w:ascii="Arial" w:cs="Arial" w:eastAsia="Arial" w:hAnsi="Arial"/>
          <w:sz w:val="22"/>
          <w:szCs w:val="22"/>
        </w:rPr>
        <w:t xml:space="preserve">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w:t>
      </w:r>
    </w:p>
    <w:p>
      <w:pPr>
        <w:spacing w:after="80" w:before="160"/>
      </w:pPr>
      <w:r>
        <w:rPr>
          <w:rFonts w:ascii="Arial" w:cs="Arial" w:eastAsia="Arial" w:hAnsi="Arial"/>
          <w:b/>
          <w:bCs/>
          <w:color w:val="2E75B6"/>
          <w:sz w:val="22"/>
          <w:szCs w:val="22"/>
        </w:rPr>
        <w:t xml:space="preserve">[46:11] </w:t>
      </w:r>
      <w:r>
        <w:rPr>
          <w:rFonts w:ascii="Arial" w:cs="Arial" w:eastAsia="Arial" w:hAnsi="Arial"/>
          <w:sz w:val="22"/>
          <w:szCs w:val="22"/>
        </w:rPr>
        <w:t xml:space="preserve">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w:t>
      </w:r>
    </w:p>
    <w:p>
      <w:pPr>
        <w:spacing w:after="80" w:before="160"/>
      </w:pPr>
      <w:r>
        <w:rPr>
          <w:rFonts w:ascii="Arial" w:cs="Arial" w:eastAsia="Arial" w:hAnsi="Arial"/>
          <w:b/>
          <w:bCs/>
          <w:color w:val="2E75B6"/>
          <w:sz w:val="22"/>
          <w:szCs w:val="22"/>
        </w:rPr>
        <w:t xml:space="preserve">[46:47] </w:t>
      </w:r>
      <w:r>
        <w:rPr>
          <w:rFonts w:ascii="Arial" w:cs="Arial" w:eastAsia="Arial" w:hAnsi="Arial"/>
          <w:sz w:val="22"/>
          <w:szCs w:val="22"/>
        </w:rPr>
        <w:t xml:space="preserve">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w:t>
      </w:r>
    </w:p>
    <w:p>
      <w:pPr>
        <w:spacing w:after="80" w:before="160"/>
      </w:pPr>
      <w:r>
        <w:rPr>
          <w:rFonts w:ascii="Arial" w:cs="Arial" w:eastAsia="Arial" w:hAnsi="Arial"/>
          <w:b/>
          <w:bCs/>
          <w:color w:val="2E75B6"/>
          <w:sz w:val="22"/>
          <w:szCs w:val="22"/>
        </w:rPr>
        <w:t xml:space="preserve">[47:17] </w:t>
      </w:r>
      <w:r>
        <w:rPr>
          <w:rFonts w:ascii="Arial" w:cs="Arial" w:eastAsia="Arial" w:hAnsi="Arial"/>
          <w:sz w:val="22"/>
          <w:szCs w:val="22"/>
        </w:rPr>
        <w:t xml:space="preserve">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w:t>
      </w:r>
    </w:p>
    <w:p>
      <w:pPr>
        <w:spacing w:after="80" w:before="160"/>
      </w:pPr>
      <w:r>
        <w:rPr>
          <w:rFonts w:ascii="Arial" w:cs="Arial" w:eastAsia="Arial" w:hAnsi="Arial"/>
          <w:b/>
          <w:bCs/>
          <w:color w:val="2E75B6"/>
          <w:sz w:val="22"/>
          <w:szCs w:val="22"/>
        </w:rPr>
        <w:t xml:space="preserve">[47:52] </w:t>
      </w:r>
      <w:r>
        <w:rPr>
          <w:rFonts w:ascii="Arial" w:cs="Arial" w:eastAsia="Arial" w:hAnsi="Arial"/>
          <w:sz w:val="22"/>
          <w:szCs w:val="22"/>
        </w:rPr>
        <w:t xml:space="preserve">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w:t>
      </w:r>
    </w:p>
    <w:p>
      <w:pPr>
        <w:spacing w:after="80" w:before="160"/>
      </w:pPr>
      <w:r>
        <w:rPr>
          <w:rFonts w:ascii="Arial" w:cs="Arial" w:eastAsia="Arial" w:hAnsi="Arial"/>
          <w:b/>
          <w:bCs/>
          <w:color w:val="2E75B6"/>
          <w:sz w:val="22"/>
          <w:szCs w:val="22"/>
        </w:rPr>
        <w:t xml:space="preserve">[48:23] </w:t>
      </w:r>
      <w:r>
        <w:rPr>
          <w:rFonts w:ascii="Arial" w:cs="Arial" w:eastAsia="Arial" w:hAnsi="Arial"/>
          <w:sz w:val="22"/>
          <w:szCs w:val="22"/>
        </w:rPr>
        <w:t xml:space="preserve">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w:t>
      </w:r>
    </w:p>
    <w:p>
      <w:pPr>
        <w:spacing w:after="80" w:before="160"/>
      </w:pPr>
      <w:r>
        <w:rPr>
          <w:rFonts w:ascii="Arial" w:cs="Arial" w:eastAsia="Arial" w:hAnsi="Arial"/>
          <w:b/>
          <w:bCs/>
          <w:color w:val="2E75B6"/>
          <w:sz w:val="22"/>
          <w:szCs w:val="22"/>
        </w:rPr>
        <w:t xml:space="preserve">[48:53] </w:t>
      </w:r>
      <w:r>
        <w:rPr>
          <w:rFonts w:ascii="Arial" w:cs="Arial" w:eastAsia="Arial" w:hAnsi="Arial"/>
          <w:sz w:val="22"/>
          <w:szCs w:val="22"/>
        </w:rPr>
        <w:t xml:space="preserve">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w:t>
      </w:r>
    </w:p>
    <w:p>
      <w:pPr>
        <w:spacing w:after="80" w:before="160"/>
      </w:pPr>
      <w:r>
        <w:rPr>
          <w:rFonts w:ascii="Arial" w:cs="Arial" w:eastAsia="Arial" w:hAnsi="Arial"/>
          <w:b/>
          <w:bCs/>
          <w:color w:val="2E75B6"/>
          <w:sz w:val="22"/>
          <w:szCs w:val="22"/>
        </w:rPr>
        <w:t xml:space="preserve">[49:24] </w:t>
      </w:r>
      <w:r>
        <w:rPr>
          <w:rFonts w:ascii="Arial" w:cs="Arial" w:eastAsia="Arial" w:hAnsi="Arial"/>
          <w:sz w:val="22"/>
          <w:szCs w:val="22"/>
        </w:rPr>
        <w:t xml:space="preserve">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w:t>
      </w:r>
    </w:p>
    <w:p>
      <w:pPr>
        <w:spacing w:after="80" w:before="160"/>
      </w:pPr>
      <w:r>
        <w:rPr>
          <w:rFonts w:ascii="Arial" w:cs="Arial" w:eastAsia="Arial" w:hAnsi="Arial"/>
          <w:b/>
          <w:bCs/>
          <w:color w:val="2E75B6"/>
          <w:sz w:val="22"/>
          <w:szCs w:val="22"/>
        </w:rPr>
        <w:t xml:space="preserve">[49:54] </w:t>
      </w:r>
      <w:r>
        <w:rPr>
          <w:rFonts w:ascii="Arial" w:cs="Arial" w:eastAsia="Arial" w:hAnsi="Arial"/>
          <w:sz w:val="22"/>
          <w:szCs w:val="22"/>
        </w:rPr>
        <w:t xml:space="preserve">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w:t>
      </w:r>
    </w:p>
    <w:p>
      <w:pPr>
        <w:spacing w:after="80" w:before="160"/>
      </w:pPr>
      <w:r>
        <w:rPr>
          <w:rFonts w:ascii="Arial" w:cs="Arial" w:eastAsia="Arial" w:hAnsi="Arial"/>
          <w:b/>
          <w:bCs/>
          <w:color w:val="2E75B6"/>
          <w:sz w:val="22"/>
          <w:szCs w:val="22"/>
        </w:rPr>
        <w:t xml:space="preserve">[50:24] </w:t>
      </w:r>
      <w:r>
        <w:rPr>
          <w:rFonts w:ascii="Arial" w:cs="Arial" w:eastAsia="Arial" w:hAnsi="Arial"/>
          <w:sz w:val="22"/>
          <w:szCs w:val="22"/>
        </w:rPr>
        <w:t xml:space="preserve">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w:t>
      </w:r>
    </w:p>
    <w:p>
      <w:pPr>
        <w:spacing w:after="80" w:before="160"/>
      </w:pPr>
      <w:r>
        <w:rPr>
          <w:rFonts w:ascii="Arial" w:cs="Arial" w:eastAsia="Arial" w:hAnsi="Arial"/>
          <w:b/>
          <w:bCs/>
          <w:color w:val="2E75B6"/>
          <w:sz w:val="22"/>
          <w:szCs w:val="22"/>
        </w:rPr>
        <w:t xml:space="preserve">[50:55] </w:t>
      </w:r>
      <w:r>
        <w:rPr>
          <w:rFonts w:ascii="Arial" w:cs="Arial" w:eastAsia="Arial" w:hAnsi="Arial"/>
          <w:sz w:val="22"/>
          <w:szCs w:val="22"/>
        </w:rPr>
        <w:t xml:space="preserve">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w:t>
      </w:r>
    </w:p>
    <w:p>
      <w:pPr>
        <w:spacing w:after="80" w:before="160"/>
      </w:pPr>
      <w:r>
        <w:rPr>
          <w:rFonts w:ascii="Arial" w:cs="Arial" w:eastAsia="Arial" w:hAnsi="Arial"/>
          <w:b/>
          <w:bCs/>
          <w:color w:val="2E75B6"/>
          <w:sz w:val="22"/>
          <w:szCs w:val="22"/>
        </w:rPr>
        <w:t xml:space="preserve">[51:33] </w:t>
      </w:r>
      <w:r>
        <w:rPr>
          <w:rFonts w:ascii="Arial" w:cs="Arial" w:eastAsia="Arial" w:hAnsi="Arial"/>
          <w:sz w:val="22"/>
          <w:szCs w:val="22"/>
        </w:rPr>
        <w:t xml:space="preserve">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w:t>
      </w:r>
    </w:p>
    <w:p>
      <w:pPr>
        <w:spacing w:after="80" w:before="160"/>
      </w:pPr>
      <w:r>
        <w:rPr>
          <w:rFonts w:ascii="Arial" w:cs="Arial" w:eastAsia="Arial" w:hAnsi="Arial"/>
          <w:b/>
          <w:bCs/>
          <w:color w:val="2E75B6"/>
          <w:sz w:val="22"/>
          <w:szCs w:val="22"/>
        </w:rPr>
        <w:t xml:space="preserve">[52:07] </w:t>
      </w:r>
      <w:r>
        <w:rPr>
          <w:rFonts w:ascii="Arial" w:cs="Arial" w:eastAsia="Arial" w:hAnsi="Arial"/>
          <w:sz w:val="22"/>
          <w:szCs w:val="22"/>
        </w:rPr>
        <w:t xml:space="preserve">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w:t>
      </w:r>
    </w:p>
    <w:p>
      <w:pPr>
        <w:spacing w:after="80" w:before="160"/>
      </w:pPr>
      <w:r>
        <w:rPr>
          <w:rFonts w:ascii="Arial" w:cs="Arial" w:eastAsia="Arial" w:hAnsi="Arial"/>
          <w:b/>
          <w:bCs/>
          <w:color w:val="2E75B6"/>
          <w:sz w:val="22"/>
          <w:szCs w:val="22"/>
        </w:rPr>
        <w:t xml:space="preserve">[52:41] </w:t>
      </w:r>
      <w:r>
        <w:rPr>
          <w:rFonts w:ascii="Arial" w:cs="Arial" w:eastAsia="Arial" w:hAnsi="Arial"/>
          <w:sz w:val="22"/>
          <w:szCs w:val="22"/>
        </w:rPr>
        <w:t xml:space="preserve">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w:t>
      </w:r>
    </w:p>
    <w:p>
      <w:pPr>
        <w:spacing w:after="80" w:before="160"/>
      </w:pPr>
      <w:r>
        <w:rPr>
          <w:rFonts w:ascii="Arial" w:cs="Arial" w:eastAsia="Arial" w:hAnsi="Arial"/>
          <w:b/>
          <w:bCs/>
          <w:color w:val="2E75B6"/>
          <w:sz w:val="22"/>
          <w:szCs w:val="22"/>
        </w:rPr>
        <w:t xml:space="preserve">[53:41] </w:t>
      </w:r>
      <w:r>
        <w:rPr>
          <w:rFonts w:ascii="Arial" w:cs="Arial" w:eastAsia="Arial" w:hAnsi="Arial"/>
          <w:sz w:val="22"/>
          <w:szCs w:val="22"/>
        </w:rPr>
        <w:t xml:space="preserve">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w:t>
      </w:r>
    </w:p>
    <w:p>
      <w:pPr>
        <w:spacing w:after="80" w:before="160"/>
      </w:pPr>
      <w:r>
        <w:rPr>
          <w:rFonts w:ascii="Arial" w:cs="Arial" w:eastAsia="Arial" w:hAnsi="Arial"/>
          <w:b/>
          <w:bCs/>
          <w:color w:val="2E75B6"/>
          <w:sz w:val="22"/>
          <w:szCs w:val="22"/>
        </w:rPr>
        <w:t xml:space="preserve">[54:11] </w:t>
      </w:r>
      <w:r>
        <w:rPr>
          <w:rFonts w:ascii="Arial" w:cs="Arial" w:eastAsia="Arial" w:hAnsi="Arial"/>
          <w:sz w:val="22"/>
          <w:szCs w:val="22"/>
        </w:rPr>
        <w:t xml:space="preserve">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w:t>
      </w:r>
    </w:p>
    <w:p>
      <w:pPr>
        <w:spacing w:after="80" w:before="160"/>
      </w:pPr>
      <w:r>
        <w:rPr>
          <w:rFonts w:ascii="Arial" w:cs="Arial" w:eastAsia="Arial" w:hAnsi="Arial"/>
          <w:b/>
          <w:bCs/>
          <w:color w:val="2E75B6"/>
          <w:sz w:val="22"/>
          <w:szCs w:val="22"/>
        </w:rPr>
        <w:t xml:space="preserve">[54:47] </w:t>
      </w:r>
      <w:r>
        <w:rPr>
          <w:rFonts w:ascii="Arial" w:cs="Arial" w:eastAsia="Arial" w:hAnsi="Arial"/>
          <w:sz w:val="22"/>
          <w:szCs w:val="22"/>
        </w:rPr>
        <w:t xml:space="preserve">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w:t>
      </w:r>
    </w:p>
    <w:p>
      <w:pPr>
        <w:spacing w:after="80" w:before="160"/>
      </w:pPr>
      <w:r>
        <w:rPr>
          <w:rFonts w:ascii="Arial" w:cs="Arial" w:eastAsia="Arial" w:hAnsi="Arial"/>
          <w:b/>
          <w:bCs/>
          <w:color w:val="2E75B6"/>
          <w:sz w:val="22"/>
          <w:szCs w:val="22"/>
        </w:rPr>
        <w:t xml:space="preserve">[55:17] </w:t>
      </w:r>
      <w:r>
        <w:rPr>
          <w:rFonts w:ascii="Arial" w:cs="Arial" w:eastAsia="Arial" w:hAnsi="Arial"/>
          <w:sz w:val="22"/>
          <w:szCs w:val="22"/>
        </w:rPr>
        <w:t xml:space="preserve">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w:t>
      </w:r>
    </w:p>
    <w:p>
      <w:pPr>
        <w:spacing w:after="80" w:before="160"/>
      </w:pPr>
      <w:r>
        <w:rPr>
          <w:rFonts w:ascii="Arial" w:cs="Arial" w:eastAsia="Arial" w:hAnsi="Arial"/>
          <w:b/>
          <w:bCs/>
          <w:color w:val="2E75B6"/>
          <w:sz w:val="22"/>
          <w:szCs w:val="22"/>
        </w:rPr>
        <w:t xml:space="preserve">[55:52] </w:t>
      </w:r>
      <w:r>
        <w:rPr>
          <w:rFonts w:ascii="Arial" w:cs="Arial" w:eastAsia="Arial" w:hAnsi="Arial"/>
          <w:sz w:val="22"/>
          <w:szCs w:val="22"/>
        </w:rPr>
        <w:t xml:space="preserve">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w:t>
      </w:r>
    </w:p>
    <w:p>
      <w:pPr>
        <w:spacing w:after="80" w:before="160"/>
      </w:pPr>
      <w:r>
        <w:rPr>
          <w:rFonts w:ascii="Arial" w:cs="Arial" w:eastAsia="Arial" w:hAnsi="Arial"/>
          <w:b/>
          <w:bCs/>
          <w:color w:val="2E75B6"/>
          <w:sz w:val="22"/>
          <w:szCs w:val="22"/>
        </w:rPr>
        <w:t xml:space="preserve">[56:23] </w:t>
      </w:r>
      <w:r>
        <w:rPr>
          <w:rFonts w:ascii="Arial" w:cs="Arial" w:eastAsia="Arial" w:hAnsi="Arial"/>
          <w:sz w:val="22"/>
          <w:szCs w:val="22"/>
        </w:rPr>
        <w:t xml:space="preserve">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w:t>
      </w:r>
    </w:p>
    <w:p>
      <w:pPr>
        <w:spacing w:after="80" w:before="160"/>
      </w:pPr>
      <w:r>
        <w:rPr>
          <w:rFonts w:ascii="Arial" w:cs="Arial" w:eastAsia="Arial" w:hAnsi="Arial"/>
          <w:b/>
          <w:bCs/>
          <w:color w:val="2E75B6"/>
          <w:sz w:val="22"/>
          <w:szCs w:val="22"/>
        </w:rPr>
        <w:t xml:space="preserve">[56:53] </w:t>
      </w:r>
      <w:r>
        <w:rPr>
          <w:rFonts w:ascii="Arial" w:cs="Arial" w:eastAsia="Arial" w:hAnsi="Arial"/>
          <w:sz w:val="22"/>
          <w:szCs w:val="22"/>
        </w:rPr>
        <w:t xml:space="preserve">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w:t>
      </w:r>
    </w:p>
    <w:p>
      <w:pPr>
        <w:spacing w:after="80" w:before="160"/>
      </w:pPr>
      <w:r>
        <w:rPr>
          <w:rFonts w:ascii="Arial" w:cs="Arial" w:eastAsia="Arial" w:hAnsi="Arial"/>
          <w:b/>
          <w:bCs/>
          <w:color w:val="2E75B6"/>
          <w:sz w:val="22"/>
          <w:szCs w:val="22"/>
        </w:rPr>
        <w:t xml:space="preserve">[57:24] </w:t>
      </w:r>
      <w:r>
        <w:rPr>
          <w:rFonts w:ascii="Arial" w:cs="Arial" w:eastAsia="Arial" w:hAnsi="Arial"/>
          <w:sz w:val="22"/>
          <w:szCs w:val="22"/>
        </w:rPr>
        <w:t xml:space="preserve">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w:t>
      </w:r>
    </w:p>
    <w:p>
      <w:pPr>
        <w:spacing w:after="80" w:before="160"/>
      </w:pPr>
      <w:r>
        <w:rPr>
          <w:rFonts w:ascii="Arial" w:cs="Arial" w:eastAsia="Arial" w:hAnsi="Arial"/>
          <w:b/>
          <w:bCs/>
          <w:color w:val="2E75B6"/>
          <w:sz w:val="22"/>
          <w:szCs w:val="22"/>
        </w:rPr>
        <w:t xml:space="preserve">[57:54] </w:t>
      </w:r>
      <w:r>
        <w:rPr>
          <w:rFonts w:ascii="Arial" w:cs="Arial" w:eastAsia="Arial" w:hAnsi="Arial"/>
          <w:sz w:val="22"/>
          <w:szCs w:val="22"/>
        </w:rPr>
        <w:t xml:space="preserve">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w:t>
      </w:r>
    </w:p>
    <w:p>
      <w:pPr>
        <w:spacing w:after="80" w:before="160"/>
      </w:pPr>
      <w:r>
        <w:rPr>
          <w:rFonts w:ascii="Arial" w:cs="Arial" w:eastAsia="Arial" w:hAnsi="Arial"/>
          <w:b/>
          <w:bCs/>
          <w:color w:val="2E75B6"/>
          <w:sz w:val="22"/>
          <w:szCs w:val="22"/>
        </w:rPr>
        <w:t xml:space="preserve">[58:24] </w:t>
      </w:r>
      <w:r>
        <w:rPr>
          <w:rFonts w:ascii="Arial" w:cs="Arial" w:eastAsia="Arial" w:hAnsi="Arial"/>
          <w:sz w:val="22"/>
          <w:szCs w:val="22"/>
        </w:rPr>
        <w:t xml:space="preserve">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w:t>
      </w:r>
    </w:p>
    <w:p>
      <w:pPr>
        <w:spacing w:after="80" w:before="160"/>
      </w:pPr>
      <w:r>
        <w:rPr>
          <w:rFonts w:ascii="Arial" w:cs="Arial" w:eastAsia="Arial" w:hAnsi="Arial"/>
          <w:b/>
          <w:bCs/>
          <w:color w:val="2E75B6"/>
          <w:sz w:val="22"/>
          <w:szCs w:val="22"/>
        </w:rPr>
        <w:t xml:space="preserve">[58:55] </w:t>
      </w:r>
      <w:r>
        <w:rPr>
          <w:rFonts w:ascii="Arial" w:cs="Arial" w:eastAsia="Arial" w:hAnsi="Arial"/>
          <w:sz w:val="22"/>
          <w:szCs w:val="22"/>
        </w:rPr>
        <w:t xml:space="preserve">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w:t>
      </w:r>
    </w:p>
    <w:p>
      <w:pPr>
        <w:spacing w:after="80" w:before="160"/>
      </w:pPr>
      <w:r>
        <w:rPr>
          <w:rFonts w:ascii="Arial" w:cs="Arial" w:eastAsia="Arial" w:hAnsi="Arial"/>
          <w:b/>
          <w:bCs/>
          <w:color w:val="2E75B6"/>
          <w:sz w:val="22"/>
          <w:szCs w:val="22"/>
        </w:rPr>
        <w:t xml:space="preserve">[59:33] </w:t>
      </w:r>
      <w:r>
        <w:rPr>
          <w:rFonts w:ascii="Arial" w:cs="Arial" w:eastAsia="Arial" w:hAnsi="Arial"/>
          <w:sz w:val="22"/>
          <w:szCs w:val="22"/>
        </w:rPr>
        <w:t xml:space="preserve">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w:t>
      </w:r>
    </w:p>
    <w:p>
      <w:pPr>
        <w:spacing w:after="80" w:before="160"/>
      </w:pPr>
      <w:r>
        <w:rPr>
          <w:rFonts w:ascii="Arial" w:cs="Arial" w:eastAsia="Arial" w:hAnsi="Arial"/>
          <w:b/>
          <w:bCs/>
          <w:color w:val="2E75B6"/>
          <w:sz w:val="22"/>
          <w:szCs w:val="22"/>
        </w:rPr>
        <w:t xml:space="preserve">[01:00:07] </w:t>
      </w:r>
      <w:r>
        <w:rPr>
          <w:rFonts w:ascii="Arial" w:cs="Arial" w:eastAsia="Arial" w:hAnsi="Arial"/>
          <w:sz w:val="22"/>
          <w:szCs w:val="22"/>
        </w:rPr>
        <w:t xml:space="preserve">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w:t>
      </w:r>
    </w:p>
    <w:p>
      <w:pPr>
        <w:spacing w:after="80" w:before="160"/>
      </w:pPr>
      <w:r>
        <w:rPr>
          <w:rFonts w:ascii="Arial" w:cs="Arial" w:eastAsia="Arial" w:hAnsi="Arial"/>
          <w:b/>
          <w:bCs/>
          <w:color w:val="2E75B6"/>
          <w:sz w:val="22"/>
          <w:szCs w:val="22"/>
        </w:rPr>
        <w:t xml:space="preserve">[01:00:41] </w:t>
      </w:r>
      <w:r>
        <w:rPr>
          <w:rFonts w:ascii="Arial" w:cs="Arial" w:eastAsia="Arial" w:hAnsi="Arial"/>
          <w:sz w:val="22"/>
          <w:szCs w:val="22"/>
        </w:rPr>
        <w:t xml:space="preserve">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w:t>
      </w:r>
    </w:p>
    <w:p>
      <w:pPr>
        <w:spacing w:after="80" w:before="160"/>
      </w:pPr>
      <w:r>
        <w:rPr>
          <w:rFonts w:ascii="Arial" w:cs="Arial" w:eastAsia="Arial" w:hAnsi="Arial"/>
          <w:b/>
          <w:bCs/>
          <w:color w:val="2E75B6"/>
          <w:sz w:val="22"/>
          <w:szCs w:val="22"/>
        </w:rPr>
        <w:t xml:space="preserve">[01:01:11] </w:t>
      </w:r>
      <w:r>
        <w:rPr>
          <w:rFonts w:ascii="Arial" w:cs="Arial" w:eastAsia="Arial" w:hAnsi="Arial"/>
          <w:sz w:val="22"/>
          <w:szCs w:val="22"/>
        </w:rPr>
        <w:t xml:space="preserve">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w:t>
      </w:r>
    </w:p>
    <w:p>
      <w:pPr>
        <w:spacing w:after="80" w:before="160"/>
      </w:pPr>
      <w:r>
        <w:rPr>
          <w:rFonts w:ascii="Arial" w:cs="Arial" w:eastAsia="Arial" w:hAnsi="Arial"/>
          <w:b/>
          <w:bCs/>
          <w:color w:val="2E75B6"/>
          <w:sz w:val="22"/>
          <w:szCs w:val="22"/>
        </w:rPr>
        <w:t xml:space="preserve">[01:01:41] </w:t>
      </w:r>
      <w:r>
        <w:rPr>
          <w:rFonts w:ascii="Arial" w:cs="Arial" w:eastAsia="Arial" w:hAnsi="Arial"/>
          <w:sz w:val="22"/>
          <w:szCs w:val="22"/>
        </w:rPr>
        <w:t xml:space="preserve">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w:t>
      </w:r>
    </w:p>
    <w:p>
      <w:pPr>
        <w:spacing w:after="80" w:before="160"/>
      </w:pPr>
      <w:r>
        <w:rPr>
          <w:rFonts w:ascii="Arial" w:cs="Arial" w:eastAsia="Arial" w:hAnsi="Arial"/>
          <w:b/>
          <w:bCs/>
          <w:color w:val="2E75B6"/>
          <w:sz w:val="22"/>
          <w:szCs w:val="22"/>
        </w:rPr>
        <w:t xml:space="preserve">[01:02:11] </w:t>
      </w:r>
      <w:r>
        <w:rPr>
          <w:rFonts w:ascii="Arial" w:cs="Arial" w:eastAsia="Arial" w:hAnsi="Arial"/>
          <w:sz w:val="22"/>
          <w:szCs w:val="22"/>
        </w:rPr>
        <w:t xml:space="preserve">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w:t>
      </w:r>
    </w:p>
    <w:p>
      <w:pPr>
        <w:spacing w:after="80" w:before="160"/>
      </w:pPr>
      <w:r>
        <w:rPr>
          <w:rFonts w:ascii="Arial" w:cs="Arial" w:eastAsia="Arial" w:hAnsi="Arial"/>
          <w:b/>
          <w:bCs/>
          <w:color w:val="2E75B6"/>
          <w:sz w:val="22"/>
          <w:szCs w:val="22"/>
        </w:rPr>
        <w:t xml:space="preserve">[01:02:47] </w:t>
      </w:r>
      <w:r>
        <w:rPr>
          <w:rFonts w:ascii="Arial" w:cs="Arial" w:eastAsia="Arial" w:hAnsi="Arial"/>
          <w:sz w:val="22"/>
          <w:szCs w:val="22"/>
        </w:rPr>
        <w:t xml:space="preserve">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w:t>
      </w:r>
    </w:p>
    <w:p>
      <w:pPr>
        <w:spacing w:after="80" w:before="160"/>
      </w:pPr>
      <w:r>
        <w:rPr>
          <w:rFonts w:ascii="Arial" w:cs="Arial" w:eastAsia="Arial" w:hAnsi="Arial"/>
          <w:b/>
          <w:bCs/>
          <w:color w:val="2E75B6"/>
          <w:sz w:val="22"/>
          <w:szCs w:val="22"/>
        </w:rPr>
        <w:t xml:space="preserve">[01:03:52] </w:t>
      </w:r>
      <w:r>
        <w:rPr>
          <w:rFonts w:ascii="Arial" w:cs="Arial" w:eastAsia="Arial" w:hAnsi="Arial"/>
          <w:sz w:val="22"/>
          <w:szCs w:val="22"/>
        </w:rPr>
        <w:t xml:space="preserve">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w:t>
      </w:r>
    </w:p>
    <w:p>
      <w:pPr>
        <w:spacing w:after="80" w:before="160"/>
      </w:pPr>
      <w:r>
        <w:rPr>
          <w:rFonts w:ascii="Arial" w:cs="Arial" w:eastAsia="Arial" w:hAnsi="Arial"/>
          <w:b/>
          <w:bCs/>
          <w:color w:val="2E75B6"/>
          <w:sz w:val="22"/>
          <w:szCs w:val="22"/>
        </w:rPr>
        <w:t xml:space="preserve">[01:04:23] </w:t>
      </w:r>
      <w:r>
        <w:rPr>
          <w:rFonts w:ascii="Arial" w:cs="Arial" w:eastAsia="Arial" w:hAnsi="Arial"/>
          <w:sz w:val="22"/>
          <w:szCs w:val="22"/>
        </w:rPr>
        <w:t xml:space="preserve">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w:t>
      </w:r>
    </w:p>
    <w:p>
      <w:pPr>
        <w:spacing w:after="80" w:before="160"/>
      </w:pPr>
      <w:r>
        <w:rPr>
          <w:rFonts w:ascii="Arial" w:cs="Arial" w:eastAsia="Arial" w:hAnsi="Arial"/>
          <w:b/>
          <w:bCs/>
          <w:color w:val="2E75B6"/>
          <w:sz w:val="22"/>
          <w:szCs w:val="22"/>
        </w:rPr>
        <w:t xml:space="preserve">[01:05:24] </w:t>
      </w:r>
      <w:r>
        <w:rPr>
          <w:rFonts w:ascii="Arial" w:cs="Arial" w:eastAsia="Arial" w:hAnsi="Arial"/>
          <w:sz w:val="22"/>
          <w:szCs w:val="22"/>
        </w:rPr>
        <w:t xml:space="preserve">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w:t>
      </w:r>
    </w:p>
    <w:p>
      <w:pPr>
        <w:spacing w:after="80" w:before="160"/>
      </w:pPr>
      <w:r>
        <w:rPr>
          <w:rFonts w:ascii="Arial" w:cs="Arial" w:eastAsia="Arial" w:hAnsi="Arial"/>
          <w:b/>
          <w:bCs/>
          <w:color w:val="2E75B6"/>
          <w:sz w:val="22"/>
          <w:szCs w:val="22"/>
        </w:rPr>
        <w:t xml:space="preserve">[01:05:54] </w:t>
      </w:r>
      <w:r>
        <w:rPr>
          <w:rFonts w:ascii="Arial" w:cs="Arial" w:eastAsia="Arial" w:hAnsi="Arial"/>
          <w:sz w:val="22"/>
          <w:szCs w:val="22"/>
        </w:rPr>
        <w:t xml:space="preserve">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w:t>
      </w:r>
    </w:p>
    <w:p>
      <w:pPr>
        <w:spacing w:after="80" w:before="160"/>
      </w:pPr>
      <w:r>
        <w:rPr>
          <w:rFonts w:ascii="Arial" w:cs="Arial" w:eastAsia="Arial" w:hAnsi="Arial"/>
          <w:b/>
          <w:bCs/>
          <w:color w:val="2E75B6"/>
          <w:sz w:val="22"/>
          <w:szCs w:val="22"/>
        </w:rPr>
        <w:t xml:space="preserve">[01:06:24] </w:t>
      </w:r>
      <w:r>
        <w:rPr>
          <w:rFonts w:ascii="Arial" w:cs="Arial" w:eastAsia="Arial" w:hAnsi="Arial"/>
          <w:sz w:val="22"/>
          <w:szCs w:val="22"/>
        </w:rPr>
        <w:t xml:space="preserve">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w:t>
      </w:r>
    </w:p>
    <w:p>
      <w:pPr>
        <w:spacing w:after="80" w:before="160"/>
      </w:pPr>
      <w:r>
        <w:rPr>
          <w:rFonts w:ascii="Arial" w:cs="Arial" w:eastAsia="Arial" w:hAnsi="Arial"/>
          <w:b/>
          <w:bCs/>
          <w:color w:val="2E75B6"/>
          <w:sz w:val="22"/>
          <w:szCs w:val="22"/>
        </w:rPr>
        <w:t xml:space="preserve">[01:06:55] </w:t>
      </w:r>
      <w:r>
        <w:rPr>
          <w:rFonts w:ascii="Arial" w:cs="Arial" w:eastAsia="Arial" w:hAnsi="Arial"/>
          <w:sz w:val="22"/>
          <w:szCs w:val="22"/>
        </w:rPr>
        <w:t xml:space="preserve">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w:t>
      </w:r>
    </w:p>
    <w:p>
      <w:pPr>
        <w:spacing w:after="80" w:before="160"/>
      </w:pPr>
      <w:r>
        <w:rPr>
          <w:rFonts w:ascii="Arial" w:cs="Arial" w:eastAsia="Arial" w:hAnsi="Arial"/>
          <w:b/>
          <w:bCs/>
          <w:color w:val="2E75B6"/>
          <w:sz w:val="22"/>
          <w:szCs w:val="22"/>
        </w:rPr>
        <w:t xml:space="preserve">[01:07:33] </w:t>
      </w:r>
      <w:r>
        <w:rPr>
          <w:rFonts w:ascii="Arial" w:cs="Arial" w:eastAsia="Arial" w:hAnsi="Arial"/>
          <w:sz w:val="22"/>
          <w:szCs w:val="22"/>
        </w:rPr>
        <w:t xml:space="preserve">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w:t>
      </w:r>
    </w:p>
    <w:p>
      <w:pPr>
        <w:spacing w:after="80" w:before="160"/>
      </w:pPr>
      <w:r>
        <w:rPr>
          <w:rFonts w:ascii="Arial" w:cs="Arial" w:eastAsia="Arial" w:hAnsi="Arial"/>
          <w:b/>
          <w:bCs/>
          <w:color w:val="2E75B6"/>
          <w:sz w:val="22"/>
          <w:szCs w:val="22"/>
        </w:rPr>
        <w:t xml:space="preserve">[01:08:41] </w:t>
      </w:r>
      <w:r>
        <w:rPr>
          <w:rFonts w:ascii="Arial" w:cs="Arial" w:eastAsia="Arial" w:hAnsi="Arial"/>
          <w:sz w:val="22"/>
          <w:szCs w:val="22"/>
        </w:rPr>
        <w:t xml:space="preserve">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w:t>
      </w:r>
    </w:p>
    <w:p>
      <w:pPr>
        <w:spacing w:after="80" w:before="160"/>
      </w:pPr>
      <w:r>
        <w:rPr>
          <w:rFonts w:ascii="Arial" w:cs="Arial" w:eastAsia="Arial" w:hAnsi="Arial"/>
          <w:b/>
          <w:bCs/>
          <w:color w:val="2E75B6"/>
          <w:sz w:val="22"/>
          <w:szCs w:val="22"/>
        </w:rPr>
        <w:t xml:space="preserve">[01:09:11] </w:t>
      </w:r>
      <w:r>
        <w:rPr>
          <w:rFonts w:ascii="Arial" w:cs="Arial" w:eastAsia="Arial" w:hAnsi="Arial"/>
          <w:sz w:val="22"/>
          <w:szCs w:val="22"/>
        </w:rPr>
        <w:t xml:space="preserve">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w:t>
      </w:r>
    </w:p>
    <w:p>
      <w:pPr>
        <w:spacing w:after="80" w:before="160"/>
      </w:pPr>
      <w:r>
        <w:rPr>
          <w:rFonts w:ascii="Arial" w:cs="Arial" w:eastAsia="Arial" w:hAnsi="Arial"/>
          <w:b/>
          <w:bCs/>
          <w:color w:val="2E75B6"/>
          <w:sz w:val="22"/>
          <w:szCs w:val="22"/>
        </w:rPr>
        <w:t xml:space="preserve">[01:09:41] </w:t>
      </w:r>
      <w:r>
        <w:rPr>
          <w:rFonts w:ascii="Arial" w:cs="Arial" w:eastAsia="Arial" w:hAnsi="Arial"/>
          <w:sz w:val="22"/>
          <w:szCs w:val="22"/>
        </w:rPr>
        <w:t xml:space="preserve">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 Ya. Dan kalau itu sudah terjadi, salahnya di mana? Kita yang pilih. Ya salah di kita juga. Gitu. Nah, di sinilah yang saya katakan demokrasi di kita adalah demokrasi yang sangat feodalistis. DPR sudah ikut dengan kekuasaan. Tidak ada oposisi di negara kita pada saat ini. Karena oposisi ya itu. Enggak bisa dapat tambang batubara. Kalau oposisi, enggak bisa dapat fasilitas ini, fasilitas itu. Nah, inilah yang menurut saya harus dijaga dengan baik. Mungkin harus ada ombudsman juga. Itu aja. Dalam hal apanya? Ya. Dalam menentukan apa yang salah dan apa yang benar. Karena ombudsman kan basically kalau di luar negeri independen. Seharusnya kan itu dilakukan oleh partai politik, Pak Begi. Begini, Bang. Saya kembali sebentar ke tempat orde baru. Ada dua orang profesor dari MIT yang mendapatkan hadiah Nobel, suami istri. Melakukan satu penelitian di dunia yang diteliti adalah apa Indonesia. Saya lupa namanya. Penelitian yang mereka lakukan adalah mengenai SDM Press. SDM Press yang ada di Indonesia. Saya lupa siapa namanya. Suami istri itu. Dan mereka mengatakan SDM Press itu merupakan satu keajaiban dunia yang terjadi SDM Press. Dan mereka mendapatkan hadiah Nobel untuk tulisan mereka itu. Jadi saya kembali kepada pendidikan. Pendidikan kita adalah yang paling utama. Nah, kita sekarang kalau tidak salah ada menteri kebudayaan kalau tidak salah. Bangsa kita dididiknya sangat feodalistis juga. Di Jepang kita lihat anak kelas satu dan kelas dua tidak diajar menghitung. Mereka diajar untuk ngantri. Mereka diajar jalan ke sekolah sendiri. Mereka jalan untuk memberikan tempat duduk kepada orang tua. Itu yang mereka lakukan. Nah, di Indonesia tidak. Dia harus bicara mengenai Pancasila. Dia harus menghafal siapa menteri. Dia harus tahu keadaan. Hal-hal seperti ini. Begitu juga pendidikan kita, pendidikan kita adalah dasar dari segala-galanya. Jadi kita mulai dari pendidikan. Jadi Bang, kalau saya mengatakan berapa lama waktunya buat Indonesia untuk menjadi negara maju. Satu generasi. 25 tahun minimum. Tapi kalau hukum diterapkan dengan baik, mungkin dalam waktu 5 tahun kita sudah menjadi negara yang lebih maju. Saya tentu saja paham jaringan internasionalnya Baginda Prabowo ya. Baginda Prabowo ada juga kekecewaan dari komunitas internasional menyangkut penilaian terhadap Jokowi. Kita harus membicarakan tokoh satu ini. Sebab apapun namanya ini pernah menyangkut hidup kita, harkat kita sebagai sebuah bangsa. Di mana kemudian mereka kecewa juga sampai banyak orang di dalam negeri yang mengatakan harapan pada saat awal pemerintahan terlalu besar. Tapi kok di ujungnya tidak seperti yang dibayangkan. Bahwa banyak yang dilakukannya yang namanya infrastruktur, Bang. Kebetulan ketika tahap awal pemerintahan, di tim transisi itu, aku yang bikin. Tapi artinya ternyata dalam perjalanannya tidak seperti itu. Maka kemudian seorang tokoh bernama Profesor Yaser Rashid, seorang ahli pemerintahan yang pernah juga menjadi menteri, itu mengatakan begini. Agar kemudian bangsa ini berjalan ke depan. Dan inilah salah satu tujuan dari forum ini adalah bagaimana kita lebih arif dan lebih bermartabat dalam menjalani hari-hari kita. Apa maksudnya? Dalam hal presiden, ketika dia melakukan banyak kebaikan, tetapi pada saat yang bersamaan juga melakukan, bahwasanya Pak YAS lebih dan ekstrim lagi. Pengkhianatan terhadap konstitusi, maka seluruh kebaikan itu harus kita abaikan pula. Inilah titik yang. Seperti itulah seharusnya karakter pemerintah dijalankan. Apa tanggapan ada? Ya, tepat. Itu saya rasa benar. Semua kebaikan yang dilakukan oleh Presiden Jokowi, kita lupa. Karena kita memfokuskan kepada. Tapi itu sifat manusia. Seorang bisa baik sekali kepada kita selama 10 tahun. Satu kali orang itu jahat sama kita, itu yang kita ingat. Kita akan lupa dengan kebaikannya. Seorang presiden tentunya harus sangat berhati-hati dalam melaksanakan tindak tanduknya, apa yang dia lakukan. Tapi manusia itu tidak sempurna menurut hemat saya. Nah, saya tidak bisa banyak berkomentar mengenai karena saya tidak mau berkomentar mengenai Presiden Jokowi atau Presiden SBY atau Presiden Megawati atau siapapun atau Presiden Prabowo karena itu dasarnya pemimpin-pemimpin yang kita menaruh kepercayaan pada saat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2026-08-07T00:23:26.739Z</dcterms:created>
  <dcterms:modified xsi:type="dcterms:W3CDTF">2026-08-07T00:23:26.739Z</dcterms:modified>
</cp:coreProperties>
</file>

<file path=docProps/custom.xml><?xml version="1.0" encoding="utf-8"?>
<Properties xmlns="http://schemas.openxmlformats.org/officeDocument/2006/custom-properties" xmlns:vt="http://schemas.openxmlformats.org/officeDocument/2006/docPropsVTypes"/>
</file>