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RIEKE DIAH PITALOKA DITEGUR JOKOWI. "KATA JOKOWI IDEOLOGI ITU TIDAK PENTING"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https://www.youtube.com/watch?v=VI1svtc6naA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"akbarfaizaluncensored" features a candid discussion with Rike Diah Pitaloka, a Member of Parliament from the Indonesian Democratic Party of Struggle (PDI-P). The conversation delves into her transition from an entertainment career to politics, her motivations for entering public service, and her significant legislative achievements, particularly the establishment of BPJS (Social Security Agency). Pitaloka emphasizes her commitment to fighting for social justice and legal reforms, highlighting her legislative agenda focused on social security and the welfare of migrant workers.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Rike Diah Pitaloka shared her journey into politics, which began with her involvement in student activism in the late 1990s and her early affiliation with the PKB party. She recounted how she was encouraged to join the PDI-P and received support from key political figures like Taufik Kiemas. Pitaloka stressed that her entry into politics was not a mere career change but a deliberate decision driven by specific agendas, particularly the need for a comprehensive social security system in Indonesia and the protection of migrant workers. She believes that a strong social security system is fundamental for societal welfare, especially in the face of economic liberalization and geopolitical shifts.</w:t>
      </w:r>
    </w:p>
    <w:p>
      <w:pPr>
        <w:spacing w:after="60"/>
      </w:pPr>
      <w:r>
        <w:rPr>
          <w:rFonts w:ascii="Arial" w:cs="Arial" w:eastAsia="Arial" w:hAnsi="Arial"/>
          <w:sz w:val="22"/>
          <w:szCs w:val="22"/>
        </w:rPr>
        <w:t xml:space="preserve">The discussion highlighted Pitaloka's dedication to legislative work, emphasizing her role as an initiator of the BPJS law. She explained her vision of social security as a non-profit, social insurance mechanism, distinct from profit-oriented state-owned enterprises. Her proactive approach in Parliament, characterized by her willingness to speak out and present well-researched arguments, was noted by the host, who praised her as a strong "fighter" within her party. Pitaloka also touched upon her academic pursuits, mentioning her doctoral dissertation on symbolic violence and re-colonization, underscoring her intellectual engagement with complex societal issues.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interview provides insight into the motivations and legislative priorities of a prominent female politician in Indonesia, showcasing a commitment to social welfare policies. It underscores the growing importance of well-defined social security systems and the ongoing advocacy for migrant worker rights within the Indonesian political discourse. Pitaloka's background as a former artist turned legislator also raises broader questions about the diverse pathways into Indonesian politics and the impact of public figures transitioning into policy-making roles.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"akbarfaizaluncensored" YouTube channel, a political commentator and former member of the Indonesian House of Representatives (DPR RI). He is known for his critical and analytical approach to political issues.</w:t>
      </w:r>
    </w:p>
    <w:p>
      <w:pPr>
        <w:spacing w:after="60"/>
      </w:pPr>
      <w:r>
        <w:rPr>
          <w:rFonts w:ascii="Arial" w:cs="Arial" w:eastAsia="Arial" w:hAnsi="Arial"/>
          <w:sz w:val="22"/>
          <w:szCs w:val="22"/>
        </w:rPr>
        <w:t xml:space="preserve">*   **Rike Diah Pitaloka:** Guest, a current member of the Indonesian House of Representatives (DPR RI) representing PDI-P. She is a former artist and holds a doctorate degree.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issue of the Statistics Law not being updated despite technological relevance.</w:t>
      </w:r>
    </w:p>
    <w:p>
      <w:pPr>
        <w:spacing w:after="60"/>
      </w:pPr>
      <w:r>
        <w:rPr>
          <w:rFonts w:ascii="Arial" w:cs="Arial" w:eastAsia="Arial" w:hAnsi="Arial"/>
          <w:sz w:val="22"/>
          <w:szCs w:val="22"/>
        </w:rPr>
        <w:t xml:space="preserve">*   [00:33] Akbar Faisal introduces Rike Diah Pitaloka as his guest, humorously noting that some consider his forum "too serious."</w:t>
      </w:r>
    </w:p>
    <w:p>
      <w:pPr>
        <w:spacing w:after="60"/>
      </w:pPr>
      <w:r>
        <w:rPr>
          <w:rFonts w:ascii="Arial" w:cs="Arial" w:eastAsia="Arial" w:hAnsi="Arial"/>
          <w:sz w:val="22"/>
          <w:szCs w:val="22"/>
        </w:rPr>
        <w:t xml:space="preserve">*   [01:03] Faisal sets the tone, stating his forum aims to critically assess individuals in politics, especially elites, who may not consistently uphold political values.</w:t>
      </w:r>
    </w:p>
    <w:p>
      <w:pPr>
        <w:spacing w:after="60"/>
      </w:pPr>
      <w:r>
        <w:rPr>
          <w:rFonts w:ascii="Arial" w:cs="Arial" w:eastAsia="Arial" w:hAnsi="Arial"/>
          <w:sz w:val="22"/>
          <w:szCs w:val="22"/>
        </w:rPr>
        <w:t xml:space="preserve">*   [01:33] Faisal elaborates on his direct approach, emphasizing that the forum doesn't shy away from honest evaluations of politicians and public figures.</w:t>
      </w:r>
    </w:p>
    <w:p>
      <w:pPr>
        <w:spacing w:after="60"/>
      </w:pPr>
      <w:r>
        <w:rPr>
          <w:rFonts w:ascii="Arial" w:cs="Arial" w:eastAsia="Arial" w:hAnsi="Arial"/>
          <w:sz w:val="22"/>
          <w:szCs w:val="22"/>
        </w:rPr>
        <w:t xml:space="preserve">*   [02:06] Faisal reminisces about Pitaloka's past as a popular artist ("Oneng") and expresses his surprise and admiration at her transition into serious politics.</w:t>
      </w:r>
    </w:p>
    <w:p>
      <w:pPr>
        <w:spacing w:after="60"/>
      </w:pPr>
      <w:r>
        <w:rPr>
          <w:rFonts w:ascii="Arial" w:cs="Arial" w:eastAsia="Arial" w:hAnsi="Arial"/>
          <w:sz w:val="22"/>
          <w:szCs w:val="22"/>
        </w:rPr>
        <w:t xml:space="preserve">*   [02:42] Faisal recalls witnessing Pitaloka's strong stance and active participation during a plenary session on labor conventions (ILO), which convinced him of her genuine political commitment.</w:t>
      </w:r>
    </w:p>
    <w:p>
      <w:pPr>
        <w:spacing w:after="60"/>
      </w:pPr>
      <w:r>
        <w:rPr>
          <w:rFonts w:ascii="Arial" w:cs="Arial" w:eastAsia="Arial" w:hAnsi="Arial"/>
          <w:sz w:val="22"/>
          <w:szCs w:val="22"/>
        </w:rPr>
        <w:t xml:space="preserve">*   [03:15] Faisal reiterates his no-nonsense approach to the discussion, explaining that his directness is why many politicians avoid his forum.</w:t>
      </w:r>
    </w:p>
    <w:p>
      <w:pPr>
        <w:spacing w:after="60"/>
      </w:pPr>
      <w:r>
        <w:rPr>
          <w:rFonts w:ascii="Arial" w:cs="Arial" w:eastAsia="Arial" w:hAnsi="Arial"/>
          <w:sz w:val="22"/>
          <w:szCs w:val="22"/>
        </w:rPr>
        <w:t xml:space="preserve">*   [03:59] Pitaloka greets Faisal, noting the informal pleasantries often missed in their serious discussions.</w:t>
      </w:r>
    </w:p>
    <w:p>
      <w:pPr>
        <w:spacing w:after="60"/>
      </w:pPr>
      <w:r>
        <w:rPr>
          <w:rFonts w:ascii="Arial" w:cs="Arial" w:eastAsia="Arial" w:hAnsi="Arial"/>
          <w:sz w:val="22"/>
          <w:szCs w:val="22"/>
        </w:rPr>
        <w:t xml:space="preserve">*   [04:30] Faisal mentions ongoing research about the DPR, highlighting issues of dynasties and oligarchies.</w:t>
      </w:r>
    </w:p>
    <w:p>
      <w:pPr>
        <w:spacing w:after="60"/>
      </w:pPr>
      <w:r>
        <w:rPr>
          <w:rFonts w:ascii="Arial" w:cs="Arial" w:eastAsia="Arial" w:hAnsi="Arial"/>
          <w:sz w:val="22"/>
          <w:szCs w:val="22"/>
        </w:rPr>
        <w:t xml:space="preserve">*   [05:00] Faisal expresses admiration for Pitaloka, showing her book based on her doctoral dissertation.</w:t>
      </w:r>
    </w:p>
    <w:p>
      <w:pPr>
        <w:spacing w:after="60"/>
      </w:pPr>
      <w:r>
        <w:rPr>
          <w:rFonts w:ascii="Arial" w:cs="Arial" w:eastAsia="Arial" w:hAnsi="Arial"/>
          <w:sz w:val="22"/>
          <w:szCs w:val="22"/>
        </w:rPr>
        <w:t xml:space="preserve">*   [05:31] Pitaloka clarifies that not all individuals from entertainment backgrounds entering politics are the same and emphasizes her own clear ideological stance.</w:t>
      </w:r>
    </w:p>
    <w:p>
      <w:pPr>
        <w:spacing w:after="60"/>
      </w:pPr>
      <w:r>
        <w:rPr>
          <w:rFonts w:ascii="Arial" w:cs="Arial" w:eastAsia="Arial" w:hAnsi="Arial"/>
          <w:sz w:val="22"/>
          <w:szCs w:val="22"/>
        </w:rPr>
        <w:t xml:space="preserve">*   [06:03] Pitaloka promotes Faisal's book, explaining its academic origin (doctoral dissertation) and its complex title related to state symbolic violence and re-colonization.</w:t>
      </w:r>
    </w:p>
    <w:p>
      <w:pPr>
        <w:spacing w:after="60"/>
      </w:pPr>
      <w:r>
        <w:rPr>
          <w:rFonts w:ascii="Arial" w:cs="Arial" w:eastAsia="Arial" w:hAnsi="Arial"/>
          <w:sz w:val="22"/>
          <w:szCs w:val="22"/>
        </w:rPr>
        <w:t xml:space="preserve">*   [06:37] Faisal expresses admiration for Pitaloka's intellect and commitment, acknowledging their long-standing acquaintance.</w:t>
      </w:r>
    </w:p>
    <w:p>
      <w:pPr>
        <w:spacing w:after="60"/>
      </w:pPr>
      <w:r>
        <w:rPr>
          <w:rFonts w:ascii="Arial" w:cs="Arial" w:eastAsia="Arial" w:hAnsi="Arial"/>
          <w:sz w:val="22"/>
          <w:szCs w:val="22"/>
        </w:rPr>
        <w:t xml:space="preserve">*   [07:13] Pitaloka explains her distinctiveness by stating everyone is different, comparing herself to her twin children who are distinct individuals.</w:t>
      </w:r>
    </w:p>
    <w:p>
      <w:pPr>
        <w:spacing w:after="60"/>
      </w:pPr>
      <w:r>
        <w:rPr>
          <w:rFonts w:ascii="Arial" w:cs="Arial" w:eastAsia="Arial" w:hAnsi="Arial"/>
          <w:sz w:val="22"/>
          <w:szCs w:val="22"/>
        </w:rPr>
        <w:t xml:space="preserve">*   [07:44] Faisal praises Pitaloka's strong political character, evident even in her three terms in the DPR for PDI-P, suggesting her party should be proud of her as a "fighter."</w:t>
      </w:r>
    </w:p>
    <w:p>
      <w:pPr>
        <w:spacing w:after="60"/>
      </w:pPr>
      <w:r>
        <w:rPr>
          <w:rFonts w:ascii="Arial" w:cs="Arial" w:eastAsia="Arial" w:hAnsi="Arial"/>
          <w:sz w:val="22"/>
          <w:szCs w:val="22"/>
        </w:rPr>
        <w:t xml:space="preserve">*   [08:17] Faisal reiterates that his forum aims to offer different perspectives on politics and the people involved, acknowledging both criticisms and praise for Pitaloka.</w:t>
      </w:r>
    </w:p>
    <w:p>
      <w:pPr>
        <w:spacing w:after="60"/>
      </w:pPr>
      <w:r>
        <w:rPr>
          <w:rFonts w:ascii="Arial" w:cs="Arial" w:eastAsia="Arial" w:hAnsi="Arial"/>
          <w:sz w:val="22"/>
          <w:szCs w:val="22"/>
        </w:rPr>
        <w:t xml:space="preserve">*   [08:58] Pitaloka explains her distinct approach stems from her background as a student activist (1995), her involvement in the 1998 movement, and her early political career with Gus Dur in PKB.</w:t>
      </w:r>
    </w:p>
    <w:p>
      <w:pPr>
        <w:spacing w:after="60"/>
      </w:pPr>
      <w:r>
        <w:rPr>
          <w:rFonts w:ascii="Arial" w:cs="Arial" w:eastAsia="Arial" w:hAnsi="Arial"/>
          <w:sz w:val="22"/>
          <w:szCs w:val="22"/>
        </w:rPr>
        <w:t xml:space="preserve">*   [09:36] Pitaloka recounts how she was asked by Gus Dur to meet Ibu Megawati, and how Taufik Kiemas helped her to run for legislative elections.</w:t>
      </w:r>
    </w:p>
    <w:p>
      <w:pPr>
        <w:spacing w:after="60"/>
      </w:pPr>
      <w:r>
        <w:rPr>
          <w:rFonts w:ascii="Arial" w:cs="Arial" w:eastAsia="Arial" w:hAnsi="Arial"/>
          <w:sz w:val="22"/>
          <w:szCs w:val="22"/>
        </w:rPr>
        <w:t xml:space="preserve">*   [10:20] Pitaloka reflects on her decision to leave a comfortable entertainment career at age 35 to enter politics, driven by her belief in contributing to society.</w:t>
      </w:r>
    </w:p>
    <w:p>
      <w:pPr>
        <w:spacing w:after="60"/>
      </w:pPr>
      <w:r>
        <w:rPr>
          <w:rFonts w:ascii="Arial" w:cs="Arial" w:eastAsia="Arial" w:hAnsi="Arial"/>
          <w:sz w:val="22"/>
          <w:szCs w:val="22"/>
        </w:rPr>
        <w:t xml:space="preserve">*   [10:51] Pitaloka states her two main agendas for entering Parliament were to fight for legal decisions, specifically laws, focusing on social security and migrant worker rights.</w:t>
      </w:r>
    </w:p>
    <w:p>
      <w:pPr>
        <w:spacing w:after="60"/>
      </w:pPr>
      <w:r>
        <w:rPr>
          <w:rFonts w:ascii="Arial" w:cs="Arial" w:eastAsia="Arial" w:hAnsi="Arial"/>
          <w:sz w:val="22"/>
          <w:szCs w:val="22"/>
        </w:rPr>
        <w:t xml:space="preserve">*   [11:26] She elaborates that laws are made in the palace and Senayan, and as a politician, she chose Senayan (Parliament) to pursue these agendas.</w:t>
      </w:r>
    </w:p>
    <w:p>
      <w:pPr>
        <w:spacing w:after="60"/>
      </w:pPr>
      <w:r>
        <w:rPr>
          <w:rFonts w:ascii="Arial" w:cs="Arial" w:eastAsia="Arial" w:hAnsi="Arial"/>
          <w:sz w:val="22"/>
          <w:szCs w:val="22"/>
        </w:rPr>
        <w:t xml:space="preserve">*   [11:59] Pitaloka mentions the existing social security legislation under President Megawati and her focus on the "undang-undang BPJS" (BPJS Law) and the fate of migrant workers.</w:t>
      </w:r>
    </w:p>
    <w:p>
      <w:pPr>
        <w:spacing w:after="60"/>
      </w:pPr>
      <w:r>
        <w:rPr>
          <w:rFonts w:ascii="Arial" w:cs="Arial" w:eastAsia="Arial" w:hAnsi="Arial"/>
          <w:sz w:val="22"/>
          <w:szCs w:val="22"/>
        </w:rPr>
        <w:t xml:space="preserve">*   [12:39] She argues that social security must be managed by a non-profit institution, contrasting it with profit-oriented BUMNs.</w:t>
      </w:r>
    </w:p>
    <w:p>
      <w:pPr>
        <w:spacing w:after="60"/>
      </w:pPr>
      <w:r>
        <w:rPr>
          <w:rFonts w:ascii="Arial" w:cs="Arial" w:eastAsia="Arial" w:hAnsi="Arial"/>
          <w:sz w:val="22"/>
          <w:szCs w:val="22"/>
        </w:rPr>
        <w:t xml:space="preserve">*   [13:15] Pitaloka describes the legislative journey as long and challenging, especially the fight for social security in anticipation of the ASEAN Economic Community (MEA).</w:t>
      </w:r>
    </w:p>
    <w:p>
      <w:pPr>
        <w:spacing w:after="60"/>
      </w:pPr>
      <w:r>
        <w:rPr>
          <w:rFonts w:ascii="Arial" w:cs="Arial" w:eastAsia="Arial" w:hAnsi="Arial"/>
          <w:sz w:val="22"/>
          <w:szCs w:val="22"/>
        </w:rPr>
        <w:t xml:space="preserve">*   [13:57] She highlights the importance of BPJS, especially during the COVID-19 pandemic, and mentions building networks (de-colonization) as part of her dissertation research.</w:t>
      </w:r>
    </w:p>
    <w:p>
      <w:pPr>
        <w:spacing w:after="60"/>
      </w:pPr>
      <w:r>
        <w:rPr>
          <w:rFonts w:ascii="Arial" w:cs="Arial" w:eastAsia="Arial" w:hAnsi="Arial"/>
          <w:sz w:val="22"/>
          <w:szCs w:val="22"/>
        </w:rPr>
        <w:t xml:space="preserve">*   [14:31] Faisal humorously notes that Pitaloka is different from many other politicians, recalling their past encounters and her strong personality.</w:t>
      </w:r>
    </w:p>
    <w:p>
      <w:pPr>
        <w:spacing w:after="60"/>
      </w:pPr>
      <w:r>
        <w:rPr>
          <w:rFonts w:ascii="Arial" w:cs="Arial" w:eastAsia="Arial" w:hAnsi="Arial"/>
          <w:sz w:val="22"/>
          <w:szCs w:val="22"/>
        </w:rPr>
        <w:t xml:space="preserve">*   [15:01] Faisal reiterates his observation of Pitaloka's distinctiveness and strong character in politics.</w:t>
      </w:r>
    </w:p>
    <w:p>
      <w:pPr>
        <w:spacing w:after="60"/>
      </w:pPr>
      <w:r>
        <w:rPr>
          <w:rFonts w:ascii="Arial" w:cs="Arial" w:eastAsia="Arial" w:hAnsi="Arial"/>
          <w:sz w:val="22"/>
          <w:szCs w:val="22"/>
        </w:rPr>
        <w:t xml:space="preserve">*   [15:53] Pitaloka reiterates her background as a student activist and her transition into politics, emphasizing her distinct approach compared to others.</w:t>
      </w:r>
    </w:p>
    <w:p>
      <w:pPr>
        <w:spacing w:after="60"/>
      </w:pPr>
      <w:r>
        <w:rPr>
          <w:rFonts w:ascii="Arial" w:cs="Arial" w:eastAsia="Arial" w:hAnsi="Arial"/>
          <w:sz w:val="22"/>
          <w:szCs w:val="22"/>
        </w:rPr>
        <w:t xml:space="preserve">*   [16:37] Pitaloka explains her initial entry into politics was not immediate but followed a process starting from student activism. She joined PKB with Gus Dur and later became a deputy secretary-general.</w:t>
      </w:r>
    </w:p>
    <w:p>
      <w:pPr>
        <w:spacing w:after="60"/>
      </w:pPr>
      <w:r>
        <w:rPr>
          <w:rFonts w:ascii="Arial" w:cs="Arial" w:eastAsia="Arial" w:hAnsi="Arial"/>
          <w:sz w:val="22"/>
          <w:szCs w:val="22"/>
        </w:rPr>
        <w:t xml:space="preserve">*   [17:03] She recounts the story of Gus Dur asking her to meet Ibu Megawati and the support from Taufik Kiemas in her legislative candidacy.</w:t>
      </w:r>
    </w:p>
    <w:p>
      <w:pPr>
        <w:spacing w:after="60"/>
      </w:pPr>
      <w:r>
        <w:rPr>
          <w:rFonts w:ascii="Arial" w:cs="Arial" w:eastAsia="Arial" w:hAnsi="Arial"/>
          <w:sz w:val="22"/>
          <w:szCs w:val="22"/>
        </w:rPr>
        <w:t xml:space="preserve">*   [17:45] Pitaloka discusses her decision to leave her entertainment career at 35, motivated by a desire for serious political engagement and a commitment to her family's economic background.</w:t>
      </w:r>
    </w:p>
    <w:p>
      <w:pPr>
        <w:spacing w:after="60"/>
      </w:pPr>
      <w:r>
        <w:rPr>
          <w:rFonts w:ascii="Arial" w:cs="Arial" w:eastAsia="Arial" w:hAnsi="Arial"/>
          <w:sz w:val="22"/>
          <w:szCs w:val="22"/>
        </w:rPr>
        <w:t xml:space="preserve">*   [18:20] She reiterates her two main agendas: social security and migrant worker welfare, viewing legal decisions (laws) as the primary means to achieve this.</w:t>
      </w:r>
    </w:p>
    <w:p>
      <w:pPr>
        <w:spacing w:after="60"/>
      </w:pPr>
      <w:r>
        <w:rPr>
          <w:rFonts w:ascii="Arial" w:cs="Arial" w:eastAsia="Arial" w:hAnsi="Arial"/>
          <w:sz w:val="22"/>
          <w:szCs w:val="22"/>
        </w:rPr>
        <w:t xml:space="preserve">*   [18:59] Pitaloka explains that social security should be handled by a non-profit entity, not a profit-oriented one, as it's a social insurance, not commercial.</w:t>
      </w:r>
    </w:p>
    <w:p>
      <w:pPr>
        <w:spacing w:after="60"/>
      </w:pPr>
      <w:r>
        <w:rPr>
          <w:rFonts w:ascii="Arial" w:cs="Arial" w:eastAsia="Arial" w:hAnsi="Arial"/>
          <w:sz w:val="22"/>
          <w:szCs w:val="22"/>
        </w:rPr>
        <w:t xml:space="preserve">*   [19:36] She mentions the struggle for the BPJS law, emphasizing the importance of social security for national resilience, especially in times of crisis like the COVID-19 pandemic.</w:t>
      </w:r>
    </w:p>
    <w:p>
      <w:pPr>
        <w:spacing w:after="60"/>
      </w:pPr>
      <w:r>
        <w:rPr>
          <w:rFonts w:ascii="Arial" w:cs="Arial" w:eastAsia="Arial" w:hAnsi="Arial"/>
          <w:sz w:val="22"/>
          <w:szCs w:val="22"/>
        </w:rPr>
        <w:t xml:space="preserve">*   [20:09] Pitaloka mentions her doctoral dissertation's theme of "de-colonization" in building networks to achieve legislative goals.</w:t>
      </w:r>
    </w:p>
    <w:p>
      <w:pPr>
        <w:spacing w:after="60"/>
      </w:pPr>
      <w:r>
        <w:rPr>
          <w:rFonts w:ascii="Arial" w:cs="Arial" w:eastAsia="Arial" w:hAnsi="Arial"/>
          <w:sz w:val="22"/>
          <w:szCs w:val="22"/>
        </w:rPr>
        <w:t xml:space="preserve">*   [20:38] Faisal compliments Pitaloka's strong character as a political "fighter" within PDI-P, noting her significant contributions.</w:t>
      </w:r>
    </w:p>
    <w:p>
      <w:pPr>
        <w:spacing w:after="60"/>
      </w:pPr>
      <w:r>
        <w:rPr>
          <w:rFonts w:ascii="Arial" w:cs="Arial" w:eastAsia="Arial" w:hAnsi="Arial"/>
          <w:sz w:val="22"/>
          <w:szCs w:val="22"/>
        </w:rPr>
        <w:t xml:space="preserve">*   [21:14] Pitaloka emphasizes her unique approach in politics, stating she doesn't try to be like everyone else.</w:t>
      </w:r>
    </w:p>
    <w:p>
      <w:pPr>
        <w:spacing w:after="60"/>
      </w:pPr>
      <w:r>
        <w:rPr>
          <w:rFonts w:ascii="Arial" w:cs="Arial" w:eastAsia="Arial" w:hAnsi="Arial"/>
          <w:sz w:val="22"/>
          <w:szCs w:val="22"/>
        </w:rPr>
        <w:t xml:space="preserve">*   [21:35] Pitaloka details her activist roots, starting with student movements and then joining political parties, eventually aiming to contribute through legislation.</w:t>
      </w:r>
    </w:p>
    <w:p>
      <w:pPr>
        <w:spacing w:after="60"/>
      </w:pPr>
      <w:r>
        <w:rPr>
          <w:rFonts w:ascii="Arial" w:cs="Arial" w:eastAsia="Arial" w:hAnsi="Arial"/>
          <w:sz w:val="22"/>
          <w:szCs w:val="22"/>
        </w:rPr>
        <w:t xml:space="preserve">*   [22:07] She reiterates her two main legislative goals: social security and migrant worker protection, and how she entered politics to achieve them.</w:t>
      </w:r>
    </w:p>
    <w:p>
      <w:pPr>
        <w:spacing w:after="60"/>
      </w:pPr>
      <w:r>
        <w:rPr>
          <w:rFonts w:ascii="Arial" w:cs="Arial" w:eastAsia="Arial" w:hAnsi="Arial"/>
          <w:sz w:val="22"/>
          <w:szCs w:val="22"/>
        </w:rPr>
        <w:t xml:space="preserve">*   [22:33] Pitaloka defends the necessity of social security as a non-profit, social insurance system.</w:t>
      </w:r>
    </w:p>
    <w:p>
      <w:pPr>
        <w:spacing w:after="60"/>
      </w:pPr>
      <w:r>
        <w:rPr>
          <w:rFonts w:ascii="Arial" w:cs="Arial" w:eastAsia="Arial" w:hAnsi="Arial"/>
          <w:sz w:val="22"/>
          <w:szCs w:val="22"/>
        </w:rPr>
        <w:t xml:space="preserve">*   [23:00] She highlights the critical role of the BPJS law, especially in safeguarding citizens during crises.</w:t>
      </w:r>
    </w:p>
    <w:p>
      <w:pPr>
        <w:spacing w:after="60"/>
      </w:pPr>
      <w:r>
        <w:rPr>
          <w:rFonts w:ascii="Arial" w:cs="Arial" w:eastAsia="Arial" w:hAnsi="Arial"/>
          <w:sz w:val="22"/>
          <w:szCs w:val="22"/>
        </w:rPr>
        <w:t xml:space="preserve">*   [23:20] Faisal asks about Pitaloka's claim that President Jokowi said "ideology is not important," which is mentioned in the video title but not discussed in the provided transcript.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[01:03] "So serious that then we appear not to be too friendly to something that in many versions of social and political communities is considered normal. One of them is how we understand someone who calls themselves a politician but then plays with all the values that a politician should carry." (Akbar Faisal)</w:t>
      </w:r>
    </w:p>
    <w:p>
      <w:pPr>
        <w:spacing w:after="60"/>
      </w:pPr>
      <w:r>
        <w:rPr>
          <w:rFonts w:ascii="Arial" w:cs="Arial" w:eastAsia="Arial" w:hAnsi="Arial"/>
          <w:sz w:val="22"/>
          <w:szCs w:val="22"/>
        </w:rPr>
        <w:t xml:space="preserve">*   [02:42] "Honestly, at that moment, I truly believed that she was a politician, she was an activist. I was amazed. I no longer saw Rike Diah Pitaloka, the artist known as Oneng." (Akbar Faisal, referring to Pitaloka's passionate stance in a parliamentary session.)</w:t>
      </w:r>
    </w:p>
    <w:p>
      <w:pPr>
        <w:spacing w:after="60"/>
      </w:pPr>
      <w:r>
        <w:rPr>
          <w:rFonts w:ascii="Arial" w:cs="Arial" w:eastAsia="Arial" w:hAnsi="Arial"/>
          <w:sz w:val="22"/>
          <w:szCs w:val="22"/>
        </w:rPr>
        <w:t xml:space="preserve">*   [10:51] "The two big agendas that I wanted to fight for were: Indonesia must have social security, and the fate of our migrant workers." (Rike Diah Pitaloka)</w:t>
      </w:r>
    </w:p>
    <w:p>
      <w:pPr>
        <w:spacing w:after="60"/>
      </w:pPr>
      <w:r>
        <w:rPr>
          <w:rFonts w:ascii="Arial" w:cs="Arial" w:eastAsia="Arial" w:hAnsi="Arial"/>
          <w:sz w:val="22"/>
          <w:szCs w:val="22"/>
        </w:rPr>
        <w:t xml:space="preserve">*   [11:59] "I entered Parliament because I wanted to produce a legal product that could change lives, at least for migrant workers and also regarding social security, because I believe there is no social welfare without a system of social security." (Rike Diah Pitaloka)</w:t>
      </w:r>
    </w:p>
    <w:p>
      <w:pPr>
        <w:spacing w:after="60"/>
      </w:pPr>
      <w:r>
        <w:rPr>
          <w:rFonts w:ascii="Arial" w:cs="Arial" w:eastAsia="Arial" w:hAnsi="Arial"/>
          <w:sz w:val="22"/>
          <w:szCs w:val="22"/>
        </w:rPr>
        <w:t xml:space="preserve">*   [14:31] "So, there is an identification, there is a movement, and then she becomes a famous artist. I am your fan. That is the character of an Indonesian person." (Akbar Faisal, reflecting on Pitaloka's public persona.)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aku ingin mengajukan Kita sudah mengajukan berkali-kali tapi kenapa undang-undang statistik tidak pernah diubah padahal dari sisi teknologinya saja sudah tidak pada dan relevan dengan masa lalu politikmu yang menghubungkan begini bahwa kamu dari keluarga kiri kiri belakang itu konek maksudnya kita ini sudah mulai serius kok kembali lagi Enggak saya tuh dibilang kamu itu terlalu gaduh dan terlalu bicara soal ideologi</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Siapa yang mengatakan begitu Jokowi Saya baru cerita di sini aja loh sebenarnya aku mau cerita [Música] Akbar Faisal ansensor sebuah forum yang kata beberapa orang itu terlalu serius sengaja memang</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Demikian seriusnya maka kemudian kami tampak tidak terlalu ramah untuk sesuatu yang dalam banyak versi di kelompok masyarakat sosial dan politik itu dianggap sebagai sesuatu yang wajar Salah satunya adalah bagaimana kita memahami seorang yang menyebut dirinya politisi Tetapi kemudian dia bermain-main dengan seluruh nilai yang harus dibawa oleh seorang politisi itu</w:t>
      </w:r>
    </w:p>
    <w:p>
      <w:pPr>
        <w:spacing w:after="80" w:before="160"/>
      </w:pPr>
      <w:r>
        <w:rPr>
          <w:rFonts w:ascii="Arial" w:cs="Arial" w:eastAsia="Arial" w:hAnsi="Arial"/>
          <w:b/>
          <w:bCs/>
          <w:color w:val="2E75B6"/>
          <w:sz w:val="22"/>
          <w:szCs w:val="22"/>
        </w:rPr>
        <w:t xml:space="preserve">[01:33] </w:t>
      </w:r>
      <w:r>
        <w:rPr>
          <w:rFonts w:ascii="Arial" w:cs="Arial" w:eastAsia="Arial" w:hAnsi="Arial"/>
          <w:sz w:val="22"/>
          <w:szCs w:val="22"/>
        </w:rPr>
        <w:t xml:space="preserve">Pembukaan yang berat pada bagian awal kalau dibuat dalam bahasa yang sederhana adalah kami di sini tidak punya basa-basi untuk menilainilai dan menyebutkan pada posisi mana seseorang yang menyebut diri politisi apatah lagi dia seorang elit di sebuah partai tetapi tidak pernah menunjukkan sikap sebagai seorang politisi yang seharusnya penuh dengan gagasan penuh dengan ide Itu pembukaan yang tepat menurut saya untuk tamu saya yang satu ini Saya mengundang dan sulit dengan susah payah sahabat saya sejujurnya saya lagi dongkol nih</w:t>
      </w:r>
    </w:p>
    <w:p>
      <w:pPr>
        <w:spacing w:after="80" w:before="160"/>
      </w:pPr>
      <w:r>
        <w:rPr>
          <w:rFonts w:ascii="Arial" w:cs="Arial" w:eastAsia="Arial" w:hAnsi="Arial"/>
          <w:b/>
          <w:bCs/>
          <w:color w:val="2E75B6"/>
          <w:sz w:val="22"/>
          <w:szCs w:val="22"/>
        </w:rPr>
        <w:t xml:space="preserve">[02:06] </w:t>
      </w:r>
      <w:r>
        <w:rPr>
          <w:rFonts w:ascii="Arial" w:cs="Arial" w:eastAsia="Arial" w:hAnsi="Arial"/>
          <w:sz w:val="22"/>
          <w:szCs w:val="22"/>
        </w:rPr>
        <w:t xml:space="preserve">Tapi ya sudahlah karena dia sudah datang jadi saya terima sajalah pada banyak waktu sebelum menjadi politisi kita kenal sebagai artis Rike di Pitaloka Panggilannya Oneng Saya penontonnya sebab menurut saya itu adalah apa itu tontonan satiris tentang masyarakat kita gitu Tetapi kemudian saya jadi kaget karena kemudian ternyata dia tampil menjadi seorang politisi beneran</w:t>
      </w:r>
    </w:p>
    <w:p>
      <w:pPr>
        <w:spacing w:after="80" w:before="160"/>
      </w:pPr>
      <w:r>
        <w:rPr>
          <w:rFonts w:ascii="Arial" w:cs="Arial" w:eastAsia="Arial" w:hAnsi="Arial"/>
          <w:b/>
          <w:bCs/>
          <w:color w:val="2E75B6"/>
          <w:sz w:val="22"/>
          <w:szCs w:val="22"/>
        </w:rPr>
        <w:t xml:space="preserve">[02:42] </w:t>
      </w:r>
      <w:r>
        <w:rPr>
          <w:rFonts w:ascii="Arial" w:cs="Arial" w:eastAsia="Arial" w:hAnsi="Arial"/>
          <w:sz w:val="22"/>
          <w:szCs w:val="22"/>
        </w:rPr>
        <w:t xml:space="preserve">Saya dua periode bersamanya di DPR Sejujurnya saya tidak lagi menemukan karakter seorang artis padanya ketika kita di ruang-ruang parlemen Ini mungkin pujian tapi saya bersakit dengan itu Pada sebuah peristiwa di Paripurna waktu itu kami akan meratifikasi sebuah undang-undang yang berhubungan dengan buruh KonvensiILO 19 Kolia betul konvensi ILO menyangkut dengan organisasi ketenagakerjaan PBB Itu dia tidak berhenti berbicara dengan nada yang keras</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Sejujurnya pada saat itulah saya percaya betul bahwa dia seorang politisi dia seorang aktivis Saya kagum Tidak lagi saya melihat bagaimana seorang Rike di Pitaloka itu seorang artis dengan panggilan Oneng itu Gomal kamu Pembukaan yang panjang tetapi ini penting Penggaris dulu gua masih bicara dulu jangan dipotong-potong sorry sorry silakan lanjut Ini ini penting karena em seperti yang saya akan saya sampaikan tadi kami di sini tidak punya basa-basi Maka kemudian wajar kalau kemudian banyak orang yang tidak politisi maksud saya apalagi anggota DPR banyak yang tidak datang ke sini terutama bagi mereka yang mendapatkan gelar yang terhormat tapi tak pernah menunjukkan wajah politisi yang seharusnya</w:t>
      </w:r>
    </w:p>
    <w:p>
      <w:pPr>
        <w:spacing w:after="80" w:before="160"/>
      </w:pPr>
      <w:r>
        <w:rPr>
          <w:rFonts w:ascii="Arial" w:cs="Arial" w:eastAsia="Arial" w:hAnsi="Arial"/>
          <w:b/>
          <w:bCs/>
          <w:color w:val="2E75B6"/>
          <w:sz w:val="22"/>
          <w:szCs w:val="22"/>
        </w:rPr>
        <w:t xml:space="preserve">[03:59] </w:t>
      </w:r>
      <w:r>
        <w:rPr>
          <w:rFonts w:ascii="Arial" w:cs="Arial" w:eastAsia="Arial" w:hAnsi="Arial"/>
          <w:sz w:val="22"/>
          <w:szCs w:val="22"/>
        </w:rPr>
        <w:t xml:space="preserve">Rike Itu pembukaan saya Panjang amat pembukaan Ini penting karena begini kita kan kita kan sudah cukup menderita Asalamualaikum warahmatullahi wabarakatuh Waalaikumsalam warahmatullahi wabarakatuh Sehat Bang Bahasa basi banget Apa kabar Baik Maksud saya begini Tanya dong kau tanya apa kabar gitu Saya sudah lihat kan Enggak tanya dulu Apa kabar Masih progresif Dan terus melawan Itu tadi gini karena kami punya riset di sini</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Negara institusi itu membuat riset sedang berjalan riset yang 2024 2019 itu kami menemukan bagaimana DPR itu memang sudah menderita atas nama dinasti dan oligarki Terutama sekali oleh yang kelompok muda di masamu Ada yang baik juga yang mungkin tapi Bukan mantan laki gua kan Saya enggak mau masuk ke situ Donh mohon maaf sorry sorry Donh sorry Donh Enggak apa-apa kita berteman juga kok sekarang Ya kalau ini bukan saya loh dia yang menyebutkan gitu</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jadi itu beginilah Rike kamu betul-betul membuat saya jatuh cinta Eh saya pulang Pak saya saya Apa ya Kalau saya tidak tidak tiba-tiba Eh dengerin dulu gua lagi serius ya masyaallah gua lagi serius Oneng gitu kan Nah jadi itu dia tuh Coba lihat ini ada dia punya buku nih tunjukkan Mana ada seorang artis yang masuk ke dunia politik tapi begini</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diskriminatif itu Banyak kok teman-teman dari entertain yang pintar Dengarkan dulu penjelasannya aku bilang kita di sini membuat barikade yang jelas apakah semuanya seperti itu tidak dong Ada yang bukan latar belakang artis juga enggak semuanya baik Makanya kami di sini menyebutnya bahwa kami di sini sangat saklek untuk itu Kita harus sampai pada tahapan itu Apakah semuanya artis ya yang masuk ke politik Ini kayak lagi di Opek gua mau diundang podcast sama ngapain ngajak berantem ini udah lama enggak ketemu begini nih</w:t>
      </w:r>
    </w:p>
    <w:p>
      <w:pPr>
        <w:spacing w:after="80" w:before="160"/>
      </w:pPr>
      <w:r>
        <w:rPr>
          <w:rFonts w:ascii="Arial" w:cs="Arial" w:eastAsia="Arial" w:hAnsi="Arial"/>
          <w:b/>
          <w:bCs/>
          <w:color w:val="2E75B6"/>
          <w:sz w:val="22"/>
          <w:szCs w:val="22"/>
        </w:rPr>
        <w:t xml:space="preserve">[06:03] </w:t>
      </w:r>
      <w:r>
        <w:rPr>
          <w:rFonts w:ascii="Arial" w:cs="Arial" w:eastAsia="Arial" w:hAnsi="Arial"/>
          <w:sz w:val="22"/>
          <w:szCs w:val="22"/>
        </w:rPr>
        <w:t xml:space="preserve">Kita emang berantem terus ya Bang Gua mau promosiin buku lu nih nih Jangan lupa beli ya Ini ini sebenarnya dari disertasi ya disertasi di Fakultas di Fisip Fakultas Komunikasi dia juga doktor gitu loh dan di UI Joger ini loh judulnya adalah kekerasan simbolik negara kebijakan rekollonisasi ini penjajahan ulang himpunun temuan penelitian doktoral penulis dengan analisis pemikiran Budi dan Nick Kolri</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Rumit tetapi sekali lagi ini membuat saya jadi kagum Oke kita fokus Fokus fokus fokus Pak tarik napas Pak saya saya jadi enggak bisa ngomong Tapi benar loh kita lama ya kita ketemu ya Lama banget sombong banget aku lihat orang lain diundang ya ampun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w:t>
      </w:r>
    </w:p>
    <w:p>
      <w:pPr>
        <w:spacing w:after="80" w:before="160"/>
      </w:pPr>
      <w:r>
        <w:rPr>
          <w:rFonts w:ascii="Arial" w:cs="Arial" w:eastAsia="Arial" w:hAnsi="Arial"/>
          <w:b/>
          <w:bCs/>
          <w:color w:val="2E75B6"/>
          <w:sz w:val="22"/>
          <w:szCs w:val="22"/>
        </w:rPr>
        <w:t xml:space="preserve">[07:44] </w:t>
      </w:r>
      <w:r>
        <w:rPr>
          <w:rFonts w:ascii="Arial" w:cs="Arial" w:eastAsia="Arial" w:hAnsi="Arial"/>
          <w:sz w:val="22"/>
          <w:szCs w:val="22"/>
        </w:rPr>
        <w:t xml:space="preserve">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w:t>
      </w:r>
    </w:p>
    <w:p>
      <w:pPr>
        <w:spacing w:after="80" w:before="160"/>
      </w:pPr>
      <w:r>
        <w:rPr>
          <w:rFonts w:ascii="Arial" w:cs="Arial" w:eastAsia="Arial" w:hAnsi="Arial"/>
          <w:b/>
          <w:bCs/>
          <w:color w:val="2E75B6"/>
          <w:sz w:val="22"/>
          <w:szCs w:val="22"/>
        </w:rPr>
        <w:t xml:space="preserve">[09:36] </w:t>
      </w:r>
      <w:r>
        <w:rPr>
          <w:rFonts w:ascii="Arial" w:cs="Arial" w:eastAsia="Arial" w:hAnsi="Arial"/>
          <w:sz w:val="22"/>
          <w:szCs w:val="22"/>
        </w:rPr>
        <w:t xml:space="preserve">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w:t>
      </w:r>
    </w:p>
    <w:p>
      <w:pPr>
        <w:spacing w:after="80" w:before="160"/>
      </w:pPr>
      <w:r>
        <w:rPr>
          <w:rFonts w:ascii="Arial" w:cs="Arial" w:eastAsia="Arial" w:hAnsi="Arial"/>
          <w:b/>
          <w:bCs/>
          <w:color w:val="2E75B6"/>
          <w:sz w:val="22"/>
          <w:szCs w:val="22"/>
        </w:rPr>
        <w:t xml:space="preserve">[11:26] </w:t>
      </w:r>
      <w:r>
        <w:rPr>
          <w:rFonts w:ascii="Arial" w:cs="Arial" w:eastAsia="Arial" w:hAnsi="Arial"/>
          <w:sz w:val="22"/>
          <w:szCs w:val="22"/>
        </w:rPr>
        <w:t xml:space="preserve">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w:t>
      </w:r>
    </w:p>
    <w:p>
      <w:pPr>
        <w:spacing w:after="80" w:before="160"/>
      </w:pPr>
      <w:r>
        <w:rPr>
          <w:rFonts w:ascii="Arial" w:cs="Arial" w:eastAsia="Arial" w:hAnsi="Arial"/>
          <w:b/>
          <w:bCs/>
          <w:color w:val="2E75B6"/>
          <w:sz w:val="22"/>
          <w:szCs w:val="22"/>
        </w:rPr>
        <w:t xml:space="preserve">[11:59] </w:t>
      </w:r>
      <w:r>
        <w:rPr>
          <w:rFonts w:ascii="Arial" w:cs="Arial" w:eastAsia="Arial" w:hAnsi="Arial"/>
          <w:sz w:val="22"/>
          <w:szCs w:val="22"/>
        </w:rPr>
        <w:t xml:space="preserve">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w:t>
      </w:r>
    </w:p>
    <w:p>
      <w:pPr>
        <w:spacing w:after="80" w:before="160"/>
      </w:pPr>
      <w:r>
        <w:rPr>
          <w:rFonts w:ascii="Arial" w:cs="Arial" w:eastAsia="Arial" w:hAnsi="Arial"/>
          <w:b/>
          <w:bCs/>
          <w:color w:val="2E75B6"/>
          <w:sz w:val="22"/>
          <w:szCs w:val="22"/>
        </w:rPr>
        <w:t xml:space="preserve">[12:39] </w:t>
      </w:r>
      <w:r>
        <w:rPr>
          <w:rFonts w:ascii="Arial" w:cs="Arial" w:eastAsia="Arial" w:hAnsi="Arial"/>
          <w:sz w:val="22"/>
          <w:szCs w:val="22"/>
        </w:rPr>
        <w:t xml:space="preserve">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Jabbar dua Saya berpikir bahwa waktu itu kan si Oneng lagi hitsnya Bang Terus produser saya bilang kamu benar nih mau meninggalkan dunia yang udah saya telah nyaman waktu itu ya secara ekonomi Lalu saya pikir umur saya waktu itu sudah 35 saya bilang saya dari keluarga yang secara ekonomi juga mungkin lebih bawah bukan tengah lagi Dan saya merasa bahwa publik itu masyarakat sudah membantu saya untuk survive dalam hidup bisa sekolah bisa membantu keluarga Umur 35 itu tiba-tiba saya mau memutuskan saya harus serius nih di politik Saya harus masuk ke parlemen mau masuk ke parlemen itu ada dua agenda besar yang ingin saya saya perjuangkan gitu karena saya berpikir ini negara hukum Indonesia maka keputusan yang harus diperjuangkan adalah keputusan hukum terutama berupa undang-undang Dan undang-undang itu adanya diputuskan oleh dua tempat istana dan senayan saya berarti saya enggak mungkin dong tiba-tiba ada di istana kan Saya masuk sebagai politisi di senayan dua agenda besar yang itu sering saya diskusikan dengan Gus Dur juga adalah Indonesia harus punya jaminan sosial Oleh karena itu periode pertama saya saya memperjuangkan tentang undang-undang BPJS yang sebetulnya undang-undang tentang sistem jaminan sosial nasionalnya itu sudah disahkan pada zaman Ibu Megawati sebagai presiden Yang kedua adalah nasib buruh migran kita tadi pekerjaan migran Jadi sebelum masuk parlemen itu kebetulan saya mendapatkan amanah untuk menjadi board of committee migrant worker di Asia begitu Jadi ini dua hal saya ngapain saya mau masuk DPR Oh karena saya ingin menghasilkan suatu produk hukum kan produk hukum itu adalah merubah kehidupan setidaknya migran worker, pekerja migran dan juga soal jaminan sosial karena saya beranggapan tidak ada kesejahteraan sosial tanpa satu sistem jaminan sosial itu berlaku untuk seluruh dunia Indonesia waktu itu 50 tahun merdeka enggak punya jaminan sosial Apa bedanya misalnya oh sudah ada jaminan sosial katanya askes taspen jamsostek dan asabri itu badannya profit oriented BUMN Jaminan sosial itu harus dijalankan oleh lembaga yang not for profit atau nirlaba karena dia sebetulnya mekanismenya saja seperti asuransi tapi bukan asuransi komersial Dia adalah asuransi sosial Nah ini akan menjadi perjalanan yang panjang saya kira sehingga intinya saya masuk itu udah dengan agenda di kepala dan sudah siap dengan jaringan ekstrak parlemennya Jadi periode pertama itu karena pertarungan besar waktu itu saya berpikir ini enggak mungkin ada jaminan sosial Indonesia mau masuk ke format MEA masyarakat ekonomi ASEAN dan juga secara geopolitik akan terjadi guncangan liberalisasi dan segala macamnya kalau enggak punya jaminan sosial matilah kita Untung kita sudah ada BPJS ya undang-2011 akhirnya kami saya sebagai inisiator undang-undang BPJS di parlemen dibantu oleh seluruh jaringan parlemen dan ekstrak parlemennya jadi kita membangun jejaring dekolonialisasi lah kalau di dalam disertasi saya kita buka fraksi balkon dan sebagainya Goalnya itu undang-undang bisa kebayang enggak kalau enggak ada BPJS pada saat Covid Kan kita biarkan dia ngomong ngomong panjang kan bahaya kan Saya belum sampai ke situ Itu yang saya maksud jadi ada ada ternyata tidak identifikasi ada ada gerakan kemudian menjadi artis terkenal sekali saya penontonmu terkenal sekali dan aku suka tayangan itu itulah karakter orang Indonesia saya punya dua nomor HP mu tapi ternyata semuanya enggak ada yang aktif masa gua cari sama Doni Ini mau ngajak berantem nih kayaknya nih mau ngajak berantem atau apa sebenarnya Ya kan enggak lucu kan nanti mungkin ngukit luka masa lalu masyaallah masyaallah emang ini kelakuan nya kayak begini Rike kenapa kau berbeda dengan yang lain Setiap orang tuh berbeda emang abang sama sama siapa orang anakku kembar aja dua-duanya beda Maksud gua adalah kau tidak mewakili seperti banyak orang lain Saya kan tahu aku agak aneh Berarti itu politik bukan dengan penjawaan tapi kamu tahu aku agak kegewaan Dulu Bang Akbar kalau aku udah siap-siap bawa berkas di Paripurna lu mau ngomong apa panjang deh panjang deh Reaksi sendiri orang bilang setuju setuju gue teriak sendiri tidak setuju ya kan Itu menurut saya sebuah karakter politik yang kuat bahkan ketika partimu partimu ini Rike sudah tiga periode jabatan ditampilkan tiga periode itu sudah di apa di DPR atas nama partai PDI P Menurut saya tuh partimu harus berbahagia loh ada petarung sepertimu dan di sini memang banyak di partimu ya Atau mungkin ruwet ya ada gua yang pusing banget nih cewek ada ceweknya pusing banget Kalau saya bukan begitu yang perlu itu perlu itu seorang seperti kamu itu Masa sih Iya Kalau di PDIP perjuangan kan banyak Banyak sih banyak ya Itu yang saya maksud Salah satu tujuan forum ini saja yang saya bikin forum ini adalah mencoba memberikan pikiran yang berbeda tentang bagaimana sih kita harus menyikapi dan menilairuang politik itu terutama manusia-manusianya makanya tahu kamu sini Rike dari tadi ada banyak gugatan dan pujian kan menurut saya itu layak dapatkan Jawab dulu pertanyaan saya kenapa kau berbeda Karena saya harus sama sama orang Oh oke Enggak sih sebenarnya gini Saya memutuskan untuk masuk parlemen itu tidak serta-merta semua melalui proses yang panjang Bang Saya 95 jadi aktivis mahasiswa waktu itu baru S1 ya S1 saya di UI terlibat gerakan mahasiswa 98 lalu setelah itu saya mungkin aktivis angkatan pertama yang memutuskan untuk masuk partai politik saya masuk ke PKB bersama Gus Dur kemudian terakhir di PKB itu sebagai wakil sekjennya Pak Muhaimin waktu itu Gus Dur sakit Gus Dur bilang saya sakit kamu coba cari cara untuk bertemu Ibu Megawati gitu waktu itu suatu hari saya menemani beliau cuci darah Apa alasannya dia kamu disuruh ke Enggak tahu sudah sakit kan waktu itu Jadi dia bilang ya sudah saya coba dapat jalan tapi juga yang membukakan pintu waktu itu justru Pak Taufik Kiemas sampai Pak Taufik itu membantu saya untuk pencalegan pertama daerah pemilihan saya satu dapil dengan Pak Taufik Kiemas di Kabupaten Bandung dan Bandung Barat Jabbar dua ya [</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upaya Belanda untuk menguasai Indonesia menjebak Indonesia dalam bentuk bukan negara kesatuan lagi tetapi negara serikat waktu itu negara federal dilawan ini Bang dengan kemudian dimulai dengan adanya deklarasi Juanda kalau Abang ingat di tahun '49 lalu dinyatakan Indonesia sebagai negara kepulauan</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satu kesatuan lalu kemudian tahun '58 dibentuklah dewan perancang nasional yang nanti jadi Bappenas dengan sistem pemerintahan kita adalah otonomi daerah sebagai derivat dari desentralisasi jadi desentralisasi itu sudah ada Bang dari sebelum reformasi hanya kemudian terjadi peralihan sistem pemerintahan terputus begitu jadi sentralistik lalu pada masa reformasi setelah reformasi lahirlah undang-undang pemerintahan daerah yang mengembalikan otonomi daerah tetapi harus hati-hati</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coba dicermati apakah arahnya desentralisasi kita untuk negara kesatuan atau mengarah ke federal yang sebenarnya kita lawan singkat cerita adalah saya merasa bahwa konstruksi berpikir kita sistematika berpikir kita di dalam berbangsa dan bernegara itu mesti runut kenapa mesti runut karena ini menyangkut nyawa jutaan orang salah satu isu yang selalu menarik di dalam membahas tentang negara berikut dengan peran-perannya</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ini kan buku mu ini kan tebal banget nih bicara tentang ini ya adalah pertentangan kelas jadi bukan hanya ketika Karl Marx bicara tentang pertentangan kelas bahkan dalam kehidupan modern kita terutama untuk negara dunia ketiga ya itu isu itu ternyata masih ada kalau dibuat dalam bahasa yang lebih simple antara kelompok kaya dan kelompok miskin dalam perjalanan bangsa kita terutama pada masa reformasi ada penyikapan yang cukup signifikan menyangkut dengan kelompok bawah itu dalam bahasa Rika Djokologha adalah kelompok perdesaan</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di masa kita kan undang-undang desa itu selesai oke dan sekarang bahkan luar biasa nih menurut saya kritis soal itu kok sampai 16 tahun kemudian dapat pensiun dan segala macam tetapi saya kembalikan dulu dalam format yang kamu bahas dengan sangat gurih itu adalah kamu lebih memilih untuk mengambil peran dengan peran-peran politikmu bagaimana pun penguatan salah satu kelompok dalam hal ini adalah kelompok perdesaan yang merupakan inti utama dari sebuah bangsa pada bagian ini saya mau tanya Rika</w:t>
      </w:r>
    </w:p>
    <w:p>
      <w:pPr>
        <w:spacing w:after="80" w:before="160"/>
      </w:pPr>
      <w:r>
        <w:rPr>
          <w:rFonts w:ascii="Arial" w:cs="Arial" w:eastAsia="Arial" w:hAnsi="Arial"/>
          <w:b/>
          <w:bCs/>
          <w:color w:val="2E75B6"/>
          <w:sz w:val="22"/>
          <w:szCs w:val="22"/>
        </w:rPr>
        <w:t xml:space="preserve">[32:52] </w:t>
      </w:r>
      <w:r>
        <w:rPr>
          <w:rFonts w:ascii="Arial" w:cs="Arial" w:eastAsia="Arial" w:hAnsi="Arial"/>
          <w:sz w:val="22"/>
          <w:szCs w:val="22"/>
        </w:rPr>
        <w:t xml:space="preserve">menurutmu negara telah cukup berada pada format yang mungkin terlalu ekstrem adil tanda petik dalam hal bagaimana memperlakukan kelompok ini terutama kelompok-kelompok pedesaan dan miskin di hadapan kelompok-kelompok kaya yang tampaknya semakin banyak mengambil peran dalam peran-peran politik kita termasuk dalam kebijakan belum lah, Bang belum makanya kan harus diberesin lagi apa sistematika atau thinking model dari kebijakan pembangunan itu dan tidak bisa hanya teori</w:t>
      </w:r>
    </w:p>
    <w:p>
      <w:pPr>
        <w:spacing w:after="80" w:before="160"/>
      </w:pPr>
      <w:r>
        <w:rPr>
          <w:rFonts w:ascii="Arial" w:cs="Arial" w:eastAsia="Arial" w:hAnsi="Arial"/>
          <w:b/>
          <w:bCs/>
          <w:color w:val="2E75B6"/>
          <w:sz w:val="22"/>
          <w:szCs w:val="22"/>
        </w:rPr>
        <w:t xml:space="preserve">[33:27] </w:t>
      </w:r>
      <w:r>
        <w:rPr>
          <w:rFonts w:ascii="Arial" w:cs="Arial" w:eastAsia="Arial" w:hAnsi="Arial"/>
          <w:sz w:val="22"/>
          <w:szCs w:val="22"/>
        </w:rPr>
        <w:t xml:space="preserve">harus masuk ke dalam kebijakan kebijakan itu enggak bisa hanya lip service hanya diucapkan yang sering justru dilupakan adalah bahwa kita ini adalah negara hukum semua kebijakan itu harus menjadi peraturan perundang-undangan ya dengan hierarki yang ada di pasal 7 di undang-undang pembentukan peraturan perundang-undangan dari undang-undang TPI, kemudian peraturan pemerintah dan seterusnya sampai peraturan bupati walikota begitu nah pertanyaannya kan sudah ada undang-undang desa</w:t>
      </w:r>
    </w:p>
    <w:p>
      <w:pPr>
        <w:spacing w:after="80" w:before="160"/>
      </w:pPr>
      <w:r>
        <w:rPr>
          <w:rFonts w:ascii="Arial" w:cs="Arial" w:eastAsia="Arial" w:hAnsi="Arial"/>
          <w:b/>
          <w:bCs/>
          <w:color w:val="2E75B6"/>
          <w:sz w:val="22"/>
          <w:szCs w:val="22"/>
        </w:rPr>
        <w:t xml:space="preserve">[33:58] </w:t>
      </w:r>
      <w:r>
        <w:rPr>
          <w:rFonts w:ascii="Arial" w:cs="Arial" w:eastAsia="Arial" w:hAnsi="Arial"/>
          <w:sz w:val="22"/>
          <w:szCs w:val="22"/>
        </w:rPr>
        <w:t xml:space="preserve">tapi saya balik tanya lagi bagaimana polusi pembangunan tentang desa apa balik nih karena Abang nih saya tahu sangat concern dan ahli di dalam soal data datanya di mana di mana data satu data Indonesia itu di mana ketika suatu negara manapun saya kira kebijakan pembangunan di segala bidang kehidupan itu harus berbasis pada data akurat dan aktual dan juga relevan begitu itulah amanat dari funding fathers kita pada tahun 1960 yang mengatakan bahwa kebijakan pembangunan sebagus apapun sekere apapun ibaratnya ketika data yang digunakan bukan data yang akurat maka sebenarnya itu hanya untuk mengarahkan pikiran atau kita sebut sekarang manipulasi statistik</w:t>
      </w:r>
    </w:p>
    <w:p>
      <w:pPr>
        <w:spacing w:after="80" w:before="160"/>
      </w:pPr>
      <w:r>
        <w:rPr>
          <w:rFonts w:ascii="Arial" w:cs="Arial" w:eastAsia="Arial" w:hAnsi="Arial"/>
          <w:b/>
          <w:bCs/>
          <w:color w:val="2E75B6"/>
          <w:sz w:val="22"/>
          <w:szCs w:val="22"/>
        </w:rPr>
        <w:t xml:space="preserve">[34:46] </w:t>
      </w:r>
      <w:r>
        <w:rPr>
          <w:rFonts w:ascii="Arial" w:cs="Arial" w:eastAsia="Arial" w:hAnsi="Arial"/>
          <w:sz w:val="22"/>
          <w:szCs w:val="22"/>
        </w:rPr>
        <w:t xml:space="preserve">orang tidak sadar diarahkan bahwa siapa yang bisa protes bahwa angka kemiskinan sekian bahwa ada Indonesia mengalami stunting dengan angka sekian di mana orang stuntingnya tunjukkan kepada kita karena itu akan menjadi skema juga pembiayaan termasuk dari luar negeri saya kira desa apakah desa punya otoritas untuk membentuk untuk mereproduksi datanya sendiri institusi yang melakukan pendataan saat ini hanya BPS ya</w:t>
      </w:r>
    </w:p>
    <w:p>
      <w:pPr>
        <w:spacing w:after="80" w:before="160"/>
      </w:pPr>
      <w:r>
        <w:rPr>
          <w:rFonts w:ascii="Arial" w:cs="Arial" w:eastAsia="Arial" w:hAnsi="Arial"/>
          <w:b/>
          <w:bCs/>
          <w:color w:val="2E75B6"/>
          <w:sz w:val="22"/>
          <w:szCs w:val="22"/>
        </w:rPr>
        <w:t xml:space="preserve">[35:19] </w:t>
      </w:r>
      <w:r>
        <w:rPr>
          <w:rFonts w:ascii="Arial" w:cs="Arial" w:eastAsia="Arial" w:hAnsi="Arial"/>
          <w:sz w:val="22"/>
          <w:szCs w:val="22"/>
        </w:rPr>
        <w:t xml:space="preserve">yang dipakai oleh semua kementerian lembaga oleh pemerintah pusat dan juga pemerintah daerah pertanyaan saya apakah kan harus ada landasan hukumnya Bang kita sama-sama di DPR apa yang menjadi landasan hukum pendataan itu dilakukan undang-undang statistik kapan undang-undang statistik itu dibuat tahun '98 sebelum reformasi '97 '98 jadi ini terjadi reformasi perubahan sistem pemerintahan dari sentralistik ke desentralisasi tetapi masih menggunakan skema pendataan sentralistik begitu sehingga yang mendata tuh dari atas</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kemudian ada undang-undang desa tapi coba dicek pernah tidak ada perubahan undang-undang statistik dan pertanyaan mendasarnya kenapa undang-undang statistik tidak diubah tidak direvisi kita sudah mengajukan berkali-kali tapi kenapa undang-undang statistik tidak diubah padahal dari sisi teknologinya saja sudah tidak pada bagian ini saya mau tanya Rika menurutmu kebijakan pemerintah terutama kebijakan pemerintah Jokowi yang kamu perjuangkan itu apakah tidak cukup signifikan menurutmu itu sudah cukup besar loh</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undang-undang desa itu selesai dan sekarang bahkan luar biasa nih menurut saya kritis soal itu Bang, kenapa undang-undang statistik tidak diubah padahal dari sisi teknologinya saja sudah tidak pada bagian ini saya mau tanya Rika menurutmu kebijakan pemerintah terutama kebijakan pemerintah Jokowi yang kamu perjuangkan itu apakah tidak cukup signifikan menurutmu itu sudah cukup besar loh undang-undang desa itu selesai dan sekarang bahkan luar biasa nih menurut saya kritis soal itu kok sampai 16 tahun kemudian dapat pensiun dan segala macam saya sih berani pertanggungjawabkan statement saya itu sedang diperjuangkan iya tetapi kenapa enggak kelar-kelar begitu Pak Jokowi sendiri sudah mengeluarkan tentang satu data Indonesia</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tetapi jalan atau tidak begitu ini kan pertanyaan besar, Bang kenapa sih data Indonesia enggak boleh benar menurutmu kenapa kenapa undang-undang statistik tidak ada perubahan setelah sekian tahun itu kan harus dirubah kan semua kebijakan itu dari mulai APBN, APBD sampai APBDES itu kan harus pakai data orang kalau saya bilang pemerintah rezim yang bohong</w:t>
      </w:r>
    </w:p>
    <w:p>
      <w:pPr>
        <w:spacing w:after="80" w:before="160"/>
      </w:pPr>
      <w:r>
        <w:rPr>
          <w:rFonts w:ascii="Arial" w:cs="Arial" w:eastAsia="Arial" w:hAnsi="Arial"/>
          <w:b/>
          <w:bCs/>
          <w:color w:val="2E75B6"/>
          <w:sz w:val="22"/>
          <w:szCs w:val="22"/>
        </w:rPr>
        <w:t xml:space="preserve">[37:40] </w:t>
      </w:r>
      <w:r>
        <w:rPr>
          <w:rFonts w:ascii="Arial" w:cs="Arial" w:eastAsia="Arial" w:hAnsi="Arial"/>
          <w:sz w:val="22"/>
          <w:szCs w:val="22"/>
        </w:rPr>
        <w:t xml:space="preserve">orang manipulasi statistik itu adalah lewat permainan yuris yang melegalkan melegalkan bahwa oh reproduksi datanya itu sudah benar kok sensus 2020 4,2 triliun kurang lebih karena lagi Covid katanya sensus online prinsip sensus itu kan door to door begitu tidak ada door to door bagaimana mempertanggungkannya apa akibatnya di kasus pertama adalah ketika mo vaksin</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mens mengatakan vaksin akan menggunakan DPT ini kan menurut si oneng oneng banget begitu memangnya yang kena Covid itu hanya orang yang tercantum di dalam DPT sudah gitu DPT-nya juga banyak yang salah kata Bawaslu bukan kata saya nah saya tidak mau lagi umur saya sudah 50 Bang mau mengkritik saja itu tidak menghasilkan solusi jadi saya memutuskan oke saya mencoba sekolah lagi saya riset sampai sekarang saya masih riset riset riset termasuk riset bagaimana memproduksi data stunting dan sebagainya</w:t>
      </w:r>
    </w:p>
    <w:p>
      <w:pPr>
        <w:spacing w:after="80" w:before="160"/>
      </w:pPr>
      <w:r>
        <w:rPr>
          <w:rFonts w:ascii="Arial" w:cs="Arial" w:eastAsia="Arial" w:hAnsi="Arial"/>
          <w:b/>
          <w:bCs/>
          <w:color w:val="2E75B6"/>
          <w:sz w:val="22"/>
          <w:szCs w:val="22"/>
        </w:rPr>
        <w:t xml:space="preserve">[38:56] </w:t>
      </w:r>
      <w:r>
        <w:rPr>
          <w:rFonts w:ascii="Arial" w:cs="Arial" w:eastAsia="Arial" w:hAnsi="Arial"/>
          <w:sz w:val="22"/>
          <w:szCs w:val="22"/>
        </w:rPr>
        <w:t xml:space="preserve">dan bagaimana itu kemudian semampu saya mudah-mudahan Abang mendukung semampu saya itu kita perbaiki bagaimana mekanisme kebijakan pembangunan menarik saya selalu suka kalau kemudian Rika sudah berapi-api menyangkut ini tapi saya masih tetap pengin mendengarkan pendapatmu menyangkut yang saya sampaikan tadi tapi bahasa gagalnya Rika itu bahasa hebatnya realitasnya mereka itu dalam banyak kasus tertinggal loh kenapa kau bicara masalah itu saya punya pandangan begini memang banyak kasus terjadi seperti itu tetapi saya berpegang pada prinsip bahwa tidak boleh ada dikotomi kelas</w:t>
      </w:r>
    </w:p>
    <w:p>
      <w:pPr>
        <w:spacing w:after="80" w:before="160"/>
      </w:pPr>
      <w:r>
        <w:rPr>
          <w:rFonts w:ascii="Arial" w:cs="Arial" w:eastAsia="Arial" w:hAnsi="Arial"/>
          <w:b/>
          <w:bCs/>
          <w:color w:val="2E75B6"/>
          <w:sz w:val="22"/>
          <w:szCs w:val="22"/>
        </w:rPr>
        <w:t xml:space="preserve">[39:32] </w:t>
      </w:r>
      <w:r>
        <w:rPr>
          <w:rFonts w:ascii="Arial" w:cs="Arial" w:eastAsia="Arial" w:hAnsi="Arial"/>
          <w:sz w:val="22"/>
          <w:szCs w:val="22"/>
        </w:rPr>
        <w:t xml:space="preserve">tapi kalau Anda tidak bisa menyelesaikan saya kembalikan itu ke pemerintah tetapi janganlah kalau kita bicara masalah desa pasti itu soal kelas bawah saya ingin mendidik diri saya untuk melihat jangan selalu melihat dari kacamata politis saya sendiri bahwa ada kelompok elit, ada kelompok bawah itu yang harus kita lawan tapi saya tidak mau terjebak dalam dikotomi kelas karena bagi saya yang memegang kedaulatan Republik ini dan mereka harus cara saya ya tapi saya tidak tahu cara pandangnya</w:t>
      </w:r>
    </w:p>
    <w:p>
      <w:pPr>
        <w:spacing w:after="80" w:before="160"/>
      </w:pPr>
      <w:r>
        <w:rPr>
          <w:rFonts w:ascii="Arial" w:cs="Arial" w:eastAsia="Arial" w:hAnsi="Arial"/>
          <w:b/>
          <w:bCs/>
          <w:color w:val="2E75B6"/>
          <w:sz w:val="22"/>
          <w:szCs w:val="22"/>
        </w:rPr>
        <w:t xml:space="preserve">[40:10] </w:t>
      </w:r>
      <w:r>
        <w:rPr>
          <w:rFonts w:ascii="Arial" w:cs="Arial" w:eastAsia="Arial" w:hAnsi="Arial"/>
          <w:sz w:val="22"/>
          <w:szCs w:val="22"/>
        </w:rPr>
        <w:t xml:space="preserve">tapi itu itu bahasa gagalnya itu bahasa hebatnya realitasnya mereka itu dalam banyak kasus tertinggal loh saya tidak mau bicara masalah itu saya hanya ingin memberi saran kepada anda bahwa itu ada dalam realitas jadi pada bagian ini saya mau tanya Rika menurutmu kebijakan pemerintah terutama kebijakan pemerintah Jokowi yang kamu perjuangkan itu apakah tidak cukup signifikan menurutmu itu sudah cukup besar loh undang-undang desa itu selesai dan sekarang bahkan luar biasa nih menurut saya kritis soal itu kok sampai 16 tahun kemudian dapat pensiun dan segala macam tetapi saya kembalikan dulu dalam format yang kamu bahas dengan sangat gurih itu adalah kamu lebih memilih untuk mengambil peran dengan peran-peran politikmu bagaimana pun penguatan salah satu kelompok</w:t>
      </w:r>
    </w:p>
    <w:p>
      <w:pPr>
        <w:spacing w:after="80" w:before="160"/>
      </w:pPr>
      <w:r>
        <w:rPr>
          <w:rFonts w:ascii="Arial" w:cs="Arial" w:eastAsia="Arial" w:hAnsi="Arial"/>
          <w:b/>
          <w:bCs/>
          <w:color w:val="2E75B6"/>
          <w:sz w:val="22"/>
          <w:szCs w:val="22"/>
        </w:rPr>
        <w:t xml:space="preserve">[40:44] </w:t>
      </w:r>
      <w:r>
        <w:rPr>
          <w:rFonts w:ascii="Arial" w:cs="Arial" w:eastAsia="Arial" w:hAnsi="Arial"/>
          <w:sz w:val="22"/>
          <w:szCs w:val="22"/>
        </w:rPr>
        <w:t xml:space="preserve">dalam hal ini adalah kelompok perdesaan yang merupakan inti utama dari sebuah bangsa pada bagian ini saya mau tanya Rika menurutmu negara telah cukup berada pada format yang mungkin terlalu ekstrem adil tanda petik dalam hal bagaimana memperlakukan kelompok ini terutama kelompok-kelompok pedesaan dan miskin di hadapan kelompok-kelompok kaya yang tampaknya semakin banyak mengambil peran dalam peran-peran politik kita termasuk dalam kebijakan</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belum lah, Bang belum makanya kan harus diberesin lagi apa sistematika atau thinking model dari kebijakan pembangunan itu dan tidak bisa hanya teori harus masuk ke dalam kebijakan kebijakan itu enggak bisa hanya lip service hanya diucapkan yang sering justru dilupakan adalah bahwa kita ini adalah negara hukum semua kebijakan itu harus menjadi peraturan perundang-undangan ya dengan hierarki yang ada di pasal 7 di undang-undang pembentukan peraturan perundang-undangan dari undang-undang</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TPI, kemudian peraturan pemerintah dan seterusnya sampai peraturan bupati walikota begitu nah pertanyaannya kan sudah ada undang-undang desa tapi saya balik tanya lagi bagaimana polusi pembangunan tentang desa apa balik nih karena Abang nih saya tahu sangat concern dan ahli di dalam soal data datanya di mana di mana data satu data Indonesia itu di mana ketika suatu negara manapun saya kira kebijakan pembangunan di segala bidang kehidupan itu harus berbasis pada data akurat dan aktual dan juga relevan begitu</w:t>
      </w:r>
    </w:p>
    <w:p>
      <w:pPr>
        <w:spacing w:after="80" w:before="160"/>
      </w:pPr>
      <w:r>
        <w:rPr>
          <w:rFonts w:ascii="Arial" w:cs="Arial" w:eastAsia="Arial" w:hAnsi="Arial"/>
          <w:b/>
          <w:bCs/>
          <w:color w:val="2E75B6"/>
          <w:sz w:val="22"/>
          <w:szCs w:val="22"/>
        </w:rPr>
        <w:t xml:space="preserve">[42:26] </w:t>
      </w:r>
      <w:r>
        <w:rPr>
          <w:rFonts w:ascii="Arial" w:cs="Arial" w:eastAsia="Arial" w:hAnsi="Arial"/>
          <w:sz w:val="22"/>
          <w:szCs w:val="22"/>
        </w:rPr>
        <w:t xml:space="preserve">itulah amanat dari funding fathers kita pada tahun 1960 yang mengatakan bahwa kebijakan pembangunan sebagus apapun sekere apapun ibaratnya ketika data yang digunakan bukan data yang akurat maka sebenarnya itu hanya untuk mengarahkan pikiran atau kita sebut sekarang manipulasi statistik orang tidak sadar diarahkan bahwa siapa yang bisa protes bahwa angka kemiskinan sekian bahwa ada Indonesia mengalami stunting dengan angka sekian</w:t>
      </w:r>
    </w:p>
    <w:p>
      <w:pPr>
        <w:spacing w:after="80" w:before="160"/>
      </w:pPr>
      <w:r>
        <w:rPr>
          <w:rFonts w:ascii="Arial" w:cs="Arial" w:eastAsia="Arial" w:hAnsi="Arial"/>
          <w:b/>
          <w:bCs/>
          <w:color w:val="2E75B6"/>
          <w:sz w:val="22"/>
          <w:szCs w:val="22"/>
        </w:rPr>
        <w:t xml:space="preserve">[42:58] </w:t>
      </w:r>
      <w:r>
        <w:rPr>
          <w:rFonts w:ascii="Arial" w:cs="Arial" w:eastAsia="Arial" w:hAnsi="Arial"/>
          <w:sz w:val="22"/>
          <w:szCs w:val="22"/>
        </w:rPr>
        <w:t xml:space="preserve">di mana orang stuntingnya tunjukkan kepada kita karena itu akan menjadi skema juga pembiayaan termasuk dari luar negeri saya kira desa apakah desa punya otoritas untuk membentuk untuk mereproduksi datanya sendiri institusi yang melakukan pendataan saat ini hanya BPS ya yang dipakai oleh semua kementerian lembaga oleh pemerintah pusat dan juga pemerintah daerah pertanyaan saya apakah kan harus ada landasan hukumnya Bang kita sama-sama di DPR</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apa yang menjadi landasan hukum pendataan itu dilakukan undang-undang statistik kapan undang-undang statistik itu dibuat tahun '98 sebelum reformasi '97 '98 jadi ini terjadi reformasi perubahan sistem pemerintahan dari sentralistik ke desentralisasi tetapi masih menggunakan skema pendataan sentralistik begitu sehingga yang mendata tuh dari atas kemudian ada undang-undang desa tapi coba dicek</w:t>
      </w:r>
    </w:p>
    <w:p>
      <w:pPr>
        <w:spacing w:after="80" w:before="160"/>
      </w:pPr>
      <w:r>
        <w:rPr>
          <w:rFonts w:ascii="Arial" w:cs="Arial" w:eastAsia="Arial" w:hAnsi="Arial"/>
          <w:b/>
          <w:bCs/>
          <w:color w:val="2E75B6"/>
          <w:sz w:val="22"/>
          <w:szCs w:val="22"/>
        </w:rPr>
        <w:t xml:space="preserve">[44:03] </w:t>
      </w:r>
      <w:r>
        <w:rPr>
          <w:rFonts w:ascii="Arial" w:cs="Arial" w:eastAsia="Arial" w:hAnsi="Arial"/>
          <w:sz w:val="22"/>
          <w:szCs w:val="22"/>
        </w:rPr>
        <w:t xml:space="preserve">pernah tidak ada perubahan undang-undang statistik dan pertanyaan mendasarnya kenapa undang-undang statistik tidak diubah tidak direvisi kita sudah mengajukan berkali-kali tapi kenapa undang-undang statistik tidak diubah padahal dari sisi teknologinya saja sudah tidak pada bagian ini saya mau tanya Rika menurutmu kebijakan pemerintah terutama kebijakan pemerintah Jokowi yang kamu perjuangkan itu apakah tidak cukup signifikan menurutmu itu sudah cukup besar loh undang-undang desa itu selesai dan sekarang bahkan luar biasa nih menurut saya kritis soal itu kok sampai 16 tahun kemudian dapat pensiun dan segala macam</w:t>
      </w:r>
    </w:p>
    <w:p>
      <w:pPr>
        <w:spacing w:after="80" w:before="160"/>
      </w:pPr>
      <w:r>
        <w:rPr>
          <w:rFonts w:ascii="Arial" w:cs="Arial" w:eastAsia="Arial" w:hAnsi="Arial"/>
          <w:b/>
          <w:bCs/>
          <w:color w:val="2E75B6"/>
          <w:sz w:val="22"/>
          <w:szCs w:val="22"/>
        </w:rPr>
        <w:t xml:space="preserve">[44:35] </w:t>
      </w:r>
      <w:r>
        <w:rPr>
          <w:rFonts w:ascii="Arial" w:cs="Arial" w:eastAsia="Arial" w:hAnsi="Arial"/>
          <w:sz w:val="22"/>
          <w:szCs w:val="22"/>
        </w:rPr>
        <w:t xml:space="preserve">tetapi saya kembalikan dulu dalam format yang kamu bahas dengan sangat gurih itu adalah kamu lebih memilih untuk mengambil peran dengan peran-peran politikmu bagaimana pun penguatan salah satu kelompok dalam hal ini adalah kelompok perdesaan yang merupakan inti utama dari sebuah bangsa pada bagian ini saya mau tanya Rika menurutmu negara telah cukup berada pada format yang mungkin terlalu ekstrem adil tanda petik dalam hal bagaimana memperlakukan kelompok ini terutama kelompok-kelompok pedesaan dan miskin di hadapan kelompok-kelompok kaya yang tampaknya semakin banyak mengambil peran dalam peran-peran politik kita termasuk dalam kebijakan</w:t>
      </w:r>
    </w:p>
    <w:p>
      <w:pPr>
        <w:spacing w:after="80" w:before="160"/>
      </w:pPr>
      <w:r>
        <w:rPr>
          <w:rFonts w:ascii="Arial" w:cs="Arial" w:eastAsia="Arial" w:hAnsi="Arial"/>
          <w:b/>
          <w:bCs/>
          <w:color w:val="2E75B6"/>
          <w:sz w:val="22"/>
          <w:szCs w:val="22"/>
        </w:rPr>
        <w:t xml:space="preserve">[45:14] </w:t>
      </w:r>
      <w:r>
        <w:rPr>
          <w:rFonts w:ascii="Arial" w:cs="Arial" w:eastAsia="Arial" w:hAnsi="Arial"/>
          <w:sz w:val="22"/>
          <w:szCs w:val="22"/>
        </w:rPr>
        <w:t xml:space="preserve">belum lah, Bang belum makanya kan harus diberesin lagi apa sistematika atau thinking model dari kebijakan pembangunan itu dan tidak bisa hanya teori harus masuk ke dalam kebijakan kebijakan itu enggak bisa hanya lip service hanya diucapkan yang sering justru dilupakan adalah bahwa kita ini adalah negara hukum semua kebijakan itu harus menjadi peraturan perundang-undangan ya dengan hierarki yang ada di pasal 7 di undang-undang pembentukan peraturan perundang-undangan dari undang-undang</w:t>
      </w:r>
    </w:p>
    <w:p>
      <w:pPr>
        <w:spacing w:after="80" w:before="160"/>
      </w:pPr>
      <w:r>
        <w:rPr>
          <w:rFonts w:ascii="Arial" w:cs="Arial" w:eastAsia="Arial" w:hAnsi="Arial"/>
          <w:b/>
          <w:bCs/>
          <w:color w:val="2E75B6"/>
          <w:sz w:val="22"/>
          <w:szCs w:val="22"/>
        </w:rPr>
        <w:t xml:space="preserve">[45:48] </w:t>
      </w:r>
      <w:r>
        <w:rPr>
          <w:rFonts w:ascii="Arial" w:cs="Arial" w:eastAsia="Arial" w:hAnsi="Arial"/>
          <w:sz w:val="22"/>
          <w:szCs w:val="22"/>
        </w:rPr>
        <w:t xml:space="preserve">TPI, kemudian peraturan pemerintah dan seterusnya sampai peraturan bupati walikota begitu nah pertanyaannya kan sudah ada undang-undang desa tapi saya balik tanya lagi bagaimana polusi pembangunan tentang desa apa balik nih karena Abang nih saya tahu sangat concern dan ahli di dalam soal data datanya di mana di mana data satu data Indonesia itu di mana ketika suatu negara manapun saya kira kebijakan pembangunan di segala bidang kehidupan itu harus berbasis pada data akurat dan aktual dan juga relevan begitu</w:t>
      </w:r>
    </w:p>
    <w:p>
      <w:pPr>
        <w:spacing w:after="80" w:before="160"/>
      </w:pPr>
      <w:r>
        <w:rPr>
          <w:rFonts w:ascii="Arial" w:cs="Arial" w:eastAsia="Arial" w:hAnsi="Arial"/>
          <w:b/>
          <w:bCs/>
          <w:color w:val="2E75B6"/>
          <w:sz w:val="22"/>
          <w:szCs w:val="22"/>
        </w:rPr>
        <w:t xml:space="preserve">[46:26] </w:t>
      </w:r>
      <w:r>
        <w:rPr>
          <w:rFonts w:ascii="Arial" w:cs="Arial" w:eastAsia="Arial" w:hAnsi="Arial"/>
          <w:sz w:val="22"/>
          <w:szCs w:val="22"/>
        </w:rPr>
        <w:t xml:space="preserve">itulah amanat dari funding fathers kita pada tahun 1960 yang mengatakan bahwa kebijakan pembangunan sebagus apapun sekere apapun ibaratnya ketika data yang digunakan bukan data yang akurat maka sebenarnya itu hanya untuk mengarahkan pikiran atau kita sebut sekarang manipulasi statistik orang tidak sadar diarahkan bahwa siapa yang bisa protes bahwa angka kemiskinan sekian bahwa ada Indonesia mengalami stunting dengan angka sekian</w:t>
      </w:r>
    </w:p>
    <w:p>
      <w:pPr>
        <w:spacing w:after="80" w:before="160"/>
      </w:pPr>
      <w:r>
        <w:rPr>
          <w:rFonts w:ascii="Arial" w:cs="Arial" w:eastAsia="Arial" w:hAnsi="Arial"/>
          <w:b/>
          <w:bCs/>
          <w:color w:val="2E75B6"/>
          <w:sz w:val="22"/>
          <w:szCs w:val="22"/>
        </w:rPr>
        <w:t xml:space="preserve">[46:58] </w:t>
      </w:r>
      <w:r>
        <w:rPr>
          <w:rFonts w:ascii="Arial" w:cs="Arial" w:eastAsia="Arial" w:hAnsi="Arial"/>
          <w:sz w:val="22"/>
          <w:szCs w:val="22"/>
        </w:rPr>
        <w:t xml:space="preserve">di mana orang stuntingnya tunjukkan kepada kita karena itu akan menjadi skema juga pembiayaan termasuk dari luar negeri saya kira desa apakah desa punya otoritas untuk membentuk untuk mereproduksi datanya sendiri institusi yang melakukan pendataan saat ini hanya BPS ya yang dipakai oleh semua kementerian lembaga oleh pemerintah pusat dan juga pemerintah daerah pertanyaan saya apakah kan harus ada landasan hukumnya Bang kita sama-sama di DPR</w:t>
      </w:r>
    </w:p>
    <w:p>
      <w:pPr>
        <w:spacing w:after="80" w:before="160"/>
      </w:pPr>
      <w:r>
        <w:rPr>
          <w:rFonts w:ascii="Arial" w:cs="Arial" w:eastAsia="Arial" w:hAnsi="Arial"/>
          <w:b/>
          <w:bCs/>
          <w:color w:val="2E75B6"/>
          <w:sz w:val="22"/>
          <w:szCs w:val="22"/>
        </w:rPr>
        <w:t xml:space="preserve">[47:33] </w:t>
      </w:r>
      <w:r>
        <w:rPr>
          <w:rFonts w:ascii="Arial" w:cs="Arial" w:eastAsia="Arial" w:hAnsi="Arial"/>
          <w:sz w:val="22"/>
          <w:szCs w:val="22"/>
        </w:rPr>
        <w:t xml:space="preserve">apa yang menjadi landasan hukum pendataan itu dilakukan undang-undang statistik kapan undang-undang statistik itu dibuat tahun '98 sebelum reformasi '97 '98 jadi ini terjadi reformasi perubahan sistem pemerintahan dari sentralistik ke desentralisasi tetapi masih menggunakan skema pendataan sentralistik begitu sehingga yang mendata tuh dari atas kemudian ada undang-undang desa tapi coba dicek</w:t>
      </w:r>
    </w:p>
    <w:p>
      <w:pPr>
        <w:spacing w:after="80" w:before="160"/>
      </w:pPr>
      <w:r>
        <w:rPr>
          <w:rFonts w:ascii="Arial" w:cs="Arial" w:eastAsia="Arial" w:hAnsi="Arial"/>
          <w:b/>
          <w:bCs/>
          <w:color w:val="2E75B6"/>
          <w:sz w:val="22"/>
          <w:szCs w:val="22"/>
        </w:rPr>
        <w:t xml:space="preserve">[48:03] </w:t>
      </w:r>
      <w:r>
        <w:rPr>
          <w:rFonts w:ascii="Arial" w:cs="Arial" w:eastAsia="Arial" w:hAnsi="Arial"/>
          <w:sz w:val="22"/>
          <w:szCs w:val="22"/>
        </w:rPr>
        <w:t xml:space="preserve">pernah tidak ada perubahan undang-undang statistik dan pertanyaan mendasarnya kenapa undang-undang statistik tidak diubah tidak direvisi kita sudah mengajukan berkali-kali tapi kenapa undang-undang statistik tidak diubah padahal dari sisi teknologinya saja sudah tidak pada bagian ini saya mau tanya Rika menurutmu kebijakan pemerintah terutama kebijakan pemerintah Jokowi yang kamu perjuangkan itu apakah tidak cukup signifikan menurutmu itu sudah cukup besar loh undang-undang desa itu selesai dan sekarang bahkan luar biasa nih menurut saya kritis soal itu kok sampai 16 tahun kemudian dapat pensiun dan segala macam</w:t>
      </w:r>
    </w:p>
    <w:p>
      <w:pPr>
        <w:spacing w:after="80" w:before="160"/>
      </w:pPr>
      <w:r>
        <w:rPr>
          <w:rFonts w:ascii="Arial" w:cs="Arial" w:eastAsia="Arial" w:hAnsi="Arial"/>
          <w:b/>
          <w:bCs/>
          <w:color w:val="2E75B6"/>
          <w:sz w:val="22"/>
          <w:szCs w:val="22"/>
        </w:rPr>
        <w:t xml:space="preserve">[48:35] </w:t>
      </w:r>
      <w:r>
        <w:rPr>
          <w:rFonts w:ascii="Arial" w:cs="Arial" w:eastAsia="Arial" w:hAnsi="Arial"/>
          <w:sz w:val="22"/>
          <w:szCs w:val="22"/>
        </w:rPr>
        <w:t xml:space="preserve">tetapi saya kembalikan dulu dalam format yang kamu bahas dengan sangat gurih itu adalah kamu lebih memilih untuk mengambil peran dengan peran-peran politikmu bagaimana pun penguatan salah satu kelompok dalam hal ini adalah kelompok perdesaan yang merupakan inti utama dari sebuah bangsa pada bagian ini saya mau tanya Rika menurutmu negara telah cukup berada pada format yang mungkin terlalu ekstrem adil tanda petik dalam hal bagaimana memperlakukan kelompok ini terutama kelompok-kelompok pedesaan dan miskin di hadapan kelompok-kelompok kaya yang tampaknya semakin banyak mengambil peran dalam peran-peran politik kita termasuk dalam kebijakan</w:t>
      </w:r>
    </w:p>
    <w:p>
      <w:pPr>
        <w:spacing w:after="80" w:before="160"/>
      </w:pPr>
      <w:r>
        <w:rPr>
          <w:rFonts w:ascii="Arial" w:cs="Arial" w:eastAsia="Arial" w:hAnsi="Arial"/>
          <w:b/>
          <w:bCs/>
          <w:color w:val="2E75B6"/>
          <w:sz w:val="22"/>
          <w:szCs w:val="22"/>
        </w:rPr>
        <w:t xml:space="preserve">[49:14] </w:t>
      </w:r>
      <w:r>
        <w:rPr>
          <w:rFonts w:ascii="Arial" w:cs="Arial" w:eastAsia="Arial" w:hAnsi="Arial"/>
          <w:sz w:val="22"/>
          <w:szCs w:val="22"/>
        </w:rPr>
        <w:t xml:space="preserve">belum lah, Bang belum makanya kan harus diberesin lagi apa sistematika atau thinking model dari kebijakan pembangunan itu dan tidak bisa hanya teori harus masuk ke dalam kebijakan kebijakan itu enggak bisa hanya lip service hanya diucapkan yang sering justru dilupakan adalah bahwa kita ini adalah negara hukum semua kebijakan itu harus menjadi peraturan perundang-undangan ya dengan hierarki yang ada di pasal 7 di undang-undang pembentukan peraturan perundang-undangan dari undang-undang</w:t>
      </w:r>
    </w:p>
    <w:p>
      <w:pPr>
        <w:spacing w:after="80" w:before="160"/>
      </w:pPr>
      <w:r>
        <w:rPr>
          <w:rFonts w:ascii="Arial" w:cs="Arial" w:eastAsia="Arial" w:hAnsi="Arial"/>
          <w:b/>
          <w:bCs/>
          <w:color w:val="2E75B6"/>
          <w:sz w:val="22"/>
          <w:szCs w:val="22"/>
        </w:rPr>
        <w:t xml:space="preserve">[49:48] </w:t>
      </w:r>
      <w:r>
        <w:rPr>
          <w:rFonts w:ascii="Arial" w:cs="Arial" w:eastAsia="Arial" w:hAnsi="Arial"/>
          <w:sz w:val="22"/>
          <w:szCs w:val="22"/>
        </w:rPr>
        <w:t xml:space="preserve">TPI, kemudian peraturan pemerintah dan seterusnya sampai peraturan bupati walikota begitu nah pertanyaannya kan sudah ada undang-undang desa tapi saya balik tanya lagi bagaimana polusi pembangunan tentang desa apa balik nih karena Abang nih saya tahu sangat concern dan ahli di dalam soal data datanya di mana di mana data satu data Indonesia itu di mana ketika suatu negara manapun saya kira kebijakan pembangunan di segala bidang kehidupan itu harus berbasis pada data akurat dan aktual dan juga relevan begitu</w:t>
      </w:r>
    </w:p>
    <w:p>
      <w:pPr>
        <w:spacing w:after="80" w:before="160"/>
      </w:pPr>
      <w:r>
        <w:rPr>
          <w:rFonts w:ascii="Arial" w:cs="Arial" w:eastAsia="Arial" w:hAnsi="Arial"/>
          <w:b/>
          <w:bCs/>
          <w:color w:val="2E75B6"/>
          <w:sz w:val="22"/>
          <w:szCs w:val="22"/>
        </w:rPr>
        <w:t xml:space="preserve">[50:26] </w:t>
      </w:r>
      <w:r>
        <w:rPr>
          <w:rFonts w:ascii="Arial" w:cs="Arial" w:eastAsia="Arial" w:hAnsi="Arial"/>
          <w:sz w:val="22"/>
          <w:szCs w:val="22"/>
        </w:rPr>
        <w:t xml:space="preserve">itulah amanat dari funding fathers kita pada tahun 1960 yang mengatakan bahwa kebijakan pembangunan sebagus apapun sekere apapun ibaratnya ketika data yang digunakan bukan data yang akurat maka sebenarnya itu hanya untuk mengarahkan pikiran atau kita sebut sekarang manipulasi statistik orang tidak sadar diarahkan bahwa siapa yang bisa protes bahwa angka kemiskinan sekian bahwa ada Indonesia mengalami stunting dengan angka sekian</w:t>
      </w:r>
    </w:p>
    <w:p>
      <w:pPr>
        <w:spacing w:after="80" w:before="160"/>
      </w:pPr>
      <w:r>
        <w:rPr>
          <w:rFonts w:ascii="Arial" w:cs="Arial" w:eastAsia="Arial" w:hAnsi="Arial"/>
          <w:b/>
          <w:bCs/>
          <w:color w:val="2E75B6"/>
          <w:sz w:val="22"/>
          <w:szCs w:val="22"/>
        </w:rPr>
        <w:t xml:space="preserve">[50:58] </w:t>
      </w:r>
      <w:r>
        <w:rPr>
          <w:rFonts w:ascii="Arial" w:cs="Arial" w:eastAsia="Arial" w:hAnsi="Arial"/>
          <w:sz w:val="22"/>
          <w:szCs w:val="22"/>
        </w:rPr>
        <w:t xml:space="preserve">di mana orang stuntingnya tunjukkan kepada kita karena itu akan menjadi skema juga pembiayaan termasuk dari luar negeri saya kira desa apakah desa punya otoritas untuk membentuk untuk mereproduksi datanya sendiri institusi yang melakukan pendataan saat ini hanya BPS ya yang dipakai oleh semua kementerian lembaga oleh pemerintah pusat dan juga pemerintah daerah pertanyaan saya apakah kan harus ada landasan hukumnya Bang kita sama-sama di DPR</w:t>
      </w:r>
    </w:p>
    <w:p>
      <w:pPr>
        <w:spacing w:after="80" w:before="160"/>
      </w:pPr>
      <w:r>
        <w:rPr>
          <w:rFonts w:ascii="Arial" w:cs="Arial" w:eastAsia="Arial" w:hAnsi="Arial"/>
          <w:b/>
          <w:bCs/>
          <w:color w:val="2E75B6"/>
          <w:sz w:val="22"/>
          <w:szCs w:val="22"/>
        </w:rPr>
        <w:t xml:space="preserve">[51:33] </w:t>
      </w:r>
      <w:r>
        <w:rPr>
          <w:rFonts w:ascii="Arial" w:cs="Arial" w:eastAsia="Arial" w:hAnsi="Arial"/>
          <w:sz w:val="22"/>
          <w:szCs w:val="22"/>
        </w:rPr>
        <w:t xml:space="preserve">apa yang menjadi landasan hukum pendataan itu dilakukan undang-undang statistik kapan undang-undang statistik itu dibuat tahun '98 sebelum reformasi '97 '98 jadi ini terjadi reformasi perubahan sistem pemerintahan dari sentralistik ke desentralisasi tetapi masih menggunakan skema pendataan sentralistik begitu sehingga yang mendata tuh dari atas kemudian ada undang-undang desa tapi coba dicek</w:t>
      </w:r>
    </w:p>
    <w:p>
      <w:pPr>
        <w:spacing w:after="80" w:before="160"/>
      </w:pPr>
      <w:r>
        <w:rPr>
          <w:rFonts w:ascii="Arial" w:cs="Arial" w:eastAsia="Arial" w:hAnsi="Arial"/>
          <w:b/>
          <w:bCs/>
          <w:color w:val="2E75B6"/>
          <w:sz w:val="22"/>
          <w:szCs w:val="22"/>
        </w:rPr>
        <w:t xml:space="preserve">[52:03] </w:t>
      </w:r>
      <w:r>
        <w:rPr>
          <w:rFonts w:ascii="Arial" w:cs="Arial" w:eastAsia="Arial" w:hAnsi="Arial"/>
          <w:sz w:val="22"/>
          <w:szCs w:val="22"/>
        </w:rPr>
        <w:t xml:space="preserve">pernah tidak ada perubahan undang-undang statistik dan pertanyaan mendasarnya kenapa undang-undang statistik tidak diubah tidak direvisi kita sudah mengajukan berkali-kali tapi kenapa undang-undang statistik tidak diubah padahal dari sisi teknologinya saja sudah tidak pada bagian ini saya mau tanya Rika menurutmu kebijakan pemerintah terutama kebijakan pemerintah Jokowi yang kamu perjuangkan itu apakah tidak cukup signifikan menurutmu itu sudah cukup besar loh undang-undang desa itu selesai dan sekarang bahkan luar biasa nih menurut saya kritis soal itu kok sampai 16 tahun kemudian dapat pensiun dan segala macam</w:t>
      </w:r>
    </w:p>
    <w:p>
      <w:pPr>
        <w:spacing w:after="80" w:before="160"/>
      </w:pPr>
      <w:r>
        <w:rPr>
          <w:rFonts w:ascii="Arial" w:cs="Arial" w:eastAsia="Arial" w:hAnsi="Arial"/>
          <w:b/>
          <w:bCs/>
          <w:color w:val="2E75B6"/>
          <w:sz w:val="22"/>
          <w:szCs w:val="22"/>
        </w:rPr>
        <w:t xml:space="preserve">[52:35] </w:t>
      </w:r>
      <w:r>
        <w:rPr>
          <w:rFonts w:ascii="Arial" w:cs="Arial" w:eastAsia="Arial" w:hAnsi="Arial"/>
          <w:sz w:val="22"/>
          <w:szCs w:val="22"/>
        </w:rPr>
        <w:t xml:space="preserve">tetapi saya kembalikan dulu dalam format yang kamu bahas dengan sangat gurih itu adalah kamu lebih memilih untuk mengambil peran dengan peran-peran politikmu bagaimana pun penguatan salah satu kelompok dalam hal ini adalah kelompok perdesaan yang merupakan inti utama dari sebuah bangsa pada bagian ini saya mau tanya Rika menurutmu negara telah cukup berada pada format yang mungkin terlalu ekstrem adil tanda petik dalam hal bagaimana memperlakukan kelompok ini terutama kelompok-kelompok pedesaan dan miskin di hadapan kelompok-kelompok kaya yang tampaknya semakin banyak mengambil peran dalam peran-peran politik kita termasuk dalam kebijakan</w:t>
      </w:r>
    </w:p>
    <w:p>
      <w:pPr>
        <w:spacing w:after="80" w:before="160"/>
      </w:pPr>
      <w:r>
        <w:rPr>
          <w:rFonts w:ascii="Arial" w:cs="Arial" w:eastAsia="Arial" w:hAnsi="Arial"/>
          <w:b/>
          <w:bCs/>
          <w:color w:val="2E75B6"/>
          <w:sz w:val="22"/>
          <w:szCs w:val="22"/>
        </w:rPr>
        <w:t xml:space="preserve">[53:14] </w:t>
      </w:r>
      <w:r>
        <w:rPr>
          <w:rFonts w:ascii="Arial" w:cs="Arial" w:eastAsia="Arial" w:hAnsi="Arial"/>
          <w:sz w:val="22"/>
          <w:szCs w:val="22"/>
        </w:rPr>
        <w:t xml:space="preserve">belum lah, Bang belum makanya kan harus diberesin lagi apa sistematika atau thinking model dari kebijakan pembangunan itu dan tidak bisa hanya teori harus masuk ke dalam kebijakan kebijakan itu enggak bisa hanya lip service hanya diucapkan yang sering justru dilupakan adalah bahwa kita ini adalah negara hukum semua kebijakan itu harus menjadi peraturan perundang-undangan ya dengan hierarki yang ada di pasal 7 di undang-undang pembentukan peraturan perundang-undangan dari undang-undang</w:t>
      </w:r>
    </w:p>
    <w:p>
      <w:pPr>
        <w:spacing w:after="80" w:before="160"/>
      </w:pPr>
      <w:r>
        <w:rPr>
          <w:rFonts w:ascii="Arial" w:cs="Arial" w:eastAsia="Arial" w:hAnsi="Arial"/>
          <w:b/>
          <w:bCs/>
          <w:color w:val="2E75B6"/>
          <w:sz w:val="22"/>
          <w:szCs w:val="22"/>
        </w:rPr>
        <w:t xml:space="preserve">[53:48] </w:t>
      </w:r>
      <w:r>
        <w:rPr>
          <w:rFonts w:ascii="Arial" w:cs="Arial" w:eastAsia="Arial" w:hAnsi="Arial"/>
          <w:sz w:val="22"/>
          <w:szCs w:val="22"/>
        </w:rPr>
        <w:t xml:space="preserve">TPI, kemudian peraturan pemerintah dan seterusnya sampai peraturan bupati walikota begitu nah pertanyaannya kan sudah ada undang-undang desa tapi saya balik tanya lagi bagaimana polusi pembangunan tentang desa apa balik nih karena Abang nih saya tahu sangat concern dan ahli di dalam soal data datanya di mana di mana data satu data Indonesia itu di mana ketika suatu negara manapun saya kira kebijakan pembangunan di segala bidang kehidupan itu harus berbasis pada data akurat dan aktual dan juga relevan begitu</w:t>
      </w:r>
    </w:p>
    <w:p>
      <w:pPr>
        <w:spacing w:after="80" w:before="160"/>
      </w:pPr>
      <w:r>
        <w:rPr>
          <w:rFonts w:ascii="Arial" w:cs="Arial" w:eastAsia="Arial" w:hAnsi="Arial"/>
          <w:b/>
          <w:bCs/>
          <w:color w:val="2E75B6"/>
          <w:sz w:val="22"/>
          <w:szCs w:val="22"/>
        </w:rPr>
        <w:t xml:space="preserve">[54:26] </w:t>
      </w:r>
      <w:r>
        <w:rPr>
          <w:rFonts w:ascii="Arial" w:cs="Arial" w:eastAsia="Arial" w:hAnsi="Arial"/>
          <w:sz w:val="22"/>
          <w:szCs w:val="22"/>
        </w:rPr>
        <w:t xml:space="preserve">itulah amanat dari funding fathers kita pada tahun 1960 yang mengatakan bahwa kebijakan pembangunan sebagus apapun sekere apapun ibaratnya ketika data yang digunakan bukan data yang akurat maka sebenarnya itu hanya untuk mengarahkan pikiran atau kita sebut sekarang manipulasi statistik orang tidak sadar diarahkan bahwa siapa yang bisa protes bahwa angka kemiskinan sekian bahwa ada Indonesia mengalami stunting dengan angka sekian</w:t>
      </w:r>
    </w:p>
    <w:p>
      <w:pPr>
        <w:spacing w:after="80" w:before="160"/>
      </w:pPr>
      <w:r>
        <w:rPr>
          <w:rFonts w:ascii="Arial" w:cs="Arial" w:eastAsia="Arial" w:hAnsi="Arial"/>
          <w:b/>
          <w:bCs/>
          <w:color w:val="2E75B6"/>
          <w:sz w:val="22"/>
          <w:szCs w:val="22"/>
        </w:rPr>
        <w:t xml:space="preserve">[54:58] </w:t>
      </w:r>
      <w:r>
        <w:rPr>
          <w:rFonts w:ascii="Arial" w:cs="Arial" w:eastAsia="Arial" w:hAnsi="Arial"/>
          <w:sz w:val="22"/>
          <w:szCs w:val="22"/>
        </w:rPr>
        <w:t xml:space="preserve">di mana orang stuntingnya tunjukkan kepada kita karena itu akan menjadi skema juga pembiayaan termasuk dari luar negeri saya kira desa apakah desa punya otoritas untuk membentuk untuk mereproduksi datanya sendiri institusi yang melakukan pendataan saat ini hanya BPS ya yang dipakai oleh semua kementerian lembaga oleh pemerintah pusat dan juga pemerintah daerah pertanyaan saya apakah kan harus ada landasan hukumnya Bang kita sama-sama di DPR</w:t>
      </w:r>
    </w:p>
    <w:p>
      <w:pPr>
        <w:spacing w:after="80" w:before="160"/>
      </w:pPr>
      <w:r>
        <w:rPr>
          <w:rFonts w:ascii="Arial" w:cs="Arial" w:eastAsia="Arial" w:hAnsi="Arial"/>
          <w:b/>
          <w:bCs/>
          <w:color w:val="2E75B6"/>
          <w:sz w:val="22"/>
          <w:szCs w:val="22"/>
        </w:rPr>
        <w:t xml:space="preserve">[55:33] </w:t>
      </w:r>
      <w:r>
        <w:rPr>
          <w:rFonts w:ascii="Arial" w:cs="Arial" w:eastAsia="Arial" w:hAnsi="Arial"/>
          <w:sz w:val="22"/>
          <w:szCs w:val="22"/>
        </w:rPr>
        <w:t xml:space="preserve">apa yang menjadi landasan hukum pendataan itu dilakukan undang-undang statistik kapan undang-undang statistik itu dibuat tahun '98 sebelum reformasi '97 '98 jadi ini terjadi reformasi perubahan sistem pemerintahan dari sentralistik ke desentralisasi tetapi masih menggunakan skema pendataan sentralistik begitu sehingga yang mendata tuh dari atas kemudian ada undang-undang desa tapi coba dicek</w:t>
      </w:r>
    </w:p>
    <w:p>
      <w:pPr>
        <w:spacing w:after="80" w:before="160"/>
      </w:pPr>
      <w:r>
        <w:rPr>
          <w:rFonts w:ascii="Arial" w:cs="Arial" w:eastAsia="Arial" w:hAnsi="Arial"/>
          <w:b/>
          <w:bCs/>
          <w:color w:val="2E75B6"/>
          <w:sz w:val="22"/>
          <w:szCs w:val="22"/>
        </w:rPr>
        <w:t xml:space="preserve">[56:03] </w:t>
      </w:r>
      <w:r>
        <w:rPr>
          <w:rFonts w:ascii="Arial" w:cs="Arial" w:eastAsia="Arial" w:hAnsi="Arial"/>
          <w:sz w:val="22"/>
          <w:szCs w:val="22"/>
        </w:rPr>
        <w:t xml:space="preserve">pernah tidak ada perubahan undang-undang statistik dan pertanyaan mendasarnya kenapa undang-undang statistik tidak diubah tidak direvisi kita sudah mengajukan berkali-kali tapi kenapa undang-undang statistik tidak diubah padahal dari sisi teknologinya saja sudah tidak pada bagian ini saya mau tanya Rika menurutmu kebijakan pemerintah terutama kebijakan pemerintah Jokowi yang kamu perjuangkan itu apakah tidak cukup signifikan menurutmu itu sudah cukup besar loh undang-undang desa itu selesai dan sekarang bahkan luar biasa nih menurut saya kritis soal itu kok sampai 16 tahun kemudian dapat pensiun dan segala macam</w:t>
      </w:r>
    </w:p>
    <w:p>
      <w:pPr>
        <w:spacing w:after="80" w:before="160"/>
      </w:pPr>
      <w:r>
        <w:rPr>
          <w:rFonts w:ascii="Arial" w:cs="Arial" w:eastAsia="Arial" w:hAnsi="Arial"/>
          <w:b/>
          <w:bCs/>
          <w:color w:val="2E75B6"/>
          <w:sz w:val="22"/>
          <w:szCs w:val="22"/>
        </w:rPr>
        <w:t xml:space="preserve">[56:35] </w:t>
      </w:r>
      <w:r>
        <w:rPr>
          <w:rFonts w:ascii="Arial" w:cs="Arial" w:eastAsia="Arial" w:hAnsi="Arial"/>
          <w:sz w:val="22"/>
          <w:szCs w:val="22"/>
        </w:rPr>
        <w:t xml:space="preserve">tetapi saya kembalikan dulu dalam format yang kamu bahas dengan sangat gurih itu adalah kamu lebih memilih untuk mengambil peran dengan peran-peran politikmu bagaimana pun penguatan salah satu kelompok dalam hal ini adalah kelompok perdesaan yang merupakan inti utama dari sebuah bangsa pada bagian ini saya mau tanya Rika menurutmu negara telah cukup berada pada format yang mungkin terlalu ekstrem adil tanda petik dalam hal bagaimana memperlakukan kelompok ini terutama kelompok-kelompok pedesaan dan miskin di hadapan kelompok-kelompok kaya yang tampaknya semakin banyak mengambil peran dalam peran-peran politik kita termasuk dalam kebijakan</w:t>
      </w:r>
    </w:p>
    <w:p>
      <w:pPr>
        <w:spacing w:after="80" w:before="160"/>
      </w:pPr>
      <w:r>
        <w:rPr>
          <w:rFonts w:ascii="Arial" w:cs="Arial" w:eastAsia="Arial" w:hAnsi="Arial"/>
          <w:b/>
          <w:bCs/>
          <w:color w:val="2E75B6"/>
          <w:sz w:val="22"/>
          <w:szCs w:val="22"/>
        </w:rPr>
        <w:t xml:space="preserve">[57:14] </w:t>
      </w:r>
      <w:r>
        <w:rPr>
          <w:rFonts w:ascii="Arial" w:cs="Arial" w:eastAsia="Arial" w:hAnsi="Arial"/>
          <w:sz w:val="22"/>
          <w:szCs w:val="22"/>
        </w:rPr>
        <w:t xml:space="preserve">belum lah, Bang belum makanya kan harus diberesin lagi apa sistematika atau thinking model dari kebijakan pembangunan itu dan tidak bisa hanya teori harus masuk ke dalam kebijakan kebijakan itu enggak bisa hanya lip service hanya diucapkan yang sering justru dilupakan adalah bahwa kita ini adalah negara hukum semua kebijakan itu harus menjadi peraturan perundang-undangan ya dengan hierarki yang ada di pasal 7 di undang-undang pembentukan peraturan perundang-undangan dari undang-undang</w:t>
      </w:r>
    </w:p>
    <w:p>
      <w:pPr>
        <w:spacing w:after="80" w:before="160"/>
      </w:pPr>
      <w:r>
        <w:rPr>
          <w:rFonts w:ascii="Arial" w:cs="Arial" w:eastAsia="Arial" w:hAnsi="Arial"/>
          <w:b/>
          <w:bCs/>
          <w:color w:val="2E75B6"/>
          <w:sz w:val="22"/>
          <w:szCs w:val="22"/>
        </w:rPr>
        <w:t xml:space="preserve">[57:48] </w:t>
      </w:r>
      <w:r>
        <w:rPr>
          <w:rFonts w:ascii="Arial" w:cs="Arial" w:eastAsia="Arial" w:hAnsi="Arial"/>
          <w:sz w:val="22"/>
          <w:szCs w:val="22"/>
        </w:rPr>
        <w:t xml:space="preserve">TPI, kemudian peraturan pemerintah dan seterusnya sampai peraturan bupati walikota begitu nah pertanyaannya kan sudah ada undang-undang desa tapi saya balik tanya lagi bagaimana polusi pembangunan tentang desa apa balik nih karena Abang nih saya tahu sangat concern dan ahli di dalam soal data datanya di mana di mana data satu data Indonesia itu di mana ketika suatu negara manapun saya kira kebijakan pembangunan di segala bidang kehidupan itu harus berbasis pada data akurat dan aktual dan juga relevan begitu</w:t>
      </w:r>
    </w:p>
    <w:p>
      <w:pPr>
        <w:spacing w:after="80" w:before="160"/>
      </w:pPr>
      <w:r>
        <w:rPr>
          <w:rFonts w:ascii="Arial" w:cs="Arial" w:eastAsia="Arial" w:hAnsi="Arial"/>
          <w:b/>
          <w:bCs/>
          <w:color w:val="2E75B6"/>
          <w:sz w:val="22"/>
          <w:szCs w:val="22"/>
        </w:rPr>
        <w:t xml:space="preserve">[58:26] </w:t>
      </w:r>
      <w:r>
        <w:rPr>
          <w:rFonts w:ascii="Arial" w:cs="Arial" w:eastAsia="Arial" w:hAnsi="Arial"/>
          <w:sz w:val="22"/>
          <w:szCs w:val="22"/>
        </w:rPr>
        <w:t xml:space="preserve">itulah amanat dari funding fathers kita pada tahun 1960 yang mengatakan bahwa kebijakan pembangunan sebagus apapun sekere apapun ibaratnya ketika data yang digunakan bukan data yang akurat maka sebenarnya itu hanya untuk mengarahkan pikiran atau kita sebut sekarang manipulasi statistik orang tidak sadar diarahkan bahwa siapa yang bisa protes bahwa angka kemiskinan sekian bahwa ada Indonesia mengalami stunting dengan angka sekian</w:t>
      </w:r>
    </w:p>
    <w:p>
      <w:pPr>
        <w:spacing w:after="80" w:before="160"/>
      </w:pPr>
      <w:r>
        <w:rPr>
          <w:rFonts w:ascii="Arial" w:cs="Arial" w:eastAsia="Arial" w:hAnsi="Arial"/>
          <w:b/>
          <w:bCs/>
          <w:color w:val="2E75B6"/>
          <w:sz w:val="22"/>
          <w:szCs w:val="22"/>
        </w:rPr>
        <w:t xml:space="preserve">[58:58] </w:t>
      </w:r>
      <w:r>
        <w:rPr>
          <w:rFonts w:ascii="Arial" w:cs="Arial" w:eastAsia="Arial" w:hAnsi="Arial"/>
          <w:sz w:val="22"/>
          <w:szCs w:val="22"/>
        </w:rPr>
        <w:t xml:space="preserve">di mana orang stuntingnya tunjukkan kepada kita karena itu akan menjadi skema juga pembiayaan termasuk dari luar negeri saya kira desa apakah desa punya otoritas untuk membentuk untuk mereproduksi datanya sendiri institusi yang melakukan pendataan saat ini hanya BPS ya yang dipakai oleh semua kementerian lembaga oleh pemerintah pusat dan juga pemerintah daerah pertanyaan saya apakah kan harus ada landasan hukumnya Bang kita sama-sama di DPR</w:t>
      </w:r>
    </w:p>
    <w:p>
      <w:pPr>
        <w:spacing w:after="80" w:before="160"/>
      </w:pPr>
      <w:r>
        <w:rPr>
          <w:rFonts w:ascii="Arial" w:cs="Arial" w:eastAsia="Arial" w:hAnsi="Arial"/>
          <w:b/>
          <w:bCs/>
          <w:color w:val="2E75B6"/>
          <w:sz w:val="22"/>
          <w:szCs w:val="22"/>
        </w:rPr>
        <w:t xml:space="preserve">[59:33] </w:t>
      </w:r>
      <w:r>
        <w:rPr>
          <w:rFonts w:ascii="Arial" w:cs="Arial" w:eastAsia="Arial" w:hAnsi="Arial"/>
          <w:sz w:val="22"/>
          <w:szCs w:val="22"/>
        </w:rPr>
        <w:t xml:space="preserve">apa yang menjadi landasan hukum pendataan itu dilakukan undang-undang statistik kapan undang-undang statistik itu dibuat tahun '98 sebelum reformasi '97 '98 jadi ini terjadi reformasi perubahan sistem pemerintahan dari sentralistik ke desentralisasi tetapi masih menggunakan skema pendataan sentralistik begitu sehingga yang mendata tuh dari atas kemudian ada undang-undang desa tapi coba dicek</w:t>
      </w:r>
    </w:p>
    <w:p>
      <w:pPr>
        <w:spacing w:after="80" w:before="160"/>
      </w:pPr>
      <w:r>
        <w:rPr>
          <w:rFonts w:ascii="Arial" w:cs="Arial" w:eastAsia="Arial" w:hAnsi="Arial"/>
          <w:b/>
          <w:bCs/>
          <w:color w:val="2E75B6"/>
          <w:sz w:val="22"/>
          <w:szCs w:val="22"/>
        </w:rPr>
        <w:t xml:space="preserve">[01:00:03] </w:t>
      </w:r>
      <w:r>
        <w:rPr>
          <w:rFonts w:ascii="Arial" w:cs="Arial" w:eastAsia="Arial" w:hAnsi="Arial"/>
          <w:sz w:val="22"/>
          <w:szCs w:val="22"/>
        </w:rPr>
        <w:t xml:space="preserve">pernah tidak ada perubahan undang-undang statistik dan pertanyaan mendasarnya kenapa undang-undang statistik tidak diubah tidak direvisi kita sudah mengajukan berkali-kali tapi kenapa undang-undang statistik tidak diubah padahal dari sisi teknologinya saja sudah tidak pada bagian ini saya mau tanya Rika menurutmu kebijakan pemerintah terutama kebijakan pemerintah Jokowi yang kamu perjuangkan itu apakah tidak cukup signifikan menurutmu itu sudah cukup besar loh undang-undang desa itu selesai dan sekarang bahkan luar biasa nih menurut saya kritis soal itu kok sampai 16 tahun kemudian dapat pensiun dan segala macam</w:t>
      </w:r>
    </w:p>
    <w:p>
      <w:pPr>
        <w:spacing w:after="80" w:before="160"/>
      </w:pPr>
      <w:r>
        <w:rPr>
          <w:rFonts w:ascii="Arial" w:cs="Arial" w:eastAsia="Arial" w:hAnsi="Arial"/>
          <w:b/>
          <w:bCs/>
          <w:color w:val="2E75B6"/>
          <w:sz w:val="22"/>
          <w:szCs w:val="22"/>
        </w:rPr>
        <w:t xml:space="preserve">[01:00:35] </w:t>
      </w:r>
      <w:r>
        <w:rPr>
          <w:rFonts w:ascii="Arial" w:cs="Arial" w:eastAsia="Arial" w:hAnsi="Arial"/>
          <w:sz w:val="22"/>
          <w:szCs w:val="22"/>
        </w:rPr>
        <w:t xml:space="preserve">tetapi saya kembalikan dulu dalam format yang kamu bahas dengan sangat gurih itu adalah kamu lebih memilih untuk mengambil peran dengan peran-peran politikmu bagaimana pun penguatan salah satu kelompok dalam hal ini adalah kelompok perdesaan yang merupakan inti utama dari sebuah bangsa pada bagian ini saya mau tanya Rika menurutmu negara telah cukup berada pada format yang mungkin terlalu ekstrem adil tanda petik dalam hal bagaimana memperlakukan kelompok ini terutama kelompok-kelompok pedesaan dan miskin di hadapan kelompok-kelompok kaya yang tampaknya semakin banyak mengambil peran dalam peran-peran politik kita termasuk dalam kebijakan</w:t>
      </w:r>
    </w:p>
    <w:p>
      <w:pPr>
        <w:spacing w:after="80" w:before="160"/>
      </w:pPr>
      <w:r>
        <w:rPr>
          <w:rFonts w:ascii="Arial" w:cs="Arial" w:eastAsia="Arial" w:hAnsi="Arial"/>
          <w:b/>
          <w:bCs/>
          <w:color w:val="2E75B6"/>
          <w:sz w:val="22"/>
          <w:szCs w:val="22"/>
        </w:rPr>
        <w:t xml:space="preserve">[01:01:14] </w:t>
      </w:r>
      <w:r>
        <w:rPr>
          <w:rFonts w:ascii="Arial" w:cs="Arial" w:eastAsia="Arial" w:hAnsi="Arial"/>
          <w:sz w:val="22"/>
          <w:szCs w:val="22"/>
        </w:rPr>
        <w:t xml:space="preserve">belum lah, Bang belum makanya kan harus diberesin lagi apa sistematika atau thinking model dari kebijakan pembangunan itu dan tidak bisa hanya teori harus masuk ke dalam kebijakan kebijakan itu enggak bisa hanya lip service hanya diucapkan yang sering justru dilupakan adalah bahwa kita ini adalah negara hukum semua kebijakan itu harus menjadi peraturan perundang-undangan ya dengan hierarki yang ada di pasal 7 di undang-undang pembentukan peraturan perundang-undangan dari undang-undang</w:t>
      </w:r>
    </w:p>
    <w:p>
      <w:pPr>
        <w:spacing w:after="80" w:before="160"/>
      </w:pPr>
      <w:r>
        <w:rPr>
          <w:rFonts w:ascii="Arial" w:cs="Arial" w:eastAsia="Arial" w:hAnsi="Arial"/>
          <w:b/>
          <w:bCs/>
          <w:color w:val="2E75B6"/>
          <w:sz w:val="22"/>
          <w:szCs w:val="22"/>
        </w:rPr>
        <w:t xml:space="preserve">[01:01:48] </w:t>
      </w:r>
      <w:r>
        <w:rPr>
          <w:rFonts w:ascii="Arial" w:cs="Arial" w:eastAsia="Arial" w:hAnsi="Arial"/>
          <w:sz w:val="22"/>
          <w:szCs w:val="22"/>
        </w:rPr>
        <w:t xml:space="preserve">TPI, kemudian peraturan pemerintah dan seterusnya sampai peraturan bupati walikota begitu nah pertanyaannya kan sudah ada undang-undang desa tapi saya balik tanya lagi bagaimana polusi pembangunan tentang desa apa balik nih karena Abang nih saya tahu sangat concern dan ahli di dalam soal data datanya di mana di mana data satu data Indonesia itu di mana ketika suatu negara manapun saya kira kebijakan pembangunan di segala bidang kehidupan itu harus berbasis pada data akurat dan aktual dan juga relevan begitu</w:t>
      </w:r>
    </w:p>
    <w:p>
      <w:pPr>
        <w:spacing w:after="80" w:before="160"/>
      </w:pPr>
      <w:r>
        <w:rPr>
          <w:rFonts w:ascii="Arial" w:cs="Arial" w:eastAsia="Arial" w:hAnsi="Arial"/>
          <w:b/>
          <w:bCs/>
          <w:color w:val="2E75B6"/>
          <w:sz w:val="22"/>
          <w:szCs w:val="22"/>
        </w:rPr>
        <w:t xml:space="preserve">[01:02:26] </w:t>
      </w:r>
      <w:r>
        <w:rPr>
          <w:rFonts w:ascii="Arial" w:cs="Arial" w:eastAsia="Arial" w:hAnsi="Arial"/>
          <w:sz w:val="22"/>
          <w:szCs w:val="22"/>
        </w:rPr>
        <w:t xml:space="preserve">itulah amanat dari funding fathers kita pada tahun 1960 yang mengatakan bahwa kebijakan pembangunan sebagus apapun sekere apapun ibaratnya ketika data yang digunakan bukan data yang akurat maka sebenarnya itu hanya untuk mengarahkan pikiran atau kita sebut sekarang manipulasi statistik orang tidak sadar diarahkan bahwa siapa yang bisa protes bahwa angka kemiskinan sekian bahwa ada Indonesia mengalami stunting dengan angka sekian</w:t>
      </w:r>
    </w:p>
    <w:p>
      <w:pPr>
        <w:spacing w:after="80" w:before="160"/>
      </w:pPr>
      <w:r>
        <w:rPr>
          <w:rFonts w:ascii="Arial" w:cs="Arial" w:eastAsia="Arial" w:hAnsi="Arial"/>
          <w:b/>
          <w:bCs/>
          <w:color w:val="2E75B6"/>
          <w:sz w:val="22"/>
          <w:szCs w:val="22"/>
        </w:rPr>
        <w:t xml:space="preserve">[01:02:58] </w:t>
      </w:r>
      <w:r>
        <w:rPr>
          <w:rFonts w:ascii="Arial" w:cs="Arial" w:eastAsia="Arial" w:hAnsi="Arial"/>
          <w:sz w:val="22"/>
          <w:szCs w:val="22"/>
        </w:rPr>
        <w:t xml:space="preserve">di mana orang stuntingnya tunjukkan kepada kita karena itu akan menjadi skema juga pembiayaan termasuk dari luar negeri saya kira desa apakah desa punya otoritas untuk membentuk untuk mereproduksi datanya sendiri institusi yang melakukan pendataan saat ini hanya BPS ya yang dipakai oleh semua kementerian lembaga oleh pemerintah pusat dan juga pemerintah daerah pertanyaan saya apakah kan harus ada landasan hukumnya Bang kita sama-sama di DPR</w:t>
      </w:r>
    </w:p>
    <w:p>
      <w:pPr>
        <w:spacing w:after="80" w:before="160"/>
      </w:pPr>
      <w:r>
        <w:rPr>
          <w:rFonts w:ascii="Arial" w:cs="Arial" w:eastAsia="Arial" w:hAnsi="Arial"/>
          <w:b/>
          <w:bCs/>
          <w:color w:val="2E75B6"/>
          <w:sz w:val="22"/>
          <w:szCs w:val="22"/>
        </w:rPr>
        <w:t xml:space="preserve">[01:03:33] </w:t>
      </w:r>
      <w:r>
        <w:rPr>
          <w:rFonts w:ascii="Arial" w:cs="Arial" w:eastAsia="Arial" w:hAnsi="Arial"/>
          <w:sz w:val="22"/>
          <w:szCs w:val="22"/>
        </w:rPr>
        <w:t xml:space="preserve">apa yang menjadi landasan hukum pendataan itu dilakukan undang-undang statistik kapan undang-undang statistik itu dibuat tahun '98 sebelum reformasi '97 '98 jadi ini terjadi reformasi perubahan sistem pemerintahan dari sentralistik ke desentralisasi tetapi masih menggunakan skema pendataan sentralistik begitu sehingga yang mendata tuh dari atas kemudian ada undang-undang desa tapi coba dicek</w:t>
      </w:r>
    </w:p>
    <w:p>
      <w:pPr>
        <w:spacing w:after="80" w:before="160"/>
      </w:pPr>
      <w:r>
        <w:rPr>
          <w:rFonts w:ascii="Arial" w:cs="Arial" w:eastAsia="Arial" w:hAnsi="Arial"/>
          <w:b/>
          <w:bCs/>
          <w:color w:val="2E75B6"/>
          <w:sz w:val="22"/>
          <w:szCs w:val="22"/>
        </w:rPr>
        <w:t xml:space="preserve">[01:04:03] </w:t>
      </w:r>
      <w:r>
        <w:rPr>
          <w:rFonts w:ascii="Arial" w:cs="Arial" w:eastAsia="Arial" w:hAnsi="Arial"/>
          <w:sz w:val="22"/>
          <w:szCs w:val="22"/>
        </w:rPr>
        <w:t xml:space="preserve">pernah tidak ada perubahan undang-undang statistik dan pertanyaan mendasarnya kenapa undang-undang statistik tidak diubah tidak direvisi kita sudah mengajukan berkali-kali tapi kenapa undang-undang statistik tidak diubah padahal dari sisi teknologinya saja sudah tidak pada bagian ini saya mau tanya Rika menurutmu kebijakan pemerintah terutama kebijakan pemerintah Jokowi yang kamu perjuangkan itu apakah tidak cukup signifikan menurutmu itu sudah cukup besar loh undang-undang desa itu selesai dan sekarang bahkan luar biasa nih menurut saya kritis soal itu kok sampai 16 tahun kemudian dapat pensiun dan segala macam</w:t>
      </w:r>
    </w:p>
    <w:p>
      <w:pPr>
        <w:spacing w:after="80" w:before="160"/>
      </w:pPr>
      <w:r>
        <w:rPr>
          <w:rFonts w:ascii="Arial" w:cs="Arial" w:eastAsia="Arial" w:hAnsi="Arial"/>
          <w:b/>
          <w:bCs/>
          <w:color w:val="2E75B6"/>
          <w:sz w:val="22"/>
          <w:szCs w:val="22"/>
        </w:rPr>
        <w:t xml:space="preserve">[01:04:35] </w:t>
      </w:r>
      <w:r>
        <w:rPr>
          <w:rFonts w:ascii="Arial" w:cs="Arial" w:eastAsia="Arial" w:hAnsi="Arial"/>
          <w:sz w:val="22"/>
          <w:szCs w:val="22"/>
        </w:rPr>
        <w:t xml:space="preserve">tetapi saya kembalikan dulu dalam format yang kamu bahas dengan sangat gurih itu adalah kamu lebih memilih untuk mengambil peran dengan peran-peran politikmu bagaimana pun penguatan salah satu kelompok dalam hal ini adalah kelompok perdesaan yang merupakan inti utama dari sebuah bangsa pada bagian ini saya mau tanya Rika menurutmu negara telah cukup berada pada format yang mungkin terlalu ekstrem adil tanda petik dalam hal bagaimana memperlakukan kelompok ini terutama kelompok-kelompok pedesaan dan miskin di hadapan kelompok-kelompok kaya yang tampaknya semakin banyak mengambil peran dalam peran-peran politik kita termasuk dalam kebijakan</w:t>
      </w:r>
    </w:p>
    <w:p>
      <w:pPr>
        <w:spacing w:after="80" w:before="160"/>
      </w:pPr>
      <w:r>
        <w:rPr>
          <w:rFonts w:ascii="Arial" w:cs="Arial" w:eastAsia="Arial" w:hAnsi="Arial"/>
          <w:b/>
          <w:bCs/>
          <w:color w:val="2E75B6"/>
          <w:sz w:val="22"/>
          <w:szCs w:val="22"/>
        </w:rPr>
        <w:t xml:space="preserve">[01:05:14] </w:t>
      </w:r>
      <w:r>
        <w:rPr>
          <w:rFonts w:ascii="Arial" w:cs="Arial" w:eastAsia="Arial" w:hAnsi="Arial"/>
          <w:sz w:val="22"/>
          <w:szCs w:val="22"/>
        </w:rPr>
        <w:t xml:space="preserve">belum lah, Bang belum makanya kan harus diberesin lagi apa sistematika atau thinking model dari kebijakan pembangunan itu dan tidak bisa hanya teori harus masuk ke dalam kebijakan kebijakan itu enggak bisa hanya lip service hanya diucapkan yang sering justru dilupakan adalah bahwa kita ini adalah negara hukum semua kebijakan itu harus menjadi peraturan perundang-undangan ya dengan hierarki yang ada di pasal 7 di undang-undang pembentukan peraturan perundang-undangan dari undang-undang</w:t>
      </w:r>
    </w:p>
    <w:p>
      <w:pPr>
        <w:spacing w:after="80" w:before="160"/>
      </w:pPr>
      <w:r>
        <w:rPr>
          <w:rFonts w:ascii="Arial" w:cs="Arial" w:eastAsia="Arial" w:hAnsi="Arial"/>
          <w:b/>
          <w:bCs/>
          <w:color w:val="2E75B6"/>
          <w:sz w:val="22"/>
          <w:szCs w:val="22"/>
        </w:rPr>
        <w:t xml:space="preserve">[01:05:48] </w:t>
      </w:r>
      <w:r>
        <w:rPr>
          <w:rFonts w:ascii="Arial" w:cs="Arial" w:eastAsia="Arial" w:hAnsi="Arial"/>
          <w:sz w:val="22"/>
          <w:szCs w:val="22"/>
        </w:rPr>
        <w:t xml:space="preserve">TPI, kemudian peraturan pemerintah dan seterusnya sampai peraturan bupati walikota begitu nah pertanyaannya kan sudah ada undang-undang desa tapi saya balik tanya lagi bagaimana polusi pembangunan tentang desa apa balik nih karena Abang nih saya tahu sangat concern dan ahli di dalam soal data datanya di mana di mana data satu data Indonesia itu di mana ketika suatu negara manapun saya kira kebijakan pembangunan di segala bidang kehidupan itu harus berbasis pada data akurat dan aktual dan juga relevan begitu</w:t>
      </w:r>
    </w:p>
    <w:p>
      <w:pPr>
        <w:spacing w:after="80" w:before="160"/>
      </w:pPr>
      <w:r>
        <w:rPr>
          <w:rFonts w:ascii="Arial" w:cs="Arial" w:eastAsia="Arial" w:hAnsi="Arial"/>
          <w:b/>
          <w:bCs/>
          <w:color w:val="2E75B6"/>
          <w:sz w:val="22"/>
          <w:szCs w:val="22"/>
        </w:rPr>
        <w:t xml:space="preserve">[01:06:26] </w:t>
      </w:r>
      <w:r>
        <w:rPr>
          <w:rFonts w:ascii="Arial" w:cs="Arial" w:eastAsia="Arial" w:hAnsi="Arial"/>
          <w:sz w:val="22"/>
          <w:szCs w:val="22"/>
        </w:rPr>
        <w:t xml:space="preserve">itulah amanat dari funding fathers kita pada tahun 1960 yang mengatakan bahwa kebijakan pembangunan sebagus apapun sekere apapun ibaratnya ketika data yang digunakan bukan data yang akurat maka sebenarnya itu hanya untuk mengarahkan pikiran atau kita sebut sekarang manipulasi statistik orang tidak sadar diarahkan bahwa siapa yang bisa protes bahwa angka kemiskinan sekian bahwa ada Indonesia mengalami stunting dengan angka sekian</w:t>
      </w:r>
    </w:p>
    <w:p>
      <w:pPr>
        <w:spacing w:after="80" w:before="160"/>
      </w:pPr>
      <w:r>
        <w:rPr>
          <w:rFonts w:ascii="Arial" w:cs="Arial" w:eastAsia="Arial" w:hAnsi="Arial"/>
          <w:b/>
          <w:bCs/>
          <w:color w:val="2E75B6"/>
          <w:sz w:val="22"/>
          <w:szCs w:val="22"/>
        </w:rPr>
        <w:t xml:space="preserve">[01:06:58] </w:t>
      </w:r>
      <w:r>
        <w:rPr>
          <w:rFonts w:ascii="Arial" w:cs="Arial" w:eastAsia="Arial" w:hAnsi="Arial"/>
          <w:sz w:val="22"/>
          <w:szCs w:val="22"/>
        </w:rPr>
        <w:t xml:space="preserve">di mana orang stuntingnya tunjukkan kepada kita karena itu akan menjadi skema juga pembiayaan termasuk dari luar negeri saya kira desa apakah desa punya otoritas untuk membentuk untuk mereproduksi datanya sendiri institusi yang melakukan pendataan saat ini hanya BPS ya yang dipakai oleh semua kementerian lembaga oleh pemerintah pusat dan juga pemerintah daerah pertanyaan saya apakah kan harus ada landasan hukumnya Bang kita sama-sama di DPR</w:t>
      </w:r>
    </w:p>
    <w:p>
      <w:pPr>
        <w:spacing w:after="80" w:before="160"/>
      </w:pPr>
      <w:r>
        <w:rPr>
          <w:rFonts w:ascii="Arial" w:cs="Arial" w:eastAsia="Arial" w:hAnsi="Arial"/>
          <w:b/>
          <w:bCs/>
          <w:color w:val="2E75B6"/>
          <w:sz w:val="22"/>
          <w:szCs w:val="22"/>
        </w:rPr>
        <w:t xml:space="preserve">[01:07:33] </w:t>
      </w:r>
      <w:r>
        <w:rPr>
          <w:rFonts w:ascii="Arial" w:cs="Arial" w:eastAsia="Arial" w:hAnsi="Arial"/>
          <w:sz w:val="22"/>
          <w:szCs w:val="22"/>
        </w:rPr>
        <w:t xml:space="preserve">apa yang menjadi landasan hukum pendataan itu dilakukan undang-undang statistik kapan undang-undang statistik itu dibuat tahun '98 sebelum reformasi '97 '98 jadi ini terjadi reformasi perubahan sistem pemerintahan dari sentralistik ke desentralisasi tetapi masih menggunakan skema pendataan sentralistik begitu sehingga yang mendata tuh dari atas kemudian ada undang-undang desa tapi coba dicek</w:t>
      </w:r>
    </w:p>
    <w:p>
      <w:pPr>
        <w:spacing w:after="80" w:before="160"/>
      </w:pPr>
      <w:r>
        <w:rPr>
          <w:rFonts w:ascii="Arial" w:cs="Arial" w:eastAsia="Arial" w:hAnsi="Arial"/>
          <w:b/>
          <w:bCs/>
          <w:color w:val="2E75B6"/>
          <w:sz w:val="22"/>
          <w:szCs w:val="22"/>
        </w:rPr>
        <w:t xml:space="preserve">[01:08:03] </w:t>
      </w:r>
      <w:r>
        <w:rPr>
          <w:rFonts w:ascii="Arial" w:cs="Arial" w:eastAsia="Arial" w:hAnsi="Arial"/>
          <w:sz w:val="22"/>
          <w:szCs w:val="22"/>
        </w:rPr>
        <w:t xml:space="preserve">pernah tidak ada perubahan undang-undang statistik dan pertanyaan mendasarnya kenapa undang-undang statistik tidak diubah tidak direvisi kita sudah mengajukan berkali-kali tapi kenapa undang-undang statistik tidak diubah padahal dari sisi teknologinya saja sudah tidak pada bagian ini saya mau tanya Rika menurutmu kebijakan pemerintah terutama kebijakan pemerintah Jokowi yang kamu perjuangkan itu apakah tidak cukup signifikan menurutmu itu sudah cukup besar loh undang-undang desa itu selesai dan sekarang bahkan luar biasa nih menurut saya kritis soal itu kok sampai 16 tahun kemudian dapat pensiun dan segala macam</w:t>
      </w:r>
    </w:p>
    <w:p>
      <w:pPr>
        <w:spacing w:after="80" w:before="160"/>
      </w:pPr>
      <w:r>
        <w:rPr>
          <w:rFonts w:ascii="Arial" w:cs="Arial" w:eastAsia="Arial" w:hAnsi="Arial"/>
          <w:b/>
          <w:bCs/>
          <w:color w:val="2E75B6"/>
          <w:sz w:val="22"/>
          <w:szCs w:val="22"/>
        </w:rPr>
        <w:t xml:space="preserve">[01:08:35] </w:t>
      </w:r>
      <w:r>
        <w:rPr>
          <w:rFonts w:ascii="Arial" w:cs="Arial" w:eastAsia="Arial" w:hAnsi="Arial"/>
          <w:sz w:val="22"/>
          <w:szCs w:val="22"/>
        </w:rPr>
        <w:t xml:space="preserve">tetapi saya kembalikan dulu dalam format yang kamu bahas dengan sangat gurih itu adalah kamu lebih memilih untuk mengambil peran dengan peran-peran politikmu bagaimana pun penguatan salah satu kelompok dalam hal ini adalah kelompok perdesaan yang merupakan inti utama dari sebuah bangsa pada bagian ini saya mau tanya Rika menurutmu negara telah cukup berada pada format yang mungkin terlalu ekstrem adil tanda petik dalam hal bagaimana memperlakukan kelompok ini terutama kelompok-kelompok pedesaan dan miskin di hadapan kelompok-kelompok kaya yang tampaknya semakin banyak mengambil peran dalam peran-peran politik kita termasuk dalam kebijakan</w:t>
      </w:r>
    </w:p>
    <w:p>
      <w:pPr>
        <w:spacing w:after="80" w:before="160"/>
      </w:pPr>
      <w:r>
        <w:rPr>
          <w:rFonts w:ascii="Arial" w:cs="Arial" w:eastAsia="Arial" w:hAnsi="Arial"/>
          <w:b/>
          <w:bCs/>
          <w:color w:val="2E75B6"/>
          <w:sz w:val="22"/>
          <w:szCs w:val="22"/>
        </w:rPr>
        <w:t xml:space="preserve">[01:09:14] </w:t>
      </w:r>
      <w:r>
        <w:rPr>
          <w:rFonts w:ascii="Arial" w:cs="Arial" w:eastAsia="Arial" w:hAnsi="Arial"/>
          <w:sz w:val="22"/>
          <w:szCs w:val="22"/>
        </w:rPr>
        <w:t xml:space="preserve">belum lah, Bang belum makanya kan harus diberesin lagi apa sistematika atau thinking model dari kebijakan pembangunan itu dan tidak bisa hanya teori harus masuk ke dalam kebijakan kebijakan itu enggak bisa hanya lip service hanya diucapkan yang sering justru dilupakan adalah bahwa kita ini adalah negara hukum semua kebijakan itu harus menjadi peraturan perundang-undangan ya dengan hierarki yang ada di pasal 7 di undang-undang pembentukan peraturan perundang-undangan dari undang-undang</w:t>
      </w:r>
    </w:p>
    <w:p>
      <w:pPr>
        <w:spacing w:after="80" w:before="160"/>
      </w:pPr>
      <w:r>
        <w:rPr>
          <w:rFonts w:ascii="Arial" w:cs="Arial" w:eastAsia="Arial" w:hAnsi="Arial"/>
          <w:b/>
          <w:bCs/>
          <w:color w:val="2E75B6"/>
          <w:sz w:val="22"/>
          <w:szCs w:val="22"/>
        </w:rPr>
        <w:t xml:space="preserve">[01:09:48] </w:t>
      </w:r>
      <w:r>
        <w:rPr>
          <w:rFonts w:ascii="Arial" w:cs="Arial" w:eastAsia="Arial" w:hAnsi="Arial"/>
          <w:sz w:val="22"/>
          <w:szCs w:val="22"/>
        </w:rPr>
        <w:t xml:space="preserve">TPI, kemudian peraturan pemerintah dan seterusnya sampai peraturan bupati walikota begitu nah pertanyaannya kan sudah ada undang-undang desa tapi saya balik tanya lagi bagaimana polusi pembangunan tentang desa ketika tidak ada jabatan tidak ada kekuasaan semua orang bisa militan dan progresif bahkan ketika Pak Jokowi misalnya harus menjawab bahwa keputusan politik dia hari ini termasuk meninggalkan seluruh nilai dan masa lalu bersama PDBP itu adalah sebuah keputusan politik untuk sesuatu yang lebih besar itu pun tidak bisa kupahami saya bisa memahami karena saya pernah diomelin di istana pertama kali saya ke istana dan itu setelah itu saya tidak pernah lagi ke istana karena dibilang kamu itu terlalu gaduh dan terlalu bicara soal ideologi Siapa yang mengatakan begitu? Pak Jokowi Dia bilang gitu? Kita tidak butuh ideologi, gitu. Kita hanya bekerja. Nah, saya saya orang yang tidak menghakimi orang lain ketika beliau berstatement seperti itu berarti saya merasa itu tadi. Saya nggak kita nggak bisa bareng Kita bukan kawan ideologis karena yang bisa menyatukan kita adalah perjuangan ideologi Kalau begitu saya ya. Perjuangan ideologi itu apa sih gitu kan, orang mengatakan? Ya itu mewujudkan Indonesia mereka bersatu berdaulat adil dan makmur berdasarkan konstitusi kita Kalau prinsip itu kemudian dikatakan saya saya nggak tahu alasan beliau waktu itu mengatakan itu tetapi itulah terakhir saya bertemu Kamu tidak mencoba mendebatnya waktu itu bahwa tidakkah Bapak diusung oleh PDBP dan orang PDBP dan kemudian PDBP itu adalah partai yang dengan gagah perkasa mengatakan kami partai ideologis Kau tidak sedang mendebatnya waktu itu? Menurut saya apa yang seseorang itu kan Cogito ergo sum ya? Jadi apa yang dia pikirin. Jadi kalau itu diucapkan mungkin tidak di dalam satu pertemuan yang sebetulnya cukup resmi meskipun kita tadinya bersahabat sekali Tapi saya tidak tidak tidak menghakimi ya karena itu pilihan pilihan Pak Jokowi Dan ini pilihan saya begitu Saya tidak bisa memaksa orang untuk berada di perspektif yang sama dengan saya Apalagi kalau orang itu tadinya jalan bareng terus memutuskan untuk tidak jalan bersama itu kan hal prinsip, Bang Menurut saya itu hal prinsip begitu. Jadi ketika itu saya baru cerita di sini loh. Sebenarnya aku nggak mau cerita mau cerita tapi saya sangat menghargai pilihan setiap orang di dalam berpolitik dan setiap pilihan itu juga sepaket dengan resiko dan tanggung jawabnya Dan saya selalu mengatakan setidaknya kembali pada diri saya harta dan jabatan itu tidak dibawa mati Kalau Abang mengatakan tadi loh kok kayaknya nggak bisa tereak-tereak sendirian gitu kan? Ya karena saya berpikir dari jabatan ini legacy apa yang mau kita bawa mati? Apa kerennya sih jadi pejabat? Biasa aja kalau menurut saya sangat tidak senang kalau orang ada yang memanggil yang terhormat. Nggak, saya tidak terhormat saya digaji sama rakyat. Yang terhormat itu rakyat. Ya itu idealis, itu prinsip saya ya Jadi bagi saya sebetulnya adalah sekali lagi Bang mumpung masih ada umur apa sih yang bisa kita buat untuk republik ini? Nggak lama loh. Banyak beberapa teman kita pergi dipanggil Tuhan, apakah pada saat Tuhan memanggil kita pada saat Allah memanggil kita kita sedang menjadi penikmat kekuasaan menjadi seorang pecundang di dalam politik atau kita tidak berubah prinsip seperti aku mengenal Abang bersahabat kita berpuluh-puluh tahun meskipun terakhir jarang ketemu tetapi karena saya merasa Bang Akbar salah satu teman perjuangan ideologis saya kita tidak akan mudah berpisah hanya karena kita tidak berkuasa Rike, makasih ya Makasih ya. Tetap semangat. Tapi dulu itu DPR, kenapa sih kamu marah, pernah marah ada orang yang manggil kamu oneng itu kenapa kamu marah waktu itu? Soalnya kalau dipanggil oneng waktu itu kan baru-baru selesai syuting kan Saya langsung split, Bang. Langsung oneng. Jadi bukan marah sebenarnya. Saya jadi lupa mau ngomong apa gitu loh. Kalau sekarang sudah sekian tahun. Waktu itu kan lagi masih anget-angetnya tiap hari syuting jadi orang oneng begitu. Jadi kalau dipanggil oneng gitu Siapa sih? Emak di mana, Bang? gitu. Kan malu kalau begitu di DPR Oh gitu maksudnya? Jadi selama kan tidan dan PTPT Siapa sih aku lupa. Waktu itu siapa yang panggil kamu oneng tiba-tiba kamu marah? Kita jadi bingung juga. Kenapa dia marah gitu. Ternyata di jawabannya. Kalau sekarang boleh manggil oneng karena saya sudah sudah bisa memilah kalau dulu aku susah 1 jam kita bersama lebih lebih ya 65 menit malah ternyata. Ini salah satu episode yang panjang dan banyak hal baru yang harus saya dapatkan dari kamu. Sekali lagi Bang, maaf lahir batin ya. No no no. Menurut saya nggak apa-apa. Kita bicarakan. Kita akan saya sudah mengagendakan beberapa isu yang akan kita bicarakan di sini. Sebab Rike itu salah satu saksi sejarah di DPR untuk beberapa isu yang cukup krusial. Bang, maafin kalau saya ada salah selama kita berteman Ini kayak begini. Enggak ada yang salah, sudah benar. Mohon maaf lahir batin juga untuk semua pemirsa. Selamat ya, terpilih lagi ya di DPR ya. Habis berapa puluh miliar? Nah ini Saya saya ngotot nggak mau beli suara karena saya berpikir. Ternyata aku itu kan nggak menolak politik uang ya. Kalau kemarin ada yang bilang Berapa habis, berapa panjang lebar? Nah jadi saya itu nggak nggak tidak memang buat apa saya sudah kerja sekian tahun kalau rakyat mau milih milih aja. Kalau nggak ya nggak apa-apa. Tetap sampai titik terakhir saya nggak mau nyawer lah dalam tanda kutip. Setelah selesai pencoblosan kok suara gua nggak ada, Bang? Dan aku harus nyari C1. Aku harus beli C1. Duit keluar untuk apa? Untuk C1. Berapa? Eeh, berapa ya? Enggak nyawer tapi beli untuk C1. Untuk dapat C1 untuk ngakurin suaraku ilang di mana aja. Dan ternyata dapat? Dapat tapi Purwokerto Karawang aku nggak dapat suara Berapa total suaramu, Sekarang hanya 94.000 94.000 sebelumnya berapa ini? 160 170.000 kurang sedikit sebelumnya lagi 254.000 Itu semakin anu ya, jauh turun ya? Semakin turun. Itu kamu kursi ke berapa? Di Dapilmu? Kursi PDBP di situ dapat berapa? Satu. Cuma kamu aja? Iya. Hampir lewat juga kau ya? Iya, hampir lewat tapi ya udahlah waktu itu ya udahlah saya itu saya bilang keluar banyak untuk operasional, teman-teman apa tim lapangan gitu. Lalu kemudian saya berpikir tadinya gue mainin juga nih di KPU gitu. Tapi saya berpikir. Terus kalau kita jadi DPRnya aja bohong gitu. Entar gua nggak bisa tereak lagi kayak waktu itu, Bang. Benar nggak? Eh sahabat kita Nurul Arifien di Dapil berapa dia? Bandung. Dapat dia ya? Lagi digugat lawan Farhan. Farhan. Nasdem. Farhan Nasdem. Teteh Nurul lolos? Tergantung keputusan MK. Belum keluar anunya tanggal berapa gitu? Dah kangen juga aku sama Teh Nurul mau undang lagi nantinya. Lagi-lagi Rike. Bang, maaf lahir batin ya. Iya iya iya dari tadi. Aku nggak enak lihat kamu perasaan. Panjang umur ya, Bang. Panjang umur, Bang. Kita masih ada mimpi untuk membangun Indonesia. Makanya ini kayak gini ini jadi kacau nya kayak begini ini. Ya Bang. Ya. Pokoknya udah kita tutup. Sudah. Sehat ya, semangat Bang. Ini ini dijual berapa nih? Berapa ya? Ini jualnya? Satu buku tebal nih dan bukunya bagus. Kualitas harus saya katakan ini dicetak di mana ya? Eeh di Jogja. Wah. Dia bikin catatan nih. Untuk sahabat perjuangan Bang Akbar Faisal. Terima kasih untuk tak letih berjuang untuk republik. So tahu lu emang lu tahu dari mana bahwa saya tidak letih gitu. Oke deh. Aku tahu kamu letih makanya aku bilang Bang perasaan ku nggak enak. Baik pemirsa itu dia Rike dia beliau adalah manusia penuh dengan energi gitu kan kadang-kadang menjengkelkan ini kayak begini. Didoain panjang umur, marah. Mohon maaf lahir batin. Terima kasih menyaksikan percakapan ini. Assalamualaikum. Barakallah semuanya. Semangat Bang. Kacau. Panjang umur, Bang. Aduh mati aku.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2026-08-15T18:55:03.249Z</dcterms:created>
  <dcterms:modified xsi:type="dcterms:W3CDTF">2026-08-15T18:55:03.249Z</dcterms:modified>
</cp:coreProperties>
</file>

<file path=docProps/custom.xml><?xml version="1.0" encoding="utf-8"?>
<Properties xmlns="http://schemas.openxmlformats.org/officeDocument/2006/custom-properties" xmlns:vt="http://schemas.openxmlformats.org/officeDocument/2006/docPropsVTypes"/>
</file>