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C1" w:rsidRPr="00245D52" w:rsidRDefault="005A7CBE">
      <w:pPr>
        <w:rPr>
          <w:rFonts w:ascii="Times New Roman" w:hAnsi="Times New Roman" w:cs="Times New Roman"/>
          <w:sz w:val="24"/>
          <w:szCs w:val="24"/>
        </w:rPr>
      </w:pPr>
      <w:r w:rsidRPr="00245D52">
        <w:rPr>
          <w:rFonts w:ascii="Times New Roman" w:hAnsi="Times New Roman" w:cs="Times New Roman"/>
          <w:sz w:val="24"/>
          <w:szCs w:val="24"/>
        </w:rPr>
        <w:t>Akron, Ohio Outdoor Patio Furniture</w:t>
      </w:r>
    </w:p>
    <w:p w:rsidR="00245D52" w:rsidRDefault="005A7CBE" w:rsidP="00245D52">
      <w:pPr>
        <w:rPr>
          <w:rFonts w:ascii="Times New Roman" w:hAnsi="Times New Roman" w:cs="Times New Roman"/>
          <w:sz w:val="24"/>
          <w:szCs w:val="24"/>
        </w:rPr>
      </w:pPr>
      <w:r w:rsidRPr="00245D52">
        <w:rPr>
          <w:rFonts w:ascii="Times New Roman" w:hAnsi="Times New Roman" w:cs="Times New Roman"/>
          <w:sz w:val="24"/>
          <w:szCs w:val="24"/>
        </w:rPr>
        <w:softHyphen/>
        <w:t xml:space="preserve">After a full day of fun at the Akron Zoo, bring home family and friends to your own natural elegance of your back yard and leisure on Akron, Ohio outdoor patio furniture. </w:t>
      </w:r>
      <w:r w:rsidR="00245D52" w:rsidRPr="00245D52">
        <w:rPr>
          <w:rFonts w:ascii="Times New Roman" w:hAnsi="Times New Roman" w:cs="Times New Roman"/>
          <w:sz w:val="24"/>
          <w:szCs w:val="24"/>
        </w:rPr>
        <w:t xml:space="preserve">Purchase </w:t>
      </w:r>
      <w:r w:rsidR="00245D52">
        <w:rPr>
          <w:rFonts w:ascii="Times New Roman" w:hAnsi="Times New Roman" w:cs="Times New Roman"/>
          <w:sz w:val="24"/>
          <w:szCs w:val="24"/>
        </w:rPr>
        <w:t>Akron, Ohio</w:t>
      </w:r>
      <w:r w:rsidR="00245D52" w:rsidRPr="00245D52">
        <w:rPr>
          <w:rFonts w:ascii="Times New Roman" w:hAnsi="Times New Roman" w:cs="Times New Roman"/>
          <w:sz w:val="24"/>
          <w:szCs w:val="24"/>
        </w:rPr>
        <w:t xml:space="preserve"> outdoor patio furniture form our company, where we are committed to your customer satisfaction. Our customer service agents are specially trained to assist you with all </w:t>
      </w:r>
      <w:r w:rsidR="00CC5BD2">
        <w:rPr>
          <w:rFonts w:ascii="Times New Roman" w:hAnsi="Times New Roman" w:cs="Times New Roman"/>
          <w:sz w:val="24"/>
          <w:szCs w:val="24"/>
        </w:rPr>
        <w:t>Akron, Ohio</w:t>
      </w:r>
      <w:r w:rsidR="00245D52" w:rsidRPr="00245D52">
        <w:rPr>
          <w:rFonts w:ascii="Times New Roman" w:hAnsi="Times New Roman" w:cs="Times New Roman"/>
          <w:sz w:val="24"/>
          <w:szCs w:val="24"/>
        </w:rPr>
        <w:t xml:space="preserve"> outdoor patio furniture </w:t>
      </w:r>
      <w:r w:rsidR="00CC5BD2">
        <w:rPr>
          <w:rFonts w:ascii="Times New Roman" w:hAnsi="Times New Roman" w:cs="Times New Roman"/>
          <w:sz w:val="24"/>
          <w:szCs w:val="24"/>
        </w:rPr>
        <w:t>and speak with our in-house designer to tailor your Akron, Ohio outdoor patio furniture to your specifications</w:t>
      </w:r>
      <w:r w:rsidR="00245D52" w:rsidRPr="00245D52">
        <w:rPr>
          <w:rFonts w:ascii="Times New Roman" w:hAnsi="Times New Roman" w:cs="Times New Roman"/>
          <w:sz w:val="24"/>
          <w:szCs w:val="24"/>
        </w:rPr>
        <w:t xml:space="preserve">. From </w:t>
      </w:r>
      <w:r w:rsidR="00F84651">
        <w:rPr>
          <w:rFonts w:ascii="Times New Roman" w:hAnsi="Times New Roman" w:cs="Times New Roman"/>
          <w:sz w:val="24"/>
          <w:szCs w:val="24"/>
        </w:rPr>
        <w:t>front porches</w:t>
      </w:r>
      <w:r w:rsidR="00245D52" w:rsidRPr="00245D52">
        <w:rPr>
          <w:rFonts w:ascii="Times New Roman" w:hAnsi="Times New Roman" w:cs="Times New Roman"/>
          <w:sz w:val="24"/>
          <w:szCs w:val="24"/>
        </w:rPr>
        <w:t xml:space="preserve">, verandas, sundecks, lawn &amp; garden spaces to restaurants, cafes and public parks, </w:t>
      </w:r>
      <w:r w:rsidR="00CC5BD2">
        <w:rPr>
          <w:rFonts w:ascii="Times New Roman" w:hAnsi="Times New Roman" w:cs="Times New Roman"/>
          <w:sz w:val="24"/>
          <w:szCs w:val="24"/>
        </w:rPr>
        <w:t>Akron, Ohio</w:t>
      </w:r>
      <w:r w:rsidR="00245D52" w:rsidRPr="00245D52">
        <w:rPr>
          <w:rFonts w:ascii="Times New Roman" w:hAnsi="Times New Roman" w:cs="Times New Roman"/>
          <w:sz w:val="24"/>
          <w:szCs w:val="24"/>
        </w:rPr>
        <w:t xml:space="preserve"> outdoor patio furniture is sold to you at the best prices in the industry. Many of our wicker bar sets, rattan settees, canopy sun beds and occasional chairs ar</w:t>
      </w:r>
      <w:r w:rsidR="008920F5">
        <w:rPr>
          <w:rFonts w:ascii="Times New Roman" w:hAnsi="Times New Roman" w:cs="Times New Roman"/>
          <w:sz w:val="24"/>
          <w:szCs w:val="24"/>
        </w:rPr>
        <w:t xml:space="preserve">e sold up to 50% off </w:t>
      </w:r>
      <w:r w:rsidR="0044201E">
        <w:rPr>
          <w:rFonts w:ascii="Times New Roman" w:hAnsi="Times New Roman" w:cs="Times New Roman"/>
          <w:sz w:val="24"/>
          <w:szCs w:val="24"/>
        </w:rPr>
        <w:t>because our priority is to offer</w:t>
      </w:r>
      <w:r w:rsidR="008920F5">
        <w:rPr>
          <w:rFonts w:ascii="Times New Roman" w:hAnsi="Times New Roman" w:cs="Times New Roman"/>
          <w:sz w:val="24"/>
          <w:szCs w:val="24"/>
        </w:rPr>
        <w:t xml:space="preserve"> you the best </w:t>
      </w:r>
      <w:r w:rsidR="005F4DB8">
        <w:rPr>
          <w:rFonts w:ascii="Times New Roman" w:hAnsi="Times New Roman" w:cs="Times New Roman"/>
          <w:sz w:val="24"/>
          <w:szCs w:val="24"/>
        </w:rPr>
        <w:t xml:space="preserve">discounts on </w:t>
      </w:r>
      <w:r w:rsidR="008920F5">
        <w:rPr>
          <w:rFonts w:ascii="Times New Roman" w:hAnsi="Times New Roman" w:cs="Times New Roman"/>
          <w:sz w:val="24"/>
          <w:szCs w:val="24"/>
        </w:rPr>
        <w:t>Akron, Ohio outdoor patio furniture</w:t>
      </w:r>
      <w:r w:rsidR="009950A0">
        <w:rPr>
          <w:rFonts w:ascii="Times New Roman" w:hAnsi="Times New Roman" w:cs="Times New Roman"/>
          <w:sz w:val="24"/>
          <w:szCs w:val="24"/>
        </w:rPr>
        <w:t>.</w:t>
      </w:r>
    </w:p>
    <w:p w:rsidR="00F5230B" w:rsidRDefault="00F5230B" w:rsidP="00245D52">
      <w:pPr>
        <w:rPr>
          <w:rFonts w:ascii="Times New Roman" w:hAnsi="Times New Roman" w:cs="Times New Roman"/>
          <w:sz w:val="24"/>
          <w:szCs w:val="24"/>
        </w:rPr>
      </w:pPr>
      <w:r>
        <w:rPr>
          <w:rFonts w:ascii="Times New Roman" w:hAnsi="Times New Roman" w:cs="Times New Roman"/>
          <w:sz w:val="24"/>
          <w:szCs w:val="24"/>
        </w:rPr>
        <w:t xml:space="preserve">What variety of Akron, Ohio outdoor patio furniture is available through our company? The real question is, what isn’t available in our Akron, Ohio outdoor patio furniture collection. We have a wide selection of wicker benches, five-piece dining sets, rattan rocking chairs, wicker cocktail tables, </w:t>
      </w:r>
      <w:r w:rsidR="00455403">
        <w:rPr>
          <w:rFonts w:ascii="Times New Roman" w:hAnsi="Times New Roman" w:cs="Times New Roman"/>
          <w:sz w:val="24"/>
          <w:szCs w:val="24"/>
        </w:rPr>
        <w:t xml:space="preserve">rattan island stool and </w:t>
      </w:r>
      <w:r w:rsidR="006B4A37">
        <w:rPr>
          <w:rFonts w:ascii="Times New Roman" w:hAnsi="Times New Roman" w:cs="Times New Roman"/>
          <w:sz w:val="24"/>
          <w:szCs w:val="24"/>
        </w:rPr>
        <w:t xml:space="preserve">wicker </w:t>
      </w:r>
      <w:r w:rsidR="00455403">
        <w:rPr>
          <w:rFonts w:ascii="Times New Roman" w:hAnsi="Times New Roman" w:cs="Times New Roman"/>
          <w:sz w:val="24"/>
          <w:szCs w:val="24"/>
        </w:rPr>
        <w:t xml:space="preserve">bar sets, </w:t>
      </w:r>
      <w:r w:rsidR="004B680D">
        <w:rPr>
          <w:rFonts w:ascii="Times New Roman" w:hAnsi="Times New Roman" w:cs="Times New Roman"/>
          <w:sz w:val="24"/>
          <w:szCs w:val="24"/>
        </w:rPr>
        <w:t xml:space="preserve">just to name a few of our quality products. </w:t>
      </w:r>
      <w:r w:rsidR="00903461">
        <w:rPr>
          <w:rFonts w:ascii="Times New Roman" w:hAnsi="Times New Roman" w:cs="Times New Roman"/>
          <w:sz w:val="24"/>
          <w:szCs w:val="24"/>
        </w:rPr>
        <w:t xml:space="preserve">Akron, Ohio outdoor patio furniture is sure to please all who stop by with their intricately woven craftsmanship, and we offer an amazing assortment of customized colors, designs and styles for all your Akron, Ohio outdoor patio furniture. </w:t>
      </w:r>
    </w:p>
    <w:p w:rsidR="000E0248" w:rsidRDefault="000E0248" w:rsidP="00245D52">
      <w:pPr>
        <w:rPr>
          <w:rFonts w:ascii="Times New Roman" w:hAnsi="Times New Roman" w:cs="Times New Roman"/>
          <w:sz w:val="24"/>
          <w:szCs w:val="24"/>
        </w:rPr>
      </w:pPr>
      <w:r>
        <w:rPr>
          <w:rFonts w:ascii="Times New Roman" w:hAnsi="Times New Roman" w:cs="Times New Roman"/>
          <w:sz w:val="24"/>
          <w:szCs w:val="24"/>
        </w:rPr>
        <w:t xml:space="preserve">Contact us today at </w:t>
      </w:r>
      <w:r>
        <w:rPr>
          <w:rFonts w:ascii="Times New Roman" w:hAnsi="Times New Roman" w:cs="Times New Roman"/>
          <w:color w:val="0000FF"/>
          <w:sz w:val="24"/>
          <w:szCs w:val="24"/>
        </w:rPr>
        <w:t>(888) 555-5555</w:t>
      </w:r>
      <w:r>
        <w:rPr>
          <w:rFonts w:ascii="Times New Roman" w:hAnsi="Times New Roman" w:cs="Times New Roman"/>
          <w:sz w:val="24"/>
          <w:szCs w:val="24"/>
        </w:rPr>
        <w:t xml:space="preserve"> or at </w:t>
      </w:r>
      <w:r>
        <w:rPr>
          <w:rFonts w:ascii="Times New Roman" w:hAnsi="Times New Roman" w:cs="Times New Roman"/>
          <w:color w:val="FF0000"/>
          <w:sz w:val="24"/>
          <w:szCs w:val="24"/>
        </w:rPr>
        <w:t>sales@rattanoutdoorfurniture.com</w:t>
      </w:r>
      <w:r>
        <w:rPr>
          <w:rFonts w:ascii="Times New Roman" w:hAnsi="Times New Roman" w:cs="Times New Roman"/>
          <w:sz w:val="24"/>
          <w:szCs w:val="24"/>
        </w:rPr>
        <w:t xml:space="preserve">. </w:t>
      </w:r>
    </w:p>
    <w:p w:rsidR="002435D6" w:rsidRDefault="005F4DB8" w:rsidP="00245D52">
      <w:pPr>
        <w:rPr>
          <w:rFonts w:ascii="Times New Roman" w:hAnsi="Times New Roman" w:cs="Times New Roman"/>
          <w:sz w:val="24"/>
          <w:szCs w:val="24"/>
        </w:rPr>
      </w:pPr>
      <w:r>
        <w:rPr>
          <w:rFonts w:ascii="Times New Roman" w:hAnsi="Times New Roman" w:cs="Times New Roman"/>
          <w:sz w:val="24"/>
          <w:szCs w:val="24"/>
        </w:rPr>
        <w:t>(263)</w:t>
      </w:r>
    </w:p>
    <w:p w:rsidR="000D6C94" w:rsidRPr="000E0248" w:rsidRDefault="000D6C94" w:rsidP="00245D52">
      <w:pPr>
        <w:rPr>
          <w:rFonts w:ascii="Times New Roman" w:hAnsi="Times New Roman" w:cs="Times New Roman"/>
          <w:sz w:val="24"/>
          <w:szCs w:val="24"/>
        </w:rPr>
      </w:pPr>
      <w:r>
        <w:rPr>
          <w:rFonts w:ascii="Times New Roman" w:hAnsi="Times New Roman" w:cs="Times New Roman"/>
          <w:sz w:val="24"/>
          <w:szCs w:val="24"/>
        </w:rPr>
        <w:t xml:space="preserve">Akron: </w:t>
      </w:r>
      <w:r w:rsidR="00E256C9">
        <w:rPr>
          <w:rFonts w:ascii="Times New Roman" w:hAnsi="Times New Roman" w:cs="Times New Roman"/>
          <w:sz w:val="24"/>
          <w:szCs w:val="24"/>
        </w:rPr>
        <w:t>5.5%</w:t>
      </w:r>
      <w:r w:rsidR="00E256C9">
        <w:rPr>
          <w:rFonts w:ascii="Times New Roman" w:hAnsi="Times New Roman" w:cs="Times New Roman"/>
          <w:sz w:val="24"/>
          <w:szCs w:val="24"/>
        </w:rPr>
        <w:br/>
        <w:t>Ohio: 5.5%</w:t>
      </w:r>
      <w:r>
        <w:rPr>
          <w:rFonts w:ascii="Times New Roman" w:hAnsi="Times New Roman" w:cs="Times New Roman"/>
          <w:sz w:val="24"/>
          <w:szCs w:val="24"/>
        </w:rPr>
        <w:br/>
        <w:t>Outdoor Patio Furniture:</w:t>
      </w:r>
      <w:r w:rsidR="00E256C9">
        <w:rPr>
          <w:rFonts w:ascii="Times New Roman" w:hAnsi="Times New Roman" w:cs="Times New Roman"/>
          <w:sz w:val="24"/>
          <w:szCs w:val="24"/>
        </w:rPr>
        <w:t xml:space="preserve"> 5.1%</w:t>
      </w:r>
      <w:r w:rsidR="00E256C9">
        <w:rPr>
          <w:rFonts w:ascii="Times New Roman" w:hAnsi="Times New Roman" w:cs="Times New Roman"/>
          <w:sz w:val="24"/>
          <w:szCs w:val="24"/>
        </w:rPr>
        <w:br/>
        <w:t>Rattan: 1.4%</w:t>
      </w:r>
      <w:r>
        <w:rPr>
          <w:rFonts w:ascii="Times New Roman" w:hAnsi="Times New Roman" w:cs="Times New Roman"/>
          <w:sz w:val="24"/>
          <w:szCs w:val="24"/>
        </w:rPr>
        <w:br/>
        <w:t xml:space="preserve">Wicker: </w:t>
      </w:r>
      <w:r w:rsidR="00E256C9">
        <w:rPr>
          <w:rFonts w:ascii="Times New Roman" w:hAnsi="Times New Roman" w:cs="Times New Roman"/>
          <w:sz w:val="24"/>
          <w:szCs w:val="24"/>
        </w:rPr>
        <w:t>1.8%</w:t>
      </w:r>
      <w:bookmarkStart w:id="0" w:name="_GoBack"/>
      <w:bookmarkEnd w:id="0"/>
    </w:p>
    <w:p w:rsidR="005A7CBE" w:rsidRPr="00245D52" w:rsidRDefault="005A7CBE">
      <w:pPr>
        <w:rPr>
          <w:rFonts w:ascii="Times New Roman" w:hAnsi="Times New Roman" w:cs="Times New Roman"/>
          <w:sz w:val="24"/>
          <w:szCs w:val="24"/>
        </w:rPr>
      </w:pPr>
    </w:p>
    <w:sectPr w:rsidR="005A7CBE" w:rsidRPr="00245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BE"/>
    <w:rsid w:val="000D6C94"/>
    <w:rsid w:val="000E0248"/>
    <w:rsid w:val="002435D6"/>
    <w:rsid w:val="00245D52"/>
    <w:rsid w:val="003235C1"/>
    <w:rsid w:val="0044201E"/>
    <w:rsid w:val="00455403"/>
    <w:rsid w:val="004B680D"/>
    <w:rsid w:val="005A7CBE"/>
    <w:rsid w:val="005F4DB8"/>
    <w:rsid w:val="006B4A37"/>
    <w:rsid w:val="008920F5"/>
    <w:rsid w:val="00903461"/>
    <w:rsid w:val="009950A0"/>
    <w:rsid w:val="00CC5BD2"/>
    <w:rsid w:val="00E256C9"/>
    <w:rsid w:val="00F5230B"/>
    <w:rsid w:val="00F8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52B71-F2F7-4872-86E4-C3EC1154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16</cp:revision>
  <dcterms:created xsi:type="dcterms:W3CDTF">2014-02-18T16:23:00Z</dcterms:created>
  <dcterms:modified xsi:type="dcterms:W3CDTF">2014-02-18T16:38:00Z</dcterms:modified>
</cp:coreProperties>
</file>