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C1" w:rsidRPr="00352590" w:rsidRDefault="003A7CC8">
      <w:pPr>
        <w:rPr>
          <w:rFonts w:ascii="Times New Roman" w:hAnsi="Times New Roman" w:cs="Times New Roman"/>
          <w:sz w:val="24"/>
          <w:szCs w:val="24"/>
        </w:rPr>
      </w:pPr>
      <w:r w:rsidRPr="00352590">
        <w:rPr>
          <w:rFonts w:ascii="Times New Roman" w:hAnsi="Times New Roman" w:cs="Times New Roman"/>
          <w:sz w:val="24"/>
          <w:szCs w:val="24"/>
        </w:rPr>
        <w:t>Cleveland, Ohio Outdoor Patio Furniture</w:t>
      </w:r>
    </w:p>
    <w:p w:rsidR="003A7CC8" w:rsidRPr="00352590" w:rsidRDefault="00D63BB8">
      <w:pPr>
        <w:rPr>
          <w:rFonts w:ascii="Times New Roman" w:hAnsi="Times New Roman" w:cs="Times New Roman"/>
          <w:sz w:val="24"/>
          <w:szCs w:val="24"/>
        </w:rPr>
      </w:pPr>
      <w:r w:rsidRPr="00352590">
        <w:rPr>
          <w:rFonts w:ascii="Times New Roman" w:hAnsi="Times New Roman" w:cs="Times New Roman"/>
          <w:sz w:val="24"/>
          <w:szCs w:val="24"/>
        </w:rPr>
        <w:t xml:space="preserve">The Rock n’ Roll Hall of Fame isn’t the only thing bringing fashion and flare to your city. With Cleveland, Ohio outdoor patio furniture gracing your enclosed porch, back yard, balcony or lanai, you’ll be singing the sweet praises of our high-quality and low priced wicker gliders, rattan rockers, wicker porch swings, rattan coffee tables, occasional chairs and rattan bar sets. </w:t>
      </w:r>
      <w:r w:rsidR="00E5617C" w:rsidRPr="00352590">
        <w:rPr>
          <w:rFonts w:ascii="Times New Roman" w:hAnsi="Times New Roman" w:cs="Times New Roman"/>
          <w:sz w:val="24"/>
          <w:szCs w:val="24"/>
        </w:rPr>
        <w:t xml:space="preserve">Cleveland, Ohio outdoor patio furniture will accentuate your entire city with premium seating and dining. </w:t>
      </w:r>
      <w:r w:rsidR="00630546" w:rsidRPr="00352590">
        <w:rPr>
          <w:rFonts w:ascii="Times New Roman" w:hAnsi="Times New Roman" w:cs="Times New Roman"/>
          <w:sz w:val="24"/>
          <w:szCs w:val="24"/>
        </w:rPr>
        <w:t xml:space="preserve">Our wicker and rattan furniture doesn’t just belong in residential homes but in street side bistros, public parks, museums and </w:t>
      </w:r>
      <w:r w:rsidR="00B2299D" w:rsidRPr="00352590">
        <w:rPr>
          <w:rFonts w:ascii="Times New Roman" w:hAnsi="Times New Roman" w:cs="Times New Roman"/>
          <w:sz w:val="24"/>
          <w:szCs w:val="24"/>
        </w:rPr>
        <w:t xml:space="preserve">resorts. </w:t>
      </w:r>
      <w:r w:rsidR="001C062A" w:rsidRPr="00352590">
        <w:rPr>
          <w:rFonts w:ascii="Times New Roman" w:hAnsi="Times New Roman" w:cs="Times New Roman"/>
          <w:sz w:val="24"/>
          <w:szCs w:val="24"/>
        </w:rPr>
        <w:t xml:space="preserve">Cleveland, Ohio outdoor patio furniture is easy to obtain when you discover our easily accessible online store where we offer you a wide variety of designs, styles and colors so your Cleveland, Ohio outdoor patio furniture will reflect your inner designer. </w:t>
      </w:r>
    </w:p>
    <w:p w:rsidR="00080017" w:rsidRPr="00352590" w:rsidRDefault="00080017">
      <w:pPr>
        <w:rPr>
          <w:rFonts w:ascii="Times New Roman" w:hAnsi="Times New Roman" w:cs="Times New Roman"/>
          <w:sz w:val="24"/>
          <w:szCs w:val="24"/>
        </w:rPr>
      </w:pPr>
      <w:r w:rsidRPr="00352590">
        <w:rPr>
          <w:rFonts w:ascii="Times New Roman" w:hAnsi="Times New Roman" w:cs="Times New Roman"/>
          <w:sz w:val="24"/>
          <w:szCs w:val="24"/>
        </w:rPr>
        <w:t xml:space="preserve">Why pay offer-flatted retail prices when Cleveland, Ohio outdoor patio furniture can be bought at wholesale prices? We offer up to 50% off retail on select Cleveland, Ohio outdoor patio furniture items and continue to update our clearance and sale products daily. </w:t>
      </w:r>
      <w:r w:rsidR="008E5DE3" w:rsidRPr="00352590">
        <w:rPr>
          <w:rFonts w:ascii="Times New Roman" w:hAnsi="Times New Roman" w:cs="Times New Roman"/>
          <w:sz w:val="24"/>
          <w:szCs w:val="24"/>
        </w:rPr>
        <w:t xml:space="preserve">Register your email with us today and receive an additional 20% off your next Cleveland, Ohio outdoor patio furniture purchase. </w:t>
      </w:r>
      <w:r w:rsidR="00421139" w:rsidRPr="00352590">
        <w:rPr>
          <w:rFonts w:ascii="Times New Roman" w:hAnsi="Times New Roman" w:cs="Times New Roman"/>
          <w:sz w:val="24"/>
          <w:szCs w:val="24"/>
        </w:rPr>
        <w:t xml:space="preserve">Cleveland, Ohio outdoor patio furniture is available to every consumer and our customer service reigns supreme with our five-star e-commerce rating. Every Cleveland, Ohio outdoor patio furniture has been handcrafted by master artisans </w:t>
      </w:r>
      <w:r w:rsidR="004B7221" w:rsidRPr="00352590">
        <w:rPr>
          <w:rFonts w:ascii="Times New Roman" w:hAnsi="Times New Roman" w:cs="Times New Roman"/>
          <w:sz w:val="24"/>
          <w:szCs w:val="24"/>
        </w:rPr>
        <w:t xml:space="preserve">who intricately weave our rattan and wicker into treasured pieces. </w:t>
      </w:r>
      <w:bookmarkStart w:id="0" w:name="_GoBack"/>
      <w:bookmarkEnd w:id="0"/>
    </w:p>
    <w:p w:rsidR="008E5DE3" w:rsidRPr="00352590" w:rsidRDefault="008E5DE3">
      <w:pPr>
        <w:rPr>
          <w:rFonts w:ascii="Times New Roman" w:hAnsi="Times New Roman" w:cs="Times New Roman"/>
          <w:sz w:val="24"/>
          <w:szCs w:val="24"/>
        </w:rPr>
      </w:pPr>
      <w:r w:rsidRPr="00352590">
        <w:rPr>
          <w:rFonts w:ascii="Times New Roman" w:hAnsi="Times New Roman" w:cs="Times New Roman"/>
          <w:sz w:val="24"/>
          <w:szCs w:val="24"/>
        </w:rPr>
        <w:t xml:space="preserve">Our representatives are standing by </w:t>
      </w:r>
      <w:r w:rsidR="0062357F" w:rsidRPr="00352590">
        <w:rPr>
          <w:rFonts w:ascii="Times New Roman" w:hAnsi="Times New Roman" w:cs="Times New Roman"/>
          <w:sz w:val="24"/>
          <w:szCs w:val="24"/>
        </w:rPr>
        <w:t xml:space="preserve">for your Cleveland, Ohio outdoor patio furniture order </w:t>
      </w:r>
      <w:r w:rsidRPr="00352590">
        <w:rPr>
          <w:rFonts w:ascii="Times New Roman" w:hAnsi="Times New Roman" w:cs="Times New Roman"/>
          <w:sz w:val="24"/>
          <w:szCs w:val="24"/>
        </w:rPr>
        <w:t xml:space="preserve">at </w:t>
      </w:r>
      <w:r w:rsidRPr="00352590">
        <w:rPr>
          <w:rFonts w:ascii="Times New Roman" w:hAnsi="Times New Roman" w:cs="Times New Roman"/>
          <w:color w:val="0000FF"/>
          <w:sz w:val="24"/>
          <w:szCs w:val="24"/>
        </w:rPr>
        <w:t>(888) 555-5555</w:t>
      </w:r>
      <w:r w:rsidRPr="00352590">
        <w:rPr>
          <w:rFonts w:ascii="Times New Roman" w:hAnsi="Times New Roman" w:cs="Times New Roman"/>
          <w:sz w:val="24"/>
          <w:szCs w:val="24"/>
        </w:rPr>
        <w:t xml:space="preserve"> or </w:t>
      </w:r>
      <w:r w:rsidR="0062357F" w:rsidRPr="00352590">
        <w:rPr>
          <w:rFonts w:ascii="Times New Roman" w:hAnsi="Times New Roman" w:cs="Times New Roman"/>
          <w:color w:val="FF0000"/>
          <w:sz w:val="24"/>
          <w:szCs w:val="24"/>
        </w:rPr>
        <w:t>sales@rattanoutdoorfurniture.com</w:t>
      </w:r>
      <w:r w:rsidRPr="00352590">
        <w:rPr>
          <w:rFonts w:ascii="Times New Roman" w:hAnsi="Times New Roman" w:cs="Times New Roman"/>
          <w:sz w:val="24"/>
          <w:szCs w:val="24"/>
        </w:rPr>
        <w:t>.</w:t>
      </w:r>
    </w:p>
    <w:p w:rsidR="0062357F" w:rsidRPr="00352590" w:rsidRDefault="0062357F">
      <w:pPr>
        <w:rPr>
          <w:rFonts w:ascii="Times New Roman" w:hAnsi="Times New Roman" w:cs="Times New Roman"/>
          <w:sz w:val="24"/>
          <w:szCs w:val="24"/>
        </w:rPr>
      </w:pPr>
      <w:r w:rsidRPr="00352590">
        <w:rPr>
          <w:rFonts w:ascii="Times New Roman" w:hAnsi="Times New Roman" w:cs="Times New Roman"/>
          <w:sz w:val="24"/>
          <w:szCs w:val="24"/>
        </w:rPr>
        <w:t>(2</w:t>
      </w:r>
      <w:r w:rsidR="002047B8" w:rsidRPr="00352590">
        <w:rPr>
          <w:rFonts w:ascii="Times New Roman" w:hAnsi="Times New Roman" w:cs="Times New Roman"/>
          <w:sz w:val="24"/>
          <w:szCs w:val="24"/>
        </w:rPr>
        <w:t>66</w:t>
      </w:r>
      <w:r w:rsidRPr="00352590">
        <w:rPr>
          <w:rFonts w:ascii="Times New Roman" w:hAnsi="Times New Roman" w:cs="Times New Roman"/>
          <w:sz w:val="24"/>
          <w:szCs w:val="24"/>
        </w:rPr>
        <w:t>)</w:t>
      </w:r>
    </w:p>
    <w:p w:rsidR="0062357F" w:rsidRPr="00352590" w:rsidRDefault="0062357F">
      <w:pPr>
        <w:rPr>
          <w:rFonts w:ascii="Times New Roman" w:hAnsi="Times New Roman" w:cs="Times New Roman"/>
          <w:sz w:val="24"/>
          <w:szCs w:val="24"/>
        </w:rPr>
      </w:pPr>
      <w:r w:rsidRPr="00352590">
        <w:rPr>
          <w:rFonts w:ascii="Times New Roman" w:hAnsi="Times New Roman" w:cs="Times New Roman"/>
          <w:sz w:val="24"/>
          <w:szCs w:val="24"/>
        </w:rPr>
        <w:t xml:space="preserve">Cleveland: </w:t>
      </w:r>
      <w:r w:rsidR="002047B8" w:rsidRPr="00352590">
        <w:rPr>
          <w:rFonts w:ascii="Times New Roman" w:hAnsi="Times New Roman" w:cs="Times New Roman"/>
          <w:sz w:val="24"/>
          <w:szCs w:val="24"/>
        </w:rPr>
        <w:t>4.2%</w:t>
      </w:r>
      <w:r w:rsidRPr="00352590">
        <w:rPr>
          <w:rFonts w:ascii="Times New Roman" w:hAnsi="Times New Roman" w:cs="Times New Roman"/>
          <w:sz w:val="24"/>
          <w:szCs w:val="24"/>
        </w:rPr>
        <w:br/>
        <w:t>Ohio:</w:t>
      </w:r>
      <w:r w:rsidR="002047B8" w:rsidRPr="00352590">
        <w:rPr>
          <w:rFonts w:ascii="Times New Roman" w:hAnsi="Times New Roman" w:cs="Times New Roman"/>
          <w:sz w:val="24"/>
          <w:szCs w:val="24"/>
        </w:rPr>
        <w:t xml:space="preserve"> 4.7%</w:t>
      </w:r>
      <w:r w:rsidRPr="00352590">
        <w:rPr>
          <w:rFonts w:ascii="Times New Roman" w:hAnsi="Times New Roman" w:cs="Times New Roman"/>
          <w:sz w:val="24"/>
          <w:szCs w:val="24"/>
        </w:rPr>
        <w:br/>
        <w:t>Outdoor Patio Furniture:</w:t>
      </w:r>
      <w:r w:rsidR="002047B8" w:rsidRPr="00352590">
        <w:rPr>
          <w:rFonts w:ascii="Times New Roman" w:hAnsi="Times New Roman" w:cs="Times New Roman"/>
          <w:sz w:val="24"/>
          <w:szCs w:val="24"/>
        </w:rPr>
        <w:t xml:space="preserve"> 4.7%</w:t>
      </w:r>
      <w:r w:rsidRPr="00352590">
        <w:rPr>
          <w:rFonts w:ascii="Times New Roman" w:hAnsi="Times New Roman" w:cs="Times New Roman"/>
          <w:sz w:val="24"/>
          <w:szCs w:val="24"/>
        </w:rPr>
        <w:br/>
        <w:t>Rattan:</w:t>
      </w:r>
      <w:r w:rsidR="002047B8" w:rsidRPr="00352590">
        <w:rPr>
          <w:rFonts w:ascii="Times New Roman" w:hAnsi="Times New Roman" w:cs="Times New Roman"/>
          <w:sz w:val="24"/>
          <w:szCs w:val="24"/>
        </w:rPr>
        <w:t xml:space="preserve"> 2.1%</w:t>
      </w:r>
      <w:r w:rsidRPr="00352590">
        <w:rPr>
          <w:rFonts w:ascii="Times New Roman" w:hAnsi="Times New Roman" w:cs="Times New Roman"/>
          <w:sz w:val="24"/>
          <w:szCs w:val="24"/>
        </w:rPr>
        <w:br/>
        <w:t xml:space="preserve">Wicker: </w:t>
      </w:r>
      <w:r w:rsidR="002047B8" w:rsidRPr="00352590">
        <w:rPr>
          <w:rFonts w:ascii="Times New Roman" w:hAnsi="Times New Roman" w:cs="Times New Roman"/>
          <w:sz w:val="24"/>
          <w:szCs w:val="24"/>
        </w:rPr>
        <w:t>1.7%</w:t>
      </w:r>
    </w:p>
    <w:sectPr w:rsidR="0062357F" w:rsidRPr="00352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C8"/>
    <w:rsid w:val="00080017"/>
    <w:rsid w:val="001C062A"/>
    <w:rsid w:val="002047B8"/>
    <w:rsid w:val="003235C1"/>
    <w:rsid w:val="00352590"/>
    <w:rsid w:val="003A7CC8"/>
    <w:rsid w:val="00421139"/>
    <w:rsid w:val="004B7221"/>
    <w:rsid w:val="0062357F"/>
    <w:rsid w:val="00630546"/>
    <w:rsid w:val="008E5DE3"/>
    <w:rsid w:val="00B2299D"/>
    <w:rsid w:val="00D63BB8"/>
    <w:rsid w:val="00E5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070A3-2CA7-4D75-823F-D744F9F0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13</cp:revision>
  <dcterms:created xsi:type="dcterms:W3CDTF">2014-02-18T20:04:00Z</dcterms:created>
  <dcterms:modified xsi:type="dcterms:W3CDTF">2014-02-24T00:50:00Z</dcterms:modified>
</cp:coreProperties>
</file>