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Lorain, Ohio Outdoor Patio Furniture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Always find the comforts of home at Century Beach with our incredible Lorain, Ohio outdoor patio furniture. Celebrate the spirit of summer without ever leaving your wicker couch, rattan dining sets, occasional chairs or wicker loveseats, all available through our Lorain, Ohio outdoor patio furniture collections. However, don't limit your Lorain, Ohio outdoor patio furniture to your personal poolside patio, front porch, veranda, lanai or balcony. Our Lorain, Ohio outdoor patio furniture can accentuate any hospitality business or public park. Lorain, Ohio outdoor patio furniture conveys versatility, functionality and premium satisfaction wherever it is placed.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 you want to stop paying over-flatted retail prices? With our company's Lorain, Ohio outdoor patio furniture, we offer the best prices in the business with daily specials of up to 50% off selected Lorain, Ohio outdoor patio furniture items. Purchase rattan chaise lounge chairs, wicker porch swings, Adirondack chairs, rattan coffee tables and wicker buffet tables at affordable prices, and now Lorain, Ohio outdoor patio furniture offers the biggest sale of the year with even deeper discounts. Adding sophistication to your enclosed patio, terrace, sundeck or garden can be done on any budget with Lorain, Ohio outdoor patio furniture.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Register your email with us and receive 20% off your next Lorain, Ohio outdoor patio furniture purchase. Then talk with our in-house designers to tailor your Lorain, Ohio to fit your home’s specification. Call us today at </w:t>
      </w:r>
      <w:r>
        <w:rPr>
          <w:rFonts w:ascii="Times New Roman" w:hAnsi="Times New Roman" w:cs="Times New Roman" w:eastAsia="Times New Roman"/>
          <w:color w:val="0000FF"/>
          <w:spacing w:val="0"/>
          <w:position w:val="0"/>
          <w:sz w:val="24"/>
          <w:shd w:fill="auto" w:val="clear"/>
        </w:rPr>
        <w:t xml:space="preserve">(888) 555-5555</w:t>
      </w:r>
      <w:r>
        <w:rPr>
          <w:rFonts w:ascii="Times New Roman" w:hAnsi="Times New Roman" w:cs="Times New Roman" w:eastAsia="Times New Roman"/>
          <w:color w:val="auto"/>
          <w:spacing w:val="0"/>
          <w:position w:val="0"/>
          <w:sz w:val="24"/>
          <w:shd w:fill="auto" w:val="clear"/>
        </w:rPr>
        <w:t xml:space="preserve"> or send an email to</w:t>
      </w:r>
      <w:r>
        <w:rPr>
          <w:rFonts w:ascii="Times New Roman" w:hAnsi="Times New Roman" w:cs="Times New Roman" w:eastAsia="Times New Roman"/>
          <w:color w:val="FF0000"/>
          <w:spacing w:val="0"/>
          <w:position w:val="0"/>
          <w:sz w:val="24"/>
          <w:shd w:fill="auto" w:val="clear"/>
        </w:rPr>
        <w:t xml:space="preserve"> sales@rattanoutdoorfurniture.com</w:t>
      </w:r>
      <w:r>
        <w:rPr>
          <w:rFonts w:ascii="Times New Roman" w:hAnsi="Times New Roman" w:cs="Times New Roman" w:eastAsia="Times New Roman"/>
          <w:color w:val="auto"/>
          <w:spacing w:val="0"/>
          <w:position w:val="0"/>
          <w:sz w:val="24"/>
          <w:shd w:fill="auto" w:val="clear"/>
        </w:rPr>
        <w:t xml:space="preserve">. Lorain, Ohio outdoor patio furniture will be sent directly to your home with quick shipping options.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(261)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Lorain: 5.7%</w:t>
        <w:br/>
        <w:t xml:space="preserve">Ohio: 5.7%</w:t>
        <w:br/>
        <w:t xml:space="preserve">Outdoor Patio Furniture: 5.3%</w:t>
        <w:br/>
        <w:t xml:space="preserve">Wicker: 1.7%</w:t>
        <w:br/>
        <w:t xml:space="preserve">Rattan: 1.3%</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