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FD9" w:rsidRPr="00D24163" w:rsidRDefault="00AE4377">
      <w:pPr>
        <w:rPr>
          <w:rFonts w:ascii="Times New Roman" w:hAnsi="Times New Roman" w:cs="Times New Roman"/>
          <w:sz w:val="24"/>
          <w:szCs w:val="24"/>
        </w:rPr>
      </w:pPr>
      <w:r w:rsidRPr="00D24163">
        <w:rPr>
          <w:rFonts w:ascii="Times New Roman" w:hAnsi="Times New Roman" w:cs="Times New Roman"/>
          <w:sz w:val="24"/>
          <w:szCs w:val="24"/>
        </w:rPr>
        <w:t>Rapid City, South Dakota Outdoor Patio Furniture</w:t>
      </w:r>
    </w:p>
    <w:p w:rsidR="00D24163" w:rsidRPr="00D24163" w:rsidRDefault="00D24163" w:rsidP="00D24163">
      <w:pPr>
        <w:rPr>
          <w:rFonts w:ascii="Times New Roman" w:hAnsi="Times New Roman" w:cs="Times New Roman"/>
          <w:sz w:val="24"/>
          <w:szCs w:val="24"/>
        </w:rPr>
      </w:pPr>
      <w:r w:rsidRPr="00D24163">
        <w:rPr>
          <w:rFonts w:ascii="Times New Roman" w:hAnsi="Times New Roman" w:cs="Times New Roman"/>
          <w:sz w:val="24"/>
          <w:szCs w:val="24"/>
        </w:rPr>
        <w:t xml:space="preserve">Are you looking to add </w:t>
      </w:r>
      <w:r>
        <w:rPr>
          <w:rFonts w:ascii="Times New Roman" w:hAnsi="Times New Roman" w:cs="Times New Roman"/>
          <w:sz w:val="24"/>
          <w:szCs w:val="24"/>
        </w:rPr>
        <w:t>Rapid City, South Dakota</w:t>
      </w:r>
      <w:r w:rsidRPr="00D24163">
        <w:rPr>
          <w:rFonts w:ascii="Times New Roman" w:hAnsi="Times New Roman" w:cs="Times New Roman"/>
          <w:sz w:val="24"/>
          <w:szCs w:val="24"/>
        </w:rPr>
        <w:t xml:space="preserve"> outdoor patio furniture to your home or business? Our company provides premier </w:t>
      </w:r>
      <w:r w:rsidR="00507E55">
        <w:rPr>
          <w:rFonts w:ascii="Times New Roman" w:hAnsi="Times New Roman" w:cs="Times New Roman"/>
          <w:sz w:val="24"/>
          <w:szCs w:val="24"/>
        </w:rPr>
        <w:t>Rapid City, South Dakota</w:t>
      </w:r>
      <w:r w:rsidRPr="00D24163">
        <w:rPr>
          <w:rFonts w:ascii="Times New Roman" w:hAnsi="Times New Roman" w:cs="Times New Roman"/>
          <w:sz w:val="24"/>
          <w:szCs w:val="24"/>
        </w:rPr>
        <w:t xml:space="preserve"> outdoor patio furniture including, wicker sleeper sofas, rattan occasional chairs, wicker dining sets, Adirondack chairs and rattan cocktail tables. </w:t>
      </w:r>
      <w:r w:rsidR="000E19A4">
        <w:rPr>
          <w:rFonts w:ascii="Times New Roman" w:hAnsi="Times New Roman" w:cs="Times New Roman"/>
          <w:sz w:val="24"/>
          <w:szCs w:val="24"/>
        </w:rPr>
        <w:t>Rapid City, South Dakota</w:t>
      </w:r>
      <w:r w:rsidRPr="00D24163">
        <w:rPr>
          <w:rFonts w:ascii="Times New Roman" w:hAnsi="Times New Roman" w:cs="Times New Roman"/>
          <w:sz w:val="24"/>
          <w:szCs w:val="24"/>
        </w:rPr>
        <w:t xml:space="preserve"> outdoor patio furniture may be exactly what you're looking for to accelerate enjoyment </w:t>
      </w:r>
      <w:r w:rsidR="00696D0B">
        <w:rPr>
          <w:rFonts w:ascii="Times New Roman" w:hAnsi="Times New Roman" w:cs="Times New Roman"/>
          <w:sz w:val="24"/>
          <w:szCs w:val="24"/>
        </w:rPr>
        <w:t xml:space="preserve">at the Mount Rushmore National Memorial </w:t>
      </w:r>
      <w:r w:rsidRPr="00D24163">
        <w:rPr>
          <w:rFonts w:ascii="Times New Roman" w:hAnsi="Times New Roman" w:cs="Times New Roman"/>
          <w:color w:val="000000"/>
          <w:sz w:val="24"/>
          <w:szCs w:val="24"/>
        </w:rPr>
        <w:t xml:space="preserve">or to accentuate the beauty of </w:t>
      </w:r>
      <w:r w:rsidR="006504D4">
        <w:rPr>
          <w:rFonts w:ascii="Times New Roman" w:hAnsi="Times New Roman" w:cs="Times New Roman"/>
          <w:color w:val="000000"/>
          <w:sz w:val="24"/>
          <w:szCs w:val="24"/>
        </w:rPr>
        <w:t>the badlands</w:t>
      </w:r>
      <w:r w:rsidRPr="00D24163">
        <w:rPr>
          <w:rFonts w:ascii="Times New Roman" w:hAnsi="Times New Roman" w:cs="Times New Roman"/>
          <w:sz w:val="24"/>
          <w:szCs w:val="24"/>
        </w:rPr>
        <w:t xml:space="preserve">. All of our eco-friendly </w:t>
      </w:r>
      <w:r w:rsidR="00D506FE">
        <w:rPr>
          <w:rFonts w:ascii="Times New Roman" w:hAnsi="Times New Roman" w:cs="Times New Roman"/>
          <w:sz w:val="24"/>
          <w:szCs w:val="24"/>
        </w:rPr>
        <w:t>Rapid City, South Dakota</w:t>
      </w:r>
      <w:r w:rsidRPr="00D24163">
        <w:rPr>
          <w:rFonts w:ascii="Times New Roman" w:hAnsi="Times New Roman" w:cs="Times New Roman"/>
          <w:sz w:val="24"/>
          <w:szCs w:val="24"/>
        </w:rPr>
        <w:t xml:space="preserve"> outdoor patio furniture look</w:t>
      </w:r>
      <w:r w:rsidR="00835026">
        <w:rPr>
          <w:rFonts w:ascii="Times New Roman" w:hAnsi="Times New Roman" w:cs="Times New Roman"/>
          <w:sz w:val="24"/>
          <w:szCs w:val="24"/>
        </w:rPr>
        <w:t>s</w:t>
      </w:r>
      <w:r w:rsidRPr="00D24163">
        <w:rPr>
          <w:rFonts w:ascii="Times New Roman" w:hAnsi="Times New Roman" w:cs="Times New Roman"/>
          <w:sz w:val="24"/>
          <w:szCs w:val="24"/>
        </w:rPr>
        <w:t xml:space="preserve"> enticing on pool decks, front yards, enclosed porches, public parks, resorts, and restaurants. Our </w:t>
      </w:r>
      <w:r w:rsidR="00955AEF">
        <w:rPr>
          <w:rFonts w:ascii="Times New Roman" w:hAnsi="Times New Roman" w:cs="Times New Roman"/>
          <w:sz w:val="24"/>
          <w:szCs w:val="24"/>
        </w:rPr>
        <w:t xml:space="preserve">Rapid City, South Dakota </w:t>
      </w:r>
      <w:r w:rsidRPr="00D24163">
        <w:rPr>
          <w:rFonts w:ascii="Times New Roman" w:hAnsi="Times New Roman" w:cs="Times New Roman"/>
          <w:sz w:val="24"/>
          <w:szCs w:val="24"/>
        </w:rPr>
        <w:t xml:space="preserve">outdoor patio furniture is sold at wholesale prices and </w:t>
      </w:r>
      <w:r w:rsidR="00E161AD">
        <w:rPr>
          <w:rFonts w:ascii="Times New Roman" w:hAnsi="Times New Roman" w:cs="Times New Roman"/>
          <w:sz w:val="24"/>
          <w:szCs w:val="24"/>
        </w:rPr>
        <w:t>select items are sold at 50% off.</w:t>
      </w:r>
    </w:p>
    <w:p w:rsidR="00D24163" w:rsidRPr="00D24163" w:rsidRDefault="00D24163" w:rsidP="00D24163">
      <w:pPr>
        <w:rPr>
          <w:rFonts w:ascii="Times New Roman" w:hAnsi="Times New Roman" w:cs="Times New Roman"/>
          <w:sz w:val="24"/>
          <w:szCs w:val="24"/>
        </w:rPr>
      </w:pPr>
      <w:r w:rsidRPr="00D24163">
        <w:rPr>
          <w:rFonts w:ascii="Times New Roman" w:hAnsi="Times New Roman" w:cs="Times New Roman"/>
          <w:sz w:val="24"/>
          <w:szCs w:val="24"/>
        </w:rPr>
        <w:t xml:space="preserve">You can use </w:t>
      </w:r>
      <w:r w:rsidR="00F974CD">
        <w:rPr>
          <w:rFonts w:ascii="Times New Roman" w:hAnsi="Times New Roman" w:cs="Times New Roman"/>
          <w:sz w:val="24"/>
          <w:szCs w:val="24"/>
        </w:rPr>
        <w:t>Rapid City, South Dakota</w:t>
      </w:r>
      <w:r w:rsidRPr="00D24163">
        <w:rPr>
          <w:rFonts w:ascii="Times New Roman" w:hAnsi="Times New Roman" w:cs="Times New Roman"/>
          <w:sz w:val="24"/>
          <w:szCs w:val="24"/>
        </w:rPr>
        <w:t xml:space="preserve"> outdoor patio furniture in all sorts of ways. </w:t>
      </w:r>
      <w:r w:rsidR="00AE5578">
        <w:rPr>
          <w:rFonts w:ascii="Times New Roman" w:hAnsi="Times New Roman" w:cs="Times New Roman"/>
          <w:sz w:val="24"/>
          <w:szCs w:val="24"/>
        </w:rPr>
        <w:t xml:space="preserve">From residential to local business and public parks, Rapid City, South Dakota outdoor patio furniture </w:t>
      </w:r>
      <w:r w:rsidR="00B70A76">
        <w:rPr>
          <w:rFonts w:ascii="Times New Roman" w:hAnsi="Times New Roman" w:cs="Times New Roman"/>
          <w:sz w:val="24"/>
          <w:szCs w:val="24"/>
        </w:rPr>
        <w:t>compliments its surroundings in gorgeous artisan details</w:t>
      </w:r>
      <w:r w:rsidR="00497E71">
        <w:rPr>
          <w:rFonts w:ascii="Times New Roman" w:hAnsi="Times New Roman" w:cs="Times New Roman"/>
          <w:sz w:val="24"/>
          <w:szCs w:val="24"/>
        </w:rPr>
        <w:t xml:space="preserve"> and easy-clean fabrics and finishes</w:t>
      </w:r>
      <w:r w:rsidRPr="00D24163">
        <w:rPr>
          <w:rFonts w:ascii="Times New Roman" w:hAnsi="Times New Roman" w:cs="Times New Roman"/>
          <w:sz w:val="24"/>
          <w:szCs w:val="24"/>
        </w:rPr>
        <w:t xml:space="preserve">. </w:t>
      </w:r>
      <w:r w:rsidR="00A45059">
        <w:rPr>
          <w:rFonts w:ascii="Times New Roman" w:hAnsi="Times New Roman" w:cs="Times New Roman"/>
          <w:sz w:val="24"/>
          <w:szCs w:val="24"/>
        </w:rPr>
        <w:t>A</w:t>
      </w:r>
      <w:r w:rsidRPr="00D24163">
        <w:rPr>
          <w:rFonts w:ascii="Times New Roman" w:hAnsi="Times New Roman" w:cs="Times New Roman"/>
          <w:sz w:val="24"/>
          <w:szCs w:val="24"/>
        </w:rPr>
        <w:t xml:space="preserve">dd rattan benches, wicker swings, table sets, wicker picnic tables and rattan bar sets </w:t>
      </w:r>
      <w:r w:rsidR="00417FDF">
        <w:rPr>
          <w:rFonts w:ascii="Times New Roman" w:hAnsi="Times New Roman" w:cs="Times New Roman"/>
          <w:sz w:val="24"/>
          <w:szCs w:val="24"/>
        </w:rPr>
        <w:t xml:space="preserve">to your courtyard, walkway, sundecks and terraces </w:t>
      </w:r>
      <w:r w:rsidRPr="00D24163">
        <w:rPr>
          <w:rFonts w:ascii="Times New Roman" w:hAnsi="Times New Roman" w:cs="Times New Roman"/>
          <w:sz w:val="24"/>
          <w:szCs w:val="24"/>
        </w:rPr>
        <w:t>so that your many visitors</w:t>
      </w:r>
      <w:r w:rsidR="00480EA5">
        <w:rPr>
          <w:rFonts w:ascii="Times New Roman" w:hAnsi="Times New Roman" w:cs="Times New Roman"/>
          <w:sz w:val="24"/>
          <w:szCs w:val="24"/>
        </w:rPr>
        <w:t xml:space="preserve"> have a place to rest and your homes aesthetic charm will be accentuated with Rapid City, South Dakota</w:t>
      </w:r>
      <w:r w:rsidRPr="00D24163">
        <w:rPr>
          <w:rFonts w:ascii="Times New Roman" w:hAnsi="Times New Roman" w:cs="Times New Roman"/>
          <w:sz w:val="24"/>
          <w:szCs w:val="24"/>
        </w:rPr>
        <w:t xml:space="preserve"> outdoor patio furniture.</w:t>
      </w:r>
    </w:p>
    <w:p w:rsidR="00D24163" w:rsidRPr="00D24163" w:rsidRDefault="00D24163" w:rsidP="00D2416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24163">
        <w:rPr>
          <w:rFonts w:ascii="Times New Roman" w:hAnsi="Times New Roman" w:cs="Times New Roman"/>
          <w:sz w:val="24"/>
          <w:szCs w:val="24"/>
        </w:rPr>
        <w:t xml:space="preserve">Where do you have to go to purchase and obtain </w:t>
      </w:r>
      <w:r w:rsidR="00921418">
        <w:rPr>
          <w:rFonts w:ascii="Times New Roman" w:hAnsi="Times New Roman" w:cs="Times New Roman"/>
          <w:sz w:val="24"/>
          <w:szCs w:val="24"/>
        </w:rPr>
        <w:t>Rapid City, South Dakota</w:t>
      </w:r>
      <w:r w:rsidRPr="00D24163">
        <w:rPr>
          <w:rFonts w:ascii="Times New Roman" w:hAnsi="Times New Roman" w:cs="Times New Roman"/>
          <w:sz w:val="24"/>
          <w:szCs w:val="24"/>
        </w:rPr>
        <w:t xml:space="preserve"> outdoor patio furniture? All shopping can be done online and </w:t>
      </w:r>
      <w:r w:rsidR="000C7C65">
        <w:rPr>
          <w:rFonts w:ascii="Times New Roman" w:hAnsi="Times New Roman" w:cs="Times New Roman"/>
          <w:sz w:val="24"/>
          <w:szCs w:val="24"/>
        </w:rPr>
        <w:t>Rapid City, South Dakota</w:t>
      </w:r>
      <w:r w:rsidRPr="00D24163">
        <w:rPr>
          <w:rFonts w:ascii="Times New Roman" w:hAnsi="Times New Roman" w:cs="Times New Roman"/>
          <w:sz w:val="24"/>
          <w:szCs w:val="24"/>
        </w:rPr>
        <w:t xml:space="preserve"> outdoor patio furniture </w:t>
      </w:r>
      <w:r w:rsidR="006E4890">
        <w:rPr>
          <w:rFonts w:ascii="Times New Roman" w:hAnsi="Times New Roman" w:cs="Times New Roman"/>
          <w:sz w:val="24"/>
          <w:szCs w:val="24"/>
        </w:rPr>
        <w:t>shipments are sent</w:t>
      </w:r>
      <w:r w:rsidR="00F4269E">
        <w:rPr>
          <w:rFonts w:ascii="Times New Roman" w:hAnsi="Times New Roman" w:cs="Times New Roman"/>
          <w:sz w:val="24"/>
          <w:szCs w:val="24"/>
        </w:rPr>
        <w:t xml:space="preserve"> straight to your home when you </w:t>
      </w:r>
      <w:r w:rsidRPr="00D24163">
        <w:rPr>
          <w:rFonts w:ascii="Times New Roman" w:hAnsi="Times New Roman" w:cs="Times New Roman"/>
          <w:sz w:val="24"/>
          <w:szCs w:val="24"/>
        </w:rPr>
        <w:t xml:space="preserve">call </w:t>
      </w:r>
      <w:r w:rsidRPr="00D24163">
        <w:rPr>
          <w:rFonts w:ascii="Times New Roman" w:hAnsi="Times New Roman" w:cs="Times New Roman"/>
          <w:color w:val="3366FF"/>
          <w:sz w:val="24"/>
          <w:szCs w:val="24"/>
        </w:rPr>
        <w:t>(888) 555-5555</w:t>
      </w:r>
      <w:r w:rsidRPr="00D24163">
        <w:rPr>
          <w:rFonts w:ascii="Times New Roman" w:hAnsi="Times New Roman" w:cs="Times New Roman"/>
          <w:sz w:val="24"/>
          <w:szCs w:val="24"/>
        </w:rPr>
        <w:t xml:space="preserve"> or email us at </w:t>
      </w:r>
      <w:r w:rsidRPr="00D24163">
        <w:rPr>
          <w:rFonts w:ascii="Times New Roman" w:hAnsi="Times New Roman" w:cs="Times New Roman"/>
          <w:color w:val="FF0000"/>
          <w:sz w:val="24"/>
          <w:szCs w:val="24"/>
        </w:rPr>
        <w:t xml:space="preserve">sales@rattanoutdoorfurniture.com. </w:t>
      </w:r>
    </w:p>
    <w:p w:rsidR="00AE4377" w:rsidRDefault="00D16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(264)</w:t>
      </w:r>
    </w:p>
    <w:p w:rsidR="00D16A8B" w:rsidRPr="00D24163" w:rsidRDefault="00D16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Rapid City:</w:t>
      </w:r>
      <w:r w:rsidR="00955AEF">
        <w:rPr>
          <w:rFonts w:ascii="Times New Roman" w:hAnsi="Times New Roman" w:cs="Times New Roman"/>
          <w:sz w:val="24"/>
          <w:szCs w:val="24"/>
        </w:rPr>
        <w:t xml:space="preserve"> 4.8%</w:t>
      </w:r>
      <w:r>
        <w:rPr>
          <w:rFonts w:ascii="Times New Roman" w:hAnsi="Times New Roman" w:cs="Times New Roman"/>
          <w:sz w:val="24"/>
          <w:szCs w:val="24"/>
        </w:rPr>
        <w:br/>
        <w:t xml:space="preserve">South Dakota: </w:t>
      </w:r>
      <w:r w:rsidR="00955AEF">
        <w:rPr>
          <w:rFonts w:ascii="Times New Roman" w:hAnsi="Times New Roman" w:cs="Times New Roman"/>
          <w:sz w:val="24"/>
          <w:szCs w:val="24"/>
        </w:rPr>
        <w:t>4.8</w:t>
      </w:r>
      <w:r w:rsidR="008064BC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br/>
        <w:t>Outdoor Patio Furniture:</w:t>
      </w:r>
      <w:r w:rsidR="008064BC">
        <w:rPr>
          <w:rFonts w:ascii="Times New Roman" w:hAnsi="Times New Roman" w:cs="Times New Roman"/>
          <w:sz w:val="24"/>
          <w:szCs w:val="24"/>
        </w:rPr>
        <w:t xml:space="preserve"> 4.8%</w:t>
      </w:r>
      <w:r>
        <w:rPr>
          <w:rFonts w:ascii="Times New Roman" w:hAnsi="Times New Roman" w:cs="Times New Roman"/>
          <w:sz w:val="24"/>
          <w:szCs w:val="24"/>
        </w:rPr>
        <w:br/>
        <w:t xml:space="preserve">Rattan: </w:t>
      </w:r>
      <w:r w:rsidR="005C1A4F">
        <w:rPr>
          <w:rFonts w:ascii="Times New Roman" w:hAnsi="Times New Roman" w:cs="Times New Roman"/>
          <w:sz w:val="24"/>
          <w:szCs w:val="24"/>
        </w:rPr>
        <w:t>1.7</w:t>
      </w:r>
      <w:r w:rsidR="008064BC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br/>
        <w:t xml:space="preserve">Wicker: </w:t>
      </w:r>
      <w:r w:rsidR="00955AEF">
        <w:rPr>
          <w:rFonts w:ascii="Times New Roman" w:hAnsi="Times New Roman" w:cs="Times New Roman"/>
          <w:sz w:val="24"/>
          <w:szCs w:val="24"/>
        </w:rPr>
        <w:t>1.7%</w:t>
      </w:r>
      <w:bookmarkStart w:id="0" w:name="_GoBack"/>
      <w:bookmarkEnd w:id="0"/>
    </w:p>
    <w:sectPr w:rsidR="00D16A8B" w:rsidRPr="00D2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77"/>
    <w:rsid w:val="00063FD9"/>
    <w:rsid w:val="000C7C65"/>
    <w:rsid w:val="000E19A4"/>
    <w:rsid w:val="00397A91"/>
    <w:rsid w:val="00417FDF"/>
    <w:rsid w:val="00480EA5"/>
    <w:rsid w:val="00497E71"/>
    <w:rsid w:val="00507E55"/>
    <w:rsid w:val="005C1A4F"/>
    <w:rsid w:val="006504D4"/>
    <w:rsid w:val="00696D0B"/>
    <w:rsid w:val="006E4890"/>
    <w:rsid w:val="008064BC"/>
    <w:rsid w:val="00835026"/>
    <w:rsid w:val="00921418"/>
    <w:rsid w:val="00955AEF"/>
    <w:rsid w:val="00A45059"/>
    <w:rsid w:val="00AE4377"/>
    <w:rsid w:val="00AE5578"/>
    <w:rsid w:val="00B70A76"/>
    <w:rsid w:val="00D16A8B"/>
    <w:rsid w:val="00D24163"/>
    <w:rsid w:val="00D506FE"/>
    <w:rsid w:val="00E161AD"/>
    <w:rsid w:val="00F4269E"/>
    <w:rsid w:val="00F9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F50C9-2784-4442-BBC4-0489FE38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Sadie</cp:lastModifiedBy>
  <cp:revision>27</cp:revision>
  <dcterms:created xsi:type="dcterms:W3CDTF">2014-02-20T17:59:00Z</dcterms:created>
  <dcterms:modified xsi:type="dcterms:W3CDTF">2014-02-20T18:08:00Z</dcterms:modified>
</cp:coreProperties>
</file>