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E9" w:rsidRPr="007F06AF" w:rsidRDefault="00DC0FE9">
      <w:pPr>
        <w:rPr>
          <w:rFonts w:ascii="Times New Roman" w:hAnsi="Times New Roman" w:cs="Times New Roman"/>
          <w:sz w:val="24"/>
          <w:szCs w:val="24"/>
        </w:rPr>
      </w:pPr>
      <w:r w:rsidRPr="007F06AF">
        <w:rPr>
          <w:rFonts w:ascii="Times New Roman" w:hAnsi="Times New Roman" w:cs="Times New Roman"/>
          <w:sz w:val="24"/>
          <w:szCs w:val="24"/>
        </w:rPr>
        <w:t>Clarksville, Tennessee Outdoor Patio Furniture</w:t>
      </w:r>
    </w:p>
    <w:p w:rsidR="00DC0FE9" w:rsidRPr="007F06AF" w:rsidRDefault="00A76FCD">
      <w:pPr>
        <w:rPr>
          <w:rFonts w:ascii="Times New Roman" w:hAnsi="Times New Roman" w:cs="Times New Roman"/>
          <w:sz w:val="24"/>
          <w:szCs w:val="24"/>
        </w:rPr>
      </w:pPr>
      <w:r w:rsidRPr="007F06AF">
        <w:rPr>
          <w:rFonts w:ascii="Times New Roman" w:hAnsi="Times New Roman" w:cs="Times New Roman"/>
          <w:sz w:val="24"/>
          <w:szCs w:val="24"/>
        </w:rPr>
        <w:t xml:space="preserve">What could make the Cumberland RiverWalk even more appealing? Accentuated with Clarksville, Tennessee outdoor patio furniture every place in your city instantly becomes welcoming and enticing. </w:t>
      </w:r>
      <w:r w:rsidR="00FF0DF2" w:rsidRPr="007F06AF">
        <w:rPr>
          <w:rFonts w:ascii="Times New Roman" w:hAnsi="Times New Roman" w:cs="Times New Roman"/>
          <w:sz w:val="24"/>
          <w:szCs w:val="24"/>
        </w:rPr>
        <w:t xml:space="preserve">Start with the amazing addition of rattan benches, wicker picnic tables, rattan three-piece dining sets, wicker deck chairs and Adirondack chairs and you’ll be on your way to truly appreciating all </w:t>
      </w:r>
      <w:r w:rsidR="00EF2758" w:rsidRPr="007F06AF">
        <w:rPr>
          <w:rFonts w:ascii="Times New Roman" w:hAnsi="Times New Roman" w:cs="Times New Roman"/>
          <w:sz w:val="24"/>
          <w:szCs w:val="24"/>
        </w:rPr>
        <w:t xml:space="preserve">that </w:t>
      </w:r>
      <w:r w:rsidR="00FF0DF2" w:rsidRPr="007F06AF">
        <w:rPr>
          <w:rFonts w:ascii="Times New Roman" w:hAnsi="Times New Roman" w:cs="Times New Roman"/>
          <w:sz w:val="24"/>
          <w:szCs w:val="24"/>
        </w:rPr>
        <w:t>Clarksville, Tennessee outdoor patio furniture has to offer.</w:t>
      </w:r>
      <w:r w:rsidR="006868FA" w:rsidRPr="007F06AF">
        <w:rPr>
          <w:rFonts w:ascii="Times New Roman" w:hAnsi="Times New Roman" w:cs="Times New Roman"/>
          <w:sz w:val="24"/>
          <w:szCs w:val="24"/>
        </w:rPr>
        <w:t xml:space="preserve"> </w:t>
      </w:r>
      <w:r w:rsidR="001810C8" w:rsidRPr="007F06AF">
        <w:rPr>
          <w:rFonts w:ascii="Times New Roman" w:hAnsi="Times New Roman" w:cs="Times New Roman"/>
          <w:sz w:val="24"/>
          <w:szCs w:val="24"/>
        </w:rPr>
        <w:t>Every balcony, terrace, back porch, swimming poolside and sundeck will become transf</w:t>
      </w:r>
      <w:r w:rsidR="00B4377D" w:rsidRPr="007F06AF">
        <w:rPr>
          <w:rFonts w:ascii="Times New Roman" w:hAnsi="Times New Roman" w:cs="Times New Roman"/>
          <w:sz w:val="24"/>
          <w:szCs w:val="24"/>
        </w:rPr>
        <w:t>ormed into utter perfection when adorn with</w:t>
      </w:r>
      <w:r w:rsidR="001810C8" w:rsidRPr="007F06AF">
        <w:rPr>
          <w:rFonts w:ascii="Times New Roman" w:hAnsi="Times New Roman" w:cs="Times New Roman"/>
          <w:sz w:val="24"/>
          <w:szCs w:val="24"/>
        </w:rPr>
        <w:t xml:space="preserve"> Clarksville, Tennessee outdoor patio furniture.</w:t>
      </w:r>
      <w:r w:rsidR="00B37C61" w:rsidRPr="007F06AF">
        <w:rPr>
          <w:rFonts w:ascii="Times New Roman" w:hAnsi="Times New Roman" w:cs="Times New Roman"/>
          <w:sz w:val="24"/>
          <w:szCs w:val="24"/>
        </w:rPr>
        <w:t xml:space="preserve"> </w:t>
      </w:r>
      <w:r w:rsidR="00D01B1C" w:rsidRPr="007F06AF">
        <w:rPr>
          <w:rFonts w:ascii="Times New Roman" w:hAnsi="Times New Roman" w:cs="Times New Roman"/>
          <w:sz w:val="24"/>
          <w:szCs w:val="24"/>
        </w:rPr>
        <w:t xml:space="preserve">From residential to public space, you’ll find multiple uses for your Clarksville, Tennessee outdoor patio furniture. </w:t>
      </w:r>
    </w:p>
    <w:p w:rsidR="00C93B11" w:rsidRPr="007F06AF" w:rsidRDefault="00C93B11">
      <w:pPr>
        <w:rPr>
          <w:rFonts w:ascii="Times New Roman" w:hAnsi="Times New Roman" w:cs="Times New Roman"/>
          <w:sz w:val="24"/>
          <w:szCs w:val="24"/>
        </w:rPr>
      </w:pPr>
      <w:r w:rsidRPr="007F06AF">
        <w:rPr>
          <w:rFonts w:ascii="Times New Roman" w:hAnsi="Times New Roman" w:cs="Times New Roman"/>
          <w:sz w:val="24"/>
          <w:szCs w:val="24"/>
        </w:rPr>
        <w:t xml:space="preserve">Not only is Clarksville, Tennessee outdoor patio furniture aesthetically pleasing, it is listed at up to 50% off retail prices. </w:t>
      </w:r>
      <w:r w:rsidR="00852698" w:rsidRPr="007F06AF">
        <w:rPr>
          <w:rFonts w:ascii="Times New Roman" w:hAnsi="Times New Roman" w:cs="Times New Roman"/>
          <w:sz w:val="24"/>
          <w:szCs w:val="24"/>
        </w:rPr>
        <w:t xml:space="preserve">Our customer satisfaction continues to lead the industry with our five-star e-commerce rating and the best priced Clarksville, Tennessee outdoor patio furniture </w:t>
      </w:r>
      <w:r w:rsidR="00873654" w:rsidRPr="007F06AF">
        <w:rPr>
          <w:rFonts w:ascii="Times New Roman" w:hAnsi="Times New Roman" w:cs="Times New Roman"/>
          <w:sz w:val="24"/>
          <w:szCs w:val="24"/>
        </w:rPr>
        <w:t xml:space="preserve">is of the highest-quality available on the market. Never again pay for over-inflated retail prices for Clarksville, Tennessee outdoor patio furniture which won’t last ours. </w:t>
      </w:r>
      <w:r w:rsidR="00396AE3" w:rsidRPr="007F06AF">
        <w:rPr>
          <w:rFonts w:ascii="Times New Roman" w:hAnsi="Times New Roman" w:cs="Times New Roman"/>
          <w:sz w:val="24"/>
          <w:szCs w:val="24"/>
        </w:rPr>
        <w:t xml:space="preserve">With our affordable Clarksville, Tennessee outdoor patio furniture, you’ll be able to complete your back yard, walkway, courtyard and street side cafe </w:t>
      </w:r>
      <w:r w:rsidR="00710172" w:rsidRPr="007F06AF">
        <w:rPr>
          <w:rFonts w:ascii="Times New Roman" w:hAnsi="Times New Roman" w:cs="Times New Roman"/>
          <w:sz w:val="24"/>
          <w:szCs w:val="24"/>
        </w:rPr>
        <w:t xml:space="preserve">and even add accessories for under what you’d pay at our competitor’s shops. </w:t>
      </w:r>
      <w:r w:rsidR="00923F20" w:rsidRPr="007F06AF">
        <w:rPr>
          <w:rFonts w:ascii="Times New Roman" w:hAnsi="Times New Roman" w:cs="Times New Roman"/>
          <w:sz w:val="24"/>
          <w:szCs w:val="24"/>
        </w:rPr>
        <w:t>Clarksville, Tennessee outdoor patio furniture can be yours today and it all starts with a click of your mouse.</w:t>
      </w:r>
    </w:p>
    <w:p w:rsidR="00923F20" w:rsidRDefault="007F06AF">
      <w:pPr>
        <w:rPr>
          <w:rFonts w:ascii="Times New Roman" w:hAnsi="Times New Roman" w:cs="Times New Roman"/>
          <w:sz w:val="24"/>
          <w:szCs w:val="24"/>
        </w:rPr>
      </w:pPr>
      <w:r w:rsidRPr="007F06AF">
        <w:rPr>
          <w:rFonts w:ascii="Times New Roman" w:hAnsi="Times New Roman" w:cs="Times New Roman"/>
          <w:sz w:val="24"/>
          <w:szCs w:val="24"/>
        </w:rPr>
        <w:t xml:space="preserve">Contact our in-house designers and tailor your Clarksville, Tennessee outdoor patio furniture to your specifications. We are available at </w:t>
      </w:r>
      <w:r w:rsidRPr="007F06AF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7F06AF">
        <w:rPr>
          <w:rFonts w:ascii="Times New Roman" w:hAnsi="Times New Roman" w:cs="Times New Roman"/>
          <w:sz w:val="24"/>
          <w:szCs w:val="24"/>
        </w:rPr>
        <w:t xml:space="preserve"> or at </w:t>
      </w:r>
      <w:r w:rsidRPr="007F06AF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7F06AF">
        <w:rPr>
          <w:rFonts w:ascii="Times New Roman" w:hAnsi="Times New Roman" w:cs="Times New Roman"/>
          <w:sz w:val="24"/>
          <w:szCs w:val="24"/>
        </w:rPr>
        <w:t>.</w:t>
      </w:r>
    </w:p>
    <w:p w:rsidR="007F06AF" w:rsidRDefault="007F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</w:t>
      </w:r>
    </w:p>
    <w:p w:rsidR="007F06AF" w:rsidRPr="007F06AF" w:rsidRDefault="007F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Clarksville: </w:t>
      </w:r>
      <w:r w:rsidR="0089553E">
        <w:rPr>
          <w:rFonts w:ascii="Times New Roman" w:hAnsi="Times New Roman" w:cs="Times New Roman"/>
          <w:sz w:val="24"/>
          <w:szCs w:val="24"/>
        </w:rPr>
        <w:t>4.8%</w:t>
      </w:r>
      <w:r>
        <w:rPr>
          <w:rFonts w:ascii="Times New Roman" w:hAnsi="Times New Roman" w:cs="Times New Roman"/>
          <w:sz w:val="24"/>
          <w:szCs w:val="24"/>
        </w:rPr>
        <w:br/>
        <w:t xml:space="preserve">Tennessee: </w:t>
      </w:r>
      <w:r w:rsidR="0089553E">
        <w:rPr>
          <w:rFonts w:ascii="Times New Roman" w:hAnsi="Times New Roman" w:cs="Times New Roman"/>
          <w:sz w:val="24"/>
          <w:szCs w:val="24"/>
        </w:rPr>
        <w:t>4.8%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89553E">
        <w:rPr>
          <w:rFonts w:ascii="Times New Roman" w:hAnsi="Times New Roman" w:cs="Times New Roman"/>
          <w:sz w:val="24"/>
          <w:szCs w:val="24"/>
        </w:rPr>
        <w:t>4.9%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89553E">
        <w:rPr>
          <w:rFonts w:ascii="Times New Roman" w:hAnsi="Times New Roman" w:cs="Times New Roman"/>
          <w:sz w:val="24"/>
          <w:szCs w:val="24"/>
        </w:rPr>
        <w:t>1.2%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89553E">
        <w:rPr>
          <w:rFonts w:ascii="Times New Roman" w:hAnsi="Times New Roman" w:cs="Times New Roman"/>
          <w:sz w:val="24"/>
          <w:szCs w:val="24"/>
        </w:rPr>
        <w:t>1.2%</w:t>
      </w:r>
      <w:bookmarkStart w:id="0" w:name="_GoBack"/>
      <w:bookmarkEnd w:id="0"/>
    </w:p>
    <w:sectPr w:rsidR="007F06AF" w:rsidRPr="007F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E9"/>
    <w:rsid w:val="001810C8"/>
    <w:rsid w:val="00396AE3"/>
    <w:rsid w:val="006868FA"/>
    <w:rsid w:val="00710172"/>
    <w:rsid w:val="007F06AF"/>
    <w:rsid w:val="00852698"/>
    <w:rsid w:val="00873654"/>
    <w:rsid w:val="0089553E"/>
    <w:rsid w:val="00923F20"/>
    <w:rsid w:val="00A76FCD"/>
    <w:rsid w:val="00B37C61"/>
    <w:rsid w:val="00B4377D"/>
    <w:rsid w:val="00B77F11"/>
    <w:rsid w:val="00C93B11"/>
    <w:rsid w:val="00D01B1C"/>
    <w:rsid w:val="00DC0FE9"/>
    <w:rsid w:val="00EF2758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6A48-063C-4826-AA90-3D9073E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19</cp:revision>
  <dcterms:created xsi:type="dcterms:W3CDTF">2014-02-20T20:34:00Z</dcterms:created>
  <dcterms:modified xsi:type="dcterms:W3CDTF">2014-02-20T20:49:00Z</dcterms:modified>
</cp:coreProperties>
</file>