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Carrollton, Texas Outdoor Patio Furniture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Just like </w:t>
      </w:r>
      <w:r>
        <w:rPr>
          <w:rFonts w:ascii="Times New Roman" w:hAnsi="Times New Roman" w:cs="Times New Roman" w:eastAsia="Times New Roman"/>
          <w:color w:val="2C2C2C"/>
          <w:spacing w:val="0"/>
          <w:position w:val="0"/>
          <w:sz w:val="24"/>
          <w:shd w:fill="FFFFFF" w:val="clear"/>
        </w:rPr>
        <w:t xml:space="preserve">Lewisville Outdoor Learning Area is dedicated to your children’s education, Carrollton, Texas outdoor patio furniture is dedicated to your comfort and style. </w:t>
      </w:r>
      <w:r>
        <w:rPr>
          <w:rFonts w:ascii="Times New Roman" w:hAnsi="Times New Roman" w:cs="Times New Roman" w:eastAsia="Times New Roman"/>
          <w:color w:val="auto"/>
          <w:spacing w:val="0"/>
          <w:position w:val="0"/>
          <w:sz w:val="24"/>
          <w:shd w:fill="FFFFFF" w:val="clear"/>
        </w:rPr>
        <w:t xml:space="preserve">From private homes to public spaces, our Carrollton, Texas outdoor patio furniture highlights its surrounding environments. Our unique wicker benches, rattan picnic tables, seven-piece dining sets, wicker canopy sun beds and rattan bar sets belong displayed amongst your local farmer’s market and in all your public parks. Carrollton, Texas outdoor patio furniture will emphasize your enclosed patio, poolside deck, back yard, lawn &amp; garden area and front porch with amazing sophistication and luxury.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Carrollton, Texas outdoor patio furniture is ideal for both residential, hospitality and business areas. Choose from our diverse range of rattan chairs, wicker couches, cocktail tables, wicker porch swings, rattan island stools, and find our Carrollton, Texas outdoor patio furniture is always sold at wholesale prices. Regardless of where you want to arrange your Carrollton, Texas outdoor patio furniture, you will take notice our high-quality products sold at incredible discounts. Every day be sure to check out our select Carrollton Texas outdoor patio furniture at up to 50% off retail prices. Ordering Carrollton, Texas outdoor patio furniture can all be done from your computer. Our online shopping experience makes obtaining your Carrollton, Texas outdoor patio furniture easy.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customer service is just a phone call away at </w:t>
      </w:r>
      <w:r>
        <w:rPr>
          <w:rFonts w:ascii="Times New Roman" w:hAnsi="Times New Roman" w:cs="Times New Roman" w:eastAsia="Times New Roman"/>
          <w:color w:val="3366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send an email to </w:t>
      </w:r>
      <w:hyperlink xmlns:r="http://schemas.openxmlformats.org/officeDocument/2006/relationships" r:id="docRId0">
        <w:r>
          <w:rPr>
            <w:rFonts w:ascii="Times New Roman" w:hAnsi="Times New Roman" w:cs="Times New Roman" w:eastAsia="Times New Roman"/>
            <w:color w:val="FF0000"/>
            <w:spacing w:val="0"/>
            <w:position w:val="0"/>
            <w:sz w:val="24"/>
            <w:u w:val="single"/>
            <w:shd w:fill="auto" w:val="clear"/>
          </w:rPr>
          <w:t xml:space="preserve">sales@rattanoutdoorfurniture.com</w:t>
        </w:r>
      </w:hyperlink>
      <w:r>
        <w:rPr>
          <w:rFonts w:ascii="Times New Roman" w:hAnsi="Times New Roman" w:cs="Times New Roman" w:eastAsia="Times New Roman"/>
          <w:color w:val="auto"/>
          <w:spacing w:val="0"/>
          <w:position w:val="0"/>
          <w:sz w:val="24"/>
          <w:shd w:fill="auto" w:val="clear"/>
        </w:rPr>
        <w:t xml:space="preserve">. Don’t hesitate to order your own Carrollton, Texas patio furniture today.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Carrollton: 4.5%</w:t>
        <w:br/>
        <w:t xml:space="preserve">Texas: 4.5%</w:t>
        <w:br/>
        <w:t xml:space="preserve">Outdoor Patio Furniture: 4.6%</w:t>
        <w:br/>
        <w:t xml:space="preserve">Rattan: 1.8%</w:t>
        <w:br/>
        <w:t xml:space="preserve">Wicker: 1.8%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ales@rattanoutdoorfurnitur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