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7A" w:rsidRDefault="00CD4B3B" w:rsidP="00CD4B3B">
      <w:pPr>
        <w:pStyle w:val="Heading1"/>
        <w:rPr>
          <w:rFonts w:asciiTheme="minorHAnsi" w:hAnsiTheme="minorHAnsi"/>
          <w:color w:val="auto"/>
          <w:lang w:val="en-NZ"/>
        </w:rPr>
      </w:pPr>
      <w:r>
        <w:rPr>
          <w:rFonts w:asciiTheme="minorHAnsi" w:hAnsiTheme="minorHAnsi"/>
          <w:color w:val="auto"/>
          <w:lang w:val="en-NZ"/>
        </w:rPr>
        <w:t>IN719 Work Log</w:t>
      </w:r>
    </w:p>
    <w:p w:rsidR="00CD4B3B" w:rsidRDefault="00CD4B3B" w:rsidP="00CD4B3B">
      <w:pPr>
        <w:rPr>
          <w:lang w:val="en-NZ"/>
        </w:rPr>
      </w:pPr>
    </w:p>
    <w:p w:rsidR="00CD4B3B" w:rsidRDefault="00CD4B3B" w:rsidP="00CD4B3B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 w:rsidRPr="00CD4B3B">
        <w:rPr>
          <w:rFonts w:asciiTheme="minorHAnsi" w:hAnsiTheme="minorHAnsi"/>
          <w:color w:val="auto"/>
          <w:sz w:val="24"/>
          <w:szCs w:val="24"/>
          <w:lang w:val="en-NZ"/>
        </w:rPr>
        <w:t xml:space="preserve">5/3/2013 </w:t>
      </w:r>
    </w:p>
    <w:p w:rsidR="00CD4B3B" w:rsidRDefault="00CD4B3B" w:rsidP="00CD4B3B">
      <w:pPr>
        <w:rPr>
          <w:sz w:val="24"/>
          <w:szCs w:val="24"/>
          <w:lang w:val="en-NZ"/>
        </w:rPr>
      </w:pPr>
      <w:r w:rsidRPr="00CD4B3B">
        <w:rPr>
          <w:sz w:val="24"/>
          <w:szCs w:val="24"/>
          <w:lang w:val="en-NZ"/>
        </w:rPr>
        <w:t xml:space="preserve">Set up </w:t>
      </w:r>
      <w:r>
        <w:rPr>
          <w:sz w:val="24"/>
          <w:szCs w:val="24"/>
          <w:lang w:val="en-NZ"/>
        </w:rPr>
        <w:t xml:space="preserve">initial </w:t>
      </w:r>
      <w:proofErr w:type="spellStart"/>
      <w:r>
        <w:rPr>
          <w:sz w:val="24"/>
          <w:szCs w:val="24"/>
          <w:lang w:val="en-NZ"/>
        </w:rPr>
        <w:t>vApp</w:t>
      </w:r>
      <w:proofErr w:type="spellEnd"/>
      <w:r>
        <w:rPr>
          <w:sz w:val="24"/>
          <w:szCs w:val="24"/>
          <w:lang w:val="en-NZ"/>
        </w:rPr>
        <w:t xml:space="preserve"> on cloud.ict.op.ac.nz – 4 </w:t>
      </w:r>
      <w:proofErr w:type="spellStart"/>
      <w:r>
        <w:rPr>
          <w:sz w:val="24"/>
          <w:szCs w:val="24"/>
          <w:lang w:val="en-NZ"/>
        </w:rPr>
        <w:t>Debian</w:t>
      </w:r>
      <w:proofErr w:type="spellEnd"/>
      <w:r>
        <w:rPr>
          <w:sz w:val="24"/>
          <w:szCs w:val="24"/>
          <w:lang w:val="en-NZ"/>
        </w:rPr>
        <w:t xml:space="preserve"> servers and 1 Windows server. Started Windows Server (2008 R2), and created Administrator accounts for “Administrator”, “</w:t>
      </w:r>
      <w:proofErr w:type="spellStart"/>
      <w:r>
        <w:rPr>
          <w:sz w:val="24"/>
          <w:szCs w:val="24"/>
          <w:lang w:val="en-NZ"/>
        </w:rPr>
        <w:t>garethhegarty</w:t>
      </w:r>
      <w:proofErr w:type="spellEnd"/>
      <w:r>
        <w:rPr>
          <w:sz w:val="24"/>
          <w:szCs w:val="24"/>
          <w:lang w:val="en-NZ"/>
        </w:rPr>
        <w:t>”, “</w:t>
      </w:r>
      <w:proofErr w:type="spellStart"/>
      <w:r>
        <w:rPr>
          <w:sz w:val="24"/>
          <w:szCs w:val="24"/>
          <w:lang w:val="en-NZ"/>
        </w:rPr>
        <w:t>tclark</w:t>
      </w:r>
      <w:proofErr w:type="spellEnd"/>
      <w:r>
        <w:rPr>
          <w:sz w:val="24"/>
          <w:szCs w:val="24"/>
          <w:lang w:val="en-NZ"/>
        </w:rPr>
        <w:t>”, and myself (</w:t>
      </w:r>
      <w:proofErr w:type="spellStart"/>
      <w:r>
        <w:rPr>
          <w:sz w:val="24"/>
          <w:szCs w:val="24"/>
          <w:lang w:val="en-NZ"/>
        </w:rPr>
        <w:t>robattfield</w:t>
      </w:r>
      <w:proofErr w:type="spellEnd"/>
      <w:r>
        <w:rPr>
          <w:sz w:val="24"/>
          <w:szCs w:val="24"/>
          <w:lang w:val="en-NZ"/>
        </w:rPr>
        <w:t xml:space="preserve">). Remote desktop access for the Windows server was enabled (only within the </w:t>
      </w:r>
      <w:proofErr w:type="spellStart"/>
      <w:r>
        <w:rPr>
          <w:sz w:val="24"/>
          <w:szCs w:val="24"/>
          <w:lang w:val="en-NZ"/>
        </w:rPr>
        <w:t>Otago</w:t>
      </w:r>
      <w:proofErr w:type="spellEnd"/>
      <w:r>
        <w:rPr>
          <w:sz w:val="24"/>
          <w:szCs w:val="24"/>
          <w:lang w:val="en-NZ"/>
        </w:rPr>
        <w:t xml:space="preserve"> Polytechnic network).</w:t>
      </w:r>
    </w:p>
    <w:p w:rsidR="00CD4B3B" w:rsidRDefault="00CD4B3B" w:rsidP="00CD4B3B">
      <w:pPr>
        <w:rPr>
          <w:sz w:val="24"/>
          <w:szCs w:val="24"/>
          <w:lang w:val="en-NZ"/>
        </w:rPr>
      </w:pPr>
    </w:p>
    <w:p w:rsidR="00CD4B3B" w:rsidRDefault="00C049B0" w:rsidP="00CD4B3B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>
        <w:rPr>
          <w:rFonts w:asciiTheme="minorHAnsi" w:hAnsiTheme="minorHAnsi"/>
          <w:color w:val="auto"/>
          <w:sz w:val="24"/>
          <w:szCs w:val="24"/>
          <w:lang w:val="en-NZ"/>
        </w:rPr>
        <w:t>8/3/2013</w:t>
      </w:r>
    </w:p>
    <w:p w:rsidR="00CD4B3B" w:rsidRDefault="00CD4B3B" w:rsidP="00CD4B3B">
      <w:pPr>
        <w:rPr>
          <w:lang w:val="en-NZ"/>
        </w:rPr>
      </w:pPr>
      <w:proofErr w:type="gramStart"/>
      <w:r>
        <w:rPr>
          <w:lang w:val="en-NZ"/>
        </w:rPr>
        <w:t>Installed Active Directory on Windows Server 2008 R2.</w:t>
      </w:r>
      <w:proofErr w:type="gramEnd"/>
      <w:r>
        <w:rPr>
          <w:lang w:val="en-NZ"/>
        </w:rPr>
        <w:t xml:space="preserve"> Server was originally set up under the domain “groupl.sqrawler.com”.  Instructions and specific tasks included in the Ops Docs.</w:t>
      </w:r>
    </w:p>
    <w:p w:rsidR="00CD4B3B" w:rsidRDefault="00CD4B3B" w:rsidP="00CD4B3B">
      <w:pPr>
        <w:rPr>
          <w:lang w:val="en-NZ"/>
        </w:rPr>
      </w:pPr>
    </w:p>
    <w:p w:rsidR="00CD4B3B" w:rsidRDefault="00BC2F47" w:rsidP="00CD4B3B">
      <w:pPr>
        <w:rPr>
          <w:lang w:val="en-NZ"/>
        </w:rPr>
      </w:pPr>
      <w:r>
        <w:rPr>
          <w:lang w:val="en-NZ"/>
        </w:rPr>
        <w:t>At the end of the installation process, we ended up getting the following error below:</w:t>
      </w:r>
    </w:p>
    <w:p w:rsidR="00BC2F47" w:rsidRDefault="00BC2F47" w:rsidP="00CD4B3B">
      <w:pPr>
        <w:rPr>
          <w:lang w:val="en-NZ"/>
        </w:rPr>
      </w:pPr>
    </w:p>
    <w:p w:rsidR="00BC2F47" w:rsidRDefault="00707BFB" w:rsidP="00BC2F47">
      <w:pPr>
        <w:ind w:left="720"/>
        <w:rPr>
          <w:lang w:val="en-NZ"/>
        </w:rPr>
      </w:pPr>
      <w:proofErr w:type="gramStart"/>
      <w:r>
        <w:rPr>
          <w:lang w:val="en-NZ"/>
        </w:rPr>
        <w:t>NTDS(</w:t>
      </w:r>
      <w:proofErr w:type="gramEnd"/>
      <w:r>
        <w:rPr>
          <w:lang w:val="en-NZ"/>
        </w:rPr>
        <w:t>472) NTDSA: Database ‘C:\Windows\NTDS\</w:t>
      </w:r>
      <w:proofErr w:type="spellStart"/>
      <w:r>
        <w:rPr>
          <w:lang w:val="en-NZ"/>
        </w:rPr>
        <w:t>ntds.dit</w:t>
      </w:r>
      <w:proofErr w:type="spellEnd"/>
      <w:r>
        <w:rPr>
          <w:lang w:val="en-NZ"/>
        </w:rPr>
        <w:t>’: The secondary index ‘</w:t>
      </w:r>
      <w:proofErr w:type="spellStart"/>
      <w:r>
        <w:rPr>
          <w:lang w:val="en-NZ"/>
        </w:rPr>
        <w:t>PDNT_index</w:t>
      </w:r>
      <w:proofErr w:type="spellEnd"/>
      <w:r>
        <w:rPr>
          <w:lang w:val="en-NZ"/>
        </w:rPr>
        <w:t>’ of table “</w:t>
      </w:r>
      <w:proofErr w:type="spellStart"/>
      <w:r>
        <w:rPr>
          <w:lang w:val="en-NZ"/>
        </w:rPr>
        <w:t>datatable</w:t>
      </w:r>
      <w:proofErr w:type="spellEnd"/>
      <w:r>
        <w:rPr>
          <w:lang w:val="en-NZ"/>
        </w:rPr>
        <w:t>” maybe corrupt. If there is no later event showing the index being rebuilt, then please defragment the database to rebuild the index</w:t>
      </w:r>
      <w:r w:rsidR="00C049B0">
        <w:rPr>
          <w:lang w:val="en-NZ"/>
        </w:rPr>
        <w:t>.</w:t>
      </w:r>
    </w:p>
    <w:p w:rsidR="00C049B0" w:rsidRDefault="00C049B0" w:rsidP="00C049B0">
      <w:pPr>
        <w:rPr>
          <w:lang w:val="en-NZ"/>
        </w:rPr>
      </w:pPr>
    </w:p>
    <w:p w:rsidR="00C049B0" w:rsidRDefault="00C049B0" w:rsidP="00C049B0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>
        <w:rPr>
          <w:rFonts w:asciiTheme="minorHAnsi" w:hAnsiTheme="minorHAnsi"/>
          <w:color w:val="auto"/>
          <w:sz w:val="24"/>
          <w:szCs w:val="24"/>
          <w:lang w:val="en-NZ"/>
        </w:rPr>
        <w:t>12/3/2013</w:t>
      </w:r>
    </w:p>
    <w:p w:rsidR="00C049B0" w:rsidRDefault="00C049B0" w:rsidP="00C049B0">
      <w:pPr>
        <w:rPr>
          <w:lang w:val="en-NZ"/>
        </w:rPr>
      </w:pPr>
      <w:r>
        <w:rPr>
          <w:lang w:val="en-NZ"/>
        </w:rPr>
        <w:t>We realised that the domain “groupl.sqrawler.com” was not the correct domain for your group – it should have been “groupI.sqrawler.com”</w:t>
      </w:r>
      <w:r w:rsidR="00DE50C6">
        <w:rPr>
          <w:lang w:val="en-NZ"/>
        </w:rPr>
        <w:t>.</w:t>
      </w:r>
      <w:r w:rsidR="00DE50C6">
        <w:rPr>
          <w:lang w:val="en-NZ"/>
        </w:rPr>
        <w:br/>
      </w:r>
      <w:r w:rsidR="00DE50C6">
        <w:rPr>
          <w:lang w:val="en-NZ"/>
        </w:rPr>
        <w:br/>
        <w:t>We then had a discussion with Tom (Clark) about an ideal process for making this change. It turned out to not be a trivial task – we needed to uninstal</w:t>
      </w:r>
      <w:r w:rsidR="00DA1414">
        <w:rPr>
          <w:lang w:val="en-NZ"/>
        </w:rPr>
        <w:t>l Active Directory, and re-install it with the new domain in place.</w:t>
      </w:r>
    </w:p>
    <w:p w:rsidR="00DA1414" w:rsidRDefault="00DA1414" w:rsidP="00C049B0">
      <w:pPr>
        <w:rPr>
          <w:lang w:val="en-NZ"/>
        </w:rPr>
      </w:pPr>
    </w:p>
    <w:p w:rsidR="00DA1414" w:rsidRDefault="00DA1414" w:rsidP="00C049B0">
      <w:pPr>
        <w:rPr>
          <w:lang w:val="en-NZ"/>
        </w:rPr>
      </w:pPr>
      <w:r>
        <w:rPr>
          <w:lang w:val="en-NZ"/>
        </w:rPr>
        <w:t>Also had a discussion about trees and forests – with respect to Active Directory.</w:t>
      </w:r>
    </w:p>
    <w:p w:rsidR="00DA1414" w:rsidRDefault="00DA1414" w:rsidP="00C049B0">
      <w:pPr>
        <w:rPr>
          <w:lang w:val="en-NZ"/>
        </w:rPr>
      </w:pPr>
    </w:p>
    <w:p w:rsidR="00DA1414" w:rsidRDefault="00DA1414" w:rsidP="00DA1414">
      <w:pPr>
        <w:rPr>
          <w:rFonts w:eastAsiaTheme="majorEastAsia" w:cstheme="majorBidi"/>
          <w:b/>
          <w:bCs/>
          <w:sz w:val="24"/>
          <w:szCs w:val="24"/>
          <w:lang w:val="en-NZ"/>
        </w:rPr>
      </w:pPr>
      <w:r w:rsidRPr="00DA1414">
        <w:rPr>
          <w:rFonts w:eastAsiaTheme="majorEastAsia" w:cstheme="majorBidi"/>
          <w:b/>
          <w:bCs/>
          <w:sz w:val="24"/>
          <w:szCs w:val="24"/>
          <w:lang w:val="en-NZ"/>
        </w:rPr>
        <w:t>15/3/2013</w:t>
      </w:r>
    </w:p>
    <w:p w:rsidR="00DA1414" w:rsidRDefault="00DA1414" w:rsidP="00DA1414">
      <w:pPr>
        <w:rPr>
          <w:rFonts w:eastAsiaTheme="majorEastAsia" w:cstheme="majorBidi"/>
          <w:sz w:val="24"/>
          <w:szCs w:val="24"/>
          <w:lang w:val="en-NZ"/>
        </w:rPr>
      </w:pPr>
      <w:proofErr w:type="gramStart"/>
      <w:r w:rsidRPr="00DA1414">
        <w:rPr>
          <w:rFonts w:eastAsiaTheme="majorEastAsia" w:cstheme="majorBidi"/>
          <w:sz w:val="24"/>
          <w:szCs w:val="24"/>
          <w:lang w:val="en-NZ"/>
        </w:rPr>
        <w:t>D</w:t>
      </w:r>
      <w:r>
        <w:rPr>
          <w:rFonts w:eastAsiaTheme="majorEastAsia" w:cstheme="majorBidi"/>
          <w:sz w:val="24"/>
          <w:szCs w:val="24"/>
          <w:lang w:val="en-NZ"/>
        </w:rPr>
        <w:t>iscussed the creation of a System Restore Point for our Windows 2008 server.</w:t>
      </w:r>
      <w:proofErr w:type="gramEnd"/>
    </w:p>
    <w:p w:rsidR="00DA1414" w:rsidRDefault="00DA1414" w:rsidP="00DA1414">
      <w:pPr>
        <w:rPr>
          <w:rFonts w:eastAsiaTheme="majorEastAsia" w:cstheme="majorBidi"/>
          <w:sz w:val="24"/>
          <w:szCs w:val="24"/>
          <w:lang w:val="en-NZ"/>
        </w:rPr>
      </w:pPr>
    </w:p>
    <w:p w:rsidR="00DA1414" w:rsidRDefault="00DA1414" w:rsidP="00DA1414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>
        <w:rPr>
          <w:rFonts w:asciiTheme="minorHAnsi" w:hAnsiTheme="minorHAnsi"/>
          <w:color w:val="auto"/>
          <w:sz w:val="24"/>
          <w:szCs w:val="24"/>
          <w:lang w:val="en-NZ"/>
        </w:rPr>
        <w:t>18/3/2013</w:t>
      </w:r>
    </w:p>
    <w:p w:rsidR="00DA1414" w:rsidRDefault="00DA1414" w:rsidP="00DA1414">
      <w:pPr>
        <w:rPr>
          <w:lang w:val="en-NZ"/>
        </w:rPr>
      </w:pPr>
      <w:r>
        <w:rPr>
          <w:lang w:val="en-NZ"/>
        </w:rPr>
        <w:t xml:space="preserve">We carried out the </w:t>
      </w:r>
      <w:r w:rsidR="00A607B3">
        <w:rPr>
          <w:lang w:val="en-NZ"/>
        </w:rPr>
        <w:t>tasks mentioned in our discussion with Tom (on 12/3/2012). No major errors of note came up.</w:t>
      </w:r>
    </w:p>
    <w:p w:rsidR="00A607B3" w:rsidRDefault="00A607B3" w:rsidP="00DA1414">
      <w:pPr>
        <w:rPr>
          <w:lang w:val="en-NZ"/>
        </w:rPr>
      </w:pPr>
    </w:p>
    <w:p w:rsidR="00A607B3" w:rsidRDefault="00A607B3" w:rsidP="00A607B3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 w:rsidRPr="00A607B3">
        <w:rPr>
          <w:rFonts w:asciiTheme="minorHAnsi" w:hAnsiTheme="minorHAnsi"/>
          <w:color w:val="auto"/>
          <w:sz w:val="24"/>
          <w:szCs w:val="24"/>
          <w:lang w:val="en-NZ"/>
        </w:rPr>
        <w:t>19/3/2013</w:t>
      </w:r>
    </w:p>
    <w:p w:rsidR="00A607B3" w:rsidRDefault="00A607B3" w:rsidP="00A607B3">
      <w:pPr>
        <w:rPr>
          <w:lang w:val="en-NZ"/>
        </w:rPr>
      </w:pPr>
      <w:r>
        <w:rPr>
          <w:lang w:val="en-NZ"/>
        </w:rPr>
        <w:t xml:space="preserve">There was a known bug in the cloud service, which caused our servers to shut down – and not be able to be powered up. We went to Perrin to discuss this issue – which he informed us that everybody’s servers </w:t>
      </w:r>
      <w:r w:rsidR="005D7229">
        <w:rPr>
          <w:lang w:val="en-NZ"/>
        </w:rPr>
        <w:t>had to be reset (which he did so, at 3:30pm). We were able to access the servers again after 6pm.</w:t>
      </w:r>
    </w:p>
    <w:p w:rsidR="005D7229" w:rsidRDefault="005D7229" w:rsidP="00A607B3">
      <w:pPr>
        <w:rPr>
          <w:lang w:val="en-NZ"/>
        </w:rPr>
      </w:pPr>
    </w:p>
    <w:p w:rsidR="005D7229" w:rsidRDefault="0009316D" w:rsidP="00A607B3">
      <w:pPr>
        <w:rPr>
          <w:lang w:val="en-NZ"/>
        </w:rPr>
      </w:pPr>
      <w:r>
        <w:rPr>
          <w:lang w:val="en-NZ"/>
        </w:rPr>
        <w:t xml:space="preserve">After this issue was resolved, we powered up the </w:t>
      </w:r>
      <w:proofErr w:type="spellStart"/>
      <w:r>
        <w:rPr>
          <w:lang w:val="en-NZ"/>
        </w:rPr>
        <w:t>db</w:t>
      </w:r>
      <w:proofErr w:type="spellEnd"/>
      <w:r>
        <w:rPr>
          <w:lang w:val="en-NZ"/>
        </w:rPr>
        <w:t xml:space="preserve"> server, while leaving the Windows server on. We also powered down the other three servers running. We also created user accounts for “</w:t>
      </w:r>
      <w:proofErr w:type="spellStart"/>
      <w:r>
        <w:rPr>
          <w:lang w:val="en-NZ"/>
        </w:rPr>
        <w:t>tclark</w:t>
      </w:r>
      <w:proofErr w:type="spellEnd"/>
      <w:r>
        <w:rPr>
          <w:lang w:val="en-NZ"/>
        </w:rPr>
        <w:t>”, “hegargm1”, “</w:t>
      </w:r>
      <w:proofErr w:type="spellStart"/>
      <w:r>
        <w:rPr>
          <w:lang w:val="en-NZ"/>
        </w:rPr>
        <w:t>rattfield</w:t>
      </w:r>
      <w:proofErr w:type="spellEnd"/>
      <w:r>
        <w:rPr>
          <w:lang w:val="en-NZ"/>
        </w:rPr>
        <w:t>” and installed SUDO as root.</w:t>
      </w:r>
    </w:p>
    <w:p w:rsidR="0009316D" w:rsidRDefault="0009316D" w:rsidP="00A607B3">
      <w:pPr>
        <w:rPr>
          <w:lang w:val="en-NZ"/>
        </w:rPr>
      </w:pPr>
    </w:p>
    <w:p w:rsidR="0009316D" w:rsidRDefault="0009316D" w:rsidP="0009316D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 w:rsidRPr="0009316D">
        <w:rPr>
          <w:rFonts w:asciiTheme="minorHAnsi" w:hAnsiTheme="minorHAnsi"/>
          <w:color w:val="auto"/>
          <w:sz w:val="24"/>
          <w:szCs w:val="24"/>
          <w:lang w:val="en-NZ"/>
        </w:rPr>
        <w:t>22/3/2013</w:t>
      </w:r>
    </w:p>
    <w:p w:rsidR="0009316D" w:rsidRDefault="0009316D" w:rsidP="0009316D">
      <w:pPr>
        <w:rPr>
          <w:lang w:val="en-NZ"/>
        </w:rPr>
      </w:pPr>
      <w:r>
        <w:rPr>
          <w:lang w:val="en-NZ"/>
        </w:rPr>
        <w:t xml:space="preserve">We looked at how to create custom </w:t>
      </w:r>
      <w:proofErr w:type="spellStart"/>
      <w:r>
        <w:rPr>
          <w:lang w:val="en-NZ"/>
        </w:rPr>
        <w:t>Debian</w:t>
      </w:r>
      <w:proofErr w:type="spellEnd"/>
      <w:r>
        <w:rPr>
          <w:lang w:val="en-NZ"/>
        </w:rPr>
        <w:t xml:space="preserve"> packages, and some essential Linux-based commands (provided in reference material).</w:t>
      </w:r>
    </w:p>
    <w:p w:rsidR="0009316D" w:rsidRDefault="0009316D" w:rsidP="0009316D">
      <w:pPr>
        <w:rPr>
          <w:lang w:val="en-NZ"/>
        </w:rPr>
      </w:pPr>
    </w:p>
    <w:p w:rsidR="0009316D" w:rsidRDefault="0009316D" w:rsidP="0009316D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>
        <w:rPr>
          <w:rFonts w:asciiTheme="minorHAnsi" w:hAnsiTheme="minorHAnsi"/>
          <w:color w:val="auto"/>
          <w:sz w:val="24"/>
          <w:szCs w:val="24"/>
          <w:lang w:val="en-NZ"/>
        </w:rPr>
        <w:t>26/3/2013</w:t>
      </w:r>
    </w:p>
    <w:p w:rsidR="004744EF" w:rsidRPr="004744EF" w:rsidRDefault="004744EF" w:rsidP="004744EF">
      <w:pPr>
        <w:rPr>
          <w:lang w:val="en-NZ"/>
        </w:rPr>
      </w:pPr>
      <w:r>
        <w:rPr>
          <w:lang w:val="en-NZ"/>
        </w:rPr>
        <w:t xml:space="preserve">Disabled root </w:t>
      </w:r>
      <w:proofErr w:type="spellStart"/>
      <w:proofErr w:type="gramStart"/>
      <w:r>
        <w:rPr>
          <w:lang w:val="en-NZ"/>
        </w:rPr>
        <w:t>ssh</w:t>
      </w:r>
      <w:proofErr w:type="spellEnd"/>
      <w:proofErr w:type="gramEnd"/>
      <w:r>
        <w:rPr>
          <w:lang w:val="en-NZ"/>
        </w:rPr>
        <w:t xml:space="preserve"> access to the </w:t>
      </w:r>
      <w:proofErr w:type="spellStart"/>
      <w:r>
        <w:rPr>
          <w:lang w:val="en-NZ"/>
        </w:rPr>
        <w:t>db</w:t>
      </w:r>
      <w:proofErr w:type="spellEnd"/>
      <w:r>
        <w:rPr>
          <w:lang w:val="en-NZ"/>
        </w:rPr>
        <w:t xml:space="preserve"> server</w:t>
      </w:r>
    </w:p>
    <w:p w:rsidR="004744EF" w:rsidRPr="004744EF" w:rsidRDefault="004744EF" w:rsidP="004744EF">
      <w:pPr>
        <w:rPr>
          <w:lang w:val="en-NZ"/>
        </w:rPr>
      </w:pPr>
      <w:proofErr w:type="spellStart"/>
      <w:proofErr w:type="gramStart"/>
      <w:r w:rsidRPr="004744EF">
        <w:rPr>
          <w:lang w:val="en-NZ"/>
        </w:rPr>
        <w:t>sudo</w:t>
      </w:r>
      <w:proofErr w:type="spellEnd"/>
      <w:proofErr w:type="gramEnd"/>
      <w:r w:rsidRPr="004744EF">
        <w:rPr>
          <w:lang w:val="en-NZ"/>
        </w:rPr>
        <w:t xml:space="preserve"> apt-get install </w:t>
      </w:r>
      <w:proofErr w:type="spellStart"/>
      <w:r w:rsidRPr="004744EF">
        <w:rPr>
          <w:lang w:val="en-NZ"/>
        </w:rPr>
        <w:t>mysql</w:t>
      </w:r>
      <w:proofErr w:type="spellEnd"/>
      <w:r w:rsidRPr="004744EF">
        <w:rPr>
          <w:lang w:val="en-NZ"/>
        </w:rPr>
        <w:t>-server</w:t>
      </w:r>
    </w:p>
    <w:p w:rsidR="0009316D" w:rsidRDefault="004744EF" w:rsidP="004744EF">
      <w:pPr>
        <w:rPr>
          <w:lang w:val="en-NZ"/>
        </w:rPr>
      </w:pPr>
      <w:proofErr w:type="gramStart"/>
      <w:r w:rsidRPr="004744EF">
        <w:rPr>
          <w:lang w:val="en-NZ"/>
        </w:rPr>
        <w:t>changed</w:t>
      </w:r>
      <w:proofErr w:type="gramEnd"/>
      <w:r w:rsidRPr="004744EF">
        <w:rPr>
          <w:lang w:val="en-NZ"/>
        </w:rPr>
        <w:t xml:space="preserve"> </w:t>
      </w:r>
      <w:proofErr w:type="spellStart"/>
      <w:r w:rsidRPr="004744EF">
        <w:rPr>
          <w:lang w:val="en-NZ"/>
        </w:rPr>
        <w:t>mysql</w:t>
      </w:r>
      <w:proofErr w:type="spellEnd"/>
      <w:r w:rsidRPr="004744EF">
        <w:rPr>
          <w:lang w:val="en-NZ"/>
        </w:rPr>
        <w:t>-root password</w:t>
      </w:r>
    </w:p>
    <w:p w:rsidR="004744EF" w:rsidRDefault="004744EF" w:rsidP="004744EF">
      <w:pPr>
        <w:rPr>
          <w:lang w:val="en-NZ"/>
        </w:rPr>
      </w:pPr>
    </w:p>
    <w:p w:rsidR="004744EF" w:rsidRDefault="004744EF" w:rsidP="004744EF">
      <w:pPr>
        <w:rPr>
          <w:lang w:val="en-NZ"/>
        </w:rPr>
      </w:pPr>
      <w:r>
        <w:rPr>
          <w:lang w:val="en-NZ"/>
        </w:rPr>
        <w:t xml:space="preserve">We also installed </w:t>
      </w:r>
      <w:proofErr w:type="spellStart"/>
      <w:r>
        <w:rPr>
          <w:lang w:val="en-NZ"/>
        </w:rPr>
        <w:t>mysqld</w:t>
      </w:r>
      <w:proofErr w:type="spellEnd"/>
      <w:r>
        <w:rPr>
          <w:lang w:val="en-NZ"/>
        </w:rPr>
        <w:t xml:space="preserve"> v5.1 on the </w:t>
      </w:r>
      <w:proofErr w:type="spellStart"/>
      <w:r>
        <w:rPr>
          <w:lang w:val="en-NZ"/>
        </w:rPr>
        <w:t>db</w:t>
      </w:r>
      <w:proofErr w:type="spellEnd"/>
      <w:r>
        <w:rPr>
          <w:lang w:val="en-NZ"/>
        </w:rPr>
        <w:t xml:space="preserve"> server.</w:t>
      </w:r>
    </w:p>
    <w:p w:rsidR="004744EF" w:rsidRDefault="004744EF" w:rsidP="004744EF">
      <w:pPr>
        <w:rPr>
          <w:lang w:val="en-NZ"/>
        </w:rPr>
      </w:pPr>
    </w:p>
    <w:p w:rsidR="004744EF" w:rsidRDefault="004744EF" w:rsidP="004744EF">
      <w:pPr>
        <w:pStyle w:val="Heading2"/>
        <w:rPr>
          <w:rFonts w:asciiTheme="minorHAnsi" w:hAnsiTheme="minorHAnsi"/>
          <w:color w:val="auto"/>
          <w:sz w:val="24"/>
          <w:szCs w:val="24"/>
          <w:lang w:val="en-NZ"/>
        </w:rPr>
      </w:pPr>
      <w:r>
        <w:rPr>
          <w:rFonts w:asciiTheme="minorHAnsi" w:hAnsiTheme="minorHAnsi"/>
          <w:color w:val="auto"/>
          <w:sz w:val="24"/>
          <w:szCs w:val="24"/>
          <w:lang w:val="en-NZ"/>
        </w:rPr>
        <w:t>27/3/2013</w:t>
      </w:r>
    </w:p>
    <w:p w:rsidR="004744EF" w:rsidRPr="004744EF" w:rsidRDefault="004744EF" w:rsidP="004744EF">
      <w:pPr>
        <w:rPr>
          <w:lang w:val="en-NZ"/>
        </w:rPr>
      </w:pPr>
      <w:r>
        <w:rPr>
          <w:lang w:val="en-NZ"/>
        </w:rPr>
        <w:t xml:space="preserve">We installed git on our </w:t>
      </w:r>
      <w:proofErr w:type="spellStart"/>
      <w:r>
        <w:rPr>
          <w:lang w:val="en-NZ"/>
        </w:rPr>
        <w:t>db</w:t>
      </w:r>
      <w:proofErr w:type="spellEnd"/>
      <w:r>
        <w:rPr>
          <w:lang w:val="en-NZ"/>
        </w:rPr>
        <w:t xml:space="preserve"> server, and read some material about how to use git. </w:t>
      </w:r>
      <w:bookmarkStart w:id="0" w:name="_GoBack"/>
      <w:bookmarkEnd w:id="0"/>
    </w:p>
    <w:sectPr w:rsidR="004744EF" w:rsidRPr="004744EF" w:rsidSect="00257BC8">
      <w:pgSz w:w="11909" w:h="16834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3B" w:rsidRDefault="00CD4B3B" w:rsidP="00257BC8">
      <w:r>
        <w:separator/>
      </w:r>
    </w:p>
  </w:endnote>
  <w:endnote w:type="continuationSeparator" w:id="0">
    <w:p w:rsidR="00CD4B3B" w:rsidRDefault="00CD4B3B" w:rsidP="002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3B" w:rsidRDefault="00CD4B3B" w:rsidP="00257BC8">
      <w:r>
        <w:separator/>
      </w:r>
    </w:p>
  </w:footnote>
  <w:footnote w:type="continuationSeparator" w:id="0">
    <w:p w:rsidR="00CD4B3B" w:rsidRDefault="00CD4B3B" w:rsidP="00257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3B"/>
    <w:rsid w:val="0009316D"/>
    <w:rsid w:val="00257BC8"/>
    <w:rsid w:val="004744EF"/>
    <w:rsid w:val="005D7229"/>
    <w:rsid w:val="0060327A"/>
    <w:rsid w:val="00707BFB"/>
    <w:rsid w:val="00A607B3"/>
    <w:rsid w:val="00BC2F47"/>
    <w:rsid w:val="00C049B0"/>
    <w:rsid w:val="00CD4B3B"/>
    <w:rsid w:val="00DA1414"/>
    <w:rsid w:val="00DE50C6"/>
    <w:rsid w:val="00E8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B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1Char">
    <w:name w:val="Heading 1 Char"/>
    <w:basedOn w:val="DefaultParagraphFont"/>
    <w:link w:val="Heading1"/>
    <w:uiPriority w:val="9"/>
    <w:rsid w:val="00CD4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1414"/>
  </w:style>
  <w:style w:type="character" w:customStyle="1" w:styleId="DateChar">
    <w:name w:val="Date Char"/>
    <w:basedOn w:val="DefaultParagraphFont"/>
    <w:link w:val="Date"/>
    <w:uiPriority w:val="99"/>
    <w:semiHidden/>
    <w:rsid w:val="00DA14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B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B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character" w:customStyle="1" w:styleId="Heading1Char">
    <w:name w:val="Heading 1 Char"/>
    <w:basedOn w:val="DefaultParagraphFont"/>
    <w:link w:val="Heading1"/>
    <w:uiPriority w:val="9"/>
    <w:rsid w:val="00CD4B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1414"/>
  </w:style>
  <w:style w:type="character" w:customStyle="1" w:styleId="DateChar">
    <w:name w:val="Date Char"/>
    <w:basedOn w:val="DefaultParagraphFont"/>
    <w:link w:val="Date"/>
    <w:uiPriority w:val="99"/>
    <w:semiHidden/>
    <w:rsid w:val="00DA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 Student</dc:creator>
  <cp:lastModifiedBy>OP Student</cp:lastModifiedBy>
  <cp:revision>3</cp:revision>
  <dcterms:created xsi:type="dcterms:W3CDTF">2013-03-27T02:27:00Z</dcterms:created>
  <dcterms:modified xsi:type="dcterms:W3CDTF">2013-03-27T04:26:00Z</dcterms:modified>
</cp:coreProperties>
</file>