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A60C1" w14:textId="6B5CBF6B" w:rsidR="003728F0" w:rsidRPr="007835BA" w:rsidRDefault="0028306C" w:rsidP="00CC0B63">
      <w:pPr>
        <w:pStyle w:val="Title"/>
        <w:rPr>
          <w:color w:val="548DD4" w:themeColor="text2" w:themeTint="99"/>
          <w:lang w:val="en-US"/>
        </w:rPr>
      </w:pPr>
      <w:r>
        <w:rPr>
          <w:color w:val="548DD4" w:themeColor="text2" w:themeTint="99"/>
          <w:lang w:val="en-US"/>
        </w:rPr>
        <w:t>History and tools of ML</w:t>
      </w:r>
    </w:p>
    <w:p w14:paraId="32644A9F" w14:textId="45A76E49" w:rsidR="00CB4C92" w:rsidRPr="003C2DAA" w:rsidRDefault="0028306C" w:rsidP="004857AB">
      <w:pPr>
        <w:pStyle w:val="Heading3"/>
        <w:tabs>
          <w:tab w:val="left" w:pos="6590"/>
        </w:tabs>
        <w:rPr>
          <w:color w:val="404040" w:themeColor="text1" w:themeTint="BF"/>
          <w:sz w:val="24"/>
          <w:szCs w:val="24"/>
          <w:lang w:val="en-US"/>
        </w:rPr>
      </w:pPr>
      <w:r w:rsidRPr="0028306C">
        <w:rPr>
          <w:color w:val="404040" w:themeColor="text1" w:themeTint="BF"/>
          <w:sz w:val="24"/>
          <w:szCs w:val="24"/>
          <w:lang w:val="en-US"/>
        </w:rPr>
        <w:t>Case Study: Optimizing F1 Aerodynamic Geometries</w:t>
      </w:r>
      <w:r w:rsidR="00613AF9">
        <w:rPr>
          <w:color w:val="404040" w:themeColor="text1" w:themeTint="BF"/>
          <w:sz w:val="24"/>
          <w:szCs w:val="24"/>
          <w:lang w:val="en-US"/>
        </w:rPr>
        <w:br/>
      </w:r>
      <w:r w:rsidR="00CC0B63" w:rsidRPr="003C2DAA">
        <w:rPr>
          <w:color w:val="404040" w:themeColor="text1" w:themeTint="BF"/>
          <w:sz w:val="24"/>
          <w:szCs w:val="24"/>
          <w:lang w:val="en-CA"/>
        </w:rPr>
        <w:t xml:space="preserve">Exercise </w:t>
      </w:r>
      <w:r>
        <w:rPr>
          <w:color w:val="404040" w:themeColor="text1" w:themeTint="BF"/>
          <w:sz w:val="24"/>
          <w:szCs w:val="24"/>
          <w:lang w:val="en-CA"/>
        </w:rPr>
        <w:t>1</w:t>
      </w:r>
      <w:r w:rsidR="00613AF9">
        <w:rPr>
          <w:color w:val="404040" w:themeColor="text1" w:themeTint="BF"/>
          <w:sz w:val="24"/>
          <w:szCs w:val="24"/>
          <w:lang w:val="en-CA"/>
        </w:rPr>
        <w:t>-1</w:t>
      </w:r>
      <w:r w:rsidR="004857AB" w:rsidRPr="003C2DAA">
        <w:rPr>
          <w:color w:val="404040" w:themeColor="text1" w:themeTint="BF"/>
          <w:sz w:val="24"/>
          <w:szCs w:val="24"/>
          <w:lang w:val="en-CA"/>
        </w:rPr>
        <w:tab/>
      </w:r>
    </w:p>
    <w:p w14:paraId="2C04AB46" w14:textId="76A62565" w:rsidR="000719BB" w:rsidRDefault="000719BB" w:rsidP="000719BB">
      <w:pPr>
        <w:rPr>
          <w:b/>
          <w:bCs/>
          <w:color w:val="404040" w:themeColor="text1" w:themeTint="BF"/>
          <w:lang w:val="en-CA"/>
        </w:rPr>
      </w:pPr>
    </w:p>
    <w:p w14:paraId="55DC5128" w14:textId="77777777" w:rsidR="0028306C" w:rsidRPr="0028306C" w:rsidRDefault="0028306C" w:rsidP="0028306C">
      <w:pPr>
        <w:rPr>
          <w:color w:val="404040" w:themeColor="text1" w:themeTint="BF"/>
          <w:lang w:val="en-US"/>
        </w:rPr>
      </w:pPr>
      <w:r w:rsidRPr="0028306C">
        <w:rPr>
          <w:color w:val="404040" w:themeColor="text1" w:themeTint="BF"/>
          <w:lang w:val="en-US"/>
        </w:rPr>
        <w:t>Case Study: Optimizing F1 Aerodynamic Geometries</w:t>
      </w:r>
    </w:p>
    <w:p w14:paraId="0022502A" w14:textId="77777777" w:rsidR="0028306C" w:rsidRPr="0028306C" w:rsidRDefault="0028306C" w:rsidP="0028306C">
      <w:pPr>
        <w:rPr>
          <w:color w:val="404040" w:themeColor="text1" w:themeTint="BF"/>
          <w:lang w:val="en-US"/>
        </w:rPr>
      </w:pPr>
    </w:p>
    <w:p w14:paraId="3F6A0C90" w14:textId="77777777" w:rsidR="0028306C" w:rsidRPr="0028306C" w:rsidRDefault="0028306C" w:rsidP="0028306C">
      <w:pPr>
        <w:rPr>
          <w:color w:val="404040" w:themeColor="text1" w:themeTint="BF"/>
          <w:lang w:val="en-US"/>
        </w:rPr>
      </w:pPr>
      <w:r w:rsidRPr="0028306C">
        <w:rPr>
          <w:color w:val="404040" w:themeColor="text1" w:themeTint="BF"/>
          <w:lang w:val="en-US"/>
        </w:rPr>
        <w:t>In the AWS-F1 case study, machine learning is used to improve aerodynamic design of F1 car wings by combining Design of Experiments (DoE) workflows with regression models to reduce the number of expensive CFD (Computational Fluid Dynamics) simulations. The problem is: how to find the best combination of geometric parameters (like leading edge height, trailing edge height, angles, ground clearance etc.) that maximize downforce (</w:t>
      </w:r>
      <w:proofErr w:type="spellStart"/>
      <w:r w:rsidRPr="0028306C">
        <w:rPr>
          <w:color w:val="404040" w:themeColor="text1" w:themeTint="BF"/>
          <w:lang w:val="en-US"/>
        </w:rPr>
        <w:t>Cz</w:t>
      </w:r>
      <w:proofErr w:type="spellEnd"/>
      <w:r w:rsidRPr="0028306C">
        <w:rPr>
          <w:color w:val="404040" w:themeColor="text1" w:themeTint="BF"/>
          <w:lang w:val="en-US"/>
        </w:rPr>
        <w:t xml:space="preserve">), while keeping the design space feasible and minimizing computational cost. </w:t>
      </w:r>
    </w:p>
    <w:p w14:paraId="06393691" w14:textId="77777777" w:rsidR="0028306C" w:rsidRPr="0028306C" w:rsidRDefault="0028306C" w:rsidP="0028306C">
      <w:pPr>
        <w:rPr>
          <w:color w:val="404040" w:themeColor="text1" w:themeTint="BF"/>
          <w:lang w:val="en-US"/>
        </w:rPr>
      </w:pPr>
      <w:r w:rsidRPr="0028306C">
        <w:rPr>
          <w:color w:val="404040" w:themeColor="text1" w:themeTint="BF"/>
          <w:lang w:val="en-US"/>
        </w:rPr>
        <w:t xml:space="preserve">Traditional DoE methods require many initial CFD runs to sample the entire design space. What’s done here is more efficient: first an initial sample via Latin Hypercube Sampling, then a “greedy inputs” algorithm to select candidate geometries that are far apart in the feature space to maximize coverage. Regression models (OLS, Support Vector Regression, Gaussian Process, </w:t>
      </w:r>
      <w:proofErr w:type="spellStart"/>
      <w:r w:rsidRPr="0028306C">
        <w:rPr>
          <w:color w:val="404040" w:themeColor="text1" w:themeTint="BF"/>
          <w:lang w:val="en-US"/>
        </w:rPr>
        <w:t>XGBoost</w:t>
      </w:r>
      <w:proofErr w:type="spellEnd"/>
      <w:r w:rsidRPr="0028306C">
        <w:rPr>
          <w:color w:val="404040" w:themeColor="text1" w:themeTint="BF"/>
          <w:lang w:val="en-US"/>
        </w:rPr>
        <w:t xml:space="preserve">, and a stacked model) are trained on the sampled data to predict downforce for new geometries. </w:t>
      </w:r>
    </w:p>
    <w:p w14:paraId="568F1BD0" w14:textId="77777777" w:rsidR="0028306C" w:rsidRDefault="0028306C" w:rsidP="0028306C">
      <w:pPr>
        <w:rPr>
          <w:color w:val="404040" w:themeColor="text1" w:themeTint="BF"/>
          <w:lang w:val="en-US"/>
        </w:rPr>
      </w:pPr>
      <w:r w:rsidRPr="0028306C">
        <w:rPr>
          <w:color w:val="404040" w:themeColor="text1" w:themeTint="BF"/>
          <w:lang w:val="en-US"/>
        </w:rPr>
        <w:t>What ML contributes that humans alone (or standard simulation alone) can’t do (or would take too long): it can predict outcomes for untested geometries, quantify which geometry parameters matter most (feature importance), and guide exploration vs exploitation (choosing when to test high-potential designs vs exploring uncertain regions). Using this workflow, the team converged to an optimal design in 12 iterative CFD runs vs the ~25 that a standard DoE would need.</w:t>
      </w:r>
    </w:p>
    <w:p w14:paraId="46179A19" w14:textId="77777777" w:rsidR="0028306C" w:rsidRDefault="0028306C" w:rsidP="0028306C">
      <w:pPr>
        <w:rPr>
          <w:color w:val="404040" w:themeColor="text1" w:themeTint="BF"/>
          <w:lang w:val="en-US"/>
        </w:rPr>
      </w:pPr>
    </w:p>
    <w:p w14:paraId="081AFAFA" w14:textId="53E09CFC" w:rsidR="0028306C" w:rsidRPr="0028306C" w:rsidRDefault="0028306C" w:rsidP="0028306C">
      <w:pPr>
        <w:rPr>
          <w:i/>
          <w:iCs/>
          <w:color w:val="404040" w:themeColor="text1" w:themeTint="BF"/>
          <w:lang w:val="en-US"/>
        </w:rPr>
      </w:pPr>
      <w:r>
        <w:rPr>
          <w:color w:val="404040" w:themeColor="text1" w:themeTint="BF"/>
          <w:lang w:val="en-US"/>
        </w:rPr>
        <w:t xml:space="preserve">Source: </w:t>
      </w:r>
      <w:r w:rsidRPr="0028306C">
        <w:rPr>
          <w:i/>
          <w:iCs/>
          <w:color w:val="404040" w:themeColor="text1" w:themeTint="BF"/>
          <w:lang w:val="en-US"/>
        </w:rPr>
        <w:t xml:space="preserve">https://aws.amazon.com/blogs/machine-learning/optimize-f1-aerodynamic-geometries-via-design-of-experiments-and-machine-learning/ </w:t>
      </w:r>
    </w:p>
    <w:sectPr w:rsidR="0028306C" w:rsidRPr="0028306C" w:rsidSect="00DC180B">
      <w:footerReference w:type="default" r:id="rId8"/>
      <w:pgSz w:w="12240" w:h="15840"/>
      <w:pgMar w:top="1170" w:right="1440" w:bottom="90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8CC8F6" w14:textId="77777777" w:rsidR="00D25092" w:rsidRDefault="00D25092" w:rsidP="00CC0B63">
      <w:pPr>
        <w:spacing w:before="0" w:after="0" w:line="240" w:lineRule="auto"/>
      </w:pPr>
      <w:r>
        <w:separator/>
      </w:r>
    </w:p>
  </w:endnote>
  <w:endnote w:type="continuationSeparator" w:id="0">
    <w:p w14:paraId="2F1A2800" w14:textId="77777777" w:rsidR="00D25092" w:rsidRDefault="00D25092" w:rsidP="00CC0B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7EF75" w14:textId="1B339501" w:rsidR="004029E9" w:rsidRDefault="004029E9">
    <w:pPr>
      <w:pStyle w:val="Footer"/>
    </w:pPr>
    <w:r>
      <w:rPr>
        <w:noProof/>
      </w:rPr>
      <mc:AlternateContent>
        <mc:Choice Requires="wpg">
          <w:drawing>
            <wp:anchor distT="0" distB="0" distL="114300" distR="114300" simplePos="0" relativeHeight="251659264" behindDoc="0" locked="0" layoutInCell="1" allowOverlap="1" wp14:anchorId="24E802DC" wp14:editId="73C26DF0">
              <wp:simplePos x="0" y="0"/>
              <wp:positionH relativeFrom="page">
                <wp:align>right</wp:align>
              </wp:positionH>
              <wp:positionV relativeFrom="bottomMargin">
                <wp:align>center</wp:align>
              </wp:positionV>
              <wp:extent cx="6172200" cy="274320"/>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8B1E23" w14:textId="59C3F428" w:rsidR="004029E9" w:rsidRDefault="00000000">
                            <w:pPr>
                              <w:pStyle w:val="Footer"/>
                              <w:jc w:val="right"/>
                            </w:pPr>
                            <w:sdt>
                              <w:sdtPr>
                                <w:rPr>
                                  <w:caps/>
                                  <w:color w:val="4F81BD"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7835BA" w:rsidRPr="007835BA">
                                  <w:rPr>
                                    <w:caps/>
                                    <w:color w:val="4F81BD" w:themeColor="accent1"/>
                                  </w:rPr>
                                  <w:t>Exercise 5.</w:t>
                                </w:r>
                                <w:r w:rsidR="007835BA">
                                  <w:rPr>
                                    <w:caps/>
                                    <w:color w:val="4F81BD" w:themeColor="accent1"/>
                                  </w:rPr>
                                  <w:t>6</w:t>
                                </w:r>
                                <w:r w:rsidR="007835BA" w:rsidRPr="007835BA">
                                  <w:rPr>
                                    <w:caps/>
                                    <w:color w:val="4F81BD" w:themeColor="accent1"/>
                                  </w:rPr>
                                  <w:t xml:space="preserve"> Time Series Analysis &amp; Forecasting</w:t>
                                </w:r>
                              </w:sdtContent>
                            </w:sdt>
                            <w:r w:rsidR="004029E9">
                              <w:rPr>
                                <w:caps/>
                                <w:color w:val="808080" w:themeColor="background1" w:themeShade="80"/>
                              </w:rPr>
                              <w:t> | </w:t>
                            </w:r>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4029E9">
                                  <w:rPr>
                                    <w:color w:val="808080" w:themeColor="background1" w:themeShade="80"/>
                                  </w:rPr>
                                  <w:t>RATUL DEBNATH</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4E802DC" id="Group 17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0E8B1E23" w14:textId="59C3F428" w:rsidR="004029E9" w:rsidRDefault="00000000">
                      <w:pPr>
                        <w:pStyle w:val="Footer"/>
                        <w:jc w:val="right"/>
                      </w:pPr>
                      <w:sdt>
                        <w:sdtPr>
                          <w:rPr>
                            <w:caps/>
                            <w:color w:val="4F81BD"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7835BA" w:rsidRPr="007835BA">
                            <w:rPr>
                              <w:caps/>
                              <w:color w:val="4F81BD" w:themeColor="accent1"/>
                            </w:rPr>
                            <w:t>Exercise 5.</w:t>
                          </w:r>
                          <w:r w:rsidR="007835BA">
                            <w:rPr>
                              <w:caps/>
                              <w:color w:val="4F81BD" w:themeColor="accent1"/>
                            </w:rPr>
                            <w:t>6</w:t>
                          </w:r>
                          <w:r w:rsidR="007835BA" w:rsidRPr="007835BA">
                            <w:rPr>
                              <w:caps/>
                              <w:color w:val="4F81BD" w:themeColor="accent1"/>
                            </w:rPr>
                            <w:t xml:space="preserve"> Time Series Analysis &amp; Forecasting</w:t>
                          </w:r>
                        </w:sdtContent>
                      </w:sdt>
                      <w:r w:rsidR="004029E9">
                        <w:rPr>
                          <w:caps/>
                          <w:color w:val="808080" w:themeColor="background1" w:themeShade="80"/>
                        </w:rPr>
                        <w:t> | </w:t>
                      </w:r>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4029E9">
                            <w:rPr>
                              <w:color w:val="808080" w:themeColor="background1" w:themeShade="80"/>
                            </w:rPr>
                            <w:t>RATUL DEBNATH</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73FFD" w14:textId="77777777" w:rsidR="00D25092" w:rsidRDefault="00D25092" w:rsidP="00CC0B63">
      <w:pPr>
        <w:spacing w:before="0" w:after="0" w:line="240" w:lineRule="auto"/>
      </w:pPr>
      <w:r>
        <w:separator/>
      </w:r>
    </w:p>
  </w:footnote>
  <w:footnote w:type="continuationSeparator" w:id="0">
    <w:p w14:paraId="04338824" w14:textId="77777777" w:rsidR="00D25092" w:rsidRDefault="00D25092" w:rsidP="00CC0B6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260E"/>
    <w:multiLevelType w:val="multilevel"/>
    <w:tmpl w:val="678AA814"/>
    <w:lvl w:ilvl="0">
      <w:start w:val="1"/>
      <w:numFmt w:val="decimal"/>
      <w:lvlText w:val="%1."/>
      <w:lvlJc w:val="left"/>
      <w:pPr>
        <w:ind w:left="720" w:hanging="360"/>
      </w:pPr>
      <w:rPr>
        <w:rFonts w:hint="default"/>
      </w:rPr>
    </w:lvl>
    <w:lvl w:ilvl="1">
      <w:start w:val="1"/>
      <w:numFmt w:val="decimal"/>
      <w:isLgl/>
      <w:lvlText w:val="%1.%2"/>
      <w:lvlJc w:val="left"/>
      <w:pPr>
        <w:ind w:left="810" w:hanging="36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4A7F75"/>
    <w:multiLevelType w:val="hybridMultilevel"/>
    <w:tmpl w:val="41943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8C3BE1"/>
    <w:multiLevelType w:val="multilevel"/>
    <w:tmpl w:val="E5E41AA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ED1A3D"/>
    <w:multiLevelType w:val="multilevel"/>
    <w:tmpl w:val="BB9E415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D22C55"/>
    <w:multiLevelType w:val="hybridMultilevel"/>
    <w:tmpl w:val="C4F2F1E4"/>
    <w:lvl w:ilvl="0" w:tplc="C5888D9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8C3911"/>
    <w:multiLevelType w:val="multilevel"/>
    <w:tmpl w:val="FD681E34"/>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7734A23"/>
    <w:multiLevelType w:val="multilevel"/>
    <w:tmpl w:val="C4CA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6171A"/>
    <w:multiLevelType w:val="hybridMultilevel"/>
    <w:tmpl w:val="0B24AC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52B4A"/>
    <w:multiLevelType w:val="multilevel"/>
    <w:tmpl w:val="05B68188"/>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07B43B2"/>
    <w:multiLevelType w:val="multilevel"/>
    <w:tmpl w:val="987A1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EA291E"/>
    <w:multiLevelType w:val="hybridMultilevel"/>
    <w:tmpl w:val="FE4A1974"/>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C759C"/>
    <w:multiLevelType w:val="multilevel"/>
    <w:tmpl w:val="70E0B24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6357CB8"/>
    <w:multiLevelType w:val="hybridMultilevel"/>
    <w:tmpl w:val="D3143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6601E7"/>
    <w:multiLevelType w:val="multilevel"/>
    <w:tmpl w:val="5D38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BE46D0"/>
    <w:multiLevelType w:val="hybridMultilevel"/>
    <w:tmpl w:val="61F2D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7762B9"/>
    <w:multiLevelType w:val="hybridMultilevel"/>
    <w:tmpl w:val="D96227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8542DB"/>
    <w:multiLevelType w:val="hybridMultilevel"/>
    <w:tmpl w:val="06BC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275BB"/>
    <w:multiLevelType w:val="hybridMultilevel"/>
    <w:tmpl w:val="D51047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C90D53"/>
    <w:multiLevelType w:val="hybridMultilevel"/>
    <w:tmpl w:val="B8BEC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3F3BA5"/>
    <w:multiLevelType w:val="hybridMultilevel"/>
    <w:tmpl w:val="89FC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D377AB"/>
    <w:multiLevelType w:val="hybridMultilevel"/>
    <w:tmpl w:val="F8A0A740"/>
    <w:lvl w:ilvl="0" w:tplc="4EFA54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326C9F"/>
    <w:multiLevelType w:val="multilevel"/>
    <w:tmpl w:val="B3EE59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5190693"/>
    <w:multiLevelType w:val="multilevel"/>
    <w:tmpl w:val="E9CAA366"/>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82C1532"/>
    <w:multiLevelType w:val="hybridMultilevel"/>
    <w:tmpl w:val="8E62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4120E0"/>
    <w:multiLevelType w:val="hybridMultilevel"/>
    <w:tmpl w:val="B9B6FE1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9F03021"/>
    <w:multiLevelType w:val="multilevel"/>
    <w:tmpl w:val="3BDA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BA75FB"/>
    <w:multiLevelType w:val="hybridMultilevel"/>
    <w:tmpl w:val="C33E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4946CC"/>
    <w:multiLevelType w:val="multilevel"/>
    <w:tmpl w:val="879628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4A762C2"/>
    <w:multiLevelType w:val="multilevel"/>
    <w:tmpl w:val="2B5E3B5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58B765F"/>
    <w:multiLevelType w:val="multilevel"/>
    <w:tmpl w:val="FC50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343051"/>
    <w:multiLevelType w:val="multilevel"/>
    <w:tmpl w:val="BD4C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2B08BC"/>
    <w:multiLevelType w:val="hybridMultilevel"/>
    <w:tmpl w:val="2D38024E"/>
    <w:lvl w:ilvl="0" w:tplc="0A1C52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A5C466A"/>
    <w:multiLevelType w:val="multilevel"/>
    <w:tmpl w:val="040A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74529D"/>
    <w:multiLevelType w:val="multilevel"/>
    <w:tmpl w:val="0AFCA6B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073767E"/>
    <w:multiLevelType w:val="hybridMultilevel"/>
    <w:tmpl w:val="299EED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193064B"/>
    <w:multiLevelType w:val="hybridMultilevel"/>
    <w:tmpl w:val="A8287F92"/>
    <w:lvl w:ilvl="0" w:tplc="4B3C9B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F6752C"/>
    <w:multiLevelType w:val="multilevel"/>
    <w:tmpl w:val="C9EA8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A47A61"/>
    <w:multiLevelType w:val="hybridMultilevel"/>
    <w:tmpl w:val="363C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46785"/>
    <w:multiLevelType w:val="hybridMultilevel"/>
    <w:tmpl w:val="617C6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C5A39"/>
    <w:multiLevelType w:val="multilevel"/>
    <w:tmpl w:val="62A85E76"/>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71D669C7"/>
    <w:multiLevelType w:val="multilevel"/>
    <w:tmpl w:val="73CCCF0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5006222"/>
    <w:multiLevelType w:val="hybridMultilevel"/>
    <w:tmpl w:val="B9B6FE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8B139F"/>
    <w:multiLevelType w:val="hybridMultilevel"/>
    <w:tmpl w:val="E4F4E492"/>
    <w:lvl w:ilvl="0" w:tplc="CD8E45DC">
      <w:start w:val="1"/>
      <w:numFmt w:val="decimal"/>
      <w:lvlText w:val="%1."/>
      <w:lvlJc w:val="left"/>
      <w:pPr>
        <w:ind w:left="720" w:hanging="360"/>
      </w:pPr>
      <w:rPr>
        <w:rFonts w:hint="default"/>
        <w:b/>
        <w:bCs/>
      </w:rPr>
    </w:lvl>
    <w:lvl w:ilvl="1" w:tplc="55C4D12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1B24BA"/>
    <w:multiLevelType w:val="multilevel"/>
    <w:tmpl w:val="57FE36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7EE565EE"/>
    <w:multiLevelType w:val="hybridMultilevel"/>
    <w:tmpl w:val="3BC09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4202323">
    <w:abstractNumId w:val="25"/>
  </w:num>
  <w:num w:numId="2" w16cid:durableId="2006548332">
    <w:abstractNumId w:val="43"/>
  </w:num>
  <w:num w:numId="3" w16cid:durableId="1701661425">
    <w:abstractNumId w:val="28"/>
  </w:num>
  <w:num w:numId="4" w16cid:durableId="43604737">
    <w:abstractNumId w:val="30"/>
  </w:num>
  <w:num w:numId="5" w16cid:durableId="1064988156">
    <w:abstractNumId w:val="29"/>
  </w:num>
  <w:num w:numId="6" w16cid:durableId="450318253">
    <w:abstractNumId w:val="32"/>
  </w:num>
  <w:num w:numId="7" w16cid:durableId="1033117332">
    <w:abstractNumId w:val="19"/>
  </w:num>
  <w:num w:numId="8" w16cid:durableId="931202033">
    <w:abstractNumId w:val="41"/>
  </w:num>
  <w:num w:numId="9" w16cid:durableId="1517309291">
    <w:abstractNumId w:val="0"/>
  </w:num>
  <w:num w:numId="10" w16cid:durableId="1727141793">
    <w:abstractNumId w:val="24"/>
  </w:num>
  <w:num w:numId="11" w16cid:durableId="662316681">
    <w:abstractNumId w:val="44"/>
  </w:num>
  <w:num w:numId="12" w16cid:durableId="1891381181">
    <w:abstractNumId w:val="16"/>
  </w:num>
  <w:num w:numId="13" w16cid:durableId="101389722">
    <w:abstractNumId w:val="37"/>
  </w:num>
  <w:num w:numId="14" w16cid:durableId="2051294337">
    <w:abstractNumId w:val="26"/>
  </w:num>
  <w:num w:numId="15" w16cid:durableId="903949092">
    <w:abstractNumId w:val="23"/>
  </w:num>
  <w:num w:numId="16" w16cid:durableId="1134980686">
    <w:abstractNumId w:val="15"/>
  </w:num>
  <w:num w:numId="17" w16cid:durableId="927008934">
    <w:abstractNumId w:val="31"/>
  </w:num>
  <w:num w:numId="18" w16cid:durableId="266694573">
    <w:abstractNumId w:val="33"/>
  </w:num>
  <w:num w:numId="19" w16cid:durableId="375351195">
    <w:abstractNumId w:val="4"/>
  </w:num>
  <w:num w:numId="20" w16cid:durableId="360396350">
    <w:abstractNumId w:val="21"/>
  </w:num>
  <w:num w:numId="21" w16cid:durableId="285620017">
    <w:abstractNumId w:val="7"/>
  </w:num>
  <w:num w:numId="22" w16cid:durableId="1318415638">
    <w:abstractNumId w:val="35"/>
  </w:num>
  <w:num w:numId="23" w16cid:durableId="596060423">
    <w:abstractNumId w:val="20"/>
  </w:num>
  <w:num w:numId="24" w16cid:durableId="1554194910">
    <w:abstractNumId w:val="17"/>
  </w:num>
  <w:num w:numId="25" w16cid:durableId="1224291950">
    <w:abstractNumId w:val="38"/>
  </w:num>
  <w:num w:numId="26" w16cid:durableId="1202594613">
    <w:abstractNumId w:val="36"/>
  </w:num>
  <w:num w:numId="27" w16cid:durableId="1030569279">
    <w:abstractNumId w:val="34"/>
  </w:num>
  <w:num w:numId="28" w16cid:durableId="1342901004">
    <w:abstractNumId w:val="1"/>
  </w:num>
  <w:num w:numId="29" w16cid:durableId="1018967838">
    <w:abstractNumId w:val="12"/>
  </w:num>
  <w:num w:numId="30" w16cid:durableId="630793860">
    <w:abstractNumId w:val="18"/>
  </w:num>
  <w:num w:numId="31" w16cid:durableId="1645813533">
    <w:abstractNumId w:val="27"/>
  </w:num>
  <w:num w:numId="32" w16cid:durableId="603809168">
    <w:abstractNumId w:val="10"/>
  </w:num>
  <w:num w:numId="33" w16cid:durableId="597367760">
    <w:abstractNumId w:val="2"/>
  </w:num>
  <w:num w:numId="34" w16cid:durableId="1268270854">
    <w:abstractNumId w:val="3"/>
  </w:num>
  <w:num w:numId="35" w16cid:durableId="406877413">
    <w:abstractNumId w:val="11"/>
  </w:num>
  <w:num w:numId="36" w16cid:durableId="69544282">
    <w:abstractNumId w:val="40"/>
  </w:num>
  <w:num w:numId="37" w16cid:durableId="2036269605">
    <w:abstractNumId w:val="8"/>
  </w:num>
  <w:num w:numId="38" w16cid:durableId="1798445724">
    <w:abstractNumId w:val="22"/>
  </w:num>
  <w:num w:numId="39" w16cid:durableId="1379741469">
    <w:abstractNumId w:val="39"/>
  </w:num>
  <w:num w:numId="40" w16cid:durableId="1288587950">
    <w:abstractNumId w:val="5"/>
  </w:num>
  <w:num w:numId="41" w16cid:durableId="393771364">
    <w:abstractNumId w:val="9"/>
  </w:num>
  <w:num w:numId="42" w16cid:durableId="1400708131">
    <w:abstractNumId w:val="14"/>
  </w:num>
  <w:num w:numId="43" w16cid:durableId="1421024761">
    <w:abstractNumId w:val="42"/>
  </w:num>
  <w:num w:numId="44" w16cid:durableId="1282147808">
    <w:abstractNumId w:val="13"/>
  </w:num>
  <w:num w:numId="45" w16cid:durableId="329661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5D"/>
    <w:rsid w:val="00004B05"/>
    <w:rsid w:val="00005435"/>
    <w:rsid w:val="000111AC"/>
    <w:rsid w:val="000429F3"/>
    <w:rsid w:val="00043633"/>
    <w:rsid w:val="000436A9"/>
    <w:rsid w:val="000637AA"/>
    <w:rsid w:val="00064000"/>
    <w:rsid w:val="00066BE5"/>
    <w:rsid w:val="000719BB"/>
    <w:rsid w:val="00074C6C"/>
    <w:rsid w:val="00094466"/>
    <w:rsid w:val="000A7C57"/>
    <w:rsid w:val="000B37B4"/>
    <w:rsid w:val="000D1B73"/>
    <w:rsid w:val="000D58F0"/>
    <w:rsid w:val="000E3D4C"/>
    <w:rsid w:val="000F4816"/>
    <w:rsid w:val="00111EA2"/>
    <w:rsid w:val="001311C9"/>
    <w:rsid w:val="00133AE0"/>
    <w:rsid w:val="001415EA"/>
    <w:rsid w:val="00141A14"/>
    <w:rsid w:val="00142765"/>
    <w:rsid w:val="00152185"/>
    <w:rsid w:val="001563C3"/>
    <w:rsid w:val="00157897"/>
    <w:rsid w:val="001667DA"/>
    <w:rsid w:val="00181698"/>
    <w:rsid w:val="0019347C"/>
    <w:rsid w:val="00195A64"/>
    <w:rsid w:val="001A3E4D"/>
    <w:rsid w:val="001B1BA3"/>
    <w:rsid w:val="001B47B2"/>
    <w:rsid w:val="001B7D60"/>
    <w:rsid w:val="001C4CFE"/>
    <w:rsid w:val="001D1C26"/>
    <w:rsid w:val="001D52C4"/>
    <w:rsid w:val="001E16E6"/>
    <w:rsid w:val="001E5C32"/>
    <w:rsid w:val="001E6F9A"/>
    <w:rsid w:val="00202872"/>
    <w:rsid w:val="00212870"/>
    <w:rsid w:val="00216E48"/>
    <w:rsid w:val="00232762"/>
    <w:rsid w:val="002539BC"/>
    <w:rsid w:val="002642BC"/>
    <w:rsid w:val="00267CD0"/>
    <w:rsid w:val="0028242C"/>
    <w:rsid w:val="0028306C"/>
    <w:rsid w:val="00286D3B"/>
    <w:rsid w:val="0029019F"/>
    <w:rsid w:val="00294B2A"/>
    <w:rsid w:val="002960D1"/>
    <w:rsid w:val="002971BE"/>
    <w:rsid w:val="002A2A47"/>
    <w:rsid w:val="002A3941"/>
    <w:rsid w:val="002A3A6B"/>
    <w:rsid w:val="002B0E1F"/>
    <w:rsid w:val="002B67A5"/>
    <w:rsid w:val="002F23D6"/>
    <w:rsid w:val="002F5B6F"/>
    <w:rsid w:val="003027BC"/>
    <w:rsid w:val="00321938"/>
    <w:rsid w:val="00342268"/>
    <w:rsid w:val="00345014"/>
    <w:rsid w:val="003470F3"/>
    <w:rsid w:val="003512FF"/>
    <w:rsid w:val="00352821"/>
    <w:rsid w:val="003637F1"/>
    <w:rsid w:val="003728F0"/>
    <w:rsid w:val="003931F8"/>
    <w:rsid w:val="003A5202"/>
    <w:rsid w:val="003C2DAA"/>
    <w:rsid w:val="003D7116"/>
    <w:rsid w:val="003E2BA0"/>
    <w:rsid w:val="003E3B7D"/>
    <w:rsid w:val="003E7A06"/>
    <w:rsid w:val="003F38E4"/>
    <w:rsid w:val="003F7516"/>
    <w:rsid w:val="00401047"/>
    <w:rsid w:val="004029E9"/>
    <w:rsid w:val="00403592"/>
    <w:rsid w:val="00404655"/>
    <w:rsid w:val="004060D7"/>
    <w:rsid w:val="0041398C"/>
    <w:rsid w:val="004143EF"/>
    <w:rsid w:val="0042485C"/>
    <w:rsid w:val="00445B03"/>
    <w:rsid w:val="00446F5D"/>
    <w:rsid w:val="00472F91"/>
    <w:rsid w:val="004736B3"/>
    <w:rsid w:val="004857AB"/>
    <w:rsid w:val="00485F57"/>
    <w:rsid w:val="004A2FF9"/>
    <w:rsid w:val="004B0EAA"/>
    <w:rsid w:val="004B5A90"/>
    <w:rsid w:val="004D6673"/>
    <w:rsid w:val="004F23E0"/>
    <w:rsid w:val="0051191D"/>
    <w:rsid w:val="005327E9"/>
    <w:rsid w:val="00537FB5"/>
    <w:rsid w:val="005473A8"/>
    <w:rsid w:val="00560F67"/>
    <w:rsid w:val="00561E11"/>
    <w:rsid w:val="00580867"/>
    <w:rsid w:val="00580F9F"/>
    <w:rsid w:val="00596094"/>
    <w:rsid w:val="005B4B39"/>
    <w:rsid w:val="005B7538"/>
    <w:rsid w:val="005C3F53"/>
    <w:rsid w:val="005C6213"/>
    <w:rsid w:val="005E7A0E"/>
    <w:rsid w:val="00602977"/>
    <w:rsid w:val="00613AF9"/>
    <w:rsid w:val="00635AEC"/>
    <w:rsid w:val="006365EC"/>
    <w:rsid w:val="006367E2"/>
    <w:rsid w:val="006517C9"/>
    <w:rsid w:val="00681521"/>
    <w:rsid w:val="006938EE"/>
    <w:rsid w:val="006A7B75"/>
    <w:rsid w:val="006B0BD7"/>
    <w:rsid w:val="006B1164"/>
    <w:rsid w:val="006C74CE"/>
    <w:rsid w:val="006F45BF"/>
    <w:rsid w:val="006F72BF"/>
    <w:rsid w:val="00702677"/>
    <w:rsid w:val="00707112"/>
    <w:rsid w:val="00730741"/>
    <w:rsid w:val="00744611"/>
    <w:rsid w:val="00750B90"/>
    <w:rsid w:val="00752CBE"/>
    <w:rsid w:val="0077657C"/>
    <w:rsid w:val="00780051"/>
    <w:rsid w:val="007835BA"/>
    <w:rsid w:val="00790763"/>
    <w:rsid w:val="007A1712"/>
    <w:rsid w:val="007A2717"/>
    <w:rsid w:val="007A3486"/>
    <w:rsid w:val="007E75DB"/>
    <w:rsid w:val="007F7AB7"/>
    <w:rsid w:val="00815F4B"/>
    <w:rsid w:val="00815F55"/>
    <w:rsid w:val="008213AB"/>
    <w:rsid w:val="00862DA0"/>
    <w:rsid w:val="008666D2"/>
    <w:rsid w:val="00895C68"/>
    <w:rsid w:val="008A02C2"/>
    <w:rsid w:val="008A2DB8"/>
    <w:rsid w:val="008B2F02"/>
    <w:rsid w:val="008C1F35"/>
    <w:rsid w:val="008C6DF8"/>
    <w:rsid w:val="008E0813"/>
    <w:rsid w:val="008E17DC"/>
    <w:rsid w:val="008F768B"/>
    <w:rsid w:val="0093692B"/>
    <w:rsid w:val="00943FC2"/>
    <w:rsid w:val="00954852"/>
    <w:rsid w:val="00961BA5"/>
    <w:rsid w:val="00971BDC"/>
    <w:rsid w:val="00982C60"/>
    <w:rsid w:val="00986B8B"/>
    <w:rsid w:val="00995A56"/>
    <w:rsid w:val="009A52B7"/>
    <w:rsid w:val="009C4089"/>
    <w:rsid w:val="009C4F92"/>
    <w:rsid w:val="009D5359"/>
    <w:rsid w:val="00A04B99"/>
    <w:rsid w:val="00A123A4"/>
    <w:rsid w:val="00A16680"/>
    <w:rsid w:val="00A6033A"/>
    <w:rsid w:val="00A61E24"/>
    <w:rsid w:val="00A70D1B"/>
    <w:rsid w:val="00A87A45"/>
    <w:rsid w:val="00AB4488"/>
    <w:rsid w:val="00AC61E6"/>
    <w:rsid w:val="00AD7E57"/>
    <w:rsid w:val="00AE0380"/>
    <w:rsid w:val="00AE18BF"/>
    <w:rsid w:val="00B0255C"/>
    <w:rsid w:val="00B06369"/>
    <w:rsid w:val="00B11793"/>
    <w:rsid w:val="00B21BE6"/>
    <w:rsid w:val="00B241BF"/>
    <w:rsid w:val="00B404EC"/>
    <w:rsid w:val="00B52BEC"/>
    <w:rsid w:val="00B54F3F"/>
    <w:rsid w:val="00B60CD7"/>
    <w:rsid w:val="00B643D2"/>
    <w:rsid w:val="00B94A66"/>
    <w:rsid w:val="00BB426F"/>
    <w:rsid w:val="00BC6869"/>
    <w:rsid w:val="00BE1DAA"/>
    <w:rsid w:val="00C043F2"/>
    <w:rsid w:val="00C11995"/>
    <w:rsid w:val="00C17E63"/>
    <w:rsid w:val="00C309A5"/>
    <w:rsid w:val="00C45C63"/>
    <w:rsid w:val="00C502DA"/>
    <w:rsid w:val="00C617BA"/>
    <w:rsid w:val="00C64799"/>
    <w:rsid w:val="00C663FB"/>
    <w:rsid w:val="00C76952"/>
    <w:rsid w:val="00C81344"/>
    <w:rsid w:val="00C8224E"/>
    <w:rsid w:val="00CB4C92"/>
    <w:rsid w:val="00CC0462"/>
    <w:rsid w:val="00CC0B63"/>
    <w:rsid w:val="00CC189B"/>
    <w:rsid w:val="00CC56EB"/>
    <w:rsid w:val="00CE575C"/>
    <w:rsid w:val="00D0188C"/>
    <w:rsid w:val="00D068B9"/>
    <w:rsid w:val="00D13AE9"/>
    <w:rsid w:val="00D25092"/>
    <w:rsid w:val="00D45DAE"/>
    <w:rsid w:val="00D53FA9"/>
    <w:rsid w:val="00D62455"/>
    <w:rsid w:val="00D62E39"/>
    <w:rsid w:val="00D77626"/>
    <w:rsid w:val="00D80D66"/>
    <w:rsid w:val="00D835A5"/>
    <w:rsid w:val="00D85A8F"/>
    <w:rsid w:val="00DB58AC"/>
    <w:rsid w:val="00DC180B"/>
    <w:rsid w:val="00DC3A3E"/>
    <w:rsid w:val="00DC43D3"/>
    <w:rsid w:val="00DC513E"/>
    <w:rsid w:val="00DC56C9"/>
    <w:rsid w:val="00DF0733"/>
    <w:rsid w:val="00E02E24"/>
    <w:rsid w:val="00E208CD"/>
    <w:rsid w:val="00E30F60"/>
    <w:rsid w:val="00E45DC1"/>
    <w:rsid w:val="00E54BBB"/>
    <w:rsid w:val="00E66527"/>
    <w:rsid w:val="00E77BF1"/>
    <w:rsid w:val="00E80D77"/>
    <w:rsid w:val="00E85AE2"/>
    <w:rsid w:val="00E873C6"/>
    <w:rsid w:val="00E917F2"/>
    <w:rsid w:val="00E965DF"/>
    <w:rsid w:val="00E97AB8"/>
    <w:rsid w:val="00EB7845"/>
    <w:rsid w:val="00EC1BE7"/>
    <w:rsid w:val="00EC26F5"/>
    <w:rsid w:val="00EE137D"/>
    <w:rsid w:val="00EE77AD"/>
    <w:rsid w:val="00F02B16"/>
    <w:rsid w:val="00F104BB"/>
    <w:rsid w:val="00F12D6F"/>
    <w:rsid w:val="00F2040A"/>
    <w:rsid w:val="00F36E7F"/>
    <w:rsid w:val="00F37014"/>
    <w:rsid w:val="00F43813"/>
    <w:rsid w:val="00F44184"/>
    <w:rsid w:val="00F44D2B"/>
    <w:rsid w:val="00F51DD4"/>
    <w:rsid w:val="00F64004"/>
    <w:rsid w:val="00F737DF"/>
    <w:rsid w:val="00F80D96"/>
    <w:rsid w:val="00F85A3D"/>
    <w:rsid w:val="00F906F2"/>
    <w:rsid w:val="00F91932"/>
    <w:rsid w:val="00F91A1C"/>
    <w:rsid w:val="00FB4D53"/>
    <w:rsid w:val="00FE27B1"/>
    <w:rsid w:val="00FE4563"/>
    <w:rsid w:val="00FF34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594BC"/>
  <w15:chartTrackingRefBased/>
  <w15:docId w15:val="{3741D0BC-A6EB-452B-9AED-02812EE8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A3D"/>
  </w:style>
  <w:style w:type="paragraph" w:styleId="Heading1">
    <w:name w:val="heading 1"/>
    <w:basedOn w:val="Normal"/>
    <w:next w:val="Normal"/>
    <w:link w:val="Heading1Char"/>
    <w:uiPriority w:val="9"/>
    <w:qFormat/>
    <w:rsid w:val="00CC0B6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C0B6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C0B6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CC0B6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CC0B6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CC0B6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CC0B6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CC0B6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0B6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B63"/>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CC0B63"/>
    <w:rPr>
      <w:caps/>
      <w:spacing w:val="15"/>
      <w:shd w:val="clear" w:color="auto" w:fill="DBE5F1" w:themeFill="accent1" w:themeFillTint="33"/>
    </w:rPr>
  </w:style>
  <w:style w:type="character" w:customStyle="1" w:styleId="Heading3Char">
    <w:name w:val="Heading 3 Char"/>
    <w:basedOn w:val="DefaultParagraphFont"/>
    <w:link w:val="Heading3"/>
    <w:uiPriority w:val="9"/>
    <w:rsid w:val="00CC0B63"/>
    <w:rPr>
      <w:caps/>
      <w:color w:val="243F60" w:themeColor="accent1" w:themeShade="7F"/>
      <w:spacing w:val="15"/>
    </w:rPr>
  </w:style>
  <w:style w:type="character" w:customStyle="1" w:styleId="Heading4Char">
    <w:name w:val="Heading 4 Char"/>
    <w:basedOn w:val="DefaultParagraphFont"/>
    <w:link w:val="Heading4"/>
    <w:uiPriority w:val="9"/>
    <w:semiHidden/>
    <w:rsid w:val="00CC0B63"/>
    <w:rPr>
      <w:caps/>
      <w:color w:val="365F91" w:themeColor="accent1" w:themeShade="BF"/>
      <w:spacing w:val="10"/>
    </w:rPr>
  </w:style>
  <w:style w:type="character" w:customStyle="1" w:styleId="Heading5Char">
    <w:name w:val="Heading 5 Char"/>
    <w:basedOn w:val="DefaultParagraphFont"/>
    <w:link w:val="Heading5"/>
    <w:uiPriority w:val="9"/>
    <w:semiHidden/>
    <w:rsid w:val="00CC0B63"/>
    <w:rPr>
      <w:caps/>
      <w:color w:val="365F91" w:themeColor="accent1" w:themeShade="BF"/>
      <w:spacing w:val="10"/>
    </w:rPr>
  </w:style>
  <w:style w:type="character" w:customStyle="1" w:styleId="Heading6Char">
    <w:name w:val="Heading 6 Char"/>
    <w:basedOn w:val="DefaultParagraphFont"/>
    <w:link w:val="Heading6"/>
    <w:uiPriority w:val="9"/>
    <w:semiHidden/>
    <w:rsid w:val="00CC0B63"/>
    <w:rPr>
      <w:caps/>
      <w:color w:val="365F91" w:themeColor="accent1" w:themeShade="BF"/>
      <w:spacing w:val="10"/>
    </w:rPr>
  </w:style>
  <w:style w:type="character" w:customStyle="1" w:styleId="Heading7Char">
    <w:name w:val="Heading 7 Char"/>
    <w:basedOn w:val="DefaultParagraphFont"/>
    <w:link w:val="Heading7"/>
    <w:uiPriority w:val="9"/>
    <w:semiHidden/>
    <w:rsid w:val="00CC0B63"/>
    <w:rPr>
      <w:caps/>
      <w:color w:val="365F91" w:themeColor="accent1" w:themeShade="BF"/>
      <w:spacing w:val="10"/>
    </w:rPr>
  </w:style>
  <w:style w:type="character" w:customStyle="1" w:styleId="Heading8Char">
    <w:name w:val="Heading 8 Char"/>
    <w:basedOn w:val="DefaultParagraphFont"/>
    <w:link w:val="Heading8"/>
    <w:uiPriority w:val="9"/>
    <w:semiHidden/>
    <w:rsid w:val="00CC0B63"/>
    <w:rPr>
      <w:caps/>
      <w:spacing w:val="10"/>
      <w:sz w:val="18"/>
      <w:szCs w:val="18"/>
    </w:rPr>
  </w:style>
  <w:style w:type="character" w:customStyle="1" w:styleId="Heading9Char">
    <w:name w:val="Heading 9 Char"/>
    <w:basedOn w:val="DefaultParagraphFont"/>
    <w:link w:val="Heading9"/>
    <w:uiPriority w:val="9"/>
    <w:semiHidden/>
    <w:rsid w:val="00CC0B63"/>
    <w:rPr>
      <w:i/>
      <w:iCs/>
      <w:caps/>
      <w:spacing w:val="10"/>
      <w:sz w:val="18"/>
      <w:szCs w:val="18"/>
    </w:rPr>
  </w:style>
  <w:style w:type="paragraph" w:styleId="Title">
    <w:name w:val="Title"/>
    <w:basedOn w:val="Normal"/>
    <w:next w:val="Normal"/>
    <w:link w:val="TitleChar"/>
    <w:uiPriority w:val="10"/>
    <w:qFormat/>
    <w:rsid w:val="00CC0B6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CC0B63"/>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CC0B6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0B63"/>
    <w:rPr>
      <w:caps/>
      <w:color w:val="595959" w:themeColor="text1" w:themeTint="A6"/>
      <w:spacing w:val="10"/>
      <w:sz w:val="21"/>
      <w:szCs w:val="21"/>
    </w:rPr>
  </w:style>
  <w:style w:type="paragraph" w:styleId="Quote">
    <w:name w:val="Quote"/>
    <w:basedOn w:val="Normal"/>
    <w:next w:val="Normal"/>
    <w:link w:val="QuoteChar"/>
    <w:uiPriority w:val="29"/>
    <w:qFormat/>
    <w:rsid w:val="00CC0B63"/>
    <w:rPr>
      <w:i/>
      <w:iCs/>
      <w:sz w:val="24"/>
      <w:szCs w:val="24"/>
    </w:rPr>
  </w:style>
  <w:style w:type="character" w:customStyle="1" w:styleId="QuoteChar">
    <w:name w:val="Quote Char"/>
    <w:basedOn w:val="DefaultParagraphFont"/>
    <w:link w:val="Quote"/>
    <w:uiPriority w:val="29"/>
    <w:rsid w:val="00CC0B63"/>
    <w:rPr>
      <w:i/>
      <w:iCs/>
      <w:sz w:val="24"/>
      <w:szCs w:val="24"/>
    </w:rPr>
  </w:style>
  <w:style w:type="paragraph" w:styleId="ListParagraph">
    <w:name w:val="List Paragraph"/>
    <w:basedOn w:val="Normal"/>
    <w:uiPriority w:val="34"/>
    <w:qFormat/>
    <w:rsid w:val="00446F5D"/>
    <w:pPr>
      <w:ind w:left="720"/>
      <w:contextualSpacing/>
    </w:pPr>
  </w:style>
  <w:style w:type="character" w:styleId="IntenseEmphasis">
    <w:name w:val="Intense Emphasis"/>
    <w:uiPriority w:val="21"/>
    <w:qFormat/>
    <w:rsid w:val="00CC0B63"/>
    <w:rPr>
      <w:b/>
      <w:bCs/>
      <w:caps/>
      <w:color w:val="243F60" w:themeColor="accent1" w:themeShade="7F"/>
      <w:spacing w:val="10"/>
    </w:rPr>
  </w:style>
  <w:style w:type="paragraph" w:styleId="IntenseQuote">
    <w:name w:val="Intense Quote"/>
    <w:basedOn w:val="Normal"/>
    <w:next w:val="Normal"/>
    <w:link w:val="IntenseQuoteChar"/>
    <w:uiPriority w:val="30"/>
    <w:qFormat/>
    <w:rsid w:val="00CC0B63"/>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CC0B63"/>
    <w:rPr>
      <w:color w:val="4F81BD" w:themeColor="accent1"/>
      <w:sz w:val="24"/>
      <w:szCs w:val="24"/>
    </w:rPr>
  </w:style>
  <w:style w:type="character" w:styleId="IntenseReference">
    <w:name w:val="Intense Reference"/>
    <w:uiPriority w:val="32"/>
    <w:qFormat/>
    <w:rsid w:val="00CC0B63"/>
    <w:rPr>
      <w:b/>
      <w:bCs/>
      <w:i/>
      <w:iCs/>
      <w:caps/>
      <w:color w:val="4F81BD" w:themeColor="accent1"/>
    </w:rPr>
  </w:style>
  <w:style w:type="paragraph" w:styleId="Caption">
    <w:name w:val="caption"/>
    <w:basedOn w:val="Normal"/>
    <w:next w:val="Normal"/>
    <w:uiPriority w:val="35"/>
    <w:semiHidden/>
    <w:unhideWhenUsed/>
    <w:qFormat/>
    <w:rsid w:val="00CC0B63"/>
    <w:rPr>
      <w:b/>
      <w:bCs/>
      <w:color w:val="365F91" w:themeColor="accent1" w:themeShade="BF"/>
      <w:sz w:val="16"/>
      <w:szCs w:val="16"/>
    </w:rPr>
  </w:style>
  <w:style w:type="character" w:styleId="Strong">
    <w:name w:val="Strong"/>
    <w:uiPriority w:val="22"/>
    <w:qFormat/>
    <w:rsid w:val="00CC0B63"/>
    <w:rPr>
      <w:b/>
      <w:bCs/>
    </w:rPr>
  </w:style>
  <w:style w:type="character" w:styleId="Emphasis">
    <w:name w:val="Emphasis"/>
    <w:uiPriority w:val="20"/>
    <w:qFormat/>
    <w:rsid w:val="00CC0B63"/>
    <w:rPr>
      <w:caps/>
      <w:color w:val="243F60" w:themeColor="accent1" w:themeShade="7F"/>
      <w:spacing w:val="5"/>
    </w:rPr>
  </w:style>
  <w:style w:type="paragraph" w:styleId="NoSpacing">
    <w:name w:val="No Spacing"/>
    <w:uiPriority w:val="1"/>
    <w:qFormat/>
    <w:rsid w:val="00CC0B63"/>
    <w:pPr>
      <w:spacing w:after="0" w:line="240" w:lineRule="auto"/>
    </w:pPr>
  </w:style>
  <w:style w:type="character" w:styleId="SubtleEmphasis">
    <w:name w:val="Subtle Emphasis"/>
    <w:uiPriority w:val="19"/>
    <w:qFormat/>
    <w:rsid w:val="00CC0B63"/>
    <w:rPr>
      <w:i/>
      <w:iCs/>
      <w:color w:val="243F60" w:themeColor="accent1" w:themeShade="7F"/>
    </w:rPr>
  </w:style>
  <w:style w:type="character" w:styleId="SubtleReference">
    <w:name w:val="Subtle Reference"/>
    <w:uiPriority w:val="31"/>
    <w:qFormat/>
    <w:rsid w:val="00CC0B63"/>
    <w:rPr>
      <w:b/>
      <w:bCs/>
      <w:color w:val="4F81BD" w:themeColor="accent1"/>
    </w:rPr>
  </w:style>
  <w:style w:type="character" w:styleId="BookTitle">
    <w:name w:val="Book Title"/>
    <w:uiPriority w:val="33"/>
    <w:qFormat/>
    <w:rsid w:val="00CC0B63"/>
    <w:rPr>
      <w:b/>
      <w:bCs/>
      <w:i/>
      <w:iCs/>
      <w:spacing w:val="0"/>
    </w:rPr>
  </w:style>
  <w:style w:type="paragraph" w:styleId="TOCHeading">
    <w:name w:val="TOC Heading"/>
    <w:basedOn w:val="Heading1"/>
    <w:next w:val="Normal"/>
    <w:uiPriority w:val="39"/>
    <w:semiHidden/>
    <w:unhideWhenUsed/>
    <w:qFormat/>
    <w:rsid w:val="00CC0B63"/>
    <w:pPr>
      <w:outlineLvl w:val="9"/>
    </w:pPr>
  </w:style>
  <w:style w:type="paragraph" w:styleId="Header">
    <w:name w:val="header"/>
    <w:basedOn w:val="Normal"/>
    <w:link w:val="HeaderChar"/>
    <w:uiPriority w:val="99"/>
    <w:unhideWhenUsed/>
    <w:rsid w:val="00CC0B6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C0B63"/>
  </w:style>
  <w:style w:type="paragraph" w:styleId="Footer">
    <w:name w:val="footer"/>
    <w:basedOn w:val="Normal"/>
    <w:link w:val="FooterChar"/>
    <w:uiPriority w:val="99"/>
    <w:unhideWhenUsed/>
    <w:rsid w:val="00CC0B6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C0B63"/>
  </w:style>
  <w:style w:type="character" w:styleId="Hyperlink">
    <w:name w:val="Hyperlink"/>
    <w:basedOn w:val="DefaultParagraphFont"/>
    <w:uiPriority w:val="99"/>
    <w:unhideWhenUsed/>
    <w:rsid w:val="00CB4C92"/>
    <w:rPr>
      <w:color w:val="0000FF" w:themeColor="hyperlink"/>
      <w:u w:val="single"/>
    </w:rPr>
  </w:style>
  <w:style w:type="character" w:styleId="UnresolvedMention">
    <w:name w:val="Unresolved Mention"/>
    <w:basedOn w:val="DefaultParagraphFont"/>
    <w:uiPriority w:val="99"/>
    <w:semiHidden/>
    <w:unhideWhenUsed/>
    <w:rsid w:val="00CB4C92"/>
    <w:rPr>
      <w:color w:val="605E5C"/>
      <w:shd w:val="clear" w:color="auto" w:fill="E1DFDD"/>
    </w:rPr>
  </w:style>
  <w:style w:type="character" w:styleId="FollowedHyperlink">
    <w:name w:val="FollowedHyperlink"/>
    <w:basedOn w:val="DefaultParagraphFont"/>
    <w:uiPriority w:val="99"/>
    <w:semiHidden/>
    <w:unhideWhenUsed/>
    <w:rsid w:val="006A7B75"/>
    <w:rPr>
      <w:color w:val="800080" w:themeColor="followedHyperlink"/>
      <w:u w:val="single"/>
    </w:rPr>
  </w:style>
  <w:style w:type="table" w:styleId="TableGrid">
    <w:name w:val="Table Grid"/>
    <w:basedOn w:val="TableNormal"/>
    <w:uiPriority w:val="59"/>
    <w:rsid w:val="0020287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5A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08680">
      <w:bodyDiv w:val="1"/>
      <w:marLeft w:val="0"/>
      <w:marRight w:val="0"/>
      <w:marTop w:val="0"/>
      <w:marBottom w:val="0"/>
      <w:divBdr>
        <w:top w:val="none" w:sz="0" w:space="0" w:color="auto"/>
        <w:left w:val="none" w:sz="0" w:space="0" w:color="auto"/>
        <w:bottom w:val="none" w:sz="0" w:space="0" w:color="auto"/>
        <w:right w:val="none" w:sz="0" w:space="0" w:color="auto"/>
      </w:divBdr>
    </w:div>
    <w:div w:id="92551285">
      <w:bodyDiv w:val="1"/>
      <w:marLeft w:val="0"/>
      <w:marRight w:val="0"/>
      <w:marTop w:val="0"/>
      <w:marBottom w:val="0"/>
      <w:divBdr>
        <w:top w:val="none" w:sz="0" w:space="0" w:color="auto"/>
        <w:left w:val="none" w:sz="0" w:space="0" w:color="auto"/>
        <w:bottom w:val="none" w:sz="0" w:space="0" w:color="auto"/>
        <w:right w:val="none" w:sz="0" w:space="0" w:color="auto"/>
      </w:divBdr>
    </w:div>
    <w:div w:id="137571896">
      <w:bodyDiv w:val="1"/>
      <w:marLeft w:val="0"/>
      <w:marRight w:val="0"/>
      <w:marTop w:val="0"/>
      <w:marBottom w:val="0"/>
      <w:divBdr>
        <w:top w:val="none" w:sz="0" w:space="0" w:color="auto"/>
        <w:left w:val="none" w:sz="0" w:space="0" w:color="auto"/>
        <w:bottom w:val="none" w:sz="0" w:space="0" w:color="auto"/>
        <w:right w:val="none" w:sz="0" w:space="0" w:color="auto"/>
      </w:divBdr>
    </w:div>
    <w:div w:id="147284990">
      <w:bodyDiv w:val="1"/>
      <w:marLeft w:val="0"/>
      <w:marRight w:val="0"/>
      <w:marTop w:val="0"/>
      <w:marBottom w:val="0"/>
      <w:divBdr>
        <w:top w:val="none" w:sz="0" w:space="0" w:color="auto"/>
        <w:left w:val="none" w:sz="0" w:space="0" w:color="auto"/>
        <w:bottom w:val="none" w:sz="0" w:space="0" w:color="auto"/>
        <w:right w:val="none" w:sz="0" w:space="0" w:color="auto"/>
      </w:divBdr>
    </w:div>
    <w:div w:id="222915635">
      <w:bodyDiv w:val="1"/>
      <w:marLeft w:val="0"/>
      <w:marRight w:val="0"/>
      <w:marTop w:val="0"/>
      <w:marBottom w:val="0"/>
      <w:divBdr>
        <w:top w:val="none" w:sz="0" w:space="0" w:color="auto"/>
        <w:left w:val="none" w:sz="0" w:space="0" w:color="auto"/>
        <w:bottom w:val="none" w:sz="0" w:space="0" w:color="auto"/>
        <w:right w:val="none" w:sz="0" w:space="0" w:color="auto"/>
      </w:divBdr>
    </w:div>
    <w:div w:id="228879322">
      <w:bodyDiv w:val="1"/>
      <w:marLeft w:val="0"/>
      <w:marRight w:val="0"/>
      <w:marTop w:val="0"/>
      <w:marBottom w:val="0"/>
      <w:divBdr>
        <w:top w:val="none" w:sz="0" w:space="0" w:color="auto"/>
        <w:left w:val="none" w:sz="0" w:space="0" w:color="auto"/>
        <w:bottom w:val="none" w:sz="0" w:space="0" w:color="auto"/>
        <w:right w:val="none" w:sz="0" w:space="0" w:color="auto"/>
      </w:divBdr>
    </w:div>
    <w:div w:id="402677427">
      <w:bodyDiv w:val="1"/>
      <w:marLeft w:val="0"/>
      <w:marRight w:val="0"/>
      <w:marTop w:val="0"/>
      <w:marBottom w:val="0"/>
      <w:divBdr>
        <w:top w:val="none" w:sz="0" w:space="0" w:color="auto"/>
        <w:left w:val="none" w:sz="0" w:space="0" w:color="auto"/>
        <w:bottom w:val="none" w:sz="0" w:space="0" w:color="auto"/>
        <w:right w:val="none" w:sz="0" w:space="0" w:color="auto"/>
      </w:divBdr>
    </w:div>
    <w:div w:id="471140997">
      <w:bodyDiv w:val="1"/>
      <w:marLeft w:val="0"/>
      <w:marRight w:val="0"/>
      <w:marTop w:val="0"/>
      <w:marBottom w:val="0"/>
      <w:divBdr>
        <w:top w:val="none" w:sz="0" w:space="0" w:color="auto"/>
        <w:left w:val="none" w:sz="0" w:space="0" w:color="auto"/>
        <w:bottom w:val="none" w:sz="0" w:space="0" w:color="auto"/>
        <w:right w:val="none" w:sz="0" w:space="0" w:color="auto"/>
      </w:divBdr>
    </w:div>
    <w:div w:id="478498700">
      <w:bodyDiv w:val="1"/>
      <w:marLeft w:val="0"/>
      <w:marRight w:val="0"/>
      <w:marTop w:val="0"/>
      <w:marBottom w:val="0"/>
      <w:divBdr>
        <w:top w:val="none" w:sz="0" w:space="0" w:color="auto"/>
        <w:left w:val="none" w:sz="0" w:space="0" w:color="auto"/>
        <w:bottom w:val="none" w:sz="0" w:space="0" w:color="auto"/>
        <w:right w:val="none" w:sz="0" w:space="0" w:color="auto"/>
      </w:divBdr>
    </w:div>
    <w:div w:id="484668736">
      <w:bodyDiv w:val="1"/>
      <w:marLeft w:val="0"/>
      <w:marRight w:val="0"/>
      <w:marTop w:val="0"/>
      <w:marBottom w:val="0"/>
      <w:divBdr>
        <w:top w:val="none" w:sz="0" w:space="0" w:color="auto"/>
        <w:left w:val="none" w:sz="0" w:space="0" w:color="auto"/>
        <w:bottom w:val="none" w:sz="0" w:space="0" w:color="auto"/>
        <w:right w:val="none" w:sz="0" w:space="0" w:color="auto"/>
      </w:divBdr>
    </w:div>
    <w:div w:id="507066843">
      <w:bodyDiv w:val="1"/>
      <w:marLeft w:val="0"/>
      <w:marRight w:val="0"/>
      <w:marTop w:val="0"/>
      <w:marBottom w:val="0"/>
      <w:divBdr>
        <w:top w:val="none" w:sz="0" w:space="0" w:color="auto"/>
        <w:left w:val="none" w:sz="0" w:space="0" w:color="auto"/>
        <w:bottom w:val="none" w:sz="0" w:space="0" w:color="auto"/>
        <w:right w:val="none" w:sz="0" w:space="0" w:color="auto"/>
      </w:divBdr>
    </w:div>
    <w:div w:id="515270757">
      <w:bodyDiv w:val="1"/>
      <w:marLeft w:val="0"/>
      <w:marRight w:val="0"/>
      <w:marTop w:val="0"/>
      <w:marBottom w:val="0"/>
      <w:divBdr>
        <w:top w:val="none" w:sz="0" w:space="0" w:color="auto"/>
        <w:left w:val="none" w:sz="0" w:space="0" w:color="auto"/>
        <w:bottom w:val="none" w:sz="0" w:space="0" w:color="auto"/>
        <w:right w:val="none" w:sz="0" w:space="0" w:color="auto"/>
      </w:divBdr>
    </w:div>
    <w:div w:id="631440632">
      <w:bodyDiv w:val="1"/>
      <w:marLeft w:val="0"/>
      <w:marRight w:val="0"/>
      <w:marTop w:val="0"/>
      <w:marBottom w:val="0"/>
      <w:divBdr>
        <w:top w:val="none" w:sz="0" w:space="0" w:color="auto"/>
        <w:left w:val="none" w:sz="0" w:space="0" w:color="auto"/>
        <w:bottom w:val="none" w:sz="0" w:space="0" w:color="auto"/>
        <w:right w:val="none" w:sz="0" w:space="0" w:color="auto"/>
      </w:divBdr>
    </w:div>
    <w:div w:id="684748751">
      <w:bodyDiv w:val="1"/>
      <w:marLeft w:val="0"/>
      <w:marRight w:val="0"/>
      <w:marTop w:val="0"/>
      <w:marBottom w:val="0"/>
      <w:divBdr>
        <w:top w:val="none" w:sz="0" w:space="0" w:color="auto"/>
        <w:left w:val="none" w:sz="0" w:space="0" w:color="auto"/>
        <w:bottom w:val="none" w:sz="0" w:space="0" w:color="auto"/>
        <w:right w:val="none" w:sz="0" w:space="0" w:color="auto"/>
      </w:divBdr>
    </w:div>
    <w:div w:id="688676716">
      <w:bodyDiv w:val="1"/>
      <w:marLeft w:val="0"/>
      <w:marRight w:val="0"/>
      <w:marTop w:val="0"/>
      <w:marBottom w:val="0"/>
      <w:divBdr>
        <w:top w:val="none" w:sz="0" w:space="0" w:color="auto"/>
        <w:left w:val="none" w:sz="0" w:space="0" w:color="auto"/>
        <w:bottom w:val="none" w:sz="0" w:space="0" w:color="auto"/>
        <w:right w:val="none" w:sz="0" w:space="0" w:color="auto"/>
      </w:divBdr>
    </w:div>
    <w:div w:id="888222507">
      <w:bodyDiv w:val="1"/>
      <w:marLeft w:val="0"/>
      <w:marRight w:val="0"/>
      <w:marTop w:val="0"/>
      <w:marBottom w:val="0"/>
      <w:divBdr>
        <w:top w:val="none" w:sz="0" w:space="0" w:color="auto"/>
        <w:left w:val="none" w:sz="0" w:space="0" w:color="auto"/>
        <w:bottom w:val="none" w:sz="0" w:space="0" w:color="auto"/>
        <w:right w:val="none" w:sz="0" w:space="0" w:color="auto"/>
      </w:divBdr>
    </w:div>
    <w:div w:id="907886831">
      <w:bodyDiv w:val="1"/>
      <w:marLeft w:val="0"/>
      <w:marRight w:val="0"/>
      <w:marTop w:val="0"/>
      <w:marBottom w:val="0"/>
      <w:divBdr>
        <w:top w:val="none" w:sz="0" w:space="0" w:color="auto"/>
        <w:left w:val="none" w:sz="0" w:space="0" w:color="auto"/>
        <w:bottom w:val="none" w:sz="0" w:space="0" w:color="auto"/>
        <w:right w:val="none" w:sz="0" w:space="0" w:color="auto"/>
      </w:divBdr>
    </w:div>
    <w:div w:id="957684246">
      <w:bodyDiv w:val="1"/>
      <w:marLeft w:val="0"/>
      <w:marRight w:val="0"/>
      <w:marTop w:val="0"/>
      <w:marBottom w:val="0"/>
      <w:divBdr>
        <w:top w:val="none" w:sz="0" w:space="0" w:color="auto"/>
        <w:left w:val="none" w:sz="0" w:space="0" w:color="auto"/>
        <w:bottom w:val="none" w:sz="0" w:space="0" w:color="auto"/>
        <w:right w:val="none" w:sz="0" w:space="0" w:color="auto"/>
      </w:divBdr>
    </w:div>
    <w:div w:id="1024285024">
      <w:bodyDiv w:val="1"/>
      <w:marLeft w:val="0"/>
      <w:marRight w:val="0"/>
      <w:marTop w:val="0"/>
      <w:marBottom w:val="0"/>
      <w:divBdr>
        <w:top w:val="none" w:sz="0" w:space="0" w:color="auto"/>
        <w:left w:val="none" w:sz="0" w:space="0" w:color="auto"/>
        <w:bottom w:val="none" w:sz="0" w:space="0" w:color="auto"/>
        <w:right w:val="none" w:sz="0" w:space="0" w:color="auto"/>
      </w:divBdr>
    </w:div>
    <w:div w:id="1045520535">
      <w:bodyDiv w:val="1"/>
      <w:marLeft w:val="0"/>
      <w:marRight w:val="0"/>
      <w:marTop w:val="0"/>
      <w:marBottom w:val="0"/>
      <w:divBdr>
        <w:top w:val="none" w:sz="0" w:space="0" w:color="auto"/>
        <w:left w:val="none" w:sz="0" w:space="0" w:color="auto"/>
        <w:bottom w:val="none" w:sz="0" w:space="0" w:color="auto"/>
        <w:right w:val="none" w:sz="0" w:space="0" w:color="auto"/>
      </w:divBdr>
    </w:div>
    <w:div w:id="1127353576">
      <w:bodyDiv w:val="1"/>
      <w:marLeft w:val="0"/>
      <w:marRight w:val="0"/>
      <w:marTop w:val="0"/>
      <w:marBottom w:val="0"/>
      <w:divBdr>
        <w:top w:val="none" w:sz="0" w:space="0" w:color="auto"/>
        <w:left w:val="none" w:sz="0" w:space="0" w:color="auto"/>
        <w:bottom w:val="none" w:sz="0" w:space="0" w:color="auto"/>
        <w:right w:val="none" w:sz="0" w:space="0" w:color="auto"/>
      </w:divBdr>
    </w:div>
    <w:div w:id="1216890823">
      <w:bodyDiv w:val="1"/>
      <w:marLeft w:val="0"/>
      <w:marRight w:val="0"/>
      <w:marTop w:val="0"/>
      <w:marBottom w:val="0"/>
      <w:divBdr>
        <w:top w:val="none" w:sz="0" w:space="0" w:color="auto"/>
        <w:left w:val="none" w:sz="0" w:space="0" w:color="auto"/>
        <w:bottom w:val="none" w:sz="0" w:space="0" w:color="auto"/>
        <w:right w:val="none" w:sz="0" w:space="0" w:color="auto"/>
      </w:divBdr>
    </w:div>
    <w:div w:id="1222596813">
      <w:bodyDiv w:val="1"/>
      <w:marLeft w:val="0"/>
      <w:marRight w:val="0"/>
      <w:marTop w:val="0"/>
      <w:marBottom w:val="0"/>
      <w:divBdr>
        <w:top w:val="none" w:sz="0" w:space="0" w:color="auto"/>
        <w:left w:val="none" w:sz="0" w:space="0" w:color="auto"/>
        <w:bottom w:val="none" w:sz="0" w:space="0" w:color="auto"/>
        <w:right w:val="none" w:sz="0" w:space="0" w:color="auto"/>
      </w:divBdr>
    </w:div>
    <w:div w:id="1229875062">
      <w:bodyDiv w:val="1"/>
      <w:marLeft w:val="0"/>
      <w:marRight w:val="0"/>
      <w:marTop w:val="0"/>
      <w:marBottom w:val="0"/>
      <w:divBdr>
        <w:top w:val="none" w:sz="0" w:space="0" w:color="auto"/>
        <w:left w:val="none" w:sz="0" w:space="0" w:color="auto"/>
        <w:bottom w:val="none" w:sz="0" w:space="0" w:color="auto"/>
        <w:right w:val="none" w:sz="0" w:space="0" w:color="auto"/>
      </w:divBdr>
    </w:div>
    <w:div w:id="1232808884">
      <w:bodyDiv w:val="1"/>
      <w:marLeft w:val="0"/>
      <w:marRight w:val="0"/>
      <w:marTop w:val="0"/>
      <w:marBottom w:val="0"/>
      <w:divBdr>
        <w:top w:val="none" w:sz="0" w:space="0" w:color="auto"/>
        <w:left w:val="none" w:sz="0" w:space="0" w:color="auto"/>
        <w:bottom w:val="none" w:sz="0" w:space="0" w:color="auto"/>
        <w:right w:val="none" w:sz="0" w:space="0" w:color="auto"/>
      </w:divBdr>
    </w:div>
    <w:div w:id="1242064476">
      <w:bodyDiv w:val="1"/>
      <w:marLeft w:val="0"/>
      <w:marRight w:val="0"/>
      <w:marTop w:val="0"/>
      <w:marBottom w:val="0"/>
      <w:divBdr>
        <w:top w:val="none" w:sz="0" w:space="0" w:color="auto"/>
        <w:left w:val="none" w:sz="0" w:space="0" w:color="auto"/>
        <w:bottom w:val="none" w:sz="0" w:space="0" w:color="auto"/>
        <w:right w:val="none" w:sz="0" w:space="0" w:color="auto"/>
      </w:divBdr>
    </w:div>
    <w:div w:id="1278609677">
      <w:bodyDiv w:val="1"/>
      <w:marLeft w:val="0"/>
      <w:marRight w:val="0"/>
      <w:marTop w:val="0"/>
      <w:marBottom w:val="0"/>
      <w:divBdr>
        <w:top w:val="none" w:sz="0" w:space="0" w:color="auto"/>
        <w:left w:val="none" w:sz="0" w:space="0" w:color="auto"/>
        <w:bottom w:val="none" w:sz="0" w:space="0" w:color="auto"/>
        <w:right w:val="none" w:sz="0" w:space="0" w:color="auto"/>
      </w:divBdr>
    </w:div>
    <w:div w:id="1293362934">
      <w:bodyDiv w:val="1"/>
      <w:marLeft w:val="0"/>
      <w:marRight w:val="0"/>
      <w:marTop w:val="0"/>
      <w:marBottom w:val="0"/>
      <w:divBdr>
        <w:top w:val="none" w:sz="0" w:space="0" w:color="auto"/>
        <w:left w:val="none" w:sz="0" w:space="0" w:color="auto"/>
        <w:bottom w:val="none" w:sz="0" w:space="0" w:color="auto"/>
        <w:right w:val="none" w:sz="0" w:space="0" w:color="auto"/>
      </w:divBdr>
    </w:div>
    <w:div w:id="1343165332">
      <w:bodyDiv w:val="1"/>
      <w:marLeft w:val="0"/>
      <w:marRight w:val="0"/>
      <w:marTop w:val="0"/>
      <w:marBottom w:val="0"/>
      <w:divBdr>
        <w:top w:val="none" w:sz="0" w:space="0" w:color="auto"/>
        <w:left w:val="none" w:sz="0" w:space="0" w:color="auto"/>
        <w:bottom w:val="none" w:sz="0" w:space="0" w:color="auto"/>
        <w:right w:val="none" w:sz="0" w:space="0" w:color="auto"/>
      </w:divBdr>
    </w:div>
    <w:div w:id="1351105251">
      <w:bodyDiv w:val="1"/>
      <w:marLeft w:val="0"/>
      <w:marRight w:val="0"/>
      <w:marTop w:val="0"/>
      <w:marBottom w:val="0"/>
      <w:divBdr>
        <w:top w:val="none" w:sz="0" w:space="0" w:color="auto"/>
        <w:left w:val="none" w:sz="0" w:space="0" w:color="auto"/>
        <w:bottom w:val="none" w:sz="0" w:space="0" w:color="auto"/>
        <w:right w:val="none" w:sz="0" w:space="0" w:color="auto"/>
      </w:divBdr>
    </w:div>
    <w:div w:id="1359426304">
      <w:bodyDiv w:val="1"/>
      <w:marLeft w:val="0"/>
      <w:marRight w:val="0"/>
      <w:marTop w:val="0"/>
      <w:marBottom w:val="0"/>
      <w:divBdr>
        <w:top w:val="none" w:sz="0" w:space="0" w:color="auto"/>
        <w:left w:val="none" w:sz="0" w:space="0" w:color="auto"/>
        <w:bottom w:val="none" w:sz="0" w:space="0" w:color="auto"/>
        <w:right w:val="none" w:sz="0" w:space="0" w:color="auto"/>
      </w:divBdr>
    </w:div>
    <w:div w:id="1368070489">
      <w:bodyDiv w:val="1"/>
      <w:marLeft w:val="0"/>
      <w:marRight w:val="0"/>
      <w:marTop w:val="0"/>
      <w:marBottom w:val="0"/>
      <w:divBdr>
        <w:top w:val="none" w:sz="0" w:space="0" w:color="auto"/>
        <w:left w:val="none" w:sz="0" w:space="0" w:color="auto"/>
        <w:bottom w:val="none" w:sz="0" w:space="0" w:color="auto"/>
        <w:right w:val="none" w:sz="0" w:space="0" w:color="auto"/>
      </w:divBdr>
    </w:div>
    <w:div w:id="1402289798">
      <w:bodyDiv w:val="1"/>
      <w:marLeft w:val="0"/>
      <w:marRight w:val="0"/>
      <w:marTop w:val="0"/>
      <w:marBottom w:val="0"/>
      <w:divBdr>
        <w:top w:val="none" w:sz="0" w:space="0" w:color="auto"/>
        <w:left w:val="none" w:sz="0" w:space="0" w:color="auto"/>
        <w:bottom w:val="none" w:sz="0" w:space="0" w:color="auto"/>
        <w:right w:val="none" w:sz="0" w:space="0" w:color="auto"/>
      </w:divBdr>
    </w:div>
    <w:div w:id="1486622500">
      <w:bodyDiv w:val="1"/>
      <w:marLeft w:val="0"/>
      <w:marRight w:val="0"/>
      <w:marTop w:val="0"/>
      <w:marBottom w:val="0"/>
      <w:divBdr>
        <w:top w:val="none" w:sz="0" w:space="0" w:color="auto"/>
        <w:left w:val="none" w:sz="0" w:space="0" w:color="auto"/>
        <w:bottom w:val="none" w:sz="0" w:space="0" w:color="auto"/>
        <w:right w:val="none" w:sz="0" w:space="0" w:color="auto"/>
      </w:divBdr>
    </w:div>
    <w:div w:id="1504779507">
      <w:bodyDiv w:val="1"/>
      <w:marLeft w:val="0"/>
      <w:marRight w:val="0"/>
      <w:marTop w:val="0"/>
      <w:marBottom w:val="0"/>
      <w:divBdr>
        <w:top w:val="none" w:sz="0" w:space="0" w:color="auto"/>
        <w:left w:val="none" w:sz="0" w:space="0" w:color="auto"/>
        <w:bottom w:val="none" w:sz="0" w:space="0" w:color="auto"/>
        <w:right w:val="none" w:sz="0" w:space="0" w:color="auto"/>
      </w:divBdr>
    </w:div>
    <w:div w:id="1529028037">
      <w:bodyDiv w:val="1"/>
      <w:marLeft w:val="0"/>
      <w:marRight w:val="0"/>
      <w:marTop w:val="0"/>
      <w:marBottom w:val="0"/>
      <w:divBdr>
        <w:top w:val="none" w:sz="0" w:space="0" w:color="auto"/>
        <w:left w:val="none" w:sz="0" w:space="0" w:color="auto"/>
        <w:bottom w:val="none" w:sz="0" w:space="0" w:color="auto"/>
        <w:right w:val="none" w:sz="0" w:space="0" w:color="auto"/>
      </w:divBdr>
    </w:div>
    <w:div w:id="1626886658">
      <w:bodyDiv w:val="1"/>
      <w:marLeft w:val="0"/>
      <w:marRight w:val="0"/>
      <w:marTop w:val="0"/>
      <w:marBottom w:val="0"/>
      <w:divBdr>
        <w:top w:val="none" w:sz="0" w:space="0" w:color="auto"/>
        <w:left w:val="none" w:sz="0" w:space="0" w:color="auto"/>
        <w:bottom w:val="none" w:sz="0" w:space="0" w:color="auto"/>
        <w:right w:val="none" w:sz="0" w:space="0" w:color="auto"/>
      </w:divBdr>
    </w:div>
    <w:div w:id="1655454543">
      <w:bodyDiv w:val="1"/>
      <w:marLeft w:val="0"/>
      <w:marRight w:val="0"/>
      <w:marTop w:val="0"/>
      <w:marBottom w:val="0"/>
      <w:divBdr>
        <w:top w:val="none" w:sz="0" w:space="0" w:color="auto"/>
        <w:left w:val="none" w:sz="0" w:space="0" w:color="auto"/>
        <w:bottom w:val="none" w:sz="0" w:space="0" w:color="auto"/>
        <w:right w:val="none" w:sz="0" w:space="0" w:color="auto"/>
      </w:divBdr>
    </w:div>
    <w:div w:id="1724793471">
      <w:bodyDiv w:val="1"/>
      <w:marLeft w:val="0"/>
      <w:marRight w:val="0"/>
      <w:marTop w:val="0"/>
      <w:marBottom w:val="0"/>
      <w:divBdr>
        <w:top w:val="none" w:sz="0" w:space="0" w:color="auto"/>
        <w:left w:val="none" w:sz="0" w:space="0" w:color="auto"/>
        <w:bottom w:val="none" w:sz="0" w:space="0" w:color="auto"/>
        <w:right w:val="none" w:sz="0" w:space="0" w:color="auto"/>
      </w:divBdr>
    </w:div>
    <w:div w:id="1728529749">
      <w:bodyDiv w:val="1"/>
      <w:marLeft w:val="0"/>
      <w:marRight w:val="0"/>
      <w:marTop w:val="0"/>
      <w:marBottom w:val="0"/>
      <w:divBdr>
        <w:top w:val="none" w:sz="0" w:space="0" w:color="auto"/>
        <w:left w:val="none" w:sz="0" w:space="0" w:color="auto"/>
        <w:bottom w:val="none" w:sz="0" w:space="0" w:color="auto"/>
        <w:right w:val="none" w:sz="0" w:space="0" w:color="auto"/>
      </w:divBdr>
    </w:div>
    <w:div w:id="1735932905">
      <w:bodyDiv w:val="1"/>
      <w:marLeft w:val="0"/>
      <w:marRight w:val="0"/>
      <w:marTop w:val="0"/>
      <w:marBottom w:val="0"/>
      <w:divBdr>
        <w:top w:val="none" w:sz="0" w:space="0" w:color="auto"/>
        <w:left w:val="none" w:sz="0" w:space="0" w:color="auto"/>
        <w:bottom w:val="none" w:sz="0" w:space="0" w:color="auto"/>
        <w:right w:val="none" w:sz="0" w:space="0" w:color="auto"/>
      </w:divBdr>
    </w:div>
    <w:div w:id="1752003831">
      <w:bodyDiv w:val="1"/>
      <w:marLeft w:val="0"/>
      <w:marRight w:val="0"/>
      <w:marTop w:val="0"/>
      <w:marBottom w:val="0"/>
      <w:divBdr>
        <w:top w:val="none" w:sz="0" w:space="0" w:color="auto"/>
        <w:left w:val="none" w:sz="0" w:space="0" w:color="auto"/>
        <w:bottom w:val="none" w:sz="0" w:space="0" w:color="auto"/>
        <w:right w:val="none" w:sz="0" w:space="0" w:color="auto"/>
      </w:divBdr>
    </w:div>
    <w:div w:id="1783185500">
      <w:bodyDiv w:val="1"/>
      <w:marLeft w:val="0"/>
      <w:marRight w:val="0"/>
      <w:marTop w:val="0"/>
      <w:marBottom w:val="0"/>
      <w:divBdr>
        <w:top w:val="none" w:sz="0" w:space="0" w:color="auto"/>
        <w:left w:val="none" w:sz="0" w:space="0" w:color="auto"/>
        <w:bottom w:val="none" w:sz="0" w:space="0" w:color="auto"/>
        <w:right w:val="none" w:sz="0" w:space="0" w:color="auto"/>
      </w:divBdr>
    </w:div>
    <w:div w:id="1791392886">
      <w:bodyDiv w:val="1"/>
      <w:marLeft w:val="0"/>
      <w:marRight w:val="0"/>
      <w:marTop w:val="0"/>
      <w:marBottom w:val="0"/>
      <w:divBdr>
        <w:top w:val="none" w:sz="0" w:space="0" w:color="auto"/>
        <w:left w:val="none" w:sz="0" w:space="0" w:color="auto"/>
        <w:bottom w:val="none" w:sz="0" w:space="0" w:color="auto"/>
        <w:right w:val="none" w:sz="0" w:space="0" w:color="auto"/>
      </w:divBdr>
    </w:div>
    <w:div w:id="1797602773">
      <w:bodyDiv w:val="1"/>
      <w:marLeft w:val="0"/>
      <w:marRight w:val="0"/>
      <w:marTop w:val="0"/>
      <w:marBottom w:val="0"/>
      <w:divBdr>
        <w:top w:val="none" w:sz="0" w:space="0" w:color="auto"/>
        <w:left w:val="none" w:sz="0" w:space="0" w:color="auto"/>
        <w:bottom w:val="none" w:sz="0" w:space="0" w:color="auto"/>
        <w:right w:val="none" w:sz="0" w:space="0" w:color="auto"/>
      </w:divBdr>
    </w:div>
    <w:div w:id="1849249608">
      <w:bodyDiv w:val="1"/>
      <w:marLeft w:val="0"/>
      <w:marRight w:val="0"/>
      <w:marTop w:val="0"/>
      <w:marBottom w:val="0"/>
      <w:divBdr>
        <w:top w:val="none" w:sz="0" w:space="0" w:color="auto"/>
        <w:left w:val="none" w:sz="0" w:space="0" w:color="auto"/>
        <w:bottom w:val="none" w:sz="0" w:space="0" w:color="auto"/>
        <w:right w:val="none" w:sz="0" w:space="0" w:color="auto"/>
      </w:divBdr>
    </w:div>
    <w:div w:id="1913587726">
      <w:bodyDiv w:val="1"/>
      <w:marLeft w:val="0"/>
      <w:marRight w:val="0"/>
      <w:marTop w:val="0"/>
      <w:marBottom w:val="0"/>
      <w:divBdr>
        <w:top w:val="none" w:sz="0" w:space="0" w:color="auto"/>
        <w:left w:val="none" w:sz="0" w:space="0" w:color="auto"/>
        <w:bottom w:val="none" w:sz="0" w:space="0" w:color="auto"/>
        <w:right w:val="none" w:sz="0" w:space="0" w:color="auto"/>
      </w:divBdr>
    </w:div>
    <w:div w:id="1927415727">
      <w:bodyDiv w:val="1"/>
      <w:marLeft w:val="0"/>
      <w:marRight w:val="0"/>
      <w:marTop w:val="0"/>
      <w:marBottom w:val="0"/>
      <w:divBdr>
        <w:top w:val="none" w:sz="0" w:space="0" w:color="auto"/>
        <w:left w:val="none" w:sz="0" w:space="0" w:color="auto"/>
        <w:bottom w:val="none" w:sz="0" w:space="0" w:color="auto"/>
        <w:right w:val="none" w:sz="0" w:space="0" w:color="auto"/>
      </w:divBdr>
    </w:div>
    <w:div w:id="2080129182">
      <w:bodyDiv w:val="1"/>
      <w:marLeft w:val="0"/>
      <w:marRight w:val="0"/>
      <w:marTop w:val="0"/>
      <w:marBottom w:val="0"/>
      <w:divBdr>
        <w:top w:val="none" w:sz="0" w:space="0" w:color="auto"/>
        <w:left w:val="none" w:sz="0" w:space="0" w:color="auto"/>
        <w:bottom w:val="none" w:sz="0" w:space="0" w:color="auto"/>
        <w:right w:val="none" w:sz="0" w:space="0" w:color="auto"/>
      </w:divBdr>
    </w:div>
    <w:div w:id="214099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7E924-1FCD-40CB-A6D2-97C1B74D7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Exercise 5.6 Time Series Analysis &amp; Forecasting</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5.6 Time Series Analysis &amp; Forecasting</dc:title>
  <dc:subject>RATUL DEBNATH</dc:subject>
  <dc:creator>ratul debnath</dc:creator>
  <cp:keywords/>
  <dc:description/>
  <cp:lastModifiedBy>Ratul Debnath</cp:lastModifiedBy>
  <cp:revision>2</cp:revision>
  <cp:lastPrinted>2025-06-07T16:56:00Z</cp:lastPrinted>
  <dcterms:created xsi:type="dcterms:W3CDTF">2025-09-14T15:27:00Z</dcterms:created>
  <dcterms:modified xsi:type="dcterms:W3CDTF">2025-09-14T15:27:00Z</dcterms:modified>
</cp:coreProperties>
</file>