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1A2530"/>
          <w:sz w:val="36"/>
        </w:rPr>
        <w:t>Project Report</w:t>
      </w:r>
    </w:p>
    <w:p>
      <w:pPr>
        <w:keepNext/>
        <w:spacing w:before="240" w:after="120"/>
      </w:pPr>
      <w:r>
        <w:rPr>
          <w:rFonts w:ascii="Arial" w:hAnsi="Arial"/>
          <w:b/>
          <w:color w:val="E94560"/>
          <w:sz w:val="28"/>
        </w:rPr>
        <w:t>AI Pac-Man: Comparing Metaheuristic Optimization and Classical Pathfinding in a Maze Environment</w:t>
      </w:r>
    </w:p>
    <w:p>
      <w:r>
        <w:br w:type="page"/>
      </w:r>
    </w:p>
    <w:p>
      <w:pPr>
        <w:keepNext/>
        <w:spacing w:before="240" w:after="120"/>
      </w:pPr>
      <w:r>
        <w:rPr>
          <w:rFonts w:ascii="Arial" w:hAnsi="Arial"/>
          <w:b/>
          <w:color w:val="E94560"/>
          <w:sz w:val="28"/>
        </w:rPr>
        <w:t>1. Project Title &amp; Team Information</w:t>
      </w:r>
    </w:p>
    <w:tbl>
      <w:tblPr>
        <w:tblStyle w:val="TableGrid"/>
        <w:tblW w:type="auto" w:w="0"/>
        <w:tblLook w:firstColumn="1" w:firstRow="1" w:lastColumn="0" w:lastRow="0" w:noHBand="0" w:noVBand="1" w:val="04A0"/>
      </w:tblPr>
      <w:tblGrid>
        <w:gridCol w:w="4680"/>
        <w:gridCol w:w="4680"/>
      </w:tblGrid>
      <w:tr>
        <w:tc>
          <w:tcPr>
            <w:tcW w:type="dxa" w:w="468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468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r>
      <w:tr>
        <w:tc>
          <w:tcPr>
            <w:tcW w:type="dxa" w:w="4680"/>
            <w:shd w:fill="FFFFFF"/>
            <w:tcMar>
              <w:top w:w="100" w:type="dxa"/>
              <w:bottom w:w="100" w:type="dxa"/>
              <w:left w:w="150" w:type="dxa"/>
              <w:right w:w="150" w:type="dxa"/>
            </w:tcMar>
          </w:tcPr>
          <w:p>
            <w:pPr>
              <w:spacing w:after="40" w:before="40"/>
            </w:pPr>
            <w:r/>
            <w:r>
              <w:rPr>
                <w:rFonts w:ascii="Calibri" w:hAnsi="Calibri"/>
                <w:b/>
              </w:rPr>
              <w:t>Project Name</w:t>
            </w:r>
          </w:p>
        </w:tc>
        <w:tc>
          <w:tcPr>
            <w:tcW w:type="dxa" w:w="4680"/>
            <w:shd w:fill="FFFFFF"/>
            <w:tcMar>
              <w:top w:w="100" w:type="dxa"/>
              <w:bottom w:w="100" w:type="dxa"/>
              <w:left w:w="150" w:type="dxa"/>
              <w:right w:w="150" w:type="dxa"/>
            </w:tcMar>
          </w:tcPr>
          <w:p>
            <w:pPr>
              <w:spacing w:after="40" w:before="40"/>
            </w:pPr>
            <w:r/>
            <w:r>
              <w:rPr>
                <w:rFonts w:ascii="Calibri" w:hAnsi="Calibri"/>
                <w:sz w:val="22"/>
              </w:rPr>
              <w:t>AI Pac-Man: Metaheuristic Optimization &amp; Pathfinding Framework</w:t>
            </w:r>
          </w:p>
        </w:tc>
      </w:tr>
      <w:tr>
        <w:tc>
          <w:tcPr>
            <w:tcW w:type="dxa" w:w="4680"/>
            <w:shd w:fill="F9FAFC"/>
            <w:tcMar>
              <w:top w:w="100" w:type="dxa"/>
              <w:bottom w:w="100" w:type="dxa"/>
              <w:left w:w="150" w:type="dxa"/>
              <w:right w:w="150" w:type="dxa"/>
            </w:tcMar>
          </w:tcPr>
          <w:p>
            <w:pPr>
              <w:spacing w:after="40" w:before="40"/>
            </w:pPr>
            <w:r/>
            <w:r>
              <w:rPr>
                <w:rFonts w:ascii="Calibri" w:hAnsi="Calibri"/>
                <w:b/>
              </w:rPr>
              <w:t>Course</w:t>
            </w:r>
          </w:p>
        </w:tc>
        <w:tc>
          <w:tcPr>
            <w:tcW w:type="dxa" w:w="4680"/>
            <w:shd w:fill="F9FAFC"/>
            <w:tcMar>
              <w:top w:w="100" w:type="dxa"/>
              <w:bottom w:w="100" w:type="dxa"/>
              <w:left w:w="150" w:type="dxa"/>
              <w:right w:w="150" w:type="dxa"/>
            </w:tcMar>
          </w:tcPr>
          <w:p>
            <w:pPr>
              <w:spacing w:after="40" w:before="40"/>
            </w:pPr>
            <w:r/>
            <w:r>
              <w:rPr>
                <w:rFonts w:ascii="Calibri" w:hAnsi="Calibri"/>
                <w:sz w:val="22"/>
              </w:rPr>
              <w:t>Artificial Intelligence Laboratory</w:t>
            </w:r>
          </w:p>
        </w:tc>
      </w:tr>
      <w:tr>
        <w:tc>
          <w:tcPr>
            <w:tcW w:type="dxa" w:w="4680"/>
            <w:shd w:fill="FFFFFF"/>
            <w:tcMar>
              <w:top w:w="100" w:type="dxa"/>
              <w:bottom w:w="100" w:type="dxa"/>
              <w:left w:w="150" w:type="dxa"/>
              <w:right w:w="150" w:type="dxa"/>
            </w:tcMar>
          </w:tcPr>
          <w:p>
            <w:pPr>
              <w:spacing w:after="40" w:before="40"/>
            </w:pPr>
            <w:r/>
            <w:r>
              <w:rPr>
                <w:rFonts w:ascii="Calibri" w:hAnsi="Calibri"/>
                <w:b/>
              </w:rPr>
              <w:t>Submission Date</w:t>
            </w:r>
          </w:p>
        </w:tc>
        <w:tc>
          <w:tcPr>
            <w:tcW w:type="dxa" w:w="4680"/>
            <w:shd w:fill="FFFFFF"/>
            <w:tcMar>
              <w:top w:w="100" w:type="dxa"/>
              <w:bottom w:w="100" w:type="dxa"/>
              <w:left w:w="150" w:type="dxa"/>
              <w:right w:w="150" w:type="dxa"/>
            </w:tcMar>
          </w:tcPr>
          <w:p>
            <w:pPr>
              <w:spacing w:after="40" w:before="40"/>
            </w:pPr>
            <w:r/>
            <w:r>
              <w:rPr>
                <w:rFonts w:ascii="Calibri" w:hAnsi="Calibri"/>
                <w:sz w:val="22"/>
              </w:rPr>
              <w:t>June 2026</w:t>
            </w:r>
          </w:p>
        </w:tc>
      </w:tr>
    </w:tbl>
    <w:p/>
    <w:p>
      <w:pPr>
        <w:spacing w:before="80" w:after="120" w:line="276" w:lineRule="auto"/>
      </w:pPr>
      <w:r>
        <w:rPr>
          <w:rFonts w:ascii="Calibri" w:hAnsi="Calibri"/>
          <w:b/>
        </w:rPr>
        <w:t>Team Members:</w:t>
      </w:r>
    </w:p>
    <w:tbl>
      <w:tblPr>
        <w:tblStyle w:val="TableGrid"/>
        <w:tblW w:type="auto" w:w="0"/>
        <w:tblLook w:firstColumn="1" w:firstRow="1" w:lastColumn="0" w:lastRow="0" w:noHBand="0" w:noVBand="1" w:val="04A0"/>
      </w:tblPr>
      <w:tblGrid>
        <w:gridCol w:w="4680"/>
        <w:gridCol w:w="4680"/>
      </w:tblGrid>
      <w:tr>
        <w:tc>
          <w:tcPr>
            <w:tcW w:type="dxa" w:w="468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468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r>
    </w:tbl>
    <w:p/>
    <w:p>
      <w:r>
        <w:br w:type="page"/>
      </w:r>
    </w:p>
    <w:p>
      <w:pPr>
        <w:keepNext/>
        <w:spacing w:before="240" w:after="120"/>
      </w:pPr>
      <w:r>
        <w:rPr>
          <w:rFonts w:ascii="Arial" w:hAnsi="Arial"/>
          <w:b/>
          <w:color w:val="E94560"/>
          <w:sz w:val="28"/>
        </w:rPr>
        <w:t>2. Abstract</w:t>
      </w:r>
    </w:p>
    <w:p>
      <w:pPr>
        <w:spacing w:before="80" w:after="120" w:line="276" w:lineRule="auto"/>
      </w:pPr>
      <w:r>
        <w:rPr>
          <w:rFonts w:ascii="Calibri" w:hAnsi="Calibri"/>
          <w:sz w:val="22"/>
        </w:rPr>
        <w:t xml:space="preserve">In this project, we designed and built an AI agent that can navigate a 2D grid maze to collect food dots and reach the exit. We modeled this problem as a variation of the </w:t>
      </w:r>
      <w:r>
        <w:rPr>
          <w:rFonts w:ascii="Calibri" w:hAnsi="Calibri"/>
          <w:b/>
        </w:rPr>
        <w:t>Traveling Salesperson Problem (TSP)</w:t>
      </w:r>
      <w:r>
        <w:rPr>
          <w:rFonts w:ascii="Calibri" w:hAnsi="Calibri"/>
          <w:sz w:val="22"/>
        </w:rPr>
        <w:t>, where Pac-Man needs to visit all scattered food pellets in the most efficient order while avoiding walls and minimizing encounters with ghosts.</w:t>
      </w:r>
    </w:p>
    <w:p>
      <w:pPr>
        <w:spacing w:before="80" w:after="120" w:line="276" w:lineRule="auto"/>
      </w:pPr>
      <w:r>
        <w:rPr>
          <w:rFonts w:ascii="Calibri" w:hAnsi="Calibri"/>
          <w:sz w:val="22"/>
        </w:rPr>
        <w:t>We divided the system into two distinct parts:</w:t>
      </w:r>
    </w:p>
    <w:p>
      <w:pPr>
        <w:spacing w:before="40" w:after="40"/>
        <w:ind w:left="360"/>
      </w:pPr>
      <w:r>
        <w:rPr>
          <w:b/>
        </w:rPr>
        <w:t xml:space="preserve">1. </w:t>
      </w:r>
      <w:r>
        <w:rPr>
          <w:rFonts w:ascii="Calibri" w:hAnsi="Calibri"/>
          <w:b/>
        </w:rPr>
        <w:t>High-Level Goal Sequence Optimization</w:t>
      </w:r>
      <w:r>
        <w:rPr>
          <w:rFonts w:ascii="Calibri" w:hAnsi="Calibri"/>
          <w:sz w:val="22"/>
        </w:rPr>
        <w:t xml:space="preserve">: We used </w:t>
      </w:r>
      <w:r>
        <w:rPr>
          <w:rFonts w:ascii="Calibri" w:hAnsi="Calibri"/>
          <w:b/>
        </w:rPr>
        <w:t>Hill Climbing</w:t>
      </w:r>
      <w:r>
        <w:rPr>
          <w:rFonts w:ascii="Calibri" w:hAnsi="Calibri"/>
          <w:sz w:val="22"/>
        </w:rPr>
        <w:t xml:space="preserve"> and </w:t>
      </w:r>
      <w:r>
        <w:rPr>
          <w:rFonts w:ascii="Calibri" w:hAnsi="Calibri"/>
          <w:b/>
        </w:rPr>
        <w:t>Simulated Annealing</w:t>
      </w:r>
      <w:r>
        <w:rPr>
          <w:rFonts w:ascii="Calibri" w:hAnsi="Calibri"/>
          <w:sz w:val="22"/>
        </w:rPr>
        <w:t xml:space="preserve"> to determine the best order in which to collect the food dots.</w:t>
      </w:r>
    </w:p>
    <w:p>
      <w:pPr>
        <w:spacing w:before="40" w:after="40"/>
        <w:ind w:left="360"/>
      </w:pPr>
      <w:r>
        <w:rPr>
          <w:b/>
        </w:rPr>
        <w:t xml:space="preserve">2. </w:t>
      </w:r>
      <w:r>
        <w:rPr>
          <w:rFonts w:ascii="Calibri" w:hAnsi="Calibri"/>
          <w:b/>
        </w:rPr>
        <w:t>Low-Level Grid Navigation</w:t>
      </w:r>
      <w:r>
        <w:rPr>
          <w:rFonts w:ascii="Calibri" w:hAnsi="Calibri"/>
          <w:sz w:val="22"/>
        </w:rPr>
        <w:t xml:space="preserve">: We used </w:t>
      </w:r>
      <w:r>
        <w:rPr>
          <w:rFonts w:ascii="Calibri" w:hAnsi="Calibri"/>
          <w:b/>
        </w:rPr>
        <w:t>A* Search</w:t>
      </w:r>
      <w:r>
        <w:rPr>
          <w:rFonts w:ascii="Calibri" w:hAnsi="Calibri"/>
          <w:sz w:val="22"/>
        </w:rPr>
        <w:t xml:space="preserve"> and </w:t>
      </w:r>
      <w:r>
        <w:rPr>
          <w:rFonts w:ascii="Calibri" w:hAnsi="Calibri"/>
          <w:b/>
        </w:rPr>
        <w:t>Dijkstra's Algorithm</w:t>
      </w:r>
      <w:r>
        <w:rPr>
          <w:rFonts w:ascii="Calibri" w:hAnsi="Calibri"/>
          <w:sz w:val="22"/>
        </w:rPr>
        <w:t xml:space="preserve"> to calculate the actual steps from dot to dot.</w:t>
      </w:r>
    </w:p>
    <w:p>
      <w:pPr>
        <w:spacing w:before="80" w:after="120" w:line="276" w:lineRule="auto"/>
      </w:pPr>
      <w:r>
        <w:rPr>
          <w:rFonts w:ascii="Calibri" w:hAnsi="Calibri"/>
          <w:sz w:val="22"/>
        </w:rPr>
        <w:t>We created an interactive Pygame dashboard to test and benchmark all four combinations of these algorithms across three maze layouts (Easy, Medium, and Hard). To measure performance, we implemented a point-based Reinforcement Learning (RL) reward system. Our results show that Simulated Annealing is much better at finding optimal, ghost-avoiding routes on complex mazes compared to Hill Climbing, and A* is significantly faster than Dijkstra while finding the same shortest paths.</w:t>
      </w:r>
    </w:p>
    <w:p>
      <w:r>
        <w:br w:type="page"/>
      </w:r>
    </w:p>
    <w:p>
      <w:pPr>
        <w:keepNext/>
        <w:spacing w:before="240" w:after="120"/>
      </w:pPr>
      <w:r>
        <w:rPr>
          <w:rFonts w:ascii="Arial" w:hAnsi="Arial"/>
          <w:b/>
          <w:color w:val="E94560"/>
          <w:sz w:val="28"/>
        </w:rPr>
        <w:t>3. Project Overview</w:t>
      </w:r>
    </w:p>
    <w:p>
      <w:pPr>
        <w:keepNext/>
        <w:spacing w:before="240" w:after="120"/>
      </w:pPr>
      <w:r>
        <w:rPr>
          <w:rFonts w:ascii="Arial" w:hAnsi="Arial"/>
          <w:b/>
          <w:color w:val="0F3460"/>
          <w:sz w:val="24"/>
        </w:rPr>
        <w:t>3.1 Brief Description</w:t>
      </w:r>
    </w:p>
    <w:p>
      <w:pPr>
        <w:spacing w:before="80" w:after="120" w:line="276" w:lineRule="auto"/>
      </w:pPr>
      <w:r>
        <w:rPr>
          <w:rFonts w:ascii="Calibri" w:hAnsi="Calibri"/>
          <w:sz w:val="22"/>
        </w:rPr>
        <w:t>Our project is a Python application built with Pygame. Pac-Man has to move around a 15×15 grid containing walls, food pellets, ghosts, and an exit. Instead of using hard-coded rules to move Pac-Man, we run search and optimization algorithms to calculate the shortest possible route to eat all food dots and exit the maze.</w:t>
      </w:r>
    </w:p>
    <w:p>
      <w:pPr>
        <w:spacing w:before="80" w:after="120" w:line="276" w:lineRule="auto"/>
      </w:pPr>
      <w:r>
        <w:rPr>
          <w:rFonts w:ascii="Calibri" w:hAnsi="Calibri"/>
          <w:sz w:val="22"/>
        </w:rPr>
        <w:t>The app displays a split-screen dashboard:</w:t>
      </w:r>
    </w:p>
    <w:p>
      <w:pPr>
        <w:spacing w:before="40" w:after="40"/>
        <w:ind w:left="360"/>
      </w:pPr>
      <w:r>
        <w:rPr>
          <w:b/>
        </w:rPr>
        <w:t xml:space="preserve">• </w:t>
      </w:r>
      <w:r>
        <w:rPr>
          <w:rFonts w:ascii="Calibri" w:hAnsi="Calibri"/>
          <w:b/>
        </w:rPr>
        <w:t>Left side</w:t>
      </w:r>
      <w:r>
        <w:rPr>
          <w:rFonts w:ascii="Calibri" w:hAnsi="Calibri"/>
          <w:sz w:val="22"/>
        </w:rPr>
        <w:t>: Renders the game board and animates Pac-Man's movement in real-time.</w:t>
      </w:r>
    </w:p>
    <w:p>
      <w:pPr>
        <w:spacing w:before="40" w:after="40"/>
        <w:ind w:left="360"/>
      </w:pPr>
      <w:r>
        <w:rPr>
          <w:b/>
        </w:rPr>
        <w:t xml:space="preserve">• </w:t>
      </w:r>
      <w:r>
        <w:rPr>
          <w:rFonts w:ascii="Calibri" w:hAnsi="Calibri"/>
          <w:b/>
        </w:rPr>
        <w:t>Right side</w:t>
      </w:r>
      <w:r>
        <w:rPr>
          <w:rFonts w:ascii="Calibri" w:hAnsi="Calibri"/>
          <w:sz w:val="22"/>
        </w:rPr>
        <w:t>: An interactive control panel where you can choose which algorithms to run, toggle the maze difficulty, and see the results (execution time, path distance, ghost encounters, and the RL score).</w:t>
      </w:r>
    </w:p>
    <w:p>
      <w:pPr>
        <w:keepNext/>
        <w:spacing w:before="240" w:after="120"/>
      </w:pPr>
      <w:r>
        <w:rPr>
          <w:rFonts w:ascii="Arial" w:hAnsi="Arial"/>
          <w:b/>
          <w:color w:val="0F3460"/>
          <w:sz w:val="24"/>
        </w:rPr>
        <w:t>3.2 Problem We Are Addressing</w:t>
      </w:r>
    </w:p>
    <w:p>
      <w:pPr>
        <w:spacing w:before="80" w:after="120" w:line="276" w:lineRule="auto"/>
      </w:pPr>
      <w:r>
        <w:rPr>
          <w:rFonts w:ascii="Calibri" w:hAnsi="Calibri"/>
          <w:sz w:val="22"/>
        </w:rPr>
        <w:t>The core problem is finding a route that visits all food pellets and ends at the exit while avoiding walls and ghosts.</w:t>
      </w:r>
    </w:p>
    <w:p>
      <w:pPr>
        <w:spacing w:before="80" w:after="120" w:line="276" w:lineRule="auto"/>
      </w:pPr>
      <w:r>
        <w:rPr>
          <w:rFonts w:ascii="Calibri" w:hAnsi="Calibri"/>
          <w:sz w:val="22"/>
        </w:rPr>
        <w:t>Mathematically, we can describe the environment like this:</w:t>
      </w:r>
    </w:p>
    <w:p>
      <w:pPr>
        <w:spacing w:before="40" w:after="40"/>
        <w:ind w:left="360"/>
      </w:pPr>
      <w:r>
        <w:rPr>
          <w:b/>
        </w:rPr>
        <w:t xml:space="preserve">• </w:t>
      </w:r>
      <w:r>
        <w:rPr>
          <w:rFonts w:ascii="Calibri" w:hAnsi="Calibri"/>
          <w:b/>
        </w:rPr>
        <w:t>State Space</w:t>
      </w:r>
      <w:r>
        <w:rPr>
          <w:rFonts w:ascii="Calibri" w:hAnsi="Calibri"/>
          <w:sz w:val="22"/>
        </w:rPr>
        <w:t>: A 15×15 grid where cells are nodes. Walls are blocked, meaning they are excluded from the walkable nodes.</w:t>
      </w:r>
    </w:p>
    <w:p>
      <w:pPr>
        <w:spacing w:before="40" w:after="40"/>
        <w:ind w:left="360"/>
      </w:pPr>
      <w:r>
        <w:rPr>
          <w:b/>
        </w:rPr>
        <w:t xml:space="preserve">• </w:t>
      </w:r>
      <w:r>
        <w:rPr>
          <w:rFonts w:ascii="Calibri" w:hAnsi="Calibri"/>
          <w:b/>
        </w:rPr>
        <w:t>Start</w:t>
      </w:r>
      <w:r>
        <w:rPr>
          <w:rFonts w:ascii="Calibri" w:hAnsi="Calibri"/>
          <w:sz w:val="22"/>
        </w:rPr>
        <w:t>: Pac-Man's starting coordinate.</w:t>
      </w:r>
    </w:p>
    <w:p>
      <w:pPr>
        <w:spacing w:before="40" w:after="40"/>
        <w:ind w:left="360"/>
      </w:pPr>
      <w:r>
        <w:rPr>
          <w:b/>
        </w:rPr>
        <w:t xml:space="preserve">• </w:t>
      </w:r>
      <w:r>
        <w:rPr>
          <w:rFonts w:ascii="Calibri" w:hAnsi="Calibri"/>
          <w:b/>
        </w:rPr>
        <w:t>Targets</w:t>
      </w:r>
      <w:r>
        <w:rPr>
          <w:rFonts w:ascii="Calibri" w:hAnsi="Calibri"/>
          <w:sz w:val="22"/>
        </w:rPr>
        <w:t>: A list of food dot coordinates.</w:t>
      </w:r>
    </w:p>
    <w:p>
      <w:pPr>
        <w:spacing w:before="40" w:after="40"/>
        <w:ind w:left="360"/>
      </w:pPr>
      <w:r>
        <w:rPr>
          <w:b/>
        </w:rPr>
        <w:t xml:space="preserve">• </w:t>
      </w:r>
      <w:r>
        <w:rPr>
          <w:rFonts w:ascii="Calibri" w:hAnsi="Calibri"/>
          <w:b/>
        </w:rPr>
        <w:t>Exit</w:t>
      </w:r>
      <w:r>
        <w:rPr>
          <w:rFonts w:ascii="Calibri" w:hAnsi="Calibri"/>
          <w:sz w:val="22"/>
        </w:rPr>
        <w:t>: The coordinate of the final exit node.</w:t>
      </w:r>
    </w:p>
    <w:p>
      <w:pPr>
        <w:spacing w:before="40" w:after="40"/>
        <w:ind w:left="360"/>
      </w:pPr>
      <w:r>
        <w:rPr>
          <w:b/>
        </w:rPr>
        <w:t xml:space="preserve">• </w:t>
      </w:r>
      <w:r>
        <w:rPr>
          <w:rFonts w:ascii="Calibri" w:hAnsi="Calibri"/>
          <w:b/>
        </w:rPr>
        <w:t>Ghosts</w:t>
      </w:r>
      <w:r>
        <w:rPr>
          <w:rFonts w:ascii="Calibri" w:hAnsi="Calibri"/>
          <w:sz w:val="22"/>
        </w:rPr>
        <w:t>: Coordinates containing ghosts, which apply a penalty if Pac-Man steps on them.</w:t>
      </w:r>
    </w:p>
    <w:p>
      <w:pPr>
        <w:spacing w:before="80" w:after="120" w:line="276" w:lineRule="auto"/>
      </w:pPr>
      <w:r>
        <w:rPr>
          <w:rFonts w:ascii="Calibri" w:hAnsi="Calibri"/>
          <w:sz w:val="22"/>
        </w:rPr>
        <w:t xml:space="preserve">If there are $N$ food dots, there are $N!$ (factorial) ways to visit them. With 5 food dots, that is $5! = 120$ combinations. For 10 dots, it becomes over 3.6 million combinations. Testing every single path (brute force) takes too much time. So, we use </w:t>
      </w:r>
      <w:r>
        <w:rPr>
          <w:rFonts w:ascii="Calibri" w:hAnsi="Calibri"/>
          <w:b/>
        </w:rPr>
        <w:t>metaheuristic search algorithms</w:t>
      </w:r>
      <w:r>
        <w:rPr>
          <w:rFonts w:ascii="Calibri" w:hAnsi="Calibri"/>
          <w:sz w:val="22"/>
        </w:rPr>
        <w:t xml:space="preserve"> (Hill Climbing and Simulated Annealing) to find a near-optimal sequence quickly.</w:t>
      </w:r>
    </w:p>
    <w:p>
      <w:r>
        <w:br w:type="page"/>
      </w:r>
    </w:p>
    <w:p>
      <w:pPr>
        <w:keepNext/>
        <w:spacing w:before="240" w:after="120"/>
      </w:pPr>
      <w:r>
        <w:rPr>
          <w:rFonts w:ascii="Arial" w:hAnsi="Arial"/>
          <w:b/>
          <w:color w:val="E94560"/>
          <w:sz w:val="28"/>
        </w:rPr>
        <w:t>4. Features &amp; Functionalities</w:t>
      </w:r>
    </w:p>
    <w:p>
      <w:pPr>
        <w:keepNext/>
        <w:spacing w:before="240" w:after="120"/>
      </w:pPr>
      <w:r>
        <w:rPr>
          <w:rFonts w:ascii="Arial" w:hAnsi="Arial"/>
          <w:b/>
          <w:color w:val="0F3460"/>
          <w:sz w:val="24"/>
        </w:rPr>
        <w:t>4.1 Split-Screen Dashboard</w:t>
      </w:r>
    </w:p>
    <w:p>
      <w:pPr>
        <w:spacing w:before="80" w:after="120" w:line="276" w:lineRule="auto"/>
      </w:pPr>
      <w:r>
        <w:rPr>
          <w:rFonts w:ascii="Calibri" w:hAnsi="Calibri"/>
          <w:sz w:val="22"/>
        </w:rPr>
        <w:t>We designed a wide-screen Pygame window:</w:t>
      </w:r>
    </w:p>
    <w:p>
      <w:pPr>
        <w:spacing w:before="40" w:after="40"/>
        <w:ind w:left="360"/>
      </w:pPr>
      <w:r>
        <w:rPr>
          <w:b/>
        </w:rPr>
        <w:t xml:space="preserve">• </w:t>
      </w:r>
      <w:r>
        <w:rPr>
          <w:rFonts w:ascii="Calibri" w:hAnsi="Calibri"/>
          <w:b/>
        </w:rPr>
        <w:t>Visual Board (600px)</w:t>
      </w:r>
      <w:r>
        <w:rPr>
          <w:rFonts w:ascii="Calibri" w:hAnsi="Calibri"/>
          <w:sz w:val="22"/>
        </w:rPr>
        <w:t>: Displays walls, Pac-Man (yellow circle), food pellets (white dots with cyan rings), ghosts (red figures), and the exit.</w:t>
      </w:r>
    </w:p>
    <w:p>
      <w:pPr>
        <w:spacing w:before="40" w:after="40"/>
        <w:ind w:left="360"/>
      </w:pPr>
      <w:r>
        <w:rPr>
          <w:b/>
        </w:rPr>
        <w:t xml:space="preserve">• </w:t>
      </w:r>
      <w:r>
        <w:rPr>
          <w:rFonts w:ascii="Calibri" w:hAnsi="Calibri"/>
          <w:b/>
        </w:rPr>
        <w:t>AI Control Panel (450px)</w:t>
      </w:r>
      <w:r>
        <w:rPr>
          <w:rFonts w:ascii="Calibri" w:hAnsi="Calibri"/>
          <w:sz w:val="22"/>
        </w:rPr>
        <w:t>: Displays options, instructions, and shows a full summary of the run once the animation finishes.</w:t>
      </w:r>
    </w:p>
    <w:p>
      <w:pPr>
        <w:keepNext/>
        <w:spacing w:before="240" w:after="120"/>
      </w:pPr>
      <w:r>
        <w:rPr>
          <w:rFonts w:ascii="Arial" w:hAnsi="Arial"/>
          <w:b/>
          <w:color w:val="0F3460"/>
          <w:sz w:val="24"/>
        </w:rPr>
        <w:t>4.2 Multi-Algorithm Benchmarking</w:t>
      </w:r>
    </w:p>
    <w:p>
      <w:pPr>
        <w:spacing w:before="80" w:after="120" w:line="276" w:lineRule="auto"/>
      </w:pPr>
      <w:r>
        <w:rPr>
          <w:rFonts w:ascii="Calibri" w:hAnsi="Calibri"/>
          <w:sz w:val="22"/>
        </w:rPr>
        <w:t xml:space="preserve">You can trigger four different combinations using keys </w:t>
      </w:r>
      <w:r>
        <w:rPr>
          <w:rFonts w:ascii="Courier New" w:hAnsi="Courier New"/>
          <w:color w:val="C7254E"/>
        </w:rPr>
        <w:t>1</w:t>
      </w:r>
      <w:r>
        <w:rPr>
          <w:rFonts w:ascii="Calibri" w:hAnsi="Calibri"/>
          <w:sz w:val="22"/>
        </w:rPr>
        <w:t xml:space="preserve"> to </w:t>
      </w:r>
      <w:r>
        <w:rPr>
          <w:rFonts w:ascii="Courier New" w:hAnsi="Courier New"/>
          <w:color w:val="C7254E"/>
        </w:rPr>
        <w:t>4</w:t>
      </w:r>
      <w:r>
        <w:rPr>
          <w:rFonts w:ascii="Calibri" w:hAnsi="Calibri"/>
          <w:sz w:val="22"/>
        </w:rPr>
        <w:t>:</w:t>
      </w:r>
    </w:p>
    <w:p>
      <w:pPr>
        <w:spacing w:before="40" w:after="40"/>
        <w:ind w:left="360"/>
      </w:pPr>
      <w:r>
        <w:rPr>
          <w:b/>
        </w:rPr>
        <w:t xml:space="preserve">1. </w:t>
      </w:r>
      <w:r>
        <w:rPr>
          <w:rFonts w:ascii="Calibri" w:hAnsi="Calibri"/>
          <w:b/>
        </w:rPr>
        <w:t>Hill Climbing + A\</w:t>
      </w:r>
      <w:r>
        <w:rPr>
          <w:rFonts w:ascii="Calibri" w:hAnsi="Calibri"/>
          <w:i/>
        </w:rPr>
      </w:r>
    </w:p>
    <w:p>
      <w:pPr>
        <w:spacing w:before="40" w:after="40"/>
        <w:ind w:left="360"/>
      </w:pPr>
      <w:r>
        <w:rPr>
          <w:b/>
        </w:rPr>
        <w:t xml:space="preserve">2. </w:t>
      </w:r>
      <w:r>
        <w:rPr>
          <w:rFonts w:ascii="Calibri" w:hAnsi="Calibri"/>
          <w:b/>
        </w:rPr>
        <w:t>Simulated Annealing + A\</w:t>
      </w:r>
      <w:r>
        <w:rPr>
          <w:rFonts w:ascii="Calibri" w:hAnsi="Calibri"/>
          <w:i/>
        </w:rPr>
      </w:r>
    </w:p>
    <w:p>
      <w:pPr>
        <w:spacing w:before="40" w:after="40"/>
        <w:ind w:left="360"/>
      </w:pPr>
      <w:r>
        <w:rPr>
          <w:b/>
        </w:rPr>
        <w:t xml:space="preserve">3. </w:t>
      </w:r>
      <w:r>
        <w:rPr>
          <w:rFonts w:ascii="Calibri" w:hAnsi="Calibri"/>
          <w:b/>
        </w:rPr>
        <w:t>Hill Climbing + Dijkstra</w:t>
      </w:r>
    </w:p>
    <w:p>
      <w:pPr>
        <w:spacing w:before="40" w:after="40"/>
        <w:ind w:left="360"/>
      </w:pPr>
      <w:r>
        <w:rPr>
          <w:b/>
        </w:rPr>
        <w:t xml:space="preserve">4. </w:t>
      </w:r>
      <w:r>
        <w:rPr>
          <w:rFonts w:ascii="Calibri" w:hAnsi="Calibri"/>
          <w:b/>
        </w:rPr>
        <w:t>Simulated Annealing + Dijkstra</w:t>
      </w:r>
    </w:p>
    <w:p>
      <w:pPr>
        <w:keepNext/>
        <w:spacing w:before="240" w:after="120"/>
      </w:pPr>
      <w:r>
        <w:rPr>
          <w:rFonts w:ascii="Arial" w:hAnsi="Arial"/>
          <w:b/>
          <w:color w:val="0F3460"/>
          <w:sz w:val="24"/>
        </w:rPr>
        <w:t>4.3 Dynamic Maze Selection</w:t>
      </w:r>
    </w:p>
    <w:p>
      <w:pPr>
        <w:spacing w:before="80" w:after="120" w:line="276" w:lineRule="auto"/>
      </w:pPr>
      <w:r>
        <w:rPr>
          <w:rFonts w:ascii="Calibri" w:hAnsi="Calibri"/>
          <w:sz w:val="22"/>
        </w:rPr>
        <w:t xml:space="preserve">Pressing </w:t>
      </w:r>
      <w:r>
        <w:rPr>
          <w:rFonts w:ascii="Courier New" w:hAnsi="Courier New"/>
          <w:color w:val="C7254E"/>
        </w:rPr>
        <w:t>M</w:t>
      </w:r>
      <w:r>
        <w:rPr>
          <w:rFonts w:ascii="Calibri" w:hAnsi="Calibri"/>
          <w:sz w:val="22"/>
        </w:rPr>
        <w:t xml:space="preserve"> toggles between three layouts:</w:t>
      </w:r>
    </w:p>
    <w:p>
      <w:pPr>
        <w:spacing w:before="40" w:after="40"/>
        <w:ind w:left="360"/>
      </w:pPr>
      <w:r>
        <w:rPr>
          <w:b/>
        </w:rPr>
        <w:t xml:space="preserve">• </w:t>
      </w:r>
      <w:r>
        <w:rPr>
          <w:rFonts w:ascii="Calibri" w:hAnsi="Calibri"/>
          <w:b/>
        </w:rPr>
        <w:t>Easy</w:t>
      </w:r>
      <w:r>
        <w:rPr>
          <w:rFonts w:ascii="Calibri" w:hAnsi="Calibri"/>
          <w:sz w:val="22"/>
        </w:rPr>
        <w:t>: Open corridors, 1 ghost, 4 food dots.</w:t>
      </w:r>
    </w:p>
    <w:p>
      <w:pPr>
        <w:spacing w:before="40" w:after="40"/>
        <w:ind w:left="360"/>
      </w:pPr>
      <w:r>
        <w:rPr>
          <w:b/>
        </w:rPr>
        <w:t xml:space="preserve">• </w:t>
      </w:r>
      <w:r>
        <w:rPr>
          <w:rFonts w:ascii="Calibri" w:hAnsi="Calibri"/>
          <w:b/>
        </w:rPr>
        <w:t>Medium</w:t>
      </w:r>
      <w:r>
        <w:rPr>
          <w:rFonts w:ascii="Calibri" w:hAnsi="Calibri"/>
          <w:sz w:val="22"/>
        </w:rPr>
        <w:t>: Branching corridors, 3 ghosts, 5 food dots.</w:t>
      </w:r>
    </w:p>
    <w:p>
      <w:pPr>
        <w:spacing w:before="40" w:after="40"/>
        <w:ind w:left="360"/>
      </w:pPr>
      <w:r>
        <w:rPr>
          <w:b/>
        </w:rPr>
        <w:t xml:space="preserve">• </w:t>
      </w:r>
      <w:r>
        <w:rPr>
          <w:rFonts w:ascii="Calibri" w:hAnsi="Calibri"/>
          <w:b/>
        </w:rPr>
        <w:t>Hard</w:t>
      </w:r>
      <w:r>
        <w:rPr>
          <w:rFonts w:ascii="Calibri" w:hAnsi="Calibri"/>
          <w:sz w:val="22"/>
        </w:rPr>
        <w:t>: Complex labyrinth, closed rooms, 4 ghosts, 5 food dots.</w:t>
      </w:r>
    </w:p>
    <w:p>
      <w:pPr>
        <w:keepNext/>
        <w:spacing w:before="240" w:after="120"/>
      </w:pPr>
      <w:r>
        <w:rPr>
          <w:rFonts w:ascii="Arial" w:hAnsi="Arial"/>
          <w:b/>
          <w:color w:val="0F3460"/>
          <w:sz w:val="24"/>
        </w:rPr>
        <w:t>4.4 Real-Time Animation</w:t>
      </w:r>
    </w:p>
    <w:p>
      <w:pPr>
        <w:spacing w:before="80" w:after="120" w:line="276" w:lineRule="auto"/>
      </w:pPr>
      <w:r>
        <w:rPr>
          <w:rFonts w:ascii="Calibri" w:hAnsi="Calibri"/>
          <w:sz w:val="22"/>
        </w:rPr>
        <w:t>Once the algorithms finish, Pac-Man moves along the computed path. The food dots disappear only when Pac-Man reaches their location according to the AI's food sequence, making the visualization accurate.</w:t>
      </w:r>
    </w:p>
    <w:p>
      <w:pPr>
        <w:keepNext/>
        <w:spacing w:before="240" w:after="120"/>
      </w:pPr>
      <w:r>
        <w:rPr>
          <w:rFonts w:ascii="Arial" w:hAnsi="Arial"/>
          <w:b/>
          <w:color w:val="0F3460"/>
          <w:sz w:val="24"/>
        </w:rPr>
        <w:t>4.5 Persistence of Selection</w:t>
      </w:r>
    </w:p>
    <w:p>
      <w:pPr>
        <w:spacing w:before="80" w:after="120" w:line="276" w:lineRule="auto"/>
      </w:pPr>
      <w:r>
        <w:rPr>
          <w:rFonts w:ascii="Calibri" w:hAnsi="Calibri"/>
          <w:sz w:val="22"/>
        </w:rPr>
        <w:t>When an animation finishes, the layout remains on the last selected difficulty rather than resetting to Easy, which makes it easy to run comparative tests.</w:t>
      </w:r>
    </w:p>
    <w:p>
      <w:pPr>
        <w:keepNext/>
        <w:spacing w:before="240" w:after="120"/>
      </w:pPr>
      <w:r>
        <w:rPr>
          <w:rFonts w:ascii="Arial" w:hAnsi="Arial"/>
          <w:b/>
          <w:color w:val="0F3460"/>
          <w:sz w:val="24"/>
        </w:rPr>
        <w:t>4.6 Reinforcement Learning Reward System</w:t>
      </w:r>
    </w:p>
    <w:p>
      <w:pPr>
        <w:spacing w:before="80" w:after="120" w:line="276" w:lineRule="auto"/>
      </w:pPr>
      <w:r>
        <w:rPr>
          <w:rFonts w:ascii="Calibri" w:hAnsi="Calibri"/>
          <w:sz w:val="22"/>
        </w:rPr>
        <w:t>To score each path, we implemented this reward formula:</w:t>
      </w:r>
    </w:p>
    <w:p>
      <w:pPr>
        <w:spacing w:before="80" w:after="120" w:line="276" w:lineRule="auto"/>
      </w:pPr>
      <w:r>
        <w:rPr>
          <w:rFonts w:ascii="Calibri" w:hAnsi="Calibri"/>
          <w:sz w:val="22"/>
        </w:rPr>
        <w:t xml:space="preserve">$$Reward = (Foods </w:t>
        <w:tab/>
        <w:t xml:space="preserve">imes 100) - (Steps </w:t>
        <w:tab/>
        <w:t xml:space="preserve">imes 5) - (Ghosts </w:t>
        <w:tab/>
        <w:t>imes 30)$$</w:t>
      </w:r>
    </w:p>
    <w:p>
      <w:pPr>
        <w:spacing w:before="40" w:after="40"/>
        <w:ind w:left="360"/>
      </w:pPr>
      <w:r>
        <w:rPr>
          <w:b/>
        </w:rPr>
        <w:t xml:space="preserve">• </w:t>
      </w:r>
      <w:r>
        <w:rPr>
          <w:rFonts w:ascii="Calibri" w:hAnsi="Calibri"/>
          <w:sz w:val="22"/>
        </w:rPr>
        <w:t>Every food eaten adds $+100$ points.</w:t>
      </w:r>
    </w:p>
    <w:p>
      <w:pPr>
        <w:spacing w:before="40" w:after="40"/>
        <w:ind w:left="360"/>
      </w:pPr>
      <w:r>
        <w:rPr>
          <w:b/>
        </w:rPr>
        <w:t xml:space="preserve">• </w:t>
      </w:r>
      <w:r>
        <w:rPr>
          <w:rFonts w:ascii="Calibri" w:hAnsi="Calibri"/>
          <w:sz w:val="22"/>
        </w:rPr>
        <w:t>Every step taken costs $-5$ points (forces the AI to find shorter paths).</w:t>
      </w:r>
    </w:p>
    <w:p>
      <w:pPr>
        <w:spacing w:before="40" w:after="40"/>
        <w:ind w:left="360"/>
      </w:pPr>
      <w:r>
        <w:rPr>
          <w:b/>
        </w:rPr>
        <w:t xml:space="preserve">• </w:t>
      </w:r>
      <w:r>
        <w:rPr>
          <w:rFonts w:ascii="Calibri" w:hAnsi="Calibri"/>
          <w:sz w:val="22"/>
        </w:rPr>
        <w:t>Every time Pac-Man steps on a ghost cell, he gets a $-30$ point penalty (forces the AI to avoid ghosts).</w:t>
      </w:r>
    </w:p>
    <w:p>
      <w:r>
        <w:br w:type="page"/>
      </w:r>
    </w:p>
    <w:p>
      <w:pPr>
        <w:keepNext/>
        <w:spacing w:before="240" w:after="120"/>
      </w:pPr>
      <w:r>
        <w:rPr>
          <w:rFonts w:ascii="Arial" w:hAnsi="Arial"/>
          <w:b/>
          <w:color w:val="E94560"/>
          <w:sz w:val="28"/>
        </w:rPr>
        <w:t>5. Tools and Technologies Used</w:t>
      </w:r>
    </w:p>
    <w:p>
      <w:pPr>
        <w:spacing w:before="40" w:after="40"/>
        <w:ind w:left="360"/>
      </w:pPr>
      <w:r>
        <w:rPr>
          <w:b/>
        </w:rPr>
        <w:t xml:space="preserve">• </w:t>
      </w:r>
      <w:r>
        <w:rPr>
          <w:rFonts w:ascii="Calibri" w:hAnsi="Calibri"/>
          <w:b/>
        </w:rPr>
        <w:t>Language</w:t>
      </w:r>
      <w:r>
        <w:rPr>
          <w:rFonts w:ascii="Calibri" w:hAnsi="Calibri"/>
          <w:sz w:val="22"/>
        </w:rPr>
        <w:t>: Python 3.10+</w:t>
      </w:r>
    </w:p>
    <w:p>
      <w:pPr>
        <w:spacing w:before="40" w:after="40"/>
        <w:ind w:left="360"/>
      </w:pPr>
      <w:r>
        <w:rPr>
          <w:b/>
        </w:rPr>
        <w:t xml:space="preserve">• </w:t>
      </w:r>
      <w:r>
        <w:rPr>
          <w:rFonts w:ascii="Calibri" w:hAnsi="Calibri"/>
          <w:b/>
        </w:rPr>
        <w:t>GUI Library</w:t>
      </w:r>
      <w:r>
        <w:rPr>
          <w:rFonts w:ascii="Calibri" w:hAnsi="Calibri"/>
          <w:sz w:val="22"/>
        </w:rPr>
        <w:t>: Pygame 2.x (for rendering the grid and animations)</w:t>
      </w:r>
    </w:p>
    <w:p>
      <w:pPr>
        <w:spacing w:before="40" w:after="40"/>
        <w:ind w:left="360"/>
      </w:pPr>
      <w:r>
        <w:rPr>
          <w:b/>
        </w:rPr>
        <w:t xml:space="preserve">• </w:t>
      </w:r>
      <w:r>
        <w:rPr>
          <w:rFonts w:ascii="Calibri" w:hAnsi="Calibri"/>
          <w:b/>
        </w:rPr>
        <w:t>Plotting</w:t>
      </w:r>
      <w:r>
        <w:rPr>
          <w:rFonts w:ascii="Calibri" w:hAnsi="Calibri"/>
          <w:sz w:val="22"/>
        </w:rPr>
        <w:t>: Matplotlib (to generate comparative graphs)</w:t>
      </w:r>
    </w:p>
    <w:p>
      <w:pPr>
        <w:spacing w:before="40" w:after="40"/>
        <w:ind w:left="360"/>
      </w:pPr>
      <w:r>
        <w:rPr>
          <w:b/>
        </w:rPr>
        <w:t xml:space="preserve">• </w:t>
      </w:r>
      <w:r>
        <w:rPr>
          <w:rFonts w:ascii="Calibri" w:hAnsi="Calibri"/>
          <w:b/>
        </w:rPr>
        <w:t>Algorithms</w:t>
      </w:r>
      <w:r>
        <w:rPr>
          <w:rFonts w:ascii="Calibri" w:hAnsi="Calibri"/>
          <w:sz w:val="22"/>
        </w:rPr>
        <w:t>: A* Search, Dijkstra's Algorithm, Hill Climbing, Simulated Annealing</w:t>
      </w:r>
    </w:p>
    <w:p>
      <w:pPr>
        <w:spacing w:before="40" w:after="40"/>
        <w:ind w:left="360"/>
      </w:pPr>
      <w:r>
        <w:rPr>
          <w:b/>
        </w:rPr>
        <w:t xml:space="preserve">• </w:t>
      </w:r>
      <w:r>
        <w:rPr>
          <w:rFonts w:ascii="Calibri" w:hAnsi="Calibri"/>
          <w:b/>
        </w:rPr>
        <w:t>Data Structures</w:t>
      </w:r>
      <w:r>
        <w:rPr>
          <w:rFonts w:ascii="Calibri" w:hAnsi="Calibri"/>
          <w:sz w:val="22"/>
        </w:rPr>
        <w:t>: Binary Heaps (</w:t>
      </w:r>
      <w:r>
        <w:rPr>
          <w:rFonts w:ascii="Courier New" w:hAnsi="Courier New"/>
          <w:color w:val="C7254E"/>
        </w:rPr>
        <w:t>heapq</w:t>
      </w:r>
      <w:r>
        <w:rPr>
          <w:rFonts w:ascii="Calibri" w:hAnsi="Calibri"/>
          <w:sz w:val="22"/>
        </w:rPr>
        <w:t>), Lists, Dictionaries</w:t>
      </w:r>
    </w:p>
    <w:p>
      <w:pPr>
        <w:spacing w:before="40" w:after="40"/>
        <w:ind w:left="360"/>
      </w:pPr>
      <w:r>
        <w:rPr>
          <w:b/>
        </w:rPr>
        <w:t xml:space="preserve">• </w:t>
      </w:r>
      <w:r>
        <w:rPr>
          <w:rFonts w:ascii="Calibri" w:hAnsi="Calibri"/>
          <w:b/>
        </w:rPr>
        <w:t>Version Control</w:t>
      </w:r>
      <w:r>
        <w:rPr>
          <w:rFonts w:ascii="Calibri" w:hAnsi="Calibri"/>
          <w:sz w:val="22"/>
        </w:rPr>
        <w:t xml:space="preserve">: Git / GitHub (pushed to branch </w:t>
      </w:r>
      <w:r>
        <w:rPr>
          <w:rFonts w:ascii="Courier New" w:hAnsi="Courier New"/>
          <w:color w:val="C7254E"/>
        </w:rPr>
        <w:t>development</w:t>
      </w:r>
      <w:r>
        <w:rPr>
          <w:rFonts w:ascii="Calibri" w:hAnsi="Calibri"/>
          <w:sz w:val="22"/>
        </w:rPr>
        <w:t>)</w:t>
      </w:r>
    </w:p>
    <w:p>
      <w:r>
        <w:br w:type="page"/>
      </w:r>
    </w:p>
    <w:p>
      <w:pPr>
        <w:keepNext/>
        <w:spacing w:before="240" w:after="120"/>
      </w:pPr>
      <w:r>
        <w:rPr>
          <w:rFonts w:ascii="Arial" w:hAnsi="Arial"/>
          <w:b/>
          <w:color w:val="E94560"/>
          <w:sz w:val="28"/>
        </w:rPr>
        <w:t>6. Dataset Information</w:t>
      </w:r>
    </w:p>
    <w:p>
      <w:pPr>
        <w:keepNext/>
        <w:spacing w:before="240" w:after="120"/>
      </w:pPr>
      <w:r>
        <w:rPr>
          <w:rFonts w:ascii="Arial" w:hAnsi="Arial"/>
          <w:b/>
          <w:color w:val="0F3460"/>
          <w:sz w:val="24"/>
        </w:rPr>
        <w:t>6.1 Dataset Source</w:t>
      </w:r>
    </w:p>
    <w:p>
      <w:pPr>
        <w:spacing w:before="80" w:after="120" w:line="276" w:lineRule="auto"/>
      </w:pPr>
      <w:r>
        <w:rPr>
          <w:rFonts w:ascii="Calibri" w:hAnsi="Calibri"/>
          <w:sz w:val="22"/>
        </w:rPr>
        <w:t xml:space="preserve">We do not use any external dataset. Instead, the "dataset" consists of three custom 2D grid matrix maps designed inside the code in </w:t>
      </w:r>
      <w:r>
        <w:rPr>
          <w:rFonts w:ascii="Courier New" w:hAnsi="Courier New"/>
          <w:color w:val="C7254E"/>
        </w:rPr>
        <w:t>Enviroment.py</w:t>
      </w:r>
      <w:r>
        <w:rPr>
          <w:rFonts w:ascii="Calibri" w:hAnsi="Calibri"/>
          <w:sz w:val="22"/>
        </w:rPr>
        <w:t>.</w:t>
      </w:r>
    </w:p>
    <w:p>
      <w:pPr>
        <w:keepNext/>
        <w:spacing w:before="240" w:after="120"/>
      </w:pPr>
      <w:r>
        <w:rPr>
          <w:rFonts w:ascii="Arial" w:hAnsi="Arial"/>
          <w:b/>
          <w:color w:val="0F3460"/>
          <w:sz w:val="24"/>
        </w:rPr>
        <w:t>6.2 Matrix Structure</w:t>
      </w:r>
    </w:p>
    <w:p>
      <w:pPr>
        <w:spacing w:before="80" w:after="120" w:line="276" w:lineRule="auto"/>
      </w:pPr>
      <w:r>
        <w:rPr>
          <w:rFonts w:ascii="Calibri" w:hAnsi="Calibri"/>
          <w:sz w:val="22"/>
        </w:rPr>
        <w:t>Each maze is represented as a 15×15 nested list of characters:</w:t>
      </w:r>
    </w:p>
    <w:p>
      <w:pPr>
        <w:spacing w:before="40" w:after="40"/>
        <w:ind w:left="360"/>
      </w:pPr>
      <w:r>
        <w:rPr>
          <w:b/>
        </w:rPr>
        <w:t xml:space="preserve">• </w:t>
      </w:r>
      <w:r>
        <w:rPr>
          <w:rFonts w:ascii="Courier New" w:hAnsi="Courier New"/>
          <w:color w:val="C7254E"/>
        </w:rPr>
        <w:t>W</w:t>
      </w:r>
      <w:r>
        <w:rPr>
          <w:rFonts w:ascii="Calibri" w:hAnsi="Calibri"/>
          <w:sz w:val="22"/>
        </w:rPr>
        <w:t xml:space="preserve"> = Wall (impassable)</w:t>
      </w:r>
    </w:p>
    <w:p>
      <w:pPr>
        <w:spacing w:before="40" w:after="40"/>
        <w:ind w:left="360"/>
      </w:pPr>
      <w:r>
        <w:rPr>
          <w:b/>
        </w:rPr>
        <w:t xml:space="preserve">• </w:t>
      </w:r>
      <w:r>
        <w:rPr>
          <w:rFonts w:ascii="Courier New" w:hAnsi="Courier New"/>
          <w:color w:val="C7254E"/>
        </w:rPr>
        <w:t>P</w:t>
      </w:r>
      <w:r>
        <w:rPr>
          <w:rFonts w:ascii="Calibri" w:hAnsi="Calibri"/>
          <w:sz w:val="22"/>
        </w:rPr>
        <w:t xml:space="preserve"> = Pac-Man Start</w:t>
      </w:r>
    </w:p>
    <w:p>
      <w:pPr>
        <w:spacing w:before="40" w:after="40"/>
        <w:ind w:left="360"/>
      </w:pPr>
      <w:r>
        <w:rPr>
          <w:b/>
        </w:rPr>
        <w:t xml:space="preserve">• </w:t>
      </w:r>
      <w:r>
        <w:rPr>
          <w:rFonts w:ascii="Courier New" w:hAnsi="Courier New"/>
          <w:color w:val="C7254E"/>
        </w:rPr>
        <w:t>F</w:t>
      </w:r>
      <w:r>
        <w:rPr>
          <w:rFonts w:ascii="Calibri" w:hAnsi="Calibri"/>
          <w:sz w:val="22"/>
        </w:rPr>
        <w:t xml:space="preserve"> = Food Pellet</w:t>
      </w:r>
    </w:p>
    <w:p>
      <w:pPr>
        <w:spacing w:before="40" w:after="40"/>
        <w:ind w:left="360"/>
      </w:pPr>
      <w:r>
        <w:rPr>
          <w:b/>
        </w:rPr>
        <w:t xml:space="preserve">• </w:t>
      </w:r>
      <w:r>
        <w:rPr>
          <w:rFonts w:ascii="Courier New" w:hAnsi="Courier New"/>
          <w:color w:val="C7254E"/>
        </w:rPr>
        <w:t>G</w:t>
      </w:r>
      <w:r>
        <w:rPr>
          <w:rFonts w:ascii="Calibri" w:hAnsi="Calibri"/>
          <w:sz w:val="22"/>
        </w:rPr>
        <w:t xml:space="preserve"> = Ghost cell</w:t>
      </w:r>
    </w:p>
    <w:p>
      <w:pPr>
        <w:spacing w:before="40" w:after="40"/>
        <w:ind w:left="360"/>
      </w:pPr>
      <w:r>
        <w:rPr>
          <w:b/>
        </w:rPr>
        <w:t xml:space="preserve">• </w:t>
      </w:r>
      <w:r>
        <w:rPr>
          <w:rFonts w:ascii="Courier New" w:hAnsi="Courier New"/>
          <w:color w:val="C7254E"/>
        </w:rPr>
        <w:t>E</w:t>
      </w:r>
      <w:r>
        <w:rPr>
          <w:rFonts w:ascii="Calibri" w:hAnsi="Calibri"/>
          <w:sz w:val="22"/>
        </w:rPr>
        <w:t xml:space="preserve"> = Exit</w:t>
      </w:r>
    </w:p>
    <w:p>
      <w:pPr>
        <w:spacing w:before="40" w:after="40"/>
        <w:ind w:left="360"/>
      </w:pPr>
      <w:r>
        <w:rPr>
          <w:b/>
        </w:rPr>
        <w:t xml:space="preserve">• </w:t>
      </w:r>
      <w:r>
        <w:rPr>
          <w:rFonts w:ascii="Courier New" w:hAnsi="Courier New"/>
          <w:color w:val="C7254E"/>
        </w:rPr>
        <w:t xml:space="preserve"> </w:t>
      </w:r>
      <w:r>
        <w:rPr>
          <w:rFonts w:ascii="Calibri" w:hAnsi="Calibri"/>
          <w:sz w:val="22"/>
        </w:rPr>
        <w:t xml:space="preserve"> = Empty walkable path</w:t>
      </w:r>
    </w:p>
    <w:p>
      <w:pPr>
        <w:spacing w:before="40" w:after="40"/>
        <w:ind w:left="360"/>
      </w:pPr>
      <w:r>
        <w:rPr>
          <w:b/>
        </w:rPr>
        <w:t xml:space="preserve">• </w:t>
      </w:r>
      <w:r>
        <w:rPr>
          <w:rFonts w:ascii="Calibri" w:hAnsi="Calibri"/>
          <w:b/>
        </w:rPr>
        <w:t>Maze 1 (Easy)</w:t>
      </w:r>
      <w:r>
        <w:rPr>
          <w:rFonts w:ascii="Calibri" w:hAnsi="Calibri"/>
          <w:sz w:val="22"/>
        </w:rPr>
        <w:t>: Wide corridors, few walls, 4 food nodes, 1 ghost.</w:t>
      </w:r>
    </w:p>
    <w:p>
      <w:pPr>
        <w:spacing w:before="40" w:after="40"/>
        <w:ind w:left="360"/>
      </w:pPr>
      <w:r>
        <w:rPr>
          <w:b/>
        </w:rPr>
        <w:t xml:space="preserve">• </w:t>
      </w:r>
      <w:r>
        <w:rPr>
          <w:rFonts w:ascii="Calibri" w:hAnsi="Calibri"/>
          <w:b/>
        </w:rPr>
        <w:t>Maze 2 (Medium)</w:t>
      </w:r>
      <w:r>
        <w:rPr>
          <w:rFonts w:ascii="Calibri" w:hAnsi="Calibri"/>
          <w:sz w:val="22"/>
        </w:rPr>
        <w:t>: Branching corridors, 5 food nodes, 3 ghosts blocking common pathways.</w:t>
      </w:r>
    </w:p>
    <w:p>
      <w:pPr>
        <w:spacing w:before="40" w:after="40"/>
        <w:ind w:left="360"/>
      </w:pPr>
      <w:r>
        <w:rPr>
          <w:b/>
        </w:rPr>
        <w:t xml:space="preserve">• </w:t>
      </w:r>
      <w:r>
        <w:rPr>
          <w:rFonts w:ascii="Calibri" w:hAnsi="Calibri"/>
          <w:b/>
        </w:rPr>
        <w:t>Maze 3 (Hard)</w:t>
      </w:r>
      <w:r>
        <w:rPr>
          <w:rFonts w:ascii="Calibri" w:hAnsi="Calibri"/>
          <w:sz w:val="22"/>
        </w:rPr>
        <w:t>: Narrow paths, 5 food nodes, 4 ghosts placed in choke points.</w:t>
      </w:r>
    </w:p>
    <w:p>
      <w:pPr>
        <w:keepNext/>
        <w:spacing w:before="240" w:after="120"/>
      </w:pPr>
      <w:r>
        <w:rPr>
          <w:rFonts w:ascii="Arial" w:hAnsi="Arial"/>
          <w:b/>
          <w:color w:val="0F3460"/>
          <w:sz w:val="24"/>
        </w:rPr>
        <w:t>6.3 Preprocessing</w:t>
      </w:r>
    </w:p>
    <w:p>
      <w:pPr>
        <w:spacing w:before="80" w:after="120" w:line="276" w:lineRule="auto"/>
      </w:pPr>
      <w:r>
        <w:rPr>
          <w:rFonts w:ascii="Calibri" w:hAnsi="Calibri"/>
          <w:sz w:val="22"/>
        </w:rPr>
        <w:t>At start, our code scans the matrix grid to extract the start coordinate, exit coordinate, and the coordinates of all food dots. We also pre-calculate a distance map between all food coordinates using Dijkstra's algorithm so that our sequence optimizers can quickly look up path costs without running a new path search every single time.</w:t>
      </w:r>
    </w:p>
    <w:p>
      <w:r>
        <w:br w:type="page"/>
      </w:r>
    </w:p>
    <w:p>
      <w:pPr>
        <w:keepNext/>
        <w:spacing w:before="240" w:after="120"/>
      </w:pPr>
      <w:r>
        <w:rPr>
          <w:rFonts w:ascii="Arial" w:hAnsi="Arial"/>
          <w:b/>
          <w:color w:val="E94560"/>
          <w:sz w:val="28"/>
        </w:rPr>
        <w:t>7. Methodology</w:t>
      </w:r>
    </w:p>
    <w:p>
      <w:pPr>
        <w:spacing w:before="80" w:after="120" w:line="276" w:lineRule="auto"/>
      </w:pPr>
      <w:r>
        <w:rPr>
          <w:rFonts w:ascii="Calibri" w:hAnsi="Calibri"/>
          <w:sz w:val="22"/>
        </w:rPr>
        <w:t>We structured our system using a two-layer design:</w:t>
      </w:r>
    </w:p>
    <w:p>
      <w:pPr>
        <w:spacing w:before="80" w:after="80"/>
        <w:ind w:left="576"/>
        <w:shd w:fill="F5F5F5"/>
      </w:pPr>
      <w:r>
        <w:rPr>
          <w:rFonts w:ascii="Courier New" w:hAnsi="Courier New"/>
          <w:color w:val="323232"/>
          <w:sz w:val="19"/>
        </w:rPr>
        <w:t xml:space="preserve">[Start Layout] </w:t>
        <w:br/>
        <w:t xml:space="preserve">      │</w:t>
        <w:br/>
        <w:t xml:space="preserve">      ▼</w:t>
        <w:br/>
        <w:t>[Layer 1: Sequence Optimizer] &lt;───(Feedback: path length &amp; ghosts)</w:t>
        <w:br/>
        <w:t xml:space="preserve">      │ (Decides visiting order of dots)</w:t>
        <w:br/>
        <w:t xml:space="preserve">      ▼</w:t>
        <w:br/>
        <w:t>[Layer 2: Pathfinder]</w:t>
        <w:br/>
        <w:t xml:space="preserve">      │ (Calculates grid steps between consecutive dots)</w:t>
        <w:br/>
        <w:t xml:space="preserve">      ▼</w:t>
        <w:br/>
        <w:t>[Complete Route &amp; Score]</w:t>
        <w:br/>
        <w:t xml:space="preserve">      │</w:t>
        <w:br/>
        <w:t xml:space="preserve">      ▼</w:t>
        <w:br/>
        <w:t>[Pygame Animation Engine]</w:t>
      </w:r>
    </w:p>
    <w:p>
      <w:pPr>
        <w:keepNext/>
        <w:spacing w:before="240" w:after="120"/>
      </w:pPr>
      <w:r>
        <w:rPr>
          <w:rFonts w:ascii="Arial" w:hAnsi="Arial"/>
          <w:b/>
          <w:color w:val="0F3460"/>
          <w:sz w:val="24"/>
        </w:rPr>
        <w:t>7.1 Layer 1: Sequence Optimizers (Solving TSP)</w:t>
      </w:r>
    </w:p>
    <w:p>
      <w:pPr>
        <w:keepNext/>
        <w:spacing w:before="240" w:after="120"/>
      </w:pPr>
      <w:r>
        <w:rPr>
          <w:rFonts w:ascii="Arial" w:hAnsi="Arial"/>
          <w:b/>
          <w:color w:val="646464"/>
          <w:sz w:val="22"/>
        </w:rPr>
        <w:t>Hill Climbing</w:t>
      </w:r>
    </w:p>
    <w:p>
      <w:pPr>
        <w:spacing w:before="80" w:after="120" w:line="276" w:lineRule="auto"/>
      </w:pPr>
      <w:r>
        <w:rPr>
          <w:rFonts w:ascii="Calibri" w:hAnsi="Calibri"/>
          <w:sz w:val="22"/>
        </w:rPr>
        <w:t>Hill Climbing starts with a random visiting sequence of food dots. In each step, we swap the order of two dots. We calculate the new total path cost. If the cost is lower, we keep the new sequence. We repeat this until we find a sequence where no single swap makes the path shorter.</w:t>
      </w:r>
    </w:p>
    <w:p>
      <w:pPr>
        <w:spacing w:before="40" w:after="40"/>
        <w:ind w:left="360"/>
      </w:pPr>
      <w:r>
        <w:rPr>
          <w:b/>
        </w:rPr>
        <w:t xml:space="preserve">• </w:t>
      </w:r>
      <w:r>
        <w:rPr>
          <w:rFonts w:ascii="Calibri" w:hAnsi="Calibri"/>
          <w:b/>
        </w:rPr>
        <w:t>Problem</w:t>
      </w:r>
      <w:r>
        <w:rPr>
          <w:rFonts w:ascii="Calibri" w:hAnsi="Calibri"/>
          <w:sz w:val="22"/>
        </w:rPr>
        <w:t>: It is very fast, but it is a "greedy" search. If avoiding a ghost requires Pac-Man to take a longer route (which increases the path length temporarily), Hill Climbing will reject it and keep the shorter route that goes straight through the ghost.</w:t>
      </w:r>
    </w:p>
    <w:p>
      <w:pPr>
        <w:keepNext/>
        <w:spacing w:before="240" w:after="120"/>
      </w:pPr>
      <w:r>
        <w:rPr>
          <w:rFonts w:ascii="Arial" w:hAnsi="Arial"/>
          <w:b/>
          <w:color w:val="646464"/>
          <w:sz w:val="22"/>
        </w:rPr>
        <w:t>Simulated Annealing</w:t>
      </w:r>
    </w:p>
    <w:p>
      <w:pPr>
        <w:spacing w:before="80" w:after="120" w:line="276" w:lineRule="auto"/>
      </w:pPr>
      <w:r>
        <w:rPr>
          <w:rFonts w:ascii="Calibri" w:hAnsi="Calibri"/>
          <w:sz w:val="22"/>
        </w:rPr>
        <w:t>Simulated Annealing mimics the cooling of metal. It starts at a high temperature ($T_{</w:t>
        <w:tab/>
        <w:t>ext{max}} = 10000$) and cools down to a minimum ($T_{</w:t>
        <w:tab/>
        <w:t>ext{min}} = 0.001$) using a cooling rate ($cooling\_rate = 0.995$).</w:t>
      </w:r>
    </w:p>
    <w:p>
      <w:pPr>
        <w:spacing w:before="80" w:after="120" w:line="276" w:lineRule="auto"/>
      </w:pPr>
      <w:r>
        <w:rPr>
          <w:rFonts w:ascii="Calibri" w:hAnsi="Calibri"/>
          <w:sz w:val="22"/>
        </w:rPr>
        <w:t>In each step, we randomly swap two food dots. If the swap reduces the path cost, we accept it. If the swap makes the path longer, we might still accept it with a probability:</w:t>
      </w:r>
    </w:p>
    <w:p>
      <w:pPr>
        <w:spacing w:before="80" w:after="120" w:line="276" w:lineRule="auto"/>
      </w:pPr>
      <w:r>
        <w:rPr>
          <w:rFonts w:ascii="Calibri" w:hAnsi="Calibri"/>
          <w:sz w:val="22"/>
        </w:rPr>
        <w:t>$$P = e^{-rac{\Delta Cost}{T}}$$</w:t>
      </w:r>
    </w:p>
    <w:p>
      <w:pPr>
        <w:spacing w:before="80" w:after="120" w:line="276" w:lineRule="auto"/>
      </w:pPr>
      <w:r>
        <w:rPr>
          <w:rFonts w:ascii="Calibri" w:hAnsi="Calibri"/>
          <w:sz w:val="22"/>
        </w:rPr>
        <w:t>At high temperatures, the AI accepts many worse paths, allowing it to explore different options and jump out of local traps. As it cools down, it becomes more selective, eventually settling on the globally optimal sequence.</w:t>
      </w:r>
    </w:p>
    <w:p>
      <w:pPr>
        <w:keepNext/>
        <w:spacing w:before="240" w:after="120"/>
      </w:pPr>
      <w:r>
        <w:rPr>
          <w:rFonts w:ascii="Arial" w:hAnsi="Arial"/>
          <w:b/>
          <w:color w:val="0F3460"/>
          <w:sz w:val="24"/>
        </w:rPr>
        <w:t>7.2 Layer 2: Grid Pathfinders</w:t>
      </w:r>
    </w:p>
    <w:p>
      <w:pPr>
        <w:keepNext/>
        <w:spacing w:before="240" w:after="120"/>
      </w:pPr>
      <w:r>
        <w:rPr>
          <w:rFonts w:ascii="Arial" w:hAnsi="Arial"/>
          <w:b/>
          <w:color w:val="646464"/>
          <w:sz w:val="22"/>
        </w:rPr>
        <w:t>A* Search</w:t>
      </w:r>
    </w:p>
    <w:p>
      <w:pPr>
        <w:spacing w:before="80" w:after="120" w:line="276" w:lineRule="auto"/>
      </w:pPr>
      <w:r>
        <w:rPr>
          <w:rFonts w:ascii="Calibri" w:hAnsi="Calibri"/>
          <w:sz w:val="22"/>
        </w:rPr>
        <w:t>A* calculates the actual grid path between two points. It maintains a priority queue of nodes to expand, sorted by:</w:t>
      </w:r>
    </w:p>
    <w:p>
      <w:pPr>
        <w:spacing w:before="80" w:after="120" w:line="276" w:lineRule="auto"/>
      </w:pPr>
      <w:r>
        <w:rPr>
          <w:rFonts w:ascii="Calibri" w:hAnsi="Calibri"/>
          <w:sz w:val="22"/>
        </w:rPr>
        <w:t>$$f(n) = g(n) + h(n)$$</w:t>
      </w:r>
    </w:p>
    <w:p>
      <w:pPr>
        <w:spacing w:before="40" w:after="40"/>
        <w:ind w:left="360"/>
      </w:pPr>
      <w:r>
        <w:rPr>
          <w:b/>
        </w:rPr>
        <w:t xml:space="preserve">• </w:t>
      </w:r>
      <w:r>
        <w:rPr>
          <w:rFonts w:ascii="Calibri" w:hAnsi="Calibri"/>
          <w:sz w:val="22"/>
        </w:rPr>
        <w:t>$g(n)$ is the actual step cost from the start to node $n$.</w:t>
      </w:r>
    </w:p>
    <w:p>
      <w:pPr>
        <w:spacing w:before="40" w:after="40"/>
        <w:ind w:left="360"/>
      </w:pPr>
      <w:r>
        <w:rPr>
          <w:b/>
        </w:rPr>
        <w:t xml:space="preserve">• </w:t>
      </w:r>
      <w:r>
        <w:rPr>
          <w:rFonts w:ascii="Calibri" w:hAnsi="Calibri"/>
          <w:sz w:val="22"/>
        </w:rPr>
        <w:t>$h(n)$ is the heuristic guess (Manhattan distance) to the target.</w:t>
      </w:r>
    </w:p>
    <w:p>
      <w:pPr>
        <w:spacing w:before="80" w:after="120" w:line="276" w:lineRule="auto"/>
      </w:pPr>
      <w:r>
        <w:rPr>
          <w:rFonts w:ascii="Calibri" w:hAnsi="Calibri"/>
          <w:sz w:val="22"/>
        </w:rPr>
        <w:t>This heuristic guides the search directly toward the target dot, avoiding searching cells in the opposite direction.</w:t>
      </w:r>
    </w:p>
    <w:p>
      <w:pPr>
        <w:keepNext/>
        <w:spacing w:before="240" w:after="120"/>
      </w:pPr>
      <w:r>
        <w:rPr>
          <w:rFonts w:ascii="Arial" w:hAnsi="Arial"/>
          <w:b/>
          <w:color w:val="646464"/>
          <w:sz w:val="22"/>
        </w:rPr>
        <w:t>Dijkstra's Algorithm</w:t>
      </w:r>
    </w:p>
    <w:p>
      <w:pPr>
        <w:spacing w:before="80" w:after="120" w:line="276" w:lineRule="auto"/>
      </w:pPr>
      <w:r>
        <w:rPr>
          <w:rFonts w:ascii="Calibri" w:hAnsi="Calibri"/>
          <w:sz w:val="22"/>
        </w:rPr>
        <w:t>Dijkstra's algorithm is a uniform-cost search (equivalent to $h(n) = 0$). It expands cells in concentric circles. While it guarantees the shortest path, it checks many unnecessary cells, making it slower than A*.</w:t>
      </w:r>
    </w:p>
    <w:p>
      <w:pPr>
        <w:keepNext/>
        <w:spacing w:before="240" w:after="120"/>
      </w:pPr>
      <w:r>
        <w:rPr>
          <w:rFonts w:ascii="Arial" w:hAnsi="Arial"/>
          <w:b/>
          <w:color w:val="646464"/>
          <w:sz w:val="22"/>
        </w:rPr>
        <w:t>Ghost Weights</w:t>
      </w:r>
    </w:p>
    <w:p>
      <w:pPr>
        <w:spacing w:before="80" w:after="120" w:line="276" w:lineRule="auto"/>
      </w:pPr>
      <w:r>
        <w:rPr>
          <w:rFonts w:ascii="Calibri" w:hAnsi="Calibri"/>
          <w:sz w:val="22"/>
        </w:rPr>
        <w:t>To make the pathfinders avoid ghosts, we set a weight of 10 for ghost cells and 1 for normal cells. This guides both A* and Dijkstra to route around ghosts if there is a safe path, but allows them to step through ghosts if a wall blocks all other paths.</w:t>
      </w:r>
    </w:p>
    <w:p>
      <w:r>
        <w:br w:type="page"/>
      </w:r>
    </w:p>
    <w:p>
      <w:pPr>
        <w:keepNext/>
        <w:spacing w:before="240" w:after="120"/>
      </w:pPr>
      <w:r>
        <w:rPr>
          <w:rFonts w:ascii="Arial" w:hAnsi="Arial"/>
          <w:b/>
          <w:color w:val="E94560"/>
          <w:sz w:val="28"/>
        </w:rPr>
        <w:t>8. Evaluation / Result Analysis</w:t>
      </w:r>
    </w:p>
    <w:p>
      <w:pPr>
        <w:spacing w:before="80" w:after="120" w:line="276" w:lineRule="auto"/>
      </w:pPr>
      <w:r>
        <w:rPr>
          <w:rFonts w:ascii="Calibri" w:hAnsi="Calibri"/>
          <w:sz w:val="22"/>
        </w:rPr>
        <w:t>We tested all four algorithm combinations across our three maze layouts. Here are the results we gathered:</w:t>
      </w:r>
    </w:p>
    <w:p>
      <w:pPr>
        <w:keepNext/>
        <w:spacing w:before="240" w:after="120"/>
      </w:pPr>
      <w:r>
        <w:rPr>
          <w:rFonts w:ascii="Arial" w:hAnsi="Arial"/>
          <w:b/>
          <w:color w:val="0F3460"/>
          <w:sz w:val="24"/>
        </w:rPr>
        <w:t>8.1 EASY Maze Results</w:t>
      </w:r>
    </w:p>
    <w:p>
      <w:pPr>
        <w:spacing w:before="40" w:after="40"/>
        <w:ind w:left="360"/>
      </w:pPr>
      <w:r>
        <w:rPr>
          <w:b/>
        </w:rPr>
        <w:t xml:space="preserve">• </w:t>
      </w:r>
      <w:r>
        <w:rPr>
          <w:rFonts w:ascii="Calibri" w:hAnsi="Calibri"/>
          <w:b/>
        </w:rPr>
        <w:t>Environment</w:t>
      </w:r>
      <w:r>
        <w:rPr>
          <w:rFonts w:ascii="Calibri" w:hAnsi="Calibri"/>
          <w:sz w:val="22"/>
        </w:rPr>
        <w:t>: 4 food nodes, 1 ghost, open pathways.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Metric</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Dijkstra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Dijkstra</w:t>
            </w:r>
          </w:p>
        </w:tc>
      </w:tr>
      <w:tr>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r>
      <w:tr>
        <w:tc>
          <w:tcPr>
            <w:tcW w:type="dxa" w:w="1872"/>
            <w:shd w:fill="F9FAFC"/>
            <w:tcMar>
              <w:top w:w="100" w:type="dxa"/>
              <w:bottom w:w="100" w:type="dxa"/>
              <w:left w:w="150" w:type="dxa"/>
              <w:right w:w="150" w:type="dxa"/>
            </w:tcMar>
          </w:tcPr>
          <w:p>
            <w:pPr>
              <w:spacing w:after="40" w:before="40"/>
            </w:pPr>
            <w:r/>
            <w:r>
              <w:rPr>
                <w:rFonts w:ascii="Calibri" w:hAnsi="Calibri"/>
                <w:b/>
              </w:rPr>
              <w:t>Execution Time</w:t>
            </w:r>
          </w:p>
        </w:tc>
        <w:tc>
          <w:tcPr>
            <w:tcW w:type="dxa" w:w="1872"/>
            <w:shd w:fill="F9FAFC"/>
            <w:tcMar>
              <w:top w:w="100" w:type="dxa"/>
              <w:bottom w:w="100" w:type="dxa"/>
              <w:left w:w="150" w:type="dxa"/>
              <w:right w:w="150" w:type="dxa"/>
            </w:tcMar>
          </w:tcPr>
          <w:p>
            <w:pPr>
              <w:spacing w:after="40" w:before="40"/>
            </w:pPr>
            <w:r/>
            <w:r>
              <w:rPr>
                <w:rFonts w:ascii="Calibri" w:hAnsi="Calibri"/>
                <w:sz w:val="22"/>
              </w:rPr>
              <w:t>~0.02 sec</w:t>
            </w:r>
          </w:p>
        </w:tc>
        <w:tc>
          <w:tcPr>
            <w:tcW w:type="dxa" w:w="1872"/>
            <w:shd w:fill="F9FAFC"/>
            <w:tcMar>
              <w:top w:w="100" w:type="dxa"/>
              <w:bottom w:w="100" w:type="dxa"/>
              <w:left w:w="150" w:type="dxa"/>
              <w:right w:w="150" w:type="dxa"/>
            </w:tcMar>
          </w:tcPr>
          <w:p>
            <w:pPr>
              <w:spacing w:after="40" w:before="40"/>
            </w:pPr>
            <w:r/>
            <w:r>
              <w:rPr>
                <w:rFonts w:ascii="Calibri" w:hAnsi="Calibri"/>
                <w:sz w:val="22"/>
              </w:rPr>
              <w:t>~0.40 sec</w:t>
            </w:r>
          </w:p>
        </w:tc>
        <w:tc>
          <w:tcPr>
            <w:tcW w:type="dxa" w:w="1872"/>
            <w:shd w:fill="F9FAFC"/>
            <w:tcMar>
              <w:top w:w="100" w:type="dxa"/>
              <w:bottom w:w="100" w:type="dxa"/>
              <w:left w:w="150" w:type="dxa"/>
              <w:right w:w="150" w:type="dxa"/>
            </w:tcMar>
          </w:tcPr>
          <w:p>
            <w:pPr>
              <w:spacing w:after="40" w:before="40"/>
            </w:pPr>
            <w:r/>
            <w:r>
              <w:rPr>
                <w:rFonts w:ascii="Calibri" w:hAnsi="Calibri"/>
                <w:sz w:val="22"/>
              </w:rPr>
              <w:t>~0.07 sec</w:t>
            </w:r>
          </w:p>
        </w:tc>
        <w:tc>
          <w:tcPr>
            <w:tcW w:type="dxa" w:w="1872"/>
            <w:shd w:fill="F9FAFC"/>
            <w:tcMar>
              <w:top w:w="100" w:type="dxa"/>
              <w:bottom w:w="100" w:type="dxa"/>
              <w:left w:w="150" w:type="dxa"/>
              <w:right w:w="150" w:type="dxa"/>
            </w:tcMar>
          </w:tcPr>
          <w:p>
            <w:pPr>
              <w:spacing w:after="40" w:before="40"/>
            </w:pPr>
            <w:r/>
            <w:r>
              <w:rPr>
                <w:rFonts w:ascii="Calibri" w:hAnsi="Calibri"/>
                <w:sz w:val="22"/>
              </w:rPr>
              <w:t>~0.60 sec</w:t>
            </w:r>
          </w:p>
        </w:tc>
      </w:tr>
      <w:tr>
        <w:tc>
          <w:tcPr>
            <w:tcW w:type="dxa" w:w="1872"/>
            <w:shd w:fill="FFFFFF"/>
            <w:tcMar>
              <w:top w:w="100" w:type="dxa"/>
              <w:bottom w:w="100" w:type="dxa"/>
              <w:left w:w="150" w:type="dxa"/>
              <w:right w:w="150" w:type="dxa"/>
            </w:tcMar>
          </w:tcPr>
          <w:p>
            <w:pPr>
              <w:spacing w:after="40" w:before="40"/>
            </w:pPr>
            <w:r/>
            <w:r>
              <w:rPr>
                <w:rFonts w:ascii="Calibri" w:hAnsi="Calibri"/>
                <w:b/>
              </w:rPr>
              <w:t>Path Distance</w:t>
            </w:r>
          </w:p>
        </w:tc>
        <w:tc>
          <w:tcPr>
            <w:tcW w:type="dxa" w:w="1872"/>
            <w:shd w:fill="FFFFFF"/>
            <w:tcMar>
              <w:top w:w="100" w:type="dxa"/>
              <w:bottom w:w="100" w:type="dxa"/>
              <w:left w:w="150" w:type="dxa"/>
              <w:right w:w="150" w:type="dxa"/>
            </w:tcMar>
          </w:tcPr>
          <w:p>
            <w:pPr>
              <w:spacing w:after="40" w:before="40"/>
            </w:pPr>
            <w:r/>
            <w:r>
              <w:rPr>
                <w:rFonts w:ascii="Calibri" w:hAnsi="Calibri"/>
                <w:sz w:val="22"/>
              </w:rPr>
              <w:t>51 steps</w:t>
            </w:r>
          </w:p>
        </w:tc>
        <w:tc>
          <w:tcPr>
            <w:tcW w:type="dxa" w:w="1872"/>
            <w:shd w:fill="FFFFFF"/>
            <w:tcMar>
              <w:top w:w="100" w:type="dxa"/>
              <w:bottom w:w="100" w:type="dxa"/>
              <w:left w:w="150" w:type="dxa"/>
              <w:right w:w="150" w:type="dxa"/>
            </w:tcMar>
          </w:tcPr>
          <w:p>
            <w:pPr>
              <w:spacing w:after="40" w:before="40"/>
            </w:pPr>
            <w:r/>
            <w:r>
              <w:rPr>
                <w:rFonts w:ascii="Calibri" w:hAnsi="Calibri"/>
                <w:sz w:val="22"/>
              </w:rPr>
              <w:t>51 steps</w:t>
            </w:r>
          </w:p>
        </w:tc>
        <w:tc>
          <w:tcPr>
            <w:tcW w:type="dxa" w:w="1872"/>
            <w:shd w:fill="FFFFFF"/>
            <w:tcMar>
              <w:top w:w="100" w:type="dxa"/>
              <w:bottom w:w="100" w:type="dxa"/>
              <w:left w:w="150" w:type="dxa"/>
              <w:right w:w="150" w:type="dxa"/>
            </w:tcMar>
          </w:tcPr>
          <w:p>
            <w:pPr>
              <w:spacing w:after="40" w:before="40"/>
            </w:pPr>
            <w:r/>
            <w:r>
              <w:rPr>
                <w:rFonts w:ascii="Calibri" w:hAnsi="Calibri"/>
                <w:sz w:val="22"/>
              </w:rPr>
              <w:t>51 steps</w:t>
            </w:r>
          </w:p>
        </w:tc>
        <w:tc>
          <w:tcPr>
            <w:tcW w:type="dxa" w:w="1872"/>
            <w:shd w:fill="FFFFFF"/>
            <w:tcMar>
              <w:top w:w="100" w:type="dxa"/>
              <w:bottom w:w="100" w:type="dxa"/>
              <w:left w:w="150" w:type="dxa"/>
              <w:right w:w="150" w:type="dxa"/>
            </w:tcMar>
          </w:tcPr>
          <w:p>
            <w:pPr>
              <w:spacing w:after="40" w:before="40"/>
            </w:pPr>
            <w:r/>
            <w:r>
              <w:rPr>
                <w:rFonts w:ascii="Calibri" w:hAnsi="Calibri"/>
                <w:sz w:val="22"/>
              </w:rPr>
              <w:t>51 steps</w:t>
            </w:r>
          </w:p>
        </w:tc>
      </w:tr>
      <w:tr>
        <w:tc>
          <w:tcPr>
            <w:tcW w:type="dxa" w:w="1872"/>
            <w:shd w:fill="F9FAFC"/>
            <w:tcMar>
              <w:top w:w="100" w:type="dxa"/>
              <w:bottom w:w="100" w:type="dxa"/>
              <w:left w:w="150" w:type="dxa"/>
              <w:right w:w="150" w:type="dxa"/>
            </w:tcMar>
          </w:tcPr>
          <w:p>
            <w:pPr>
              <w:spacing w:after="40" w:before="40"/>
            </w:pPr>
            <w:r/>
            <w:r>
              <w:rPr>
                <w:rFonts w:ascii="Calibri" w:hAnsi="Calibri"/>
                <w:b/>
              </w:rPr>
              <w:t>Ghosts Encountered</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r>
      <w:tr>
        <w:tc>
          <w:tcPr>
            <w:tcW w:type="dxa" w:w="1872"/>
            <w:shd w:fill="FFFFFF"/>
            <w:tcMar>
              <w:top w:w="100" w:type="dxa"/>
              <w:bottom w:w="100" w:type="dxa"/>
              <w:left w:w="150" w:type="dxa"/>
              <w:right w:w="150" w:type="dxa"/>
            </w:tcMar>
          </w:tcPr>
          <w:p>
            <w:pPr>
              <w:spacing w:after="40" w:before="40"/>
            </w:pPr>
            <w:r/>
            <w:r>
              <w:rPr>
                <w:rFonts w:ascii="Calibri" w:hAnsi="Calibri"/>
                <w:b/>
              </w:rPr>
              <w:t>RL Reward Score</w:t>
            </w:r>
          </w:p>
        </w:tc>
        <w:tc>
          <w:tcPr>
            <w:tcW w:type="dxa" w:w="1872"/>
            <w:shd w:fill="FFFFFF"/>
            <w:tcMar>
              <w:top w:w="100" w:type="dxa"/>
              <w:bottom w:w="100" w:type="dxa"/>
              <w:left w:w="150" w:type="dxa"/>
              <w:right w:w="150" w:type="dxa"/>
            </w:tcMar>
          </w:tcPr>
          <w:p>
            <w:pPr>
              <w:spacing w:after="40" w:before="40"/>
            </w:pPr>
            <w:r/>
            <w:r>
              <w:rPr>
                <w:rFonts w:ascii="Calibri" w:hAnsi="Calibri"/>
                <w:sz w:val="22"/>
              </w:rPr>
              <w:t>+145</w:t>
            </w:r>
          </w:p>
        </w:tc>
        <w:tc>
          <w:tcPr>
            <w:tcW w:type="dxa" w:w="1872"/>
            <w:shd w:fill="FFFFFF"/>
            <w:tcMar>
              <w:top w:w="100" w:type="dxa"/>
              <w:bottom w:w="100" w:type="dxa"/>
              <w:left w:w="150" w:type="dxa"/>
              <w:right w:w="150" w:type="dxa"/>
            </w:tcMar>
          </w:tcPr>
          <w:p>
            <w:pPr>
              <w:spacing w:after="40" w:before="40"/>
            </w:pPr>
            <w:r/>
            <w:r>
              <w:rPr>
                <w:rFonts w:ascii="Calibri" w:hAnsi="Calibri"/>
                <w:sz w:val="22"/>
              </w:rPr>
              <w:t>+145</w:t>
            </w:r>
          </w:p>
        </w:tc>
        <w:tc>
          <w:tcPr>
            <w:tcW w:type="dxa" w:w="1872"/>
            <w:shd w:fill="FFFFFF"/>
            <w:tcMar>
              <w:top w:w="100" w:type="dxa"/>
              <w:bottom w:w="100" w:type="dxa"/>
              <w:left w:w="150" w:type="dxa"/>
              <w:right w:w="150" w:type="dxa"/>
            </w:tcMar>
          </w:tcPr>
          <w:p>
            <w:pPr>
              <w:spacing w:after="40" w:before="40"/>
            </w:pPr>
            <w:r/>
            <w:r>
              <w:rPr>
                <w:rFonts w:ascii="Calibri" w:hAnsi="Calibri"/>
                <w:sz w:val="22"/>
              </w:rPr>
              <w:t>+145</w:t>
            </w:r>
          </w:p>
        </w:tc>
        <w:tc>
          <w:tcPr>
            <w:tcW w:type="dxa" w:w="1872"/>
            <w:shd w:fill="FFFFFF"/>
            <w:tcMar>
              <w:top w:w="100" w:type="dxa"/>
              <w:bottom w:w="100" w:type="dxa"/>
              <w:left w:w="150" w:type="dxa"/>
              <w:right w:w="150" w:type="dxa"/>
            </w:tcMar>
          </w:tcPr>
          <w:p>
            <w:pPr>
              <w:spacing w:after="40" w:before="40"/>
            </w:pPr>
            <w:r/>
            <w:r>
              <w:rPr>
                <w:rFonts w:ascii="Calibri" w:hAnsi="Calibri"/>
                <w:sz w:val="22"/>
              </w:rPr>
              <w:t>+145</w:t>
            </w:r>
          </w:p>
        </w:tc>
      </w:tr>
      <w:tr>
        <w:tc>
          <w:tcPr>
            <w:tcW w:type="dxa" w:w="1872"/>
            <w:shd w:fill="F9FAFC"/>
            <w:tcMar>
              <w:top w:w="100" w:type="dxa"/>
              <w:bottom w:w="100" w:type="dxa"/>
              <w:left w:w="150" w:type="dxa"/>
              <w:right w:w="150" w:type="dxa"/>
            </w:tcMar>
          </w:tcPr>
          <w:p>
            <w:pPr>
              <w:spacing w:after="40" w:before="40"/>
            </w:pPr>
            <w:r/>
            <w:r>
              <w:rPr>
                <w:rFonts w:ascii="Calibri" w:hAnsi="Calibri"/>
                <w:b/>
              </w:rPr>
              <w:t>Food Sequence</w:t>
            </w:r>
          </w:p>
        </w:tc>
        <w:tc>
          <w:tcPr>
            <w:tcW w:type="dxa" w:w="1872"/>
            <w:shd w:fill="F9FAFC"/>
            <w:tcMar>
              <w:top w:w="100" w:type="dxa"/>
              <w:bottom w:w="100" w:type="dxa"/>
              <w:left w:w="150" w:type="dxa"/>
              <w:right w:w="150" w:type="dxa"/>
            </w:tcMar>
          </w:tcPr>
          <w:p>
            <w:pPr>
              <w:spacing w:after="40" w:before="40"/>
            </w:pPr>
            <w:r/>
            <w:r>
              <w:rPr>
                <w:rFonts w:ascii="Calibri" w:hAnsi="Calibri"/>
                <w:sz w:val="22"/>
              </w:rPr>
              <w:t>(1,5)→(1,11)→(9,10)→(5,2)</w:t>
            </w:r>
          </w:p>
        </w:tc>
        <w:tc>
          <w:tcPr>
            <w:tcW w:type="dxa" w:w="1872"/>
            <w:shd w:fill="F9FAFC"/>
            <w:tcMar>
              <w:top w:w="100" w:type="dxa"/>
              <w:bottom w:w="100" w:type="dxa"/>
              <w:left w:w="150" w:type="dxa"/>
              <w:right w:w="150" w:type="dxa"/>
            </w:tcMar>
          </w:tcPr>
          <w:p>
            <w:pPr>
              <w:spacing w:after="40" w:before="40"/>
            </w:pPr>
            <w:r/>
            <w:r>
              <w:rPr>
                <w:rFonts w:ascii="Calibri" w:hAnsi="Calibri"/>
                <w:sz w:val="22"/>
              </w:rPr>
              <w:t>Same</w:t>
            </w:r>
          </w:p>
        </w:tc>
        <w:tc>
          <w:tcPr>
            <w:tcW w:type="dxa" w:w="1872"/>
            <w:shd w:fill="F9FAFC"/>
            <w:tcMar>
              <w:top w:w="100" w:type="dxa"/>
              <w:bottom w:w="100" w:type="dxa"/>
              <w:left w:w="150" w:type="dxa"/>
              <w:right w:w="150" w:type="dxa"/>
            </w:tcMar>
          </w:tcPr>
          <w:p>
            <w:pPr>
              <w:spacing w:after="40" w:before="40"/>
            </w:pPr>
            <w:r/>
            <w:r>
              <w:rPr>
                <w:rFonts w:ascii="Calibri" w:hAnsi="Calibri"/>
                <w:sz w:val="22"/>
              </w:rPr>
              <w:t>Same</w:t>
            </w:r>
          </w:p>
        </w:tc>
        <w:tc>
          <w:tcPr>
            <w:tcW w:type="dxa" w:w="1872"/>
            <w:shd w:fill="F9FAFC"/>
            <w:tcMar>
              <w:top w:w="100" w:type="dxa"/>
              <w:bottom w:w="100" w:type="dxa"/>
              <w:left w:w="150" w:type="dxa"/>
              <w:right w:w="150" w:type="dxa"/>
            </w:tcMar>
          </w:tcPr>
          <w:p>
            <w:pPr>
              <w:spacing w:after="40" w:before="40"/>
            </w:pPr>
            <w:r/>
            <w:r>
              <w:rPr>
                <w:rFonts w:ascii="Calibri" w:hAnsi="Calibri"/>
                <w:sz w:val="22"/>
              </w:rPr>
              <w:t>Same</w:t>
            </w:r>
          </w:p>
        </w:tc>
      </w:tr>
    </w:tbl>
    <w:p/>
    <w:p>
      <w:pPr>
        <w:spacing w:before="40" w:after="40"/>
        <w:ind w:left="360"/>
      </w:pPr>
      <w:r>
        <w:rPr>
          <w:b/>
        </w:rPr>
        <w:t xml:space="preserve">• </w:t>
      </w:r>
      <w:r>
        <w:rPr>
          <w:rFonts w:ascii="Calibri" w:hAnsi="Calibri"/>
          <w:b/>
        </w:rPr>
        <w:t>Easy Maze Analysis</w:t>
      </w:r>
      <w:r>
        <w:rPr>
          <w:rFonts w:ascii="Calibri" w:hAnsi="Calibri"/>
          <w:sz w:val="22"/>
        </w:rPr>
        <w:t>: Because there are only 4 food nodes, there are only 24 possible sequences. Both Hill Climbing and Simulated Annealing easily find the absolute shortest sequence. The only difference is speed: HC + A* is the fastest (~0.02 seconds) because it doesn't run the cooling loop.</w:t>
      </w:r>
    </w:p>
    <w:p>
      <w:r>
        <w:br w:type="page"/>
      </w:r>
    </w:p>
    <w:p>
      <w:pPr>
        <w:keepNext/>
        <w:spacing w:before="240" w:after="120"/>
      </w:pPr>
      <w:r>
        <w:rPr>
          <w:rFonts w:ascii="Arial" w:hAnsi="Arial"/>
          <w:b/>
          <w:color w:val="0F3460"/>
          <w:sz w:val="24"/>
        </w:rPr>
        <w:t>8.2 MEDIUM Maze Results</w:t>
      </w:r>
    </w:p>
    <w:p>
      <w:pPr>
        <w:spacing w:before="40" w:after="40"/>
        <w:ind w:left="360"/>
      </w:pPr>
      <w:r>
        <w:rPr>
          <w:b/>
        </w:rPr>
        <w:t xml:space="preserve">• </w:t>
      </w:r>
      <w:r>
        <w:rPr>
          <w:rFonts w:ascii="Calibri" w:hAnsi="Calibri"/>
          <w:b/>
        </w:rPr>
        <w:t>Environment</w:t>
      </w:r>
      <w:r>
        <w:rPr>
          <w:rFonts w:ascii="Calibri" w:hAnsi="Calibri"/>
          <w:sz w:val="22"/>
        </w:rPr>
        <w:t>: 5 food nodes, 3 ghosts placed in key corridors.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Metric</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Dijkstra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Dijkstra</w:t>
            </w:r>
          </w:p>
        </w:tc>
      </w:tr>
      <w:tr>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r>
      <w:tr>
        <w:tc>
          <w:tcPr>
            <w:tcW w:type="dxa" w:w="1872"/>
            <w:shd w:fill="F9FAFC"/>
            <w:tcMar>
              <w:top w:w="100" w:type="dxa"/>
              <w:bottom w:w="100" w:type="dxa"/>
              <w:left w:w="150" w:type="dxa"/>
              <w:right w:w="150" w:type="dxa"/>
            </w:tcMar>
          </w:tcPr>
          <w:p>
            <w:pPr>
              <w:spacing w:after="40" w:before="40"/>
            </w:pPr>
            <w:r/>
            <w:r>
              <w:rPr>
                <w:rFonts w:ascii="Calibri" w:hAnsi="Calibri"/>
                <w:b/>
              </w:rPr>
              <w:t>Execution Time</w:t>
            </w:r>
          </w:p>
        </w:tc>
        <w:tc>
          <w:tcPr>
            <w:tcW w:type="dxa" w:w="1872"/>
            <w:shd w:fill="F9FAFC"/>
            <w:tcMar>
              <w:top w:w="100" w:type="dxa"/>
              <w:bottom w:w="100" w:type="dxa"/>
              <w:left w:w="150" w:type="dxa"/>
              <w:right w:w="150" w:type="dxa"/>
            </w:tcMar>
          </w:tcPr>
          <w:p>
            <w:pPr>
              <w:spacing w:after="40" w:before="40"/>
            </w:pPr>
            <w:r/>
            <w:r>
              <w:rPr>
                <w:rFonts w:ascii="Calibri" w:hAnsi="Calibri"/>
                <w:sz w:val="22"/>
              </w:rPr>
              <w:t>~0.02 sec</w:t>
            </w:r>
          </w:p>
        </w:tc>
        <w:tc>
          <w:tcPr>
            <w:tcW w:type="dxa" w:w="1872"/>
            <w:shd w:fill="F9FAFC"/>
            <w:tcMar>
              <w:top w:w="100" w:type="dxa"/>
              <w:bottom w:w="100" w:type="dxa"/>
              <w:left w:w="150" w:type="dxa"/>
              <w:right w:w="150" w:type="dxa"/>
            </w:tcMar>
          </w:tcPr>
          <w:p>
            <w:pPr>
              <w:spacing w:after="40" w:before="40"/>
            </w:pPr>
            <w:r/>
            <w:r>
              <w:rPr>
                <w:rFonts w:ascii="Calibri" w:hAnsi="Calibri"/>
                <w:sz w:val="22"/>
              </w:rPr>
              <w:t>~1.50 sec</w:t>
            </w:r>
          </w:p>
        </w:tc>
        <w:tc>
          <w:tcPr>
            <w:tcW w:type="dxa" w:w="1872"/>
            <w:shd w:fill="F9FAFC"/>
            <w:tcMar>
              <w:top w:w="100" w:type="dxa"/>
              <w:bottom w:w="100" w:type="dxa"/>
              <w:left w:w="150" w:type="dxa"/>
              <w:right w:w="150" w:type="dxa"/>
            </w:tcMar>
          </w:tcPr>
          <w:p>
            <w:pPr>
              <w:spacing w:after="40" w:before="40"/>
            </w:pPr>
            <w:r/>
            <w:r>
              <w:rPr>
                <w:rFonts w:ascii="Calibri" w:hAnsi="Calibri"/>
                <w:sz w:val="22"/>
              </w:rPr>
              <w:t>~0.07 sec</w:t>
            </w:r>
          </w:p>
        </w:tc>
        <w:tc>
          <w:tcPr>
            <w:tcW w:type="dxa" w:w="1872"/>
            <w:shd w:fill="F9FAFC"/>
            <w:tcMar>
              <w:top w:w="100" w:type="dxa"/>
              <w:bottom w:w="100" w:type="dxa"/>
              <w:left w:w="150" w:type="dxa"/>
              <w:right w:w="150" w:type="dxa"/>
            </w:tcMar>
          </w:tcPr>
          <w:p>
            <w:pPr>
              <w:spacing w:after="40" w:before="40"/>
            </w:pPr>
            <w:r/>
            <w:r>
              <w:rPr>
                <w:rFonts w:ascii="Calibri" w:hAnsi="Calibri"/>
                <w:sz w:val="22"/>
              </w:rPr>
              <w:t>~2.00 sec</w:t>
            </w:r>
          </w:p>
        </w:tc>
      </w:tr>
      <w:tr>
        <w:tc>
          <w:tcPr>
            <w:tcW w:type="dxa" w:w="1872"/>
            <w:shd w:fill="FFFFFF"/>
            <w:tcMar>
              <w:top w:w="100" w:type="dxa"/>
              <w:bottom w:w="100" w:type="dxa"/>
              <w:left w:w="150" w:type="dxa"/>
              <w:right w:w="150" w:type="dxa"/>
            </w:tcMar>
          </w:tcPr>
          <w:p>
            <w:pPr>
              <w:spacing w:after="40" w:before="40"/>
            </w:pPr>
            <w:r/>
            <w:r>
              <w:rPr>
                <w:rFonts w:ascii="Calibri" w:hAnsi="Calibri"/>
                <w:b/>
              </w:rPr>
              <w:t>Path Distance</w:t>
            </w:r>
          </w:p>
        </w:tc>
        <w:tc>
          <w:tcPr>
            <w:tcW w:type="dxa" w:w="1872"/>
            <w:shd w:fill="FFFFFF"/>
            <w:tcMar>
              <w:top w:w="100" w:type="dxa"/>
              <w:bottom w:w="100" w:type="dxa"/>
              <w:left w:w="150" w:type="dxa"/>
              <w:right w:w="150" w:type="dxa"/>
            </w:tcMar>
          </w:tcPr>
          <w:p>
            <w:pPr>
              <w:spacing w:after="40" w:before="40"/>
            </w:pPr>
            <w:r/>
            <w:r>
              <w:rPr>
                <w:rFonts w:ascii="Calibri" w:hAnsi="Calibri"/>
                <w:sz w:val="22"/>
              </w:rPr>
              <w:t>66 steps</w:t>
            </w:r>
          </w:p>
        </w:tc>
        <w:tc>
          <w:tcPr>
            <w:tcW w:type="dxa" w:w="1872"/>
            <w:shd w:fill="FFFFFF"/>
            <w:tcMar>
              <w:top w:w="100" w:type="dxa"/>
              <w:bottom w:w="100" w:type="dxa"/>
              <w:left w:w="150" w:type="dxa"/>
              <w:right w:w="150" w:type="dxa"/>
            </w:tcMar>
          </w:tcPr>
          <w:p>
            <w:pPr>
              <w:spacing w:after="40" w:before="40"/>
            </w:pPr>
            <w:r/>
            <w:r>
              <w:rPr>
                <w:rFonts w:ascii="Calibri" w:hAnsi="Calibri"/>
                <w:sz w:val="22"/>
              </w:rPr>
              <w:t>62 steps</w:t>
            </w:r>
          </w:p>
        </w:tc>
        <w:tc>
          <w:tcPr>
            <w:tcW w:type="dxa" w:w="1872"/>
            <w:shd w:fill="FFFFFF"/>
            <w:tcMar>
              <w:top w:w="100" w:type="dxa"/>
              <w:bottom w:w="100" w:type="dxa"/>
              <w:left w:w="150" w:type="dxa"/>
              <w:right w:w="150" w:type="dxa"/>
            </w:tcMar>
          </w:tcPr>
          <w:p>
            <w:pPr>
              <w:spacing w:after="40" w:before="40"/>
            </w:pPr>
            <w:r/>
            <w:r>
              <w:rPr>
                <w:rFonts w:ascii="Calibri" w:hAnsi="Calibri"/>
                <w:sz w:val="22"/>
              </w:rPr>
              <w:t>68 steps</w:t>
            </w:r>
          </w:p>
        </w:tc>
        <w:tc>
          <w:tcPr>
            <w:tcW w:type="dxa" w:w="1872"/>
            <w:shd w:fill="FFFFFF"/>
            <w:tcMar>
              <w:top w:w="100" w:type="dxa"/>
              <w:bottom w:w="100" w:type="dxa"/>
              <w:left w:w="150" w:type="dxa"/>
              <w:right w:w="150" w:type="dxa"/>
            </w:tcMar>
          </w:tcPr>
          <w:p>
            <w:pPr>
              <w:spacing w:after="40" w:before="40"/>
            </w:pPr>
            <w:r/>
            <w:r>
              <w:rPr>
                <w:rFonts w:ascii="Calibri" w:hAnsi="Calibri"/>
                <w:sz w:val="22"/>
              </w:rPr>
              <w:t>63 steps</w:t>
            </w:r>
          </w:p>
        </w:tc>
      </w:tr>
      <w:tr>
        <w:tc>
          <w:tcPr>
            <w:tcW w:type="dxa" w:w="1872"/>
            <w:shd w:fill="F9FAFC"/>
            <w:tcMar>
              <w:top w:w="100" w:type="dxa"/>
              <w:bottom w:w="100" w:type="dxa"/>
              <w:left w:w="150" w:type="dxa"/>
              <w:right w:w="150" w:type="dxa"/>
            </w:tcMar>
          </w:tcPr>
          <w:p>
            <w:pPr>
              <w:spacing w:after="40" w:before="40"/>
            </w:pPr>
            <w:r/>
            <w:r>
              <w:rPr>
                <w:rFonts w:ascii="Calibri" w:hAnsi="Calibri"/>
                <w:b/>
              </w:rPr>
              <w:t>Ghosts Encountered</w:t>
            </w:r>
          </w:p>
        </w:tc>
        <w:tc>
          <w:tcPr>
            <w:tcW w:type="dxa" w:w="1872"/>
            <w:shd w:fill="F9FAFC"/>
            <w:tcMar>
              <w:top w:w="100" w:type="dxa"/>
              <w:bottom w:w="100" w:type="dxa"/>
              <w:left w:w="150" w:type="dxa"/>
              <w:right w:w="150" w:type="dxa"/>
            </w:tcMar>
          </w:tcPr>
          <w:p>
            <w:pPr>
              <w:spacing w:after="40" w:before="40"/>
            </w:pPr>
            <w:r/>
            <w:r>
              <w:rPr>
                <w:rFonts w:ascii="Calibri" w:hAnsi="Calibri"/>
                <w:sz w:val="22"/>
              </w:rPr>
              <w:t>2</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c>
          <w:tcPr>
            <w:tcW w:type="dxa" w:w="1872"/>
            <w:shd w:fill="F9FAFC"/>
            <w:tcMar>
              <w:top w:w="100" w:type="dxa"/>
              <w:bottom w:w="100" w:type="dxa"/>
              <w:left w:w="150" w:type="dxa"/>
              <w:right w:w="150" w:type="dxa"/>
            </w:tcMar>
          </w:tcPr>
          <w:p>
            <w:pPr>
              <w:spacing w:after="40" w:before="40"/>
            </w:pPr>
            <w:r/>
            <w:r>
              <w:rPr>
                <w:rFonts w:ascii="Calibri" w:hAnsi="Calibri"/>
                <w:sz w:val="22"/>
              </w:rPr>
              <w:t>2</w:t>
            </w:r>
          </w:p>
        </w:tc>
        <w:tc>
          <w:tcPr>
            <w:tcW w:type="dxa" w:w="1872"/>
            <w:shd w:fill="F9FAFC"/>
            <w:tcMar>
              <w:top w:w="100" w:type="dxa"/>
              <w:bottom w:w="100" w:type="dxa"/>
              <w:left w:w="150" w:type="dxa"/>
              <w:right w:w="150" w:type="dxa"/>
            </w:tcMar>
          </w:tcPr>
          <w:p>
            <w:pPr>
              <w:spacing w:after="40" w:before="40"/>
            </w:pPr>
            <w:r/>
            <w:r>
              <w:rPr>
                <w:rFonts w:ascii="Calibri" w:hAnsi="Calibri"/>
                <w:sz w:val="22"/>
              </w:rPr>
              <w:t>1</w:t>
            </w:r>
          </w:p>
        </w:tc>
      </w:tr>
      <w:tr>
        <w:tc>
          <w:tcPr>
            <w:tcW w:type="dxa" w:w="1872"/>
            <w:shd w:fill="FFFFFF"/>
            <w:tcMar>
              <w:top w:w="100" w:type="dxa"/>
              <w:bottom w:w="100" w:type="dxa"/>
              <w:left w:w="150" w:type="dxa"/>
              <w:right w:w="150" w:type="dxa"/>
            </w:tcMar>
          </w:tcPr>
          <w:p>
            <w:pPr>
              <w:spacing w:after="40" w:before="40"/>
            </w:pPr>
            <w:r/>
            <w:r>
              <w:rPr>
                <w:rFonts w:ascii="Calibri" w:hAnsi="Calibri"/>
                <w:b/>
              </w:rPr>
              <w:t>RL Reward Score</w:t>
            </w:r>
          </w:p>
        </w:tc>
        <w:tc>
          <w:tcPr>
            <w:tcW w:type="dxa" w:w="1872"/>
            <w:shd w:fill="FFFFFF"/>
            <w:tcMar>
              <w:top w:w="100" w:type="dxa"/>
              <w:bottom w:w="100" w:type="dxa"/>
              <w:left w:w="150" w:type="dxa"/>
              <w:right w:w="150" w:type="dxa"/>
            </w:tcMar>
          </w:tcPr>
          <w:p>
            <w:pPr>
              <w:spacing w:after="40" w:before="40"/>
            </w:pPr>
            <w:r/>
            <w:r>
              <w:rPr>
                <w:rFonts w:ascii="Calibri" w:hAnsi="Calibri"/>
                <w:sz w:val="22"/>
              </w:rPr>
              <w:t>+100</w:t>
            </w:r>
          </w:p>
        </w:tc>
        <w:tc>
          <w:tcPr>
            <w:tcW w:type="dxa" w:w="1872"/>
            <w:shd w:fill="FFFFFF"/>
            <w:tcMar>
              <w:top w:w="100" w:type="dxa"/>
              <w:bottom w:w="100" w:type="dxa"/>
              <w:left w:w="150" w:type="dxa"/>
              <w:right w:w="150" w:type="dxa"/>
            </w:tcMar>
          </w:tcPr>
          <w:p>
            <w:pPr>
              <w:spacing w:after="40" w:before="40"/>
            </w:pPr>
            <w:r/>
            <w:r>
              <w:rPr>
                <w:rFonts w:ascii="Calibri" w:hAnsi="Calibri"/>
                <w:b/>
              </w:rPr>
              <w:t>+190</w:t>
            </w:r>
          </w:p>
        </w:tc>
        <w:tc>
          <w:tcPr>
            <w:tcW w:type="dxa" w:w="1872"/>
            <w:shd w:fill="FFFFFF"/>
            <w:tcMar>
              <w:top w:w="100" w:type="dxa"/>
              <w:bottom w:w="100" w:type="dxa"/>
              <w:left w:w="150" w:type="dxa"/>
              <w:right w:w="150" w:type="dxa"/>
            </w:tcMar>
          </w:tcPr>
          <w:p>
            <w:pPr>
              <w:spacing w:after="40" w:before="40"/>
            </w:pPr>
            <w:r/>
            <w:r>
              <w:rPr>
                <w:rFonts w:ascii="Calibri" w:hAnsi="Calibri"/>
                <w:sz w:val="22"/>
              </w:rPr>
              <w:t>+90</w:t>
            </w:r>
          </w:p>
        </w:tc>
        <w:tc>
          <w:tcPr>
            <w:tcW w:type="dxa" w:w="1872"/>
            <w:shd w:fill="FFFFFF"/>
            <w:tcMar>
              <w:top w:w="100" w:type="dxa"/>
              <w:bottom w:w="100" w:type="dxa"/>
              <w:left w:w="150" w:type="dxa"/>
              <w:right w:w="150" w:type="dxa"/>
            </w:tcMar>
          </w:tcPr>
          <w:p>
            <w:pPr>
              <w:spacing w:after="40" w:before="40"/>
            </w:pPr>
            <w:r/>
            <w:r>
              <w:rPr>
                <w:rFonts w:ascii="Calibri" w:hAnsi="Calibri"/>
                <w:sz w:val="22"/>
              </w:rPr>
              <w:t>+155</w:t>
            </w:r>
          </w:p>
        </w:tc>
      </w:tr>
    </w:tbl>
    <w:p/>
    <w:p>
      <w:pPr>
        <w:spacing w:before="40" w:after="40"/>
        <w:ind w:left="360"/>
      </w:pPr>
      <w:r>
        <w:rPr>
          <w:b/>
        </w:rPr>
        <w:t xml:space="preserve">• </w:t>
      </w:r>
      <w:r>
        <w:rPr>
          <w:rFonts w:ascii="Calibri" w:hAnsi="Calibri"/>
          <w:b/>
        </w:rPr>
        <w:t>Medium Maze Analysis</w:t>
      </w:r>
      <w:r>
        <w:rPr>
          <w:rFonts w:ascii="Calibri" w:hAnsi="Calibri"/>
          <w:sz w:val="22"/>
        </w:rPr>
        <w:t>: This is where Hill Climbing starts to fail. Because of the ghost placement, the greedy optimizer gets stuck in a local optimum that results in 2 ghost encounters. Simulated Annealing successfully finds a sequence that detours around the ghosts, achieving the maximum score of +190.</w:t>
      </w:r>
    </w:p>
    <w:p>
      <w:r>
        <w:br w:type="page"/>
      </w:r>
    </w:p>
    <w:p>
      <w:pPr>
        <w:keepNext/>
        <w:spacing w:before="240" w:after="120"/>
      </w:pPr>
      <w:r>
        <w:rPr>
          <w:rFonts w:ascii="Arial" w:hAnsi="Arial"/>
          <w:b/>
          <w:color w:val="0F3460"/>
          <w:sz w:val="24"/>
        </w:rPr>
        <w:t>8.3 HARD Maze Results</w:t>
      </w:r>
    </w:p>
    <w:p>
      <w:pPr>
        <w:spacing w:before="40" w:after="40"/>
        <w:ind w:left="360"/>
      </w:pPr>
      <w:r>
        <w:rPr>
          <w:b/>
        </w:rPr>
        <w:t xml:space="preserve">• </w:t>
      </w:r>
      <w:r>
        <w:rPr>
          <w:rFonts w:ascii="Calibri" w:hAnsi="Calibri"/>
          <w:b/>
        </w:rPr>
        <w:t>Environment</w:t>
      </w:r>
      <w:r>
        <w:rPr>
          <w:rFonts w:ascii="Calibri" w:hAnsi="Calibri"/>
          <w:sz w:val="22"/>
        </w:rPr>
        <w:t>: 5 food nodes, 4 ghosts, narrow choke points.</w:t>
      </w:r>
    </w:p>
    <w:p>
      <w:pPr>
        <w:spacing w:before="40" w:after="40"/>
        <w:ind w:left="360"/>
      </w:pPr>
      <w:r>
        <w:rPr>
          <w:b/>
        </w:rPr>
        <w:t xml:space="preserve">• </w:t>
      </w:r>
      <w:r>
        <w:rPr>
          <w:rFonts w:ascii="Calibri" w:hAnsi="Calibri"/>
          <w:i/>
        </w:rPr>
        <w:t>Note: We adjusted the hard maze layout in a previous update to open alternate pathways around ghosts so that all dots are reachable.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Metric</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HC + Dijkstra</w:t>
            </w:r>
          </w:p>
        </w:tc>
        <w:tc>
          <w:tcPr>
            <w:tcW w:type="dxa" w:w="1872"/>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SA + Dijkstra</w:t>
            </w:r>
          </w:p>
        </w:tc>
      </w:tr>
      <w:tr>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c>
          <w:tcPr>
            <w:tcW w:type="dxa" w:w="1872"/>
            <w:shd w:fill="FFFFFF"/>
            <w:tcMar>
              <w:top w:w="100" w:type="dxa"/>
              <w:bottom w:w="100" w:type="dxa"/>
              <w:left w:w="150" w:type="dxa"/>
              <w:right w:w="150" w:type="dxa"/>
            </w:tcMar>
          </w:tcPr>
          <w:p>
            <w:pPr>
              <w:spacing w:after="40" w:before="40"/>
            </w:pPr>
            <w:r/>
            <w:r>
              <w:rPr>
                <w:rFonts w:ascii="Calibri" w:hAnsi="Calibri"/>
                <w:sz w:val="22"/>
              </w:rPr>
              <w:t>---</w:t>
            </w:r>
          </w:p>
        </w:tc>
      </w:tr>
      <w:tr>
        <w:tc>
          <w:tcPr>
            <w:tcW w:type="dxa" w:w="1872"/>
            <w:shd w:fill="F9FAFC"/>
            <w:tcMar>
              <w:top w:w="100" w:type="dxa"/>
              <w:bottom w:w="100" w:type="dxa"/>
              <w:left w:w="150" w:type="dxa"/>
              <w:right w:w="150" w:type="dxa"/>
            </w:tcMar>
          </w:tcPr>
          <w:p>
            <w:pPr>
              <w:spacing w:after="40" w:before="40"/>
            </w:pPr>
            <w:r/>
            <w:r>
              <w:rPr>
                <w:rFonts w:ascii="Calibri" w:hAnsi="Calibri"/>
                <w:b/>
              </w:rPr>
              <w:t>Execution Time</w:t>
            </w:r>
          </w:p>
        </w:tc>
        <w:tc>
          <w:tcPr>
            <w:tcW w:type="dxa" w:w="1872"/>
            <w:shd w:fill="F9FAFC"/>
            <w:tcMar>
              <w:top w:w="100" w:type="dxa"/>
              <w:bottom w:w="100" w:type="dxa"/>
              <w:left w:w="150" w:type="dxa"/>
              <w:right w:w="150" w:type="dxa"/>
            </w:tcMar>
          </w:tcPr>
          <w:p>
            <w:pPr>
              <w:spacing w:after="40" w:before="40"/>
            </w:pPr>
            <w:r/>
            <w:r>
              <w:rPr>
                <w:rFonts w:ascii="Calibri" w:hAnsi="Calibri"/>
                <w:sz w:val="22"/>
              </w:rPr>
              <w:t>~0.04 sec</w:t>
            </w:r>
          </w:p>
        </w:tc>
        <w:tc>
          <w:tcPr>
            <w:tcW w:type="dxa" w:w="1872"/>
            <w:shd w:fill="F9FAFC"/>
            <w:tcMar>
              <w:top w:w="100" w:type="dxa"/>
              <w:bottom w:w="100" w:type="dxa"/>
              <w:left w:w="150" w:type="dxa"/>
              <w:right w:w="150" w:type="dxa"/>
            </w:tcMar>
          </w:tcPr>
          <w:p>
            <w:pPr>
              <w:spacing w:after="40" w:before="40"/>
            </w:pPr>
            <w:r/>
            <w:r>
              <w:rPr>
                <w:rFonts w:ascii="Calibri" w:hAnsi="Calibri"/>
                <w:sz w:val="22"/>
              </w:rPr>
              <w:t>~3.88 sec</w:t>
            </w:r>
          </w:p>
        </w:tc>
        <w:tc>
          <w:tcPr>
            <w:tcW w:type="dxa" w:w="1872"/>
            <w:shd w:fill="F9FAFC"/>
            <w:tcMar>
              <w:top w:w="100" w:type="dxa"/>
              <w:bottom w:w="100" w:type="dxa"/>
              <w:left w:w="150" w:type="dxa"/>
              <w:right w:w="150" w:type="dxa"/>
            </w:tcMar>
          </w:tcPr>
          <w:p>
            <w:pPr>
              <w:spacing w:after="40" w:before="40"/>
            </w:pPr>
            <w:r/>
            <w:r>
              <w:rPr>
                <w:rFonts w:ascii="Calibri" w:hAnsi="Calibri"/>
                <w:sz w:val="22"/>
              </w:rPr>
              <w:t>~0.10 sec</w:t>
            </w:r>
          </w:p>
        </w:tc>
        <w:tc>
          <w:tcPr>
            <w:tcW w:type="dxa" w:w="1872"/>
            <w:shd w:fill="F9FAFC"/>
            <w:tcMar>
              <w:top w:w="100" w:type="dxa"/>
              <w:bottom w:w="100" w:type="dxa"/>
              <w:left w:w="150" w:type="dxa"/>
              <w:right w:w="150" w:type="dxa"/>
            </w:tcMar>
          </w:tcPr>
          <w:p>
            <w:pPr>
              <w:spacing w:after="40" w:before="40"/>
            </w:pPr>
            <w:r/>
            <w:r>
              <w:rPr>
                <w:rFonts w:ascii="Calibri" w:hAnsi="Calibri"/>
                <w:sz w:val="22"/>
              </w:rPr>
              <w:t>~5.00 sec</w:t>
            </w:r>
          </w:p>
        </w:tc>
      </w:tr>
      <w:tr>
        <w:tc>
          <w:tcPr>
            <w:tcW w:type="dxa" w:w="1872"/>
            <w:shd w:fill="FFFFFF"/>
            <w:tcMar>
              <w:top w:w="100" w:type="dxa"/>
              <w:bottom w:w="100" w:type="dxa"/>
              <w:left w:w="150" w:type="dxa"/>
              <w:right w:w="150" w:type="dxa"/>
            </w:tcMar>
          </w:tcPr>
          <w:p>
            <w:pPr>
              <w:spacing w:after="40" w:before="40"/>
            </w:pPr>
            <w:r/>
            <w:r>
              <w:rPr>
                <w:rFonts w:ascii="Calibri" w:hAnsi="Calibri"/>
                <w:b/>
              </w:rPr>
              <w:t>Path Distance</w:t>
            </w:r>
          </w:p>
        </w:tc>
        <w:tc>
          <w:tcPr>
            <w:tcW w:type="dxa" w:w="1872"/>
            <w:shd w:fill="FFFFFF"/>
            <w:tcMar>
              <w:top w:w="100" w:type="dxa"/>
              <w:bottom w:w="100" w:type="dxa"/>
              <w:left w:w="150" w:type="dxa"/>
              <w:right w:w="150" w:type="dxa"/>
            </w:tcMar>
          </w:tcPr>
          <w:p>
            <w:pPr>
              <w:spacing w:after="40" w:before="40"/>
            </w:pPr>
            <w:r/>
            <w:r>
              <w:rPr>
                <w:rFonts w:ascii="Calibri" w:hAnsi="Calibri"/>
                <w:sz w:val="22"/>
              </w:rPr>
              <w:t>87 steps</w:t>
            </w:r>
          </w:p>
        </w:tc>
        <w:tc>
          <w:tcPr>
            <w:tcW w:type="dxa" w:w="1872"/>
            <w:shd w:fill="FFFFFF"/>
            <w:tcMar>
              <w:top w:w="100" w:type="dxa"/>
              <w:bottom w:w="100" w:type="dxa"/>
              <w:left w:w="150" w:type="dxa"/>
              <w:right w:w="150" w:type="dxa"/>
            </w:tcMar>
          </w:tcPr>
          <w:p>
            <w:pPr>
              <w:spacing w:after="40" w:before="40"/>
            </w:pPr>
            <w:r/>
            <w:r>
              <w:rPr>
                <w:rFonts w:ascii="Calibri" w:hAnsi="Calibri"/>
                <w:sz w:val="22"/>
              </w:rPr>
              <w:t>74 steps</w:t>
            </w:r>
          </w:p>
        </w:tc>
        <w:tc>
          <w:tcPr>
            <w:tcW w:type="dxa" w:w="1872"/>
            <w:shd w:fill="FFFFFF"/>
            <w:tcMar>
              <w:top w:w="100" w:type="dxa"/>
              <w:bottom w:w="100" w:type="dxa"/>
              <w:left w:w="150" w:type="dxa"/>
              <w:right w:w="150" w:type="dxa"/>
            </w:tcMar>
          </w:tcPr>
          <w:p>
            <w:pPr>
              <w:spacing w:after="40" w:before="40"/>
            </w:pPr>
            <w:r/>
            <w:r>
              <w:rPr>
                <w:rFonts w:ascii="Calibri" w:hAnsi="Calibri"/>
                <w:sz w:val="22"/>
              </w:rPr>
              <w:t>88 steps</w:t>
            </w:r>
          </w:p>
        </w:tc>
        <w:tc>
          <w:tcPr>
            <w:tcW w:type="dxa" w:w="1872"/>
            <w:shd w:fill="FFFFFF"/>
            <w:tcMar>
              <w:top w:w="100" w:type="dxa"/>
              <w:bottom w:w="100" w:type="dxa"/>
              <w:left w:w="150" w:type="dxa"/>
              <w:right w:w="150" w:type="dxa"/>
            </w:tcMar>
          </w:tcPr>
          <w:p>
            <w:pPr>
              <w:spacing w:after="40" w:before="40"/>
            </w:pPr>
            <w:r/>
            <w:r>
              <w:rPr>
                <w:rFonts w:ascii="Calibri" w:hAnsi="Calibri"/>
                <w:sz w:val="22"/>
              </w:rPr>
              <w:t>76 steps</w:t>
            </w:r>
          </w:p>
        </w:tc>
      </w:tr>
      <w:tr>
        <w:tc>
          <w:tcPr>
            <w:tcW w:type="dxa" w:w="1872"/>
            <w:shd w:fill="F9FAFC"/>
            <w:tcMar>
              <w:top w:w="100" w:type="dxa"/>
              <w:bottom w:w="100" w:type="dxa"/>
              <w:left w:w="150" w:type="dxa"/>
              <w:right w:w="150" w:type="dxa"/>
            </w:tcMar>
          </w:tcPr>
          <w:p>
            <w:pPr>
              <w:spacing w:after="40" w:before="40"/>
            </w:pPr>
            <w:r/>
            <w:r>
              <w:rPr>
                <w:rFonts w:ascii="Calibri" w:hAnsi="Calibri"/>
                <w:b/>
              </w:rPr>
              <w:t>Ghosts Encountered</w:t>
            </w:r>
          </w:p>
        </w:tc>
        <w:tc>
          <w:tcPr>
            <w:tcW w:type="dxa" w:w="1872"/>
            <w:shd w:fill="F9FAFC"/>
            <w:tcMar>
              <w:top w:w="100" w:type="dxa"/>
              <w:bottom w:w="100" w:type="dxa"/>
              <w:left w:w="150" w:type="dxa"/>
              <w:right w:w="150" w:type="dxa"/>
            </w:tcMar>
          </w:tcPr>
          <w:p>
            <w:pPr>
              <w:spacing w:after="40" w:before="40"/>
            </w:pPr>
            <w:r/>
            <w:r>
              <w:rPr>
                <w:rFonts w:ascii="Calibri" w:hAnsi="Calibri"/>
                <w:sz w:val="22"/>
              </w:rPr>
              <w:t>3</w:t>
            </w:r>
          </w:p>
        </w:tc>
        <w:tc>
          <w:tcPr>
            <w:tcW w:type="dxa" w:w="1872"/>
            <w:shd w:fill="F9FAFC"/>
            <w:tcMar>
              <w:top w:w="100" w:type="dxa"/>
              <w:bottom w:w="100" w:type="dxa"/>
              <w:left w:w="150" w:type="dxa"/>
              <w:right w:w="150" w:type="dxa"/>
            </w:tcMar>
          </w:tcPr>
          <w:p>
            <w:pPr>
              <w:spacing w:after="40" w:before="40"/>
            </w:pPr>
            <w:r/>
            <w:r>
              <w:rPr>
                <w:rFonts w:ascii="Calibri" w:hAnsi="Calibri"/>
                <w:sz w:val="22"/>
              </w:rPr>
              <w:t>0</w:t>
            </w:r>
          </w:p>
        </w:tc>
        <w:tc>
          <w:tcPr>
            <w:tcW w:type="dxa" w:w="1872"/>
            <w:shd w:fill="F9FAFC"/>
            <w:tcMar>
              <w:top w:w="100" w:type="dxa"/>
              <w:bottom w:w="100" w:type="dxa"/>
              <w:left w:w="150" w:type="dxa"/>
              <w:right w:w="150" w:type="dxa"/>
            </w:tcMar>
          </w:tcPr>
          <w:p>
            <w:pPr>
              <w:spacing w:after="40" w:before="40"/>
            </w:pPr>
            <w:r/>
            <w:r>
              <w:rPr>
                <w:rFonts w:ascii="Calibri" w:hAnsi="Calibri"/>
                <w:sz w:val="22"/>
              </w:rPr>
              <w:t>3</w:t>
            </w:r>
          </w:p>
        </w:tc>
        <w:tc>
          <w:tcPr>
            <w:tcW w:type="dxa" w:w="1872"/>
            <w:shd w:fill="F9FAFC"/>
            <w:tcMar>
              <w:top w:w="100" w:type="dxa"/>
              <w:bottom w:w="100" w:type="dxa"/>
              <w:left w:w="150" w:type="dxa"/>
              <w:right w:w="150" w:type="dxa"/>
            </w:tcMar>
          </w:tcPr>
          <w:p>
            <w:pPr>
              <w:spacing w:after="40" w:before="40"/>
            </w:pPr>
            <w:r/>
            <w:r>
              <w:rPr>
                <w:rFonts w:ascii="Calibri" w:hAnsi="Calibri"/>
                <w:sz w:val="22"/>
              </w:rPr>
              <w:t>1</w:t>
            </w:r>
          </w:p>
        </w:tc>
      </w:tr>
      <w:tr>
        <w:tc>
          <w:tcPr>
            <w:tcW w:type="dxa" w:w="1872"/>
            <w:shd w:fill="FFFFFF"/>
            <w:tcMar>
              <w:top w:w="100" w:type="dxa"/>
              <w:bottom w:w="100" w:type="dxa"/>
              <w:left w:w="150" w:type="dxa"/>
              <w:right w:w="150" w:type="dxa"/>
            </w:tcMar>
          </w:tcPr>
          <w:p>
            <w:pPr>
              <w:spacing w:after="40" w:before="40"/>
            </w:pPr>
            <w:r/>
            <w:r>
              <w:rPr>
                <w:rFonts w:ascii="Calibri" w:hAnsi="Calibri"/>
                <w:b/>
              </w:rPr>
              <w:t>RL Reward Score</w:t>
            </w:r>
          </w:p>
        </w:tc>
        <w:tc>
          <w:tcPr>
            <w:tcW w:type="dxa" w:w="1872"/>
            <w:shd w:fill="FFFFFF"/>
            <w:tcMar>
              <w:top w:w="100" w:type="dxa"/>
              <w:bottom w:w="100" w:type="dxa"/>
              <w:left w:w="150" w:type="dxa"/>
              <w:right w:w="150" w:type="dxa"/>
            </w:tcMar>
          </w:tcPr>
          <w:p>
            <w:pPr>
              <w:spacing w:after="40" w:before="40"/>
            </w:pPr>
            <w:r/>
            <w:r>
              <w:rPr>
                <w:rFonts w:ascii="Calibri" w:hAnsi="Calibri"/>
                <w:sz w:val="22"/>
              </w:rPr>
              <w:t>-5</w:t>
            </w:r>
          </w:p>
        </w:tc>
        <w:tc>
          <w:tcPr>
            <w:tcW w:type="dxa" w:w="1872"/>
            <w:shd w:fill="FFFFFF"/>
            <w:tcMar>
              <w:top w:w="100" w:type="dxa"/>
              <w:bottom w:w="100" w:type="dxa"/>
              <w:left w:w="150" w:type="dxa"/>
              <w:right w:w="150" w:type="dxa"/>
            </w:tcMar>
          </w:tcPr>
          <w:p>
            <w:pPr>
              <w:spacing w:after="40" w:before="40"/>
            </w:pPr>
            <w:r/>
            <w:r>
              <w:rPr>
                <w:rFonts w:ascii="Calibri" w:hAnsi="Calibri"/>
                <w:b/>
              </w:rPr>
              <w:t>+130</w:t>
            </w:r>
          </w:p>
        </w:tc>
        <w:tc>
          <w:tcPr>
            <w:tcW w:type="dxa" w:w="1872"/>
            <w:shd w:fill="FFFFFF"/>
            <w:tcMar>
              <w:top w:w="100" w:type="dxa"/>
              <w:bottom w:w="100" w:type="dxa"/>
              <w:left w:w="150" w:type="dxa"/>
              <w:right w:w="150" w:type="dxa"/>
            </w:tcMar>
          </w:tcPr>
          <w:p>
            <w:pPr>
              <w:spacing w:after="40" w:before="40"/>
            </w:pPr>
            <w:r/>
            <w:r>
              <w:rPr>
                <w:rFonts w:ascii="Calibri" w:hAnsi="Calibri"/>
                <w:sz w:val="22"/>
              </w:rPr>
              <w:t>-30</w:t>
            </w:r>
          </w:p>
        </w:tc>
        <w:tc>
          <w:tcPr>
            <w:tcW w:type="dxa" w:w="1872"/>
            <w:shd w:fill="FFFFFF"/>
            <w:tcMar>
              <w:top w:w="100" w:type="dxa"/>
              <w:bottom w:w="100" w:type="dxa"/>
              <w:left w:w="150" w:type="dxa"/>
              <w:right w:w="150" w:type="dxa"/>
            </w:tcMar>
          </w:tcPr>
          <w:p>
            <w:pPr>
              <w:spacing w:after="40" w:before="40"/>
            </w:pPr>
            <w:r/>
            <w:r>
              <w:rPr>
                <w:rFonts w:ascii="Calibri" w:hAnsi="Calibri"/>
                <w:sz w:val="22"/>
              </w:rPr>
              <w:t>+100</w:t>
            </w:r>
          </w:p>
        </w:tc>
      </w:tr>
    </w:tbl>
    <w:p/>
    <w:p>
      <w:pPr>
        <w:spacing w:before="40" w:after="40"/>
        <w:ind w:left="360"/>
      </w:pPr>
      <w:r>
        <w:rPr>
          <w:b/>
        </w:rPr>
        <w:t xml:space="preserve">• </w:t>
      </w:r>
      <w:r>
        <w:rPr>
          <w:rFonts w:ascii="Calibri" w:hAnsi="Calibri"/>
          <w:b/>
        </w:rPr>
        <w:t>Hard Maze Analysis</w:t>
      </w:r>
      <w:r>
        <w:rPr>
          <w:rFonts w:ascii="Calibri" w:hAnsi="Calibri"/>
          <w:sz w:val="22"/>
        </w:rPr>
        <w:t>: Hill Climbing fails on the Hard maze. It takes routes that go directly through 3 ghosts, resulting in negative RL reward scores (-5 and -30). Simulated Annealing + A* takes longer to calculate (3.88 seconds) but finds a completely safe path (0 ghost encounters), yielding a positive score of +130.</w:t>
      </w:r>
    </w:p>
    <w:p>
      <w:r>
        <w:br w:type="page"/>
      </w:r>
    </w:p>
    <w:p>
      <w:pPr>
        <w:keepNext/>
        <w:spacing w:before="240" w:after="120"/>
      </w:pPr>
      <w:r>
        <w:rPr>
          <w:rFonts w:ascii="Arial" w:hAnsi="Arial"/>
          <w:b/>
          <w:color w:val="0F3460"/>
          <w:sz w:val="24"/>
        </w:rPr>
        <w:t>8.4 Visual Analysis — Charts &amp; Graphs</w:t>
      </w:r>
    </w:p>
    <w:p>
      <w:pPr>
        <w:spacing w:before="80" w:after="120" w:line="276" w:lineRule="auto"/>
      </w:pPr>
      <w:r>
        <w:rPr>
          <w:rFonts w:ascii="Calibri" w:hAnsi="Calibri"/>
          <w:sz w:val="22"/>
        </w:rPr>
        <w:t>Here are the charts we generated to compare the results visually:</w:t>
      </w:r>
    </w:p>
    <w:p>
      <w:pPr>
        <w:keepNext/>
        <w:spacing w:before="240" w:after="120"/>
      </w:pPr>
      <w:r>
        <w:rPr>
          <w:rFonts w:ascii="Arial" w:hAnsi="Arial"/>
          <w:b/>
          <w:color w:val="646464"/>
          <w:sz w:val="22"/>
        </w:rPr>
        <w:t>Figure 1: Execution Time Comparison</w:t>
      </w:r>
    </w:p>
    <w:p>
      <w:pPr>
        <w:spacing w:before="200" w:after="10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hart_execution_time.png"/>
                    <pic:cNvPicPr/>
                  </pic:nvPicPr>
                  <pic:blipFill>
                    <a:blip r:embed="rId9"/>
                    <a:stretch>
                      <a:fillRect/>
                    </a:stretch>
                  </pic:blipFill>
                  <pic:spPr>
                    <a:xfrm>
                      <a:off x="0" y="0"/>
                      <a:ext cx="5029200" cy="3143250"/>
                    </a:xfrm>
                    <a:prstGeom prst="rect"/>
                  </pic:spPr>
                </pic:pic>
              </a:graphicData>
            </a:graphic>
          </wp:inline>
        </w:drawing>
      </w:r>
    </w:p>
    <w:p>
      <w:pPr>
        <w:spacing w:after="240"/>
        <w:jc w:val="center"/>
      </w:pPr>
      <w:r>
        <w:rPr>
          <w:i/>
          <w:color w:val="646464"/>
          <w:sz w:val="19"/>
        </w:rPr>
        <w:t>Figure: Execution Time Comparison</w:t>
      </w:r>
    </w:p>
    <w:p>
      <w:pPr>
        <w:spacing w:before="80" w:after="120" w:line="276" w:lineRule="auto"/>
      </w:pPr>
      <w:r>
        <w:rPr>
          <w:rFonts w:ascii="Calibri" w:hAnsi="Calibri"/>
          <w:i/>
        </w:rPr>
        <w:t>SA-based algorithms take longer because they run thousands of iterations. Dijkstra adds extra time compared to A</w:t>
      </w:r>
      <w:r>
        <w:rPr>
          <w:rFonts w:ascii="Calibri" w:hAnsi="Calibri"/>
          <w:sz w:val="22"/>
        </w:rPr>
        <w:t>.*</w:t>
      </w:r>
    </w:p>
    <w:p>
      <w:pPr>
        <w:keepNext/>
        <w:spacing w:before="240" w:after="120"/>
      </w:pPr>
      <w:r>
        <w:rPr>
          <w:rFonts w:ascii="Arial" w:hAnsi="Arial"/>
          <w:b/>
          <w:color w:val="646464"/>
          <w:sz w:val="22"/>
        </w:rPr>
        <w:t>Figure 2: Path Distance Comparison</w:t>
      </w:r>
    </w:p>
    <w:p>
      <w:pPr>
        <w:spacing w:before="200" w:after="10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chart_path_distance.png"/>
                    <pic:cNvPicPr/>
                  </pic:nvPicPr>
                  <pic:blipFill>
                    <a:blip r:embed="rId10"/>
                    <a:stretch>
                      <a:fillRect/>
                    </a:stretch>
                  </pic:blipFill>
                  <pic:spPr>
                    <a:xfrm>
                      <a:off x="0" y="0"/>
                      <a:ext cx="5029200" cy="3143250"/>
                    </a:xfrm>
                    <a:prstGeom prst="rect"/>
                  </pic:spPr>
                </pic:pic>
              </a:graphicData>
            </a:graphic>
          </wp:inline>
        </w:drawing>
      </w:r>
    </w:p>
    <w:p>
      <w:pPr>
        <w:spacing w:after="240"/>
        <w:jc w:val="center"/>
      </w:pPr>
      <w:r>
        <w:rPr>
          <w:i/>
          <w:color w:val="646464"/>
          <w:sz w:val="19"/>
        </w:rPr>
        <w:t>Figure: Path Distance Comparison</w:t>
      </w:r>
    </w:p>
    <w:p>
      <w:pPr>
        <w:spacing w:before="80" w:after="120" w:line="276" w:lineRule="auto"/>
      </w:pPr>
      <w:r>
        <w:rPr>
          <w:rFonts w:ascii="Calibri" w:hAnsi="Calibri"/>
          <w:i/>
        </w:rPr>
        <w:t>SA consistently finds shorter routes on Medium and Hard difficulties compared to Hill Climbing.</w:t>
      </w:r>
    </w:p>
    <w:p>
      <w:pPr>
        <w:keepNext/>
        <w:spacing w:before="240" w:after="120"/>
      </w:pPr>
      <w:r>
        <w:rPr>
          <w:rFonts w:ascii="Arial" w:hAnsi="Arial"/>
          <w:b/>
          <w:color w:val="646464"/>
          <w:sz w:val="22"/>
        </w:rPr>
        <w:t>Figure 3: RL Reward Score Comparison</w:t>
      </w:r>
    </w:p>
    <w:p>
      <w:pPr>
        <w:spacing w:before="200" w:after="10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hart_rl_reward.png"/>
                    <pic:cNvPicPr/>
                  </pic:nvPicPr>
                  <pic:blipFill>
                    <a:blip r:embed="rId11"/>
                    <a:stretch>
                      <a:fillRect/>
                    </a:stretch>
                  </pic:blipFill>
                  <pic:spPr>
                    <a:xfrm>
                      <a:off x="0" y="0"/>
                      <a:ext cx="5029200" cy="3143250"/>
                    </a:xfrm>
                    <a:prstGeom prst="rect"/>
                  </pic:spPr>
                </pic:pic>
              </a:graphicData>
            </a:graphic>
          </wp:inline>
        </w:drawing>
      </w:r>
    </w:p>
    <w:p>
      <w:pPr>
        <w:spacing w:after="240"/>
        <w:jc w:val="center"/>
      </w:pPr>
      <w:r>
        <w:rPr>
          <w:i/>
          <w:color w:val="646464"/>
          <w:sz w:val="19"/>
        </w:rPr>
        <w:t>Figure: RL Reward Score Comparison</w:t>
      </w:r>
    </w:p>
    <w:p>
      <w:pPr>
        <w:spacing w:before="80" w:after="120" w:line="276" w:lineRule="auto"/>
      </w:pPr>
      <w:r>
        <w:rPr>
          <w:rFonts w:ascii="Calibri" w:hAnsi="Calibri"/>
          <w:i/>
        </w:rPr>
        <w:t>SA + A</w:t>
      </w:r>
      <w:r>
        <w:rPr>
          <w:rFonts w:ascii="Calibri" w:hAnsi="Calibri"/>
          <w:sz w:val="22"/>
        </w:rPr>
        <w:t xml:space="preserve"> achieves the highest score. HC scores drop into the negative zone on the Hard layout due to ghost penalties.*</w:t>
      </w:r>
    </w:p>
    <w:p>
      <w:pPr>
        <w:keepNext/>
        <w:spacing w:before="240" w:after="120"/>
      </w:pPr>
      <w:r>
        <w:rPr>
          <w:rFonts w:ascii="Arial" w:hAnsi="Arial"/>
          <w:b/>
          <w:color w:val="646464"/>
          <w:sz w:val="22"/>
        </w:rPr>
        <w:t>Figure 4: Ghost Encounters Comparison</w:t>
      </w:r>
    </w:p>
    <w:p>
      <w:pPr>
        <w:spacing w:before="200" w:after="10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chart_ghosts.png"/>
                    <pic:cNvPicPr/>
                  </pic:nvPicPr>
                  <pic:blipFill>
                    <a:blip r:embed="rId12"/>
                    <a:stretch>
                      <a:fillRect/>
                    </a:stretch>
                  </pic:blipFill>
                  <pic:spPr>
                    <a:xfrm>
                      <a:off x="0" y="0"/>
                      <a:ext cx="5029200" cy="3143250"/>
                    </a:xfrm>
                    <a:prstGeom prst="rect"/>
                  </pic:spPr>
                </pic:pic>
              </a:graphicData>
            </a:graphic>
          </wp:inline>
        </w:drawing>
      </w:r>
    </w:p>
    <w:p>
      <w:pPr>
        <w:spacing w:after="240"/>
        <w:jc w:val="center"/>
      </w:pPr>
      <w:r>
        <w:rPr>
          <w:i/>
          <w:color w:val="646464"/>
          <w:sz w:val="19"/>
        </w:rPr>
        <w:t>Figure: Ghost Encounters Comparison</w:t>
      </w:r>
    </w:p>
    <w:p>
      <w:pPr>
        <w:spacing w:before="80" w:after="120" w:line="276" w:lineRule="auto"/>
      </w:pPr>
      <w:r>
        <w:rPr>
          <w:rFonts w:ascii="Calibri" w:hAnsi="Calibri"/>
          <w:i/>
        </w:rPr>
        <w:t>HC runs directly into 2-3 ghosts on Medium and Hard mazes, while SA avoids them.</w:t>
      </w:r>
    </w:p>
    <w:p>
      <w:pPr>
        <w:keepNext/>
        <w:spacing w:before="240" w:after="120"/>
      </w:pPr>
      <w:r>
        <w:rPr>
          <w:rFonts w:ascii="Arial" w:hAnsi="Arial"/>
          <w:b/>
          <w:color w:val="646464"/>
          <w:sz w:val="22"/>
        </w:rPr>
        <w:t>Figure 5: RL Reward Distribution — Hard Maze (Pie Chart)</w:t>
      </w:r>
    </w:p>
    <w:p>
      <w:pPr>
        <w:spacing w:before="200" w:after="10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chart_pie_hard.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i/>
          <w:color w:val="646464"/>
          <w:sz w:val="19"/>
        </w:rPr>
        <w:t>Figure: RL Reward Pie Chart</w:t>
      </w:r>
    </w:p>
    <w:p>
      <w:pPr>
        <w:spacing w:before="80" w:after="120" w:line="276" w:lineRule="auto"/>
      </w:pPr>
      <w:r>
        <w:rPr>
          <w:rFonts w:ascii="Calibri" w:hAnsi="Calibri"/>
          <w:i/>
        </w:rPr>
        <w:t>On the Hard maze, SA + A</w:t>
      </w:r>
      <w:r>
        <w:rPr>
          <w:rFonts w:ascii="Calibri" w:hAnsi="Calibri"/>
          <w:sz w:val="22"/>
        </w:rPr>
        <w:t xml:space="preserve"> holds the majority of the positive reward, while HC has negative shares.*</w:t>
      </w:r>
    </w:p>
    <w:p>
      <w:pPr>
        <w:keepNext/>
        <w:spacing w:before="240" w:after="120"/>
      </w:pPr>
      <w:r>
        <w:rPr>
          <w:rFonts w:ascii="Arial" w:hAnsi="Arial"/>
          <w:b/>
          <w:color w:val="646464"/>
          <w:sz w:val="22"/>
        </w:rPr>
        <w:t>Figure 6: Algorithm Performance Radar — Hard Maze</w:t>
      </w:r>
    </w:p>
    <w:p>
      <w:pPr>
        <w:spacing w:before="200" w:after="100"/>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chart_radar.png"/>
                    <pic:cNvPicPr/>
                  </pic:nvPicPr>
                  <pic:blipFill>
                    <a:blip r:embed="rId14"/>
                    <a:stretch>
                      <a:fillRect/>
                    </a:stretch>
                  </pic:blipFill>
                  <pic:spPr>
                    <a:xfrm>
                      <a:off x="0" y="0"/>
                      <a:ext cx="5029200" cy="5029200"/>
                    </a:xfrm>
                    <a:prstGeom prst="rect"/>
                  </pic:spPr>
                </pic:pic>
              </a:graphicData>
            </a:graphic>
          </wp:inline>
        </w:drawing>
      </w:r>
    </w:p>
    <w:p>
      <w:pPr>
        <w:spacing w:after="240"/>
        <w:jc w:val="center"/>
      </w:pPr>
      <w:r>
        <w:rPr>
          <w:i/>
          <w:color w:val="646464"/>
          <w:sz w:val="19"/>
        </w:rPr>
        <w:t>Figure: Algorithm Radar Chart</w:t>
      </w:r>
    </w:p>
    <w:p>
      <w:pPr>
        <w:spacing w:before="80" w:after="120" w:line="276" w:lineRule="auto"/>
      </w:pPr>
      <w:r>
        <w:rPr>
          <w:rFonts w:ascii="Calibri" w:hAnsi="Calibri"/>
          <w:i/>
        </w:rPr>
        <w:t>The radar chart compares all four aspects. SA + A</w:t>
      </w:r>
      <w:r>
        <w:rPr>
          <w:rFonts w:ascii="Calibri" w:hAnsi="Calibri"/>
          <w:sz w:val="22"/>
        </w:rPr>
        <w:t xml:space="preserve"> dominates on path length, ghost avoidance, and RL score, while HC + A</w:t>
      </w:r>
      <w:r>
        <w:rPr>
          <w:rFonts w:ascii="Calibri" w:hAnsi="Calibri"/>
          <w:i/>
        </w:rPr>
        <w:t xml:space="preserve"> only wins on speed.</w:t>
      </w:r>
    </w:p>
    <w:p>
      <w:r>
        <w:br w:type="page"/>
      </w:r>
    </w:p>
    <w:p>
      <w:pPr>
        <w:keepNext/>
        <w:spacing w:before="240" w:after="120"/>
      </w:pPr>
      <w:r>
        <w:rPr>
          <w:rFonts w:ascii="Arial" w:hAnsi="Arial"/>
          <w:b/>
          <w:color w:val="0F3460"/>
          <w:sz w:val="24"/>
        </w:rPr>
        <w:t>8.5 Cross-Difficulty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c>
          <w:tcPr>
            <w:tcW w:type="dxa" w:w="1560"/>
            <w:shd w:fill="1A2530"/>
            <w:tcMar>
              <w:top w:w="100" w:type="dxa"/>
              <w:bottom w:w="100" w:type="dxa"/>
              <w:left w:w="150" w:type="dxa"/>
              <w:right w:w="150" w:type="dxa"/>
            </w:tcMar>
          </w:tcPr>
          <w:p>
            <w:pPr>
              <w:spacing w:after="40" w:before="40"/>
            </w:pPr>
            <w:r>
              <w:rPr>
                <w:b/>
                <w:color w:val="FFFFFF"/>
              </w:rPr>
            </w:r>
            <w:r>
              <w:rPr>
                <w:rFonts w:ascii="Calibri" w:hAnsi="Calibri"/>
                <w:b/>
                <w:color w:val="FFFFFF"/>
                <w:sz w:val="22"/>
              </w:rPr>
              <w:t>---</w:t>
            </w:r>
          </w:p>
        </w:tc>
      </w:tr>
      <w:tr>
        <w:tc>
          <w:tcPr>
            <w:tcW w:type="dxa" w:w="1560"/>
            <w:shd w:fill="FFFFFF"/>
            <w:tcMar>
              <w:top w:w="100" w:type="dxa"/>
              <w:bottom w:w="100" w:type="dxa"/>
              <w:left w:w="150" w:type="dxa"/>
              <w:right w:w="150" w:type="dxa"/>
            </w:tcMar>
          </w:tcPr>
          <w:p>
            <w:pPr>
              <w:spacing w:after="40" w:before="40"/>
            </w:pPr>
            <w:r/>
            <w:r>
              <w:rPr>
                <w:rFonts w:ascii="Calibri" w:hAnsi="Calibri"/>
                <w:b/>
              </w:rPr>
              <w:t>Easy</w:t>
            </w:r>
          </w:p>
        </w:tc>
        <w:tc>
          <w:tcPr>
            <w:tcW w:type="dxa" w:w="1560"/>
            <w:shd w:fill="FFFFFF"/>
            <w:tcMar>
              <w:top w:w="100" w:type="dxa"/>
              <w:bottom w:w="100" w:type="dxa"/>
              <w:left w:w="150" w:type="dxa"/>
              <w:right w:w="150" w:type="dxa"/>
            </w:tcMar>
          </w:tcPr>
          <w:p>
            <w:pPr>
              <w:spacing w:after="40" w:before="40"/>
            </w:pPr>
            <w:r/>
            <w:r>
              <w:rPr>
                <w:rFonts w:ascii="Calibri" w:hAnsi="Calibri"/>
                <w:sz w:val="22"/>
              </w:rPr>
              <w:t>All tied</w:t>
            </w:r>
          </w:p>
        </w:tc>
        <w:tc>
          <w:tcPr>
            <w:tcW w:type="dxa" w:w="1560"/>
            <w:shd w:fill="FFFFFF"/>
            <w:tcMar>
              <w:top w:w="100" w:type="dxa"/>
              <w:bottom w:w="100" w:type="dxa"/>
              <w:left w:w="150" w:type="dxa"/>
              <w:right w:w="150" w:type="dxa"/>
            </w:tcMar>
          </w:tcPr>
          <w:p>
            <w:pPr>
              <w:spacing w:after="40" w:before="40"/>
            </w:pPr>
            <w:r/>
            <w:r>
              <w:rPr>
                <w:rFonts w:ascii="Calibri" w:hAnsi="Calibri"/>
                <w:sz w:val="22"/>
              </w:rPr>
              <w:t>+145</w:t>
            </w:r>
          </w:p>
        </w:tc>
        <w:tc>
          <w:tcPr>
            <w:tcW w:type="dxa" w:w="1560"/>
            <w:shd w:fill="FFFFFF"/>
            <w:tcMar>
              <w:top w:w="100" w:type="dxa"/>
              <w:bottom w:w="100" w:type="dxa"/>
              <w:left w:w="150" w:type="dxa"/>
              <w:right w:w="150" w:type="dxa"/>
            </w:tcMar>
          </w:tcPr>
          <w:p>
            <w:pPr>
              <w:spacing w:after="40" w:before="40"/>
            </w:pPr>
            <w:r/>
            <w:r>
              <w:rPr>
                <w:rFonts w:ascii="Calibri" w:hAnsi="Calibri"/>
                <w:sz w:val="22"/>
              </w:rPr>
              <w:t>All tied</w:t>
            </w:r>
          </w:p>
        </w:tc>
        <w:tc>
          <w:tcPr>
            <w:tcW w:type="dxa" w:w="1560"/>
            <w:shd w:fill="FFFFFF"/>
            <w:tcMar>
              <w:top w:w="100" w:type="dxa"/>
              <w:bottom w:w="100" w:type="dxa"/>
              <w:left w:w="150" w:type="dxa"/>
              <w:right w:w="150" w:type="dxa"/>
            </w:tcMar>
          </w:tcPr>
          <w:p>
            <w:pPr>
              <w:spacing w:after="40" w:before="40"/>
            </w:pPr>
            <w:r/>
            <w:r>
              <w:rPr>
                <w:rFonts w:ascii="Calibri" w:hAnsi="Calibri"/>
                <w:sz w:val="22"/>
              </w:rPr>
              <w:t>+145</w:t>
            </w:r>
          </w:p>
        </w:tc>
        <w:tc>
          <w:tcPr>
            <w:tcW w:type="dxa" w:w="1560"/>
            <w:shd w:fill="FFFFFF"/>
            <w:tcMar>
              <w:top w:w="100" w:type="dxa"/>
              <w:bottom w:w="100" w:type="dxa"/>
              <w:left w:w="150" w:type="dxa"/>
              <w:right w:w="150" w:type="dxa"/>
            </w:tcMar>
          </w:tcPr>
          <w:p>
            <w:pPr>
              <w:spacing w:after="40" w:before="40"/>
            </w:pPr>
            <w:r/>
            <w:r>
              <w:rPr>
                <w:rFonts w:ascii="Calibri" w:hAnsi="Calibri"/>
                <w:sz w:val="22"/>
              </w:rPr>
              <w:t>Speed only</w:t>
            </w:r>
          </w:p>
        </w:tc>
      </w:tr>
      <w:tr>
        <w:tc>
          <w:tcPr>
            <w:tcW w:type="dxa" w:w="1560"/>
            <w:shd w:fill="F9FAFC"/>
            <w:tcMar>
              <w:top w:w="100" w:type="dxa"/>
              <w:bottom w:w="100" w:type="dxa"/>
              <w:left w:w="150" w:type="dxa"/>
              <w:right w:w="150" w:type="dxa"/>
            </w:tcMar>
          </w:tcPr>
          <w:p>
            <w:pPr>
              <w:spacing w:after="40" w:before="40"/>
            </w:pPr>
            <w:r/>
            <w:r>
              <w:rPr>
                <w:rFonts w:ascii="Calibri" w:hAnsi="Calibri"/>
                <w:b/>
              </w:rPr>
              <w:t>Medium</w:t>
            </w:r>
          </w:p>
        </w:tc>
        <w:tc>
          <w:tcPr>
            <w:tcW w:type="dxa" w:w="1560"/>
            <w:shd w:fill="F9FAFC"/>
            <w:tcMar>
              <w:top w:w="100" w:type="dxa"/>
              <w:bottom w:w="100" w:type="dxa"/>
              <w:left w:w="150" w:type="dxa"/>
              <w:right w:w="150" w:type="dxa"/>
            </w:tcMar>
          </w:tcPr>
          <w:p>
            <w:pPr>
              <w:spacing w:after="40" w:before="40"/>
            </w:pPr>
            <w:r/>
            <w:r>
              <w:rPr>
                <w:rFonts w:ascii="Calibri" w:hAnsi="Calibri"/>
                <w:b/>
              </w:rPr>
              <w:t>SA + A\</w:t>
            </w:r>
            <w:r>
              <w:rPr>
                <w:rFonts w:ascii="Calibri" w:hAnsi="Calibri"/>
                <w:i/>
              </w:rPr>
            </w:r>
          </w:p>
        </w:tc>
        <w:tc>
          <w:tcPr>
            <w:tcW w:type="dxa" w:w="1560"/>
            <w:shd w:fill="F9FAFC"/>
            <w:tcMar>
              <w:top w:w="100" w:type="dxa"/>
              <w:bottom w:w="100" w:type="dxa"/>
              <w:left w:w="150" w:type="dxa"/>
              <w:right w:w="150" w:type="dxa"/>
            </w:tcMar>
          </w:tcPr>
          <w:p>
            <w:pPr>
              <w:spacing w:after="40" w:before="40"/>
            </w:pPr>
            <w:r/>
            <w:r>
              <w:rPr>
                <w:rFonts w:ascii="Calibri" w:hAnsi="Calibri"/>
                <w:b/>
              </w:rPr>
              <w:t>+190</w:t>
            </w:r>
          </w:p>
        </w:tc>
        <w:tc>
          <w:tcPr>
            <w:tcW w:type="dxa" w:w="1560"/>
            <w:shd w:fill="F9FAFC"/>
            <w:tcMar>
              <w:top w:w="100" w:type="dxa"/>
              <w:bottom w:w="100" w:type="dxa"/>
              <w:left w:w="150" w:type="dxa"/>
              <w:right w:w="150" w:type="dxa"/>
            </w:tcMar>
          </w:tcPr>
          <w:p>
            <w:pPr>
              <w:spacing w:after="40" w:before="40"/>
            </w:pPr>
            <w:r/>
            <w:r>
              <w:rPr>
                <w:rFonts w:ascii="Calibri" w:hAnsi="Calibri"/>
                <w:sz w:val="22"/>
              </w:rPr>
              <w:t>HC + Dijkstra</w:t>
            </w:r>
          </w:p>
        </w:tc>
        <w:tc>
          <w:tcPr>
            <w:tcW w:type="dxa" w:w="1560"/>
            <w:shd w:fill="F9FAFC"/>
            <w:tcMar>
              <w:top w:w="100" w:type="dxa"/>
              <w:bottom w:w="100" w:type="dxa"/>
              <w:left w:w="150" w:type="dxa"/>
              <w:right w:w="150" w:type="dxa"/>
            </w:tcMar>
          </w:tcPr>
          <w:p>
            <w:pPr>
              <w:spacing w:after="40" w:before="40"/>
            </w:pPr>
            <w:r/>
            <w:r>
              <w:rPr>
                <w:rFonts w:ascii="Calibri" w:hAnsi="Calibri"/>
                <w:sz w:val="22"/>
              </w:rPr>
              <w:t>+90</w:t>
            </w:r>
          </w:p>
        </w:tc>
        <w:tc>
          <w:tcPr>
            <w:tcW w:type="dxa" w:w="1560"/>
            <w:shd w:fill="F9FAFC"/>
            <w:tcMar>
              <w:top w:w="100" w:type="dxa"/>
              <w:bottom w:w="100" w:type="dxa"/>
              <w:left w:w="150" w:type="dxa"/>
              <w:right w:w="150" w:type="dxa"/>
            </w:tcMar>
          </w:tcPr>
          <w:p>
            <w:pPr>
              <w:spacing w:after="40" w:before="40"/>
            </w:pPr>
            <w:r/>
            <w:r>
              <w:rPr>
                <w:rFonts w:ascii="Calibri" w:hAnsi="Calibri"/>
                <w:sz w:val="22"/>
              </w:rPr>
              <w:t>Ghost avoidance via global search</w:t>
            </w:r>
          </w:p>
        </w:tc>
      </w:tr>
      <w:tr>
        <w:tc>
          <w:tcPr>
            <w:tcW w:type="dxa" w:w="1560"/>
            <w:shd w:fill="FFFFFF"/>
            <w:tcMar>
              <w:top w:w="100" w:type="dxa"/>
              <w:bottom w:w="100" w:type="dxa"/>
              <w:left w:w="150" w:type="dxa"/>
              <w:right w:w="150" w:type="dxa"/>
            </w:tcMar>
          </w:tcPr>
          <w:p>
            <w:pPr>
              <w:spacing w:after="40" w:before="40"/>
            </w:pPr>
            <w:r/>
            <w:r>
              <w:rPr>
                <w:rFonts w:ascii="Calibri" w:hAnsi="Calibri"/>
                <w:b/>
              </w:rPr>
              <w:t>Hard</w:t>
            </w:r>
          </w:p>
        </w:tc>
        <w:tc>
          <w:tcPr>
            <w:tcW w:type="dxa" w:w="1560"/>
            <w:shd w:fill="FFFFFF"/>
            <w:tcMar>
              <w:top w:w="100" w:type="dxa"/>
              <w:bottom w:w="100" w:type="dxa"/>
              <w:left w:w="150" w:type="dxa"/>
              <w:right w:w="150" w:type="dxa"/>
            </w:tcMar>
          </w:tcPr>
          <w:p>
            <w:pPr>
              <w:spacing w:after="40" w:before="40"/>
            </w:pPr>
            <w:r/>
            <w:r>
              <w:rPr>
                <w:rFonts w:ascii="Calibri" w:hAnsi="Calibri"/>
                <w:b/>
              </w:rPr>
              <w:t>SA + A\</w:t>
            </w:r>
            <w:r>
              <w:rPr>
                <w:rFonts w:ascii="Calibri" w:hAnsi="Calibri"/>
                <w:i/>
              </w:rPr>
            </w:r>
          </w:p>
        </w:tc>
        <w:tc>
          <w:tcPr>
            <w:tcW w:type="dxa" w:w="1560"/>
            <w:shd w:fill="FFFFFF"/>
            <w:tcMar>
              <w:top w:w="100" w:type="dxa"/>
              <w:bottom w:w="100" w:type="dxa"/>
              <w:left w:w="150" w:type="dxa"/>
              <w:right w:w="150" w:type="dxa"/>
            </w:tcMar>
          </w:tcPr>
          <w:p>
            <w:pPr>
              <w:spacing w:after="40" w:before="40"/>
            </w:pPr>
            <w:r/>
            <w:r>
              <w:rPr>
                <w:rFonts w:ascii="Calibri" w:hAnsi="Calibri"/>
                <w:b/>
              </w:rPr>
              <w:t>+130</w:t>
            </w:r>
          </w:p>
        </w:tc>
        <w:tc>
          <w:tcPr>
            <w:tcW w:type="dxa" w:w="1560"/>
            <w:shd w:fill="FFFFFF"/>
            <w:tcMar>
              <w:top w:w="100" w:type="dxa"/>
              <w:bottom w:w="100" w:type="dxa"/>
              <w:left w:w="150" w:type="dxa"/>
              <w:right w:w="150" w:type="dxa"/>
            </w:tcMar>
          </w:tcPr>
          <w:p>
            <w:pPr>
              <w:spacing w:after="40" w:before="40"/>
            </w:pPr>
            <w:r/>
            <w:r>
              <w:rPr>
                <w:rFonts w:ascii="Calibri" w:hAnsi="Calibri"/>
                <w:sz w:val="22"/>
              </w:rPr>
              <w:t>HC + Dijkstra</w:t>
            </w:r>
          </w:p>
        </w:tc>
        <w:tc>
          <w:tcPr>
            <w:tcW w:type="dxa" w:w="1560"/>
            <w:shd w:fill="FFFFFF"/>
            <w:tcMar>
              <w:top w:w="100" w:type="dxa"/>
              <w:bottom w:w="100" w:type="dxa"/>
              <w:left w:w="150" w:type="dxa"/>
              <w:right w:w="150" w:type="dxa"/>
            </w:tcMar>
          </w:tcPr>
          <w:p>
            <w:pPr>
              <w:spacing w:after="40" w:before="40"/>
            </w:pPr>
            <w:r/>
            <w:r>
              <w:rPr>
                <w:rFonts w:ascii="Calibri" w:hAnsi="Calibri"/>
                <w:b/>
              </w:rPr>
              <w:t>-30</w:t>
            </w:r>
          </w:p>
        </w:tc>
        <w:tc>
          <w:tcPr>
            <w:tcW w:type="dxa" w:w="1560"/>
            <w:shd w:fill="FFFFFF"/>
            <w:tcMar>
              <w:top w:w="100" w:type="dxa"/>
              <w:bottom w:w="100" w:type="dxa"/>
              <w:left w:w="150" w:type="dxa"/>
              <w:right w:w="150" w:type="dxa"/>
            </w:tcMar>
          </w:tcPr>
          <w:p>
            <w:pPr>
              <w:spacing w:after="40" w:before="40"/>
            </w:pPr>
            <w:r/>
            <w:r>
              <w:rPr>
                <w:rFonts w:ascii="Calibri" w:hAnsi="Calibri"/>
                <w:sz w:val="22"/>
              </w:rPr>
              <w:t>Ghost avoidance + shorter path</w:t>
            </w:r>
          </w:p>
        </w:tc>
      </w:tr>
    </w:tbl>
    <w:p/>
    <w:p>
      <w:r>
        <w:br w:type="page"/>
      </w:r>
    </w:p>
    <w:p>
      <w:pPr>
        <w:keepNext/>
        <w:spacing w:before="240" w:after="120"/>
      </w:pPr>
      <w:r>
        <w:rPr>
          <w:rFonts w:ascii="Arial" w:hAnsi="Arial"/>
          <w:b/>
          <w:color w:val="0F3460"/>
          <w:sz w:val="24"/>
        </w:rPr>
        <w:t>8.6 Algorithm Rankings (Best to Worst Overall)</w:t>
      </w:r>
    </w:p>
    <w:p>
      <w:pPr>
        <w:spacing w:before="40" w:after="40"/>
        <w:ind w:left="360"/>
      </w:pPr>
      <w:r>
        <w:rPr>
          <w:b/>
        </w:rPr>
        <w:t xml:space="preserve">1. </w:t>
      </w:r>
      <w:r>
        <w:rPr>
          <w:rFonts w:ascii="Calibri" w:hAnsi="Calibri"/>
          <w:b/>
        </w:rPr>
        <w:t>SA + A\* (1st)</w:t>
      </w:r>
      <w:r>
        <w:rPr>
          <w:rFonts w:ascii="Calibri" w:hAnsi="Calibri"/>
          <w:sz w:val="22"/>
        </w:rPr>
        <w:t>: Best reward score, avoids ghosts, and the A\* pathfinder keeps calculation times reasonable.</w:t>
      </w:r>
    </w:p>
    <w:p>
      <w:pPr>
        <w:spacing w:before="40" w:after="40"/>
        <w:ind w:left="360"/>
      </w:pPr>
      <w:r>
        <w:rPr>
          <w:b/>
        </w:rPr>
        <w:t xml:space="preserve">2. </w:t>
      </w:r>
      <w:r>
        <w:rPr>
          <w:rFonts w:ascii="Calibri" w:hAnsi="Calibri"/>
          <w:b/>
        </w:rPr>
        <w:t>SA + Dijkstra (2nd)</w:t>
      </w:r>
      <w:r>
        <w:rPr>
          <w:rFonts w:ascii="Calibri" w:hAnsi="Calibri"/>
          <w:sz w:val="22"/>
        </w:rPr>
        <w:t>: Finds near-optimal sequences but Dijkstra adds unnecessary calculation time.</w:t>
      </w:r>
    </w:p>
    <w:p>
      <w:pPr>
        <w:spacing w:before="40" w:after="40"/>
        <w:ind w:left="360"/>
      </w:pPr>
      <w:r>
        <w:rPr>
          <w:b/>
        </w:rPr>
        <w:t xml:space="preserve">3. </w:t>
      </w:r>
      <w:r>
        <w:rPr>
          <w:rFonts w:ascii="Calibri" w:hAnsi="Calibri"/>
          <w:b/>
        </w:rPr>
        <w:t>HC + A\* (3rd)</w:t>
      </w:r>
      <w:r>
        <w:rPr>
          <w:rFonts w:ascii="Calibri" w:hAnsi="Calibri"/>
          <w:sz w:val="22"/>
        </w:rPr>
        <w:t>: Very fast, but fails to avoid ghosts on Medium/Hard difficulties.</w:t>
      </w:r>
    </w:p>
    <w:p>
      <w:pPr>
        <w:spacing w:before="40" w:after="40"/>
        <w:ind w:left="360"/>
      </w:pPr>
      <w:r>
        <w:rPr>
          <w:b/>
        </w:rPr>
        <w:t xml:space="preserve">4. </w:t>
      </w:r>
      <w:r>
        <w:rPr>
          <w:rFonts w:ascii="Calibri" w:hAnsi="Calibri"/>
          <w:b/>
        </w:rPr>
        <w:t>HC + Dijkstra (4th)</w:t>
      </w:r>
      <w:r>
        <w:rPr>
          <w:rFonts w:ascii="Calibri" w:hAnsi="Calibri"/>
          <w:sz w:val="22"/>
        </w:rPr>
        <w:t>: Greedy optimizer combined with slow pathfinder.</w:t>
      </w:r>
    </w:p>
    <w:p>
      <w:r>
        <w:br w:type="page"/>
      </w:r>
    </w:p>
    <w:p>
      <w:pPr>
        <w:keepNext/>
        <w:spacing w:before="240" w:after="120"/>
      </w:pPr>
      <w:r>
        <w:rPr>
          <w:rFonts w:ascii="Arial" w:hAnsi="Arial"/>
          <w:b/>
          <w:color w:val="E94560"/>
          <w:sz w:val="28"/>
        </w:rPr>
        <w:t>9. Conclusion</w:t>
      </w:r>
    </w:p>
    <w:p>
      <w:pPr>
        <w:keepNext/>
        <w:spacing w:before="240" w:after="120"/>
      </w:pPr>
      <w:r>
        <w:rPr>
          <w:rFonts w:ascii="Arial" w:hAnsi="Arial"/>
          <w:b/>
          <w:color w:val="0F3460"/>
          <w:sz w:val="24"/>
        </w:rPr>
        <w:t>9.1 Summary of Our Work</w:t>
      </w:r>
    </w:p>
    <w:p>
      <w:pPr>
        <w:spacing w:before="80" w:after="120" w:line="276" w:lineRule="auto"/>
      </w:pPr>
      <w:r>
        <w:rPr>
          <w:rFonts w:ascii="Calibri" w:hAnsi="Calibri"/>
          <w:sz w:val="22"/>
        </w:rPr>
        <w:t>We successfully built an interactive Pac-Man AI demo using Python and Pygame. By dividing the problem into sequence optimization (TSP) and grid navigation, we could test and benchmark different algorithms.</w:t>
      </w:r>
    </w:p>
    <w:p>
      <w:pPr>
        <w:spacing w:before="80" w:after="120" w:line="276" w:lineRule="auto"/>
      </w:pPr>
      <w:r>
        <w:rPr>
          <w:rFonts w:ascii="Calibri" w:hAnsi="Calibri"/>
          <w:sz w:val="22"/>
        </w:rPr>
        <w:t>Our tests proved that:</w:t>
      </w:r>
    </w:p>
    <w:p>
      <w:pPr>
        <w:spacing w:before="40" w:after="40"/>
        <w:ind w:left="360"/>
      </w:pPr>
      <w:r>
        <w:rPr>
          <w:b/>
        </w:rPr>
        <w:t xml:space="preserve">• </w:t>
      </w:r>
      <w:r>
        <w:rPr>
          <w:rFonts w:ascii="Calibri" w:hAnsi="Calibri"/>
          <w:b/>
        </w:rPr>
        <w:t>Simulated Annealing is much better than Hill Climbing</w:t>
      </w:r>
      <w:r>
        <w:rPr>
          <w:rFonts w:ascii="Calibri" w:hAnsi="Calibri"/>
          <w:sz w:val="22"/>
        </w:rPr>
        <w:t xml:space="preserve"> for complex environments because its temperature cooling allows it to explore detours to avoid ghosts.</w:t>
      </w:r>
    </w:p>
    <w:p>
      <w:pPr>
        <w:spacing w:before="40" w:after="40"/>
        <w:ind w:left="360"/>
      </w:pPr>
      <w:r>
        <w:rPr>
          <w:b/>
        </w:rPr>
        <w:t xml:space="preserve">• </w:t>
      </w:r>
      <w:r>
        <w:rPr>
          <w:rFonts w:ascii="Calibri" w:hAnsi="Calibri"/>
          <w:b/>
        </w:rPr>
        <w:t>A\* is much faster than Dijkstra</w:t>
      </w:r>
      <w:r>
        <w:rPr>
          <w:rFonts w:ascii="Calibri" w:hAnsi="Calibri"/>
          <w:sz w:val="22"/>
        </w:rPr>
        <w:t xml:space="preserve"> because its heuristic guides it directly to the target without checking unnecessary cells.</w:t>
      </w:r>
    </w:p>
    <w:p>
      <w:pPr>
        <w:spacing w:before="40" w:after="40"/>
        <w:ind w:left="360"/>
      </w:pPr>
      <w:r>
        <w:rPr>
          <w:b/>
        </w:rPr>
        <w:t xml:space="preserve">• </w:t>
      </w:r>
      <w:r>
        <w:rPr>
          <w:rFonts w:ascii="Calibri" w:hAnsi="Calibri"/>
          <w:sz w:val="22"/>
        </w:rPr>
        <w:t xml:space="preserve">The </w:t>
      </w:r>
      <w:r>
        <w:rPr>
          <w:rFonts w:ascii="Calibri" w:hAnsi="Calibri"/>
          <w:b/>
        </w:rPr>
        <w:t>SA + A\</w:t>
      </w:r>
      <w:r>
        <w:rPr>
          <w:rFonts w:ascii="Calibri" w:hAnsi="Calibri"/>
          <w:sz w:val="22"/>
        </w:rPr>
        <w:t>* combination was the most effective hybrid setup for this project.</w:t>
      </w:r>
    </w:p>
    <w:p>
      <w:pPr>
        <w:keepNext/>
        <w:spacing w:before="240" w:after="120"/>
      </w:pPr>
      <w:r>
        <w:rPr>
          <w:rFonts w:ascii="Arial" w:hAnsi="Arial"/>
          <w:b/>
          <w:color w:val="0F3460"/>
          <w:sz w:val="24"/>
        </w:rPr>
        <w:t>9.2 Future Scope</w:t>
      </w:r>
    </w:p>
    <w:p>
      <w:pPr>
        <w:spacing w:before="80" w:after="120" w:line="276" w:lineRule="auto"/>
      </w:pPr>
      <w:r>
        <w:rPr>
          <w:rFonts w:ascii="Calibri" w:hAnsi="Calibri"/>
          <w:sz w:val="22"/>
        </w:rPr>
        <w:t>If we had more time to work on this, we would look into:</w:t>
      </w:r>
    </w:p>
    <w:p>
      <w:pPr>
        <w:spacing w:before="40" w:after="40"/>
        <w:ind w:left="360"/>
      </w:pPr>
      <w:r>
        <w:rPr>
          <w:b/>
        </w:rPr>
        <w:t xml:space="preserve">• </w:t>
      </w:r>
      <w:r>
        <w:rPr>
          <w:rFonts w:ascii="Calibri" w:hAnsi="Calibri"/>
          <w:b/>
        </w:rPr>
        <w:t>Deep Q-Networks (DQN)</w:t>
      </w:r>
      <w:r>
        <w:rPr>
          <w:rFonts w:ascii="Calibri" w:hAnsi="Calibri"/>
          <w:sz w:val="22"/>
        </w:rPr>
        <w:t>: Replace our search algorithms with a neural network that learns how to play through trial and error.</w:t>
      </w:r>
    </w:p>
    <w:p>
      <w:pPr>
        <w:spacing w:before="40" w:after="40"/>
        <w:ind w:left="360"/>
      </w:pPr>
      <w:r>
        <w:rPr>
          <w:b/>
        </w:rPr>
        <w:t xml:space="preserve">• </w:t>
      </w:r>
      <w:r>
        <w:rPr>
          <w:rFonts w:ascii="Calibri" w:hAnsi="Calibri"/>
          <w:b/>
        </w:rPr>
        <w:t>Moving Ghosts</w:t>
      </w:r>
      <w:r>
        <w:rPr>
          <w:rFonts w:ascii="Calibri" w:hAnsi="Calibri"/>
          <w:sz w:val="22"/>
        </w:rPr>
        <w:t>: Make the ghosts move around the maze using Minimax search or state machines, turning this into a real-time evasion game.</w:t>
      </w:r>
    </w:p>
    <w:p>
      <w:pPr>
        <w:spacing w:before="40" w:after="40"/>
        <w:ind w:left="360"/>
      </w:pPr>
      <w:r>
        <w:rPr>
          <w:b/>
        </w:rPr>
        <w:t xml:space="preserve">• </w:t>
      </w:r>
      <w:r>
        <w:rPr>
          <w:rFonts w:ascii="Calibri" w:hAnsi="Calibri"/>
          <w:b/>
        </w:rPr>
        <w:t>Statistical Loggers</w:t>
      </w:r>
      <w:r>
        <w:rPr>
          <w:rFonts w:ascii="Calibri" w:hAnsi="Calibri"/>
          <w:sz w:val="22"/>
        </w:rPr>
        <w:t>: Add a feature to run 100 trials automatically and export the data to a CSV file for statistical plotting.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