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2.0 -->
  <w:body>
    <w:p w:rsidR="00F32432" w:rsidRPr="00D2106A" w:rsidP="0082189A" w14:paraId="07FFADB0" w14:textId="74631114">
      <w:pPr>
        <w:spacing w:line="276" w:lineRule="auto"/>
        <w:jc w:val="center"/>
        <w:rPr>
          <w:rFonts w:ascii="Segoe UI" w:hAnsi="Segoe UI" w:cs="Segoe UI"/>
          <w:sz w:val="36"/>
          <w:szCs w:val="36"/>
        </w:rPr>
      </w:pPr>
      <w:r w:rsidRPr="00D2106A">
        <w:rPr>
          <w:rFonts w:ascii="Segoe UI" w:hAnsi="Segoe UI" w:cs="Segoe UI"/>
          <w:sz w:val="36"/>
          <w:szCs w:val="36"/>
        </w:rPr>
        <w:t xml:space="preserve">Answer sheet (Practical </w:t>
      </w:r>
      <w:r w:rsidR="009E568F">
        <w:rPr>
          <w:rFonts w:ascii="Segoe UI" w:hAnsi="Segoe UI" w:cs="Segoe UI"/>
          <w:sz w:val="36"/>
          <w:szCs w:val="36"/>
        </w:rPr>
        <w:t>3</w:t>
      </w:r>
      <w:r w:rsidRPr="00D2106A">
        <w:rPr>
          <w:rFonts w:ascii="Segoe UI" w:hAnsi="Segoe UI" w:cs="Segoe UI"/>
          <w:sz w:val="36"/>
          <w:szCs w:val="36"/>
        </w:rPr>
        <w:t>:</w:t>
      </w:r>
      <w:r w:rsidRPr="00D2106A" w:rsidR="005049A7">
        <w:rPr>
          <w:rFonts w:ascii="Segoe UI" w:hAnsi="Segoe UI" w:cs="Segoe UI"/>
          <w:sz w:val="36"/>
          <w:szCs w:val="36"/>
        </w:rPr>
        <w:t>5</w:t>
      </w:r>
      <w:r w:rsidRPr="00D2106A">
        <w:rPr>
          <w:rFonts w:ascii="Segoe UI" w:hAnsi="Segoe UI" w:cs="Segoe UI"/>
          <w:sz w:val="36"/>
          <w:szCs w:val="36"/>
        </w:rPr>
        <w:t>)</w:t>
      </w:r>
    </w:p>
    <w:p w:rsidR="0096772D" w:rsidRPr="00D2106A" w:rsidP="0082189A" w14:paraId="251B83EE" w14:textId="2895CF66">
      <w:pPr>
        <w:spacing w:line="276" w:lineRule="auto"/>
        <w:jc w:val="both"/>
        <w:rPr>
          <w:rFonts w:ascii="Segoe UI" w:hAnsi="Segoe UI" w:cs="Segoe UI"/>
          <w:b/>
          <w:bCs/>
          <w:sz w:val="36"/>
          <w:szCs w:val="36"/>
        </w:rPr>
      </w:pPr>
      <w:r w:rsidRPr="00D2106A">
        <w:rPr>
          <w:rFonts w:ascii="Segoe UI" w:hAnsi="Segoe UI" w:cs="Segoe U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38532</wp:posOffset>
                </wp:positionH>
                <wp:positionV relativeFrom="paragraph">
                  <wp:posOffset>158696</wp:posOffset>
                </wp:positionV>
                <wp:extent cx="5719863" cy="904672"/>
                <wp:effectExtent l="0" t="0" r="825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19863" cy="9046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:rsidR="00D716FA" w:rsidRPr="00310E1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 xml:space="preserve">Note that this </w:t>
                            </w:r>
                            <w:r w:rsidRPr="00310E15">
                              <w:rPr>
                                <w:sz w:val="18"/>
                                <w:szCs w:val="18"/>
                              </w:rPr>
                              <w:t>solution sheet is designed to coordinate the demonstrator staff, so every student receives similar feedback upon their queries.</w:t>
                            </w:r>
                          </w:p>
                          <w:p w:rsidR="00D716FA" w:rsidRPr="00310E1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6772D" w:rsidRPr="00310E15" w14:textId="700221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>Do not share this material with the students. Amendments to the content of this document</w:t>
                            </w:r>
                            <w:r w:rsidRPr="00310E15" w:rsidR="007F0052">
                              <w:rPr>
                                <w:sz w:val="18"/>
                                <w:szCs w:val="18"/>
                              </w:rPr>
                              <w:t xml:space="preserve"> are welcome. Contact the module coordinator for updating this </w:t>
                            </w:r>
                            <w:r w:rsidRPr="00310E15" w:rsidR="00C012E3">
                              <w:rPr>
                                <w:sz w:val="18"/>
                                <w:szCs w:val="18"/>
                              </w:rPr>
                              <w:t>material.</w:t>
                            </w:r>
                            <w:r w:rsidRPr="00310E15" w:rsidR="007F005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450.38pt;height:71.23pt;margin-top:12.5pt;margin-left:3.03pt;mso-height-percent:0;mso-height-relative:margin;mso-wrap-distance-bottom:0;mso-wrap-distance-left:9pt;mso-wrap-distance-right:9pt;mso-wrap-distance-top:0;position:absolute;v-text-anchor:top;z-index:251658240" fillcolor="#fef2cc" stroked="t" strokecolor="#7f6000" strokeweight="0.5pt">
                <v:textbox>
                  <w:txbxContent>
                    <w:p w:rsidR="00D716FA" w:rsidRPr="00310E15" w14:paraId="408E8ECF" w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 xml:space="preserve">Note that this </w:t>
                      </w:r>
                      <w:r w:rsidRPr="00310E15">
                        <w:rPr>
                          <w:sz w:val="18"/>
                          <w:szCs w:val="18"/>
                        </w:rPr>
                        <w:t>solution sheet is designed to coordinate the demonstrator staff, so every student receives similar feedback upon their queries.</w:t>
                      </w:r>
                    </w:p>
                    <w:p w:rsidR="00D716FA" w:rsidRPr="00310E15" w14:paraId="5EAAC8FE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96772D" w:rsidRPr="00310E15" w14:paraId="44BB0614" w14:textId="700221E5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>Do not share this material with the students. Amendments to the content of this document</w:t>
                      </w:r>
                      <w:r w:rsidRPr="00310E15" w:rsidR="007F0052">
                        <w:rPr>
                          <w:sz w:val="18"/>
                          <w:szCs w:val="18"/>
                        </w:rPr>
                        <w:t xml:space="preserve"> are welcome. Contact the module coordinator for updating this </w:t>
                      </w:r>
                      <w:r w:rsidRPr="00310E15" w:rsidR="00C012E3">
                        <w:rPr>
                          <w:sz w:val="18"/>
                          <w:szCs w:val="18"/>
                        </w:rPr>
                        <w:t>material.</w:t>
                      </w:r>
                      <w:r w:rsidRPr="00310E15" w:rsidR="007F0052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6772D" w:rsidRPr="00D2106A" w:rsidP="0082189A" w14:paraId="61650944" w14:textId="77777777">
      <w:pPr>
        <w:spacing w:line="276" w:lineRule="auto"/>
        <w:jc w:val="both"/>
        <w:rPr>
          <w:rFonts w:ascii="Segoe UI" w:hAnsi="Segoe UI" w:cs="Segoe UI"/>
          <w:b/>
          <w:bCs/>
          <w:sz w:val="36"/>
          <w:szCs w:val="36"/>
        </w:rPr>
      </w:pPr>
    </w:p>
    <w:p w:rsidR="0096772D" w:rsidRPr="00D2106A" w:rsidP="0082189A" w14:paraId="13B7FFBD" w14:textId="77777777">
      <w:pPr>
        <w:spacing w:line="276" w:lineRule="auto"/>
        <w:jc w:val="center"/>
        <w:rPr>
          <w:rFonts w:ascii="Segoe UI" w:hAnsi="Segoe UI" w:cs="Segoe UI"/>
          <w:b/>
          <w:bCs/>
          <w:sz w:val="36"/>
          <w:szCs w:val="36"/>
        </w:rPr>
      </w:pPr>
    </w:p>
    <w:p w:rsidR="00D716FA" w:rsidRPr="00D2106A" w:rsidP="0082189A" w14:paraId="1CD90CD9" w14:textId="77777777">
      <w:pPr>
        <w:spacing w:line="276" w:lineRule="auto"/>
        <w:rPr>
          <w:rFonts w:ascii="Segoe UI" w:hAnsi="Segoe UI" w:cs="Segoe UI"/>
          <w:b/>
          <w:bCs/>
        </w:rPr>
      </w:pPr>
    </w:p>
    <w:p w:rsidR="00CE036F" w:rsidP="00842322" w14:paraId="44304CB7" w14:textId="061A3BFE">
      <w:p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CHALLENGE 1:1</w:t>
      </w:r>
    </w:p>
    <w:p w:rsidR="00842322" w:rsidP="00842322" w14:paraId="6A57E768" w14:textId="31608C44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687B00" w:rsidRPr="00687B00" w:rsidP="00687B00" w14:paraId="64CA8FE8" w14:textId="2A27A1C4">
      <w:pPr>
        <w:rPr>
          <w:rFonts w:ascii="Segoe UI" w:hAnsi="Segoe UI" w:cs="Segoe UI"/>
          <w:color w:val="212529"/>
          <w:sz w:val="22"/>
          <w:szCs w:val="22"/>
        </w:rPr>
      </w:pPr>
      <w:r w:rsidRPr="00687B00">
        <w:rPr>
          <w:rFonts w:ascii="Segoe UI" w:hAnsi="Segoe UI" w:cs="Segoe UI"/>
          <w:color w:val="212529"/>
          <w:sz w:val="22"/>
          <w:szCs w:val="22"/>
        </w:rPr>
        <w:t>Part 1:</w:t>
      </w:r>
    </w:p>
    <w:p w:rsidR="00AB13CD" w:rsidRPr="00AB13CD" w:rsidP="00687B00" w14:paraId="366F5B0C" w14:textId="04B1B7F9">
      <w:pPr>
        <w:pStyle w:val="ListParagraph"/>
        <w:numPr>
          <w:ilvl w:val="0"/>
          <w:numId w:val="11"/>
        </w:num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The missing line refers to the command used in P</w:t>
      </w:r>
      <w:r w:rsidR="00D5312B">
        <w:rPr>
          <w:rFonts w:ascii="Segoe UI" w:hAnsi="Segoe UI" w:cs="Segoe UI"/>
          <w:color w:val="212529"/>
          <w:sz w:val="22"/>
          <w:szCs w:val="22"/>
        </w:rPr>
        <w:t>2</w:t>
      </w:r>
      <w:r>
        <w:rPr>
          <w:rFonts w:ascii="Segoe UI" w:hAnsi="Segoe UI" w:cs="Segoe UI"/>
          <w:color w:val="212529"/>
          <w:sz w:val="22"/>
          <w:szCs w:val="22"/>
        </w:rPr>
        <w:t>:</w:t>
      </w:r>
      <w:r w:rsidR="00D5312B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EC4996" w:rsidR="00D5312B">
        <w:rPr>
          <w:rFonts w:ascii="Segoe UI" w:hAnsi="Segoe UI" w:cs="Segoe UI"/>
          <w:color w:val="E83E8C"/>
          <w:sz w:val="22"/>
          <w:szCs w:val="22"/>
        </w:rPr>
        <w:t xml:space="preserve">convert </w:t>
      </w:r>
      <w:r w:rsidR="00D5312B">
        <w:rPr>
          <w:rFonts w:ascii="Segoe UI" w:hAnsi="Segoe UI" w:cs="Segoe UI"/>
          <w:color w:val="E83E8C"/>
          <w:sz w:val="22"/>
          <w:szCs w:val="22"/>
        </w:rPr>
        <w:t>${</w:t>
      </w:r>
      <w:r w:rsidR="00D5312B">
        <w:rPr>
          <w:rFonts w:ascii="Segoe UI" w:hAnsi="Segoe UI" w:cs="Segoe UI"/>
          <w:color w:val="E83E8C"/>
          <w:sz w:val="22"/>
          <w:szCs w:val="22"/>
        </w:rPr>
        <w:t>image_name</w:t>
      </w:r>
      <w:r w:rsidR="00D5312B">
        <w:rPr>
          <w:rFonts w:ascii="Segoe UI" w:hAnsi="Segoe UI" w:cs="Segoe UI"/>
          <w:color w:val="E83E8C"/>
          <w:sz w:val="22"/>
          <w:szCs w:val="22"/>
        </w:rPr>
        <w:t>}</w:t>
      </w:r>
      <w:r w:rsidRPr="00EC4996" w:rsidR="00D5312B">
        <w:rPr>
          <w:rFonts w:ascii="Segoe UI" w:hAnsi="Segoe UI" w:cs="Segoe UI"/>
          <w:color w:val="E83E8C"/>
          <w:sz w:val="22"/>
          <w:szCs w:val="22"/>
        </w:rPr>
        <w:t xml:space="preserve"> -monochrome </w:t>
      </w:r>
      <w:r w:rsidR="00F139D4">
        <w:rPr>
          <w:rFonts w:ascii="Segoe UI" w:hAnsi="Segoe UI" w:cs="Segoe UI"/>
          <w:color w:val="E83E8C"/>
          <w:sz w:val="22"/>
          <w:szCs w:val="22"/>
        </w:rPr>
        <w:t>“</w:t>
      </w:r>
      <w:r>
        <w:rPr>
          <w:rFonts w:ascii="Segoe UI" w:hAnsi="Segoe UI" w:cs="Segoe UI"/>
          <w:color w:val="E83E8C"/>
          <w:sz w:val="22"/>
          <w:szCs w:val="22"/>
        </w:rPr>
        <w:t>processed_${</w:t>
      </w:r>
      <w:r>
        <w:rPr>
          <w:rFonts w:ascii="Segoe UI" w:hAnsi="Segoe UI" w:cs="Segoe UI"/>
          <w:color w:val="E83E8C"/>
          <w:sz w:val="22"/>
          <w:szCs w:val="22"/>
        </w:rPr>
        <w:t>image_name</w:t>
      </w:r>
      <w:r>
        <w:rPr>
          <w:rFonts w:ascii="Segoe UI" w:hAnsi="Segoe UI" w:cs="Segoe UI"/>
          <w:color w:val="E83E8C"/>
          <w:sz w:val="22"/>
          <w:szCs w:val="22"/>
        </w:rPr>
        <w:t>}</w:t>
      </w:r>
      <w:r w:rsidR="00F139D4">
        <w:rPr>
          <w:rFonts w:ascii="Segoe UI" w:hAnsi="Segoe UI" w:cs="Segoe UI"/>
          <w:color w:val="E83E8C"/>
          <w:sz w:val="22"/>
          <w:szCs w:val="22"/>
        </w:rPr>
        <w:t>”</w:t>
      </w:r>
    </w:p>
    <w:p w:rsidR="00AB13CD" w:rsidP="00AB13CD" w14:paraId="790A5063" w14:textId="355A0584">
      <w:pPr>
        <w:rPr>
          <w:rFonts w:ascii="Segoe UI" w:hAnsi="Segoe UI" w:cs="Segoe UI"/>
          <w:color w:val="212529"/>
          <w:sz w:val="22"/>
          <w:szCs w:val="22"/>
        </w:rPr>
      </w:pPr>
    </w:p>
    <w:p w:rsidR="009E009D" w:rsidP="00AB13CD" w14:paraId="599279E9" w14:textId="7C8F7CBD">
      <w:pPr>
        <w:rPr>
          <w:rFonts w:ascii="Segoe UI" w:hAnsi="Segoe UI" w:cs="Segoe UI"/>
          <w:color w:val="212529"/>
          <w:sz w:val="22"/>
          <w:szCs w:val="22"/>
        </w:rPr>
      </w:pPr>
      <w:r w:rsidRPr="00687B00">
        <w:rPr>
          <w:rFonts w:ascii="Segoe UI" w:hAnsi="Segoe UI" w:cs="Segoe UI"/>
          <w:color w:val="212529"/>
          <w:sz w:val="22"/>
          <w:szCs w:val="22"/>
        </w:rPr>
        <w:t xml:space="preserve">Part </w:t>
      </w:r>
      <w:r>
        <w:rPr>
          <w:rFonts w:ascii="Segoe UI" w:hAnsi="Segoe UI" w:cs="Segoe UI"/>
          <w:color w:val="212529"/>
          <w:sz w:val="22"/>
          <w:szCs w:val="22"/>
        </w:rPr>
        <w:t>2</w:t>
      </w:r>
      <w:r w:rsidRPr="00687B00">
        <w:rPr>
          <w:rFonts w:ascii="Segoe UI" w:hAnsi="Segoe UI" w:cs="Segoe UI"/>
          <w:color w:val="212529"/>
          <w:sz w:val="22"/>
          <w:szCs w:val="22"/>
        </w:rPr>
        <w:t>:</w:t>
      </w:r>
    </w:p>
    <w:p w:rsidR="00B97B0A" w:rsidRPr="00B97B0A" w:rsidP="00B97B0A" w14:paraId="540208F4" w14:textId="4EDC5C91">
      <w:pPr>
        <w:pStyle w:val="ListParagraph"/>
        <w:numPr>
          <w:ilvl w:val="0"/>
          <w:numId w:val="11"/>
        </w:num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 xml:space="preserve">Note that students may run into a problem dealing with blank space in the name of the files. To solve this, they are welcome to be creative. One approach could be by renaming the images to </w:t>
      </w:r>
      <w:r>
        <w:rPr>
          <w:rFonts w:ascii="Segoe UI" w:hAnsi="Segoe UI" w:cs="Segoe UI"/>
          <w:color w:val="212529"/>
          <w:sz w:val="22"/>
          <w:szCs w:val="22"/>
        </w:rPr>
        <w:t>replace</w:t>
      </w:r>
      <w:r>
        <w:rPr>
          <w:rFonts w:ascii="Segoe UI" w:hAnsi="Segoe UI" w:cs="Segoe UI"/>
          <w:color w:val="212529"/>
          <w:sz w:val="22"/>
          <w:szCs w:val="22"/>
        </w:rPr>
        <w:t xml:space="preserve"> </w:t>
      </w:r>
      <w:r>
        <w:rPr>
          <w:rFonts w:ascii="Segoe UI" w:hAnsi="Segoe UI" w:cs="Segoe UI"/>
          <w:color w:val="212529"/>
          <w:sz w:val="22"/>
          <w:szCs w:val="22"/>
        </w:rPr>
        <w:t>black</w:t>
      </w:r>
      <w:r>
        <w:rPr>
          <w:rFonts w:ascii="Segoe UI" w:hAnsi="Segoe UI" w:cs="Segoe UI"/>
          <w:color w:val="212529"/>
          <w:sz w:val="22"/>
          <w:szCs w:val="22"/>
        </w:rPr>
        <w:t xml:space="preserve"> space with an underscore</w:t>
      </w:r>
      <w:r>
        <w:rPr>
          <w:rFonts w:ascii="Segoe UI" w:hAnsi="Segoe UI" w:cs="Segoe UI"/>
          <w:color w:val="212529"/>
          <w:sz w:val="22"/>
          <w:szCs w:val="22"/>
        </w:rPr>
        <w:t>.</w:t>
      </w:r>
    </w:p>
    <w:p w:rsidR="00B97B0A" w:rsidP="00B97B0A" w14:paraId="464B5B80" w14:textId="27B168C1">
      <w:pPr>
        <w:pStyle w:val="ListParagraph"/>
        <w:numPr>
          <w:ilvl w:val="1"/>
          <w:numId w:val="11"/>
        </w:num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There is no silver bullet. So, this is a good chance for the students to explore and do some research.</w:t>
      </w:r>
    </w:p>
    <w:p w:rsidR="009E009D" w:rsidP="009E009D" w14:paraId="5C0C84F6" w14:textId="4CEDD4C6">
      <w:p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Part 3:</w:t>
      </w:r>
    </w:p>
    <w:p w:rsidR="009E009D" w:rsidP="009E009D" w14:paraId="5B088D37" w14:textId="1DCD1683">
      <w:pPr>
        <w:pStyle w:val="ListParagraph"/>
        <w:numPr>
          <w:ilvl w:val="0"/>
          <w:numId w:val="11"/>
        </w:num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 xml:space="preserve">This can be addressed by adding a </w:t>
      </w:r>
      <w:r w:rsidR="00135F64">
        <w:rPr>
          <w:rFonts w:ascii="Segoe UI" w:hAnsi="Segoe UI" w:cs="Segoe UI"/>
          <w:color w:val="212529"/>
          <w:sz w:val="22"/>
          <w:szCs w:val="22"/>
        </w:rPr>
        <w:t>logline once the process has been completed within the if condition.</w:t>
      </w:r>
      <w:r w:rsidR="00D55CFD">
        <w:rPr>
          <w:rFonts w:ascii="Segoe UI" w:hAnsi="Segoe UI" w:cs="Segoe UI"/>
          <w:color w:val="212529"/>
          <w:sz w:val="22"/>
          <w:szCs w:val="22"/>
        </w:rPr>
        <w:t xml:space="preserve"> Below line can be added after line 12:</w:t>
      </w:r>
    </w:p>
    <w:p w:rsidR="00D55CFD" w:rsidRPr="009E009D" w:rsidP="00D55CFD" w14:paraId="0D70071A" w14:textId="6AF16976">
      <w:pPr>
        <w:pStyle w:val="ListParagraph"/>
        <w:numPr>
          <w:ilvl w:val="1"/>
          <w:numId w:val="11"/>
        </w:num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E83E8C"/>
          <w:sz w:val="22"/>
          <w:szCs w:val="22"/>
        </w:rPr>
        <w:t xml:space="preserve">echo </w:t>
      </w:r>
      <w:r w:rsidR="00F139D4">
        <w:rPr>
          <w:rFonts w:ascii="Segoe UI" w:hAnsi="Segoe UI" w:cs="Segoe UI"/>
          <w:color w:val="E83E8C"/>
          <w:sz w:val="22"/>
          <w:szCs w:val="22"/>
        </w:rPr>
        <w:t>”U</w:t>
      </w:r>
      <w:r w:rsidRPr="00F139D4" w:rsidR="004B5190">
        <w:rPr>
          <w:rFonts w:ascii="Segoe UI" w:hAnsi="Segoe UI" w:cs="Segoe UI"/>
          <w:color w:val="E83E8C"/>
          <w:sz w:val="22"/>
          <w:szCs w:val="22"/>
        </w:rPr>
        <w:t>ser processed image: ${</w:t>
      </w:r>
      <w:r w:rsidRPr="00F139D4" w:rsidR="004B5190">
        <w:rPr>
          <w:rFonts w:ascii="Segoe UI" w:hAnsi="Segoe UI" w:cs="Segoe UI"/>
          <w:color w:val="E83E8C"/>
          <w:sz w:val="22"/>
          <w:szCs w:val="22"/>
        </w:rPr>
        <w:t>image_name</w:t>
      </w:r>
      <w:r w:rsidRPr="00F139D4" w:rsidR="004B5190">
        <w:rPr>
          <w:rFonts w:ascii="Segoe UI" w:hAnsi="Segoe UI" w:cs="Segoe UI"/>
          <w:color w:val="E83E8C"/>
          <w:sz w:val="22"/>
          <w:szCs w:val="22"/>
        </w:rPr>
        <w:t>}</w:t>
      </w:r>
      <w:r w:rsidR="00825CAD">
        <w:rPr>
          <w:rFonts w:ascii="Segoe UI" w:hAnsi="Segoe UI" w:cs="Segoe UI"/>
          <w:color w:val="E83E8C"/>
          <w:sz w:val="22"/>
          <w:szCs w:val="22"/>
        </w:rPr>
        <w:t xml:space="preserve"> on $</w:t>
      </w:r>
      <w:r w:rsidR="00DA1BBC">
        <w:rPr>
          <w:rFonts w:ascii="Segoe UI" w:hAnsi="Segoe UI" w:cs="Segoe UI"/>
          <w:color w:val="E83E8C"/>
          <w:sz w:val="22"/>
          <w:szCs w:val="22"/>
        </w:rPr>
        <w:t>(</w:t>
      </w:r>
      <w:r w:rsidR="00825CAD">
        <w:rPr>
          <w:rFonts w:ascii="Segoe UI" w:hAnsi="Segoe UI" w:cs="Segoe UI"/>
          <w:color w:val="E83E8C"/>
          <w:sz w:val="22"/>
          <w:szCs w:val="22"/>
        </w:rPr>
        <w:t>date</w:t>
      </w:r>
      <w:r w:rsidR="00DA1BBC">
        <w:rPr>
          <w:rFonts w:ascii="Segoe UI" w:hAnsi="Segoe UI" w:cs="Segoe UI"/>
          <w:color w:val="E83E8C"/>
          <w:sz w:val="22"/>
          <w:szCs w:val="22"/>
        </w:rPr>
        <w:t>)</w:t>
      </w:r>
      <w:r w:rsidRPr="00F139D4" w:rsidR="00F139D4">
        <w:rPr>
          <w:rFonts w:ascii="Segoe UI" w:hAnsi="Segoe UI" w:cs="Segoe UI"/>
          <w:color w:val="E83E8C"/>
          <w:sz w:val="22"/>
          <w:szCs w:val="22"/>
        </w:rPr>
        <w:t>”</w:t>
      </w:r>
      <w:r w:rsidRPr="00F139D4" w:rsidR="004B5190">
        <w:rPr>
          <w:rFonts w:ascii="Segoe UI" w:hAnsi="Segoe UI" w:cs="Segoe UI"/>
          <w:color w:val="E83E8C"/>
          <w:sz w:val="22"/>
          <w:szCs w:val="22"/>
        </w:rPr>
        <w:t xml:space="preserve"> &gt;&gt;</w:t>
      </w:r>
      <w:r w:rsidRPr="00F139D4" w:rsidR="00F139D4">
        <w:rPr>
          <w:rFonts w:ascii="Segoe UI" w:hAnsi="Segoe UI" w:cs="Segoe UI"/>
          <w:color w:val="E83E8C"/>
          <w:sz w:val="22"/>
          <w:szCs w:val="22"/>
        </w:rPr>
        <w:t xml:space="preserve"> log.txt</w:t>
      </w:r>
    </w:p>
    <w:sectPr w:rsidSect="00E46761">
      <w:pgSz w:w="11900" w:h="16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C932C9"/>
    <w:multiLevelType w:val="multilevel"/>
    <w:tmpl w:val="49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77059"/>
    <w:multiLevelType w:val="hybridMultilevel"/>
    <w:tmpl w:val="225A26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B22B6"/>
    <w:multiLevelType w:val="multilevel"/>
    <w:tmpl w:val="0BA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Segoe U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87544A"/>
    <w:multiLevelType w:val="hybridMultilevel"/>
    <w:tmpl w:val="C8A27A32"/>
    <w:lvl w:ilvl="0">
      <w:start w:val="0"/>
      <w:numFmt w:val="bullet"/>
      <w:lvlText w:val="•"/>
      <w:lvlJc w:val="left"/>
      <w:pPr>
        <w:ind w:left="720" w:hanging="720"/>
      </w:pPr>
      <w:rPr>
        <w:rFonts w:ascii="Calibri" w:hAnsi="Calibri" w:eastAsiaTheme="minorHAns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DB32D39"/>
    <w:multiLevelType w:val="multilevel"/>
    <w:tmpl w:val="49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DA49CD"/>
    <w:multiLevelType w:val="hybridMultilevel"/>
    <w:tmpl w:val="1548F31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F5EB8"/>
    <w:multiLevelType w:val="hybridMultilevel"/>
    <w:tmpl w:val="E7C6504E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>
      <w:start w:val="0"/>
      <w:numFmt w:val="bullet"/>
      <w:lvlText w:val=""/>
      <w:lvlJc w:val="left"/>
      <w:pPr>
        <w:ind w:left="1800" w:hanging="720"/>
      </w:pPr>
      <w:rPr>
        <w:rFonts w:ascii="Symbol" w:hAnsi="Symbol" w:eastAsiaTheme="minorHAnsi" w:cstheme="minorBid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2C3FE0"/>
    <w:multiLevelType w:val="multilevel"/>
    <w:tmpl w:val="0BA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Segoe U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8D24FD"/>
    <w:multiLevelType w:val="hybridMultilevel"/>
    <w:tmpl w:val="4A96E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6259BA"/>
    <w:multiLevelType w:val="hybridMultilevel"/>
    <w:tmpl w:val="541C4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927422"/>
    <w:multiLevelType w:val="multilevel"/>
    <w:tmpl w:val="320E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1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32"/>
    <w:rsid w:val="0001710A"/>
    <w:rsid w:val="00024032"/>
    <w:rsid w:val="00027F46"/>
    <w:rsid w:val="000566DE"/>
    <w:rsid w:val="00072A42"/>
    <w:rsid w:val="00095164"/>
    <w:rsid w:val="00135F64"/>
    <w:rsid w:val="0017024E"/>
    <w:rsid w:val="00196D01"/>
    <w:rsid w:val="001B633A"/>
    <w:rsid w:val="001C5118"/>
    <w:rsid w:val="001D7E67"/>
    <w:rsid w:val="001E6532"/>
    <w:rsid w:val="001F083C"/>
    <w:rsid w:val="001F7068"/>
    <w:rsid w:val="001F7E3B"/>
    <w:rsid w:val="00202F5E"/>
    <w:rsid w:val="002076CE"/>
    <w:rsid w:val="002225BE"/>
    <w:rsid w:val="0025755A"/>
    <w:rsid w:val="002742F6"/>
    <w:rsid w:val="00275232"/>
    <w:rsid w:val="00275D28"/>
    <w:rsid w:val="00280D04"/>
    <w:rsid w:val="00297E0F"/>
    <w:rsid w:val="002A45D1"/>
    <w:rsid w:val="002E7F9E"/>
    <w:rsid w:val="0030114C"/>
    <w:rsid w:val="0030152A"/>
    <w:rsid w:val="00310E15"/>
    <w:rsid w:val="003124E9"/>
    <w:rsid w:val="0038288F"/>
    <w:rsid w:val="003B4DF4"/>
    <w:rsid w:val="003C6F8C"/>
    <w:rsid w:val="004052AA"/>
    <w:rsid w:val="0041055D"/>
    <w:rsid w:val="00442BB6"/>
    <w:rsid w:val="00483221"/>
    <w:rsid w:val="004A3E8E"/>
    <w:rsid w:val="004B3724"/>
    <w:rsid w:val="004B5190"/>
    <w:rsid w:val="004D752A"/>
    <w:rsid w:val="004F4A43"/>
    <w:rsid w:val="005049A7"/>
    <w:rsid w:val="00507E2D"/>
    <w:rsid w:val="00514D23"/>
    <w:rsid w:val="00540AAF"/>
    <w:rsid w:val="00554656"/>
    <w:rsid w:val="00595F5E"/>
    <w:rsid w:val="005A1810"/>
    <w:rsid w:val="005C02DF"/>
    <w:rsid w:val="005E6EB3"/>
    <w:rsid w:val="005F381D"/>
    <w:rsid w:val="0060358B"/>
    <w:rsid w:val="00604D84"/>
    <w:rsid w:val="006467CB"/>
    <w:rsid w:val="00651327"/>
    <w:rsid w:val="00654683"/>
    <w:rsid w:val="00665507"/>
    <w:rsid w:val="006766CF"/>
    <w:rsid w:val="00687B00"/>
    <w:rsid w:val="006A3113"/>
    <w:rsid w:val="006D28EE"/>
    <w:rsid w:val="006E6292"/>
    <w:rsid w:val="00703077"/>
    <w:rsid w:val="00724B1A"/>
    <w:rsid w:val="007325AE"/>
    <w:rsid w:val="007557F6"/>
    <w:rsid w:val="0076578F"/>
    <w:rsid w:val="007844AD"/>
    <w:rsid w:val="00786E17"/>
    <w:rsid w:val="00790FFD"/>
    <w:rsid w:val="007C2C0C"/>
    <w:rsid w:val="007D5AD0"/>
    <w:rsid w:val="007F0052"/>
    <w:rsid w:val="0082189A"/>
    <w:rsid w:val="00825CAD"/>
    <w:rsid w:val="008304B0"/>
    <w:rsid w:val="00842322"/>
    <w:rsid w:val="00865FE8"/>
    <w:rsid w:val="00894FC4"/>
    <w:rsid w:val="0089564C"/>
    <w:rsid w:val="008A3456"/>
    <w:rsid w:val="008A56CD"/>
    <w:rsid w:val="008B61F8"/>
    <w:rsid w:val="008E1EDD"/>
    <w:rsid w:val="008F0367"/>
    <w:rsid w:val="00903CFF"/>
    <w:rsid w:val="0096772D"/>
    <w:rsid w:val="00977BBE"/>
    <w:rsid w:val="009851AA"/>
    <w:rsid w:val="009B4641"/>
    <w:rsid w:val="009D0DFD"/>
    <w:rsid w:val="009E009D"/>
    <w:rsid w:val="009E2F6C"/>
    <w:rsid w:val="009E568F"/>
    <w:rsid w:val="009E720E"/>
    <w:rsid w:val="00A00E99"/>
    <w:rsid w:val="00A033FC"/>
    <w:rsid w:val="00A71BEC"/>
    <w:rsid w:val="00A741D1"/>
    <w:rsid w:val="00A94F1D"/>
    <w:rsid w:val="00AA7317"/>
    <w:rsid w:val="00AB13CD"/>
    <w:rsid w:val="00AB502B"/>
    <w:rsid w:val="00AD1298"/>
    <w:rsid w:val="00B85493"/>
    <w:rsid w:val="00B97B0A"/>
    <w:rsid w:val="00BB6A5A"/>
    <w:rsid w:val="00BC3216"/>
    <w:rsid w:val="00C00164"/>
    <w:rsid w:val="00C012E3"/>
    <w:rsid w:val="00C93C5F"/>
    <w:rsid w:val="00CA4861"/>
    <w:rsid w:val="00CB0BCD"/>
    <w:rsid w:val="00CC0F8C"/>
    <w:rsid w:val="00CE036F"/>
    <w:rsid w:val="00CE2ECF"/>
    <w:rsid w:val="00CE6BB2"/>
    <w:rsid w:val="00CF7912"/>
    <w:rsid w:val="00D2106A"/>
    <w:rsid w:val="00D5312B"/>
    <w:rsid w:val="00D55CFD"/>
    <w:rsid w:val="00D66A0D"/>
    <w:rsid w:val="00D716FA"/>
    <w:rsid w:val="00D87510"/>
    <w:rsid w:val="00DA1BBC"/>
    <w:rsid w:val="00DB1FDF"/>
    <w:rsid w:val="00E004A9"/>
    <w:rsid w:val="00E03643"/>
    <w:rsid w:val="00E04A9D"/>
    <w:rsid w:val="00E27B64"/>
    <w:rsid w:val="00E3289E"/>
    <w:rsid w:val="00E40CA6"/>
    <w:rsid w:val="00E46761"/>
    <w:rsid w:val="00E92ADC"/>
    <w:rsid w:val="00EB6441"/>
    <w:rsid w:val="00EB79C6"/>
    <w:rsid w:val="00EC32B1"/>
    <w:rsid w:val="00EC4996"/>
    <w:rsid w:val="00EC58A0"/>
    <w:rsid w:val="00ED05F4"/>
    <w:rsid w:val="00ED5412"/>
    <w:rsid w:val="00ED7B6B"/>
    <w:rsid w:val="00EF5F89"/>
    <w:rsid w:val="00F139D4"/>
    <w:rsid w:val="00F32432"/>
    <w:rsid w:val="00F74853"/>
    <w:rsid w:val="00F90F7C"/>
    <w:rsid w:val="00F97666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4:docId w14:val="72BB8A89"/>
  <w15:chartTrackingRefBased/>
  <w15:docId w15:val="{3FD8C98B-B708-C248-8A42-8C6EFCF8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1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77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7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7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7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72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465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5546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F8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F5F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0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Netzahualcoyotl Hernandez-Cruz</dc:creator>
  <cp:lastModifiedBy>Netzahualcoyotl Hernandez-Cruz</cp:lastModifiedBy>
  <cp:revision>145</cp:revision>
  <dcterms:created xsi:type="dcterms:W3CDTF">2021-01-18T13:12:00Z</dcterms:created>
  <dcterms:modified xsi:type="dcterms:W3CDTF">2021-03-25T17:32:00Z</dcterms:modified>
</cp:coreProperties>
</file>