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DC976D" w14:textId="7A096BB4" w:rsidR="00EF4BCC" w:rsidRPr="003426CA" w:rsidRDefault="00EF4BCC" w:rsidP="00671488">
      <w:pPr>
        <w:pStyle w:val="Default"/>
        <w:spacing w:line="360" w:lineRule="auto"/>
        <w:jc w:val="center"/>
        <w:rPr>
          <w:rFonts w:asciiTheme="minorHAnsi" w:hAnsiTheme="minorHAnsi"/>
          <w:b/>
          <w:bCs/>
          <w:sz w:val="32"/>
          <w:szCs w:val="32"/>
        </w:rPr>
      </w:pPr>
      <w:r w:rsidRPr="003426CA">
        <w:rPr>
          <w:rFonts w:asciiTheme="minorHAnsi" w:hAnsiTheme="minorHAnsi"/>
          <w:b/>
          <w:bCs/>
          <w:sz w:val="32"/>
          <w:szCs w:val="32"/>
        </w:rPr>
        <w:t xml:space="preserve">The </w:t>
      </w:r>
      <w:r w:rsidR="00AB13B3">
        <w:rPr>
          <w:rFonts w:asciiTheme="minorHAnsi" w:hAnsiTheme="minorHAnsi"/>
          <w:b/>
          <w:bCs/>
          <w:sz w:val="32"/>
          <w:szCs w:val="32"/>
        </w:rPr>
        <w:t>Networking Models</w:t>
      </w:r>
    </w:p>
    <w:p w14:paraId="6EA9ECC3" w14:textId="77777777" w:rsidR="00EF4BCC" w:rsidRPr="003426CA" w:rsidRDefault="00EF4BCC" w:rsidP="003426CA">
      <w:pPr>
        <w:pStyle w:val="Default"/>
        <w:spacing w:line="360" w:lineRule="auto"/>
        <w:jc w:val="both"/>
        <w:rPr>
          <w:rFonts w:asciiTheme="minorHAnsi" w:hAnsiTheme="minorHAnsi"/>
          <w:b/>
          <w:bCs/>
        </w:rPr>
      </w:pPr>
    </w:p>
    <w:p w14:paraId="63D25DC2" w14:textId="77777777" w:rsidR="00EA5B35" w:rsidRDefault="00EA5B35" w:rsidP="003426CA">
      <w:pPr>
        <w:pStyle w:val="Default"/>
        <w:spacing w:line="360" w:lineRule="auto"/>
        <w:jc w:val="both"/>
        <w:rPr>
          <w:rFonts w:asciiTheme="minorHAnsi" w:hAnsiTheme="minorHAnsi"/>
          <w:b/>
          <w:bCs/>
        </w:rPr>
      </w:pPr>
    </w:p>
    <w:p w14:paraId="27AFA243" w14:textId="22F31DFE" w:rsidR="005C495C" w:rsidRDefault="00EF4BCC" w:rsidP="003426CA">
      <w:pPr>
        <w:pStyle w:val="Default"/>
        <w:spacing w:line="360" w:lineRule="auto"/>
        <w:jc w:val="both"/>
        <w:rPr>
          <w:rFonts w:asciiTheme="minorHAnsi" w:hAnsiTheme="minorHAnsi"/>
        </w:rPr>
      </w:pPr>
      <w:r w:rsidRPr="003426CA">
        <w:rPr>
          <w:rFonts w:asciiTheme="minorHAnsi" w:hAnsiTheme="minorHAnsi"/>
          <w:b/>
          <w:bCs/>
        </w:rPr>
        <w:t>Introduction:</w:t>
      </w:r>
      <w:r w:rsidRPr="003426CA">
        <w:rPr>
          <w:rFonts w:asciiTheme="minorHAnsi" w:hAnsiTheme="minorHAnsi"/>
        </w:rPr>
        <w:t xml:space="preserve"> As data moves through the network, it is broken down into smaller pieces and identified so that the pieces can be put back together when they arrive at the destination. Each piece is assigned a specific name (protocol data unit [PDU]) and associated with a specific layer of the TCP/IP and OSI models. Packet Tracer simulation mode enables you to view each of the layers and the associated PDU. The following steps lead the user through the process of requesting a web page from a web server by using the web browser application available on a client PC</w:t>
      </w:r>
      <w:r w:rsidR="003426CA" w:rsidRPr="003426CA">
        <w:rPr>
          <w:rFonts w:asciiTheme="minorHAnsi" w:hAnsiTheme="minorHAnsi"/>
        </w:rPr>
        <w:t xml:space="preserve"> (the steps listed below will be revisited with more details)</w:t>
      </w:r>
      <w:r w:rsidRPr="003426CA">
        <w:rPr>
          <w:rFonts w:asciiTheme="minorHAnsi" w:hAnsiTheme="minorHAnsi"/>
        </w:rPr>
        <w:t xml:space="preserve">. </w:t>
      </w:r>
    </w:p>
    <w:p w14:paraId="051991CC" w14:textId="3005D920" w:rsidR="00EF4BCC" w:rsidRPr="003426CA" w:rsidRDefault="00EF4BCC" w:rsidP="003426CA">
      <w:pPr>
        <w:pStyle w:val="Default"/>
        <w:spacing w:line="360" w:lineRule="auto"/>
        <w:jc w:val="both"/>
        <w:rPr>
          <w:rFonts w:asciiTheme="minorHAnsi" w:hAnsiTheme="minorHAnsi"/>
        </w:rPr>
      </w:pPr>
    </w:p>
    <w:p w14:paraId="40FB0026" w14:textId="31B1C898" w:rsidR="00EF4BCC" w:rsidRPr="003426CA" w:rsidRDefault="00EF4BCC" w:rsidP="003426CA">
      <w:pPr>
        <w:pStyle w:val="Default"/>
        <w:spacing w:line="360" w:lineRule="auto"/>
        <w:jc w:val="center"/>
        <w:rPr>
          <w:rFonts w:asciiTheme="minorHAnsi" w:hAnsiTheme="minorHAnsi"/>
        </w:rPr>
      </w:pPr>
      <w:r w:rsidRPr="003426CA">
        <w:rPr>
          <w:rFonts w:asciiTheme="minorHAnsi" w:hAnsiTheme="minorHAnsi"/>
          <w:noProof/>
          <w:lang w:eastAsia="en-GB" w:bidi="ar-SA"/>
        </w:rPr>
        <w:drawing>
          <wp:inline distT="0" distB="0" distL="0" distR="0" wp14:anchorId="0F5E0004" wp14:editId="0C69452A">
            <wp:extent cx="2085975" cy="695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85975" cy="695325"/>
                    </a:xfrm>
                    <a:prstGeom prst="rect">
                      <a:avLst/>
                    </a:prstGeom>
                  </pic:spPr>
                </pic:pic>
              </a:graphicData>
            </a:graphic>
          </wp:inline>
        </w:drawing>
      </w:r>
    </w:p>
    <w:p w14:paraId="78417EC1" w14:textId="19F83414" w:rsidR="00DE473F" w:rsidRPr="00E47B8A" w:rsidRDefault="005D2335" w:rsidP="003426CA">
      <w:pPr>
        <w:pStyle w:val="Default"/>
        <w:spacing w:line="360" w:lineRule="auto"/>
        <w:jc w:val="center"/>
        <w:rPr>
          <w:rFonts w:asciiTheme="minorHAnsi" w:hAnsiTheme="minorHAnsi"/>
          <w:sz w:val="22"/>
          <w:szCs w:val="22"/>
        </w:rPr>
      </w:pPr>
      <w:r w:rsidRPr="00E47B8A">
        <w:rPr>
          <w:rFonts w:asciiTheme="minorHAnsi" w:hAnsiTheme="minorHAnsi"/>
          <w:sz w:val="22"/>
          <w:szCs w:val="22"/>
        </w:rPr>
        <w:t xml:space="preserve">Fig.1. </w:t>
      </w:r>
      <w:r w:rsidR="00DE473F" w:rsidRPr="00E47B8A">
        <w:rPr>
          <w:rFonts w:asciiTheme="minorHAnsi" w:hAnsiTheme="minorHAnsi"/>
          <w:sz w:val="22"/>
          <w:szCs w:val="22"/>
        </w:rPr>
        <w:t>Network Topology</w:t>
      </w:r>
    </w:p>
    <w:p w14:paraId="03A8A0DC" w14:textId="664B19E4" w:rsidR="00EF4BCC" w:rsidRPr="003426CA" w:rsidRDefault="00EF4BCC" w:rsidP="003426CA">
      <w:pPr>
        <w:pStyle w:val="Default"/>
        <w:spacing w:line="360" w:lineRule="auto"/>
        <w:jc w:val="both"/>
        <w:rPr>
          <w:rFonts w:asciiTheme="minorHAnsi" w:hAnsiTheme="minorHAnsi"/>
        </w:rPr>
      </w:pPr>
    </w:p>
    <w:p w14:paraId="772FDD61" w14:textId="77777777" w:rsidR="00EF4BCC" w:rsidRPr="003426CA" w:rsidRDefault="00EF4BCC" w:rsidP="003426CA">
      <w:pPr>
        <w:pStyle w:val="Default"/>
        <w:spacing w:line="360" w:lineRule="auto"/>
        <w:jc w:val="both"/>
        <w:rPr>
          <w:rFonts w:asciiTheme="minorHAnsi" w:hAnsiTheme="minorHAnsi"/>
        </w:rPr>
      </w:pPr>
      <w:r w:rsidRPr="003426CA">
        <w:rPr>
          <w:rFonts w:asciiTheme="minorHAnsi" w:hAnsiTheme="minorHAnsi"/>
          <w:b/>
          <w:bCs/>
        </w:rPr>
        <w:t xml:space="preserve">Part 1: Examine Web Traffic with </w:t>
      </w:r>
      <w:r w:rsidRPr="003426CA">
        <w:rPr>
          <w:rFonts w:asciiTheme="minorHAnsi" w:hAnsiTheme="minorHAnsi"/>
        </w:rPr>
        <w:t>Packet Tracer (PT) Simulation mode</w:t>
      </w:r>
    </w:p>
    <w:p w14:paraId="024CBAB1" w14:textId="77777777" w:rsidR="00EF4BCC" w:rsidRPr="003426CA" w:rsidRDefault="00EF4BCC" w:rsidP="003426CA">
      <w:pPr>
        <w:pStyle w:val="Default"/>
        <w:spacing w:line="360" w:lineRule="auto"/>
        <w:jc w:val="both"/>
        <w:rPr>
          <w:rFonts w:asciiTheme="minorHAnsi" w:hAnsiTheme="minorHAnsi"/>
          <w:b/>
          <w:bCs/>
        </w:rPr>
      </w:pPr>
    </w:p>
    <w:p w14:paraId="54A2D3DE" w14:textId="77777777" w:rsidR="00EF4BCC" w:rsidRPr="003426CA" w:rsidRDefault="00EF4BCC" w:rsidP="003426CA">
      <w:pPr>
        <w:pStyle w:val="Default"/>
        <w:spacing w:line="360" w:lineRule="auto"/>
        <w:jc w:val="both"/>
        <w:rPr>
          <w:rFonts w:asciiTheme="minorHAnsi" w:hAnsiTheme="minorHAnsi"/>
        </w:rPr>
      </w:pPr>
      <w:r w:rsidRPr="003426CA">
        <w:rPr>
          <w:rFonts w:asciiTheme="minorHAnsi" w:hAnsiTheme="minorHAnsi"/>
          <w:b/>
          <w:bCs/>
        </w:rPr>
        <w:t xml:space="preserve">Step 1: Switch from Realtime to Simulation mode. </w:t>
      </w:r>
    </w:p>
    <w:p w14:paraId="05A6D501" w14:textId="77777777" w:rsidR="00EF4BCC" w:rsidRPr="003426CA" w:rsidRDefault="00EF4BCC" w:rsidP="003426CA">
      <w:pPr>
        <w:pStyle w:val="Default"/>
        <w:spacing w:line="360" w:lineRule="auto"/>
        <w:jc w:val="both"/>
        <w:rPr>
          <w:rFonts w:asciiTheme="minorHAnsi" w:hAnsiTheme="minorHAnsi"/>
        </w:rPr>
      </w:pPr>
      <w:r w:rsidRPr="003426CA">
        <w:rPr>
          <w:rFonts w:asciiTheme="minorHAnsi" w:hAnsiTheme="minorHAnsi"/>
        </w:rPr>
        <w:t xml:space="preserve">In the lower right corner of the Packet Tracer interface are tabs to toggle between </w:t>
      </w:r>
      <w:r w:rsidRPr="003426CA">
        <w:rPr>
          <w:rFonts w:asciiTheme="minorHAnsi" w:hAnsiTheme="minorHAnsi"/>
          <w:b/>
          <w:bCs/>
        </w:rPr>
        <w:t xml:space="preserve">Realtime </w:t>
      </w:r>
      <w:r w:rsidRPr="003426CA">
        <w:rPr>
          <w:rFonts w:asciiTheme="minorHAnsi" w:hAnsiTheme="minorHAnsi"/>
        </w:rPr>
        <w:t xml:space="preserve">and </w:t>
      </w:r>
      <w:r w:rsidRPr="003426CA">
        <w:rPr>
          <w:rFonts w:asciiTheme="minorHAnsi" w:hAnsiTheme="minorHAnsi"/>
          <w:b/>
          <w:bCs/>
        </w:rPr>
        <w:t xml:space="preserve">Simulation </w:t>
      </w:r>
      <w:r w:rsidRPr="003426CA">
        <w:rPr>
          <w:rFonts w:asciiTheme="minorHAnsi" w:hAnsiTheme="minorHAnsi"/>
        </w:rPr>
        <w:t xml:space="preserve">mode. PT always starts in </w:t>
      </w:r>
      <w:r w:rsidRPr="003426CA">
        <w:rPr>
          <w:rFonts w:asciiTheme="minorHAnsi" w:hAnsiTheme="minorHAnsi"/>
          <w:b/>
          <w:bCs/>
        </w:rPr>
        <w:t xml:space="preserve">Realtime </w:t>
      </w:r>
      <w:r w:rsidRPr="003426CA">
        <w:rPr>
          <w:rFonts w:asciiTheme="minorHAnsi" w:hAnsiTheme="minorHAnsi"/>
        </w:rPr>
        <w:t>mode, in which networking protocols operate with realistic timings. However, a powerful feature of Packet Tracer allows the user to “stop time” by switching to Simulation mode. In Simulation mode, packets are displayed as animated envelopes, time is event driven, and the user can step through networking events.</w:t>
      </w:r>
    </w:p>
    <w:p w14:paraId="6C463A50" w14:textId="77777777" w:rsidR="00EF4BCC" w:rsidRPr="003426CA" w:rsidRDefault="00EF4BCC" w:rsidP="003426CA">
      <w:pPr>
        <w:pStyle w:val="Default"/>
        <w:spacing w:line="360" w:lineRule="auto"/>
        <w:jc w:val="both"/>
        <w:rPr>
          <w:rFonts w:asciiTheme="minorHAnsi" w:hAnsiTheme="minorHAnsi"/>
        </w:rPr>
      </w:pPr>
    </w:p>
    <w:p w14:paraId="5D37FCAE" w14:textId="77777777" w:rsidR="00EF4BCC" w:rsidRPr="003426CA" w:rsidRDefault="00EF4BCC" w:rsidP="003426CA">
      <w:pPr>
        <w:pStyle w:val="Default"/>
        <w:numPr>
          <w:ilvl w:val="0"/>
          <w:numId w:val="1"/>
        </w:numPr>
        <w:spacing w:line="360" w:lineRule="auto"/>
        <w:jc w:val="both"/>
        <w:rPr>
          <w:rFonts w:asciiTheme="minorHAnsi" w:hAnsiTheme="minorHAnsi"/>
        </w:rPr>
      </w:pPr>
      <w:r w:rsidRPr="003426CA">
        <w:rPr>
          <w:rFonts w:asciiTheme="minorHAnsi" w:hAnsiTheme="minorHAnsi"/>
        </w:rPr>
        <w:t xml:space="preserve">Click the </w:t>
      </w:r>
      <w:r w:rsidRPr="003426CA">
        <w:rPr>
          <w:rFonts w:asciiTheme="minorHAnsi" w:hAnsiTheme="minorHAnsi"/>
          <w:b/>
          <w:bCs/>
        </w:rPr>
        <w:t xml:space="preserve">Simulation </w:t>
      </w:r>
      <w:r w:rsidRPr="003426CA">
        <w:rPr>
          <w:rFonts w:asciiTheme="minorHAnsi" w:hAnsiTheme="minorHAnsi"/>
        </w:rPr>
        <w:t xml:space="preserve">mode icon to switch from </w:t>
      </w:r>
      <w:r w:rsidRPr="003426CA">
        <w:rPr>
          <w:rFonts w:asciiTheme="minorHAnsi" w:hAnsiTheme="minorHAnsi"/>
          <w:b/>
          <w:bCs/>
        </w:rPr>
        <w:t xml:space="preserve">Realtime </w:t>
      </w:r>
      <w:r w:rsidRPr="003426CA">
        <w:rPr>
          <w:rFonts w:asciiTheme="minorHAnsi" w:hAnsiTheme="minorHAnsi"/>
        </w:rPr>
        <w:t xml:space="preserve">mode to </w:t>
      </w:r>
      <w:r w:rsidRPr="003426CA">
        <w:rPr>
          <w:rFonts w:asciiTheme="minorHAnsi" w:hAnsiTheme="minorHAnsi"/>
          <w:b/>
          <w:bCs/>
        </w:rPr>
        <w:t xml:space="preserve">Simulation </w:t>
      </w:r>
      <w:r w:rsidRPr="003426CA">
        <w:rPr>
          <w:rFonts w:asciiTheme="minorHAnsi" w:hAnsiTheme="minorHAnsi"/>
        </w:rPr>
        <w:t>mode.</w:t>
      </w:r>
    </w:p>
    <w:p w14:paraId="47E59586" w14:textId="77777777" w:rsidR="00EF4BCC" w:rsidRPr="003426CA" w:rsidRDefault="00EF4BCC" w:rsidP="003426CA">
      <w:pPr>
        <w:pStyle w:val="Default"/>
        <w:numPr>
          <w:ilvl w:val="0"/>
          <w:numId w:val="1"/>
        </w:numPr>
        <w:spacing w:line="360" w:lineRule="auto"/>
        <w:jc w:val="both"/>
        <w:rPr>
          <w:rFonts w:asciiTheme="minorHAnsi" w:hAnsiTheme="minorHAnsi"/>
        </w:rPr>
      </w:pPr>
      <w:r w:rsidRPr="003426CA">
        <w:rPr>
          <w:rFonts w:asciiTheme="minorHAnsi" w:hAnsiTheme="minorHAnsi"/>
        </w:rPr>
        <w:t xml:space="preserve">Select </w:t>
      </w:r>
      <w:r w:rsidRPr="003426CA">
        <w:rPr>
          <w:rFonts w:asciiTheme="minorHAnsi" w:hAnsiTheme="minorHAnsi"/>
          <w:b/>
          <w:bCs/>
        </w:rPr>
        <w:t xml:space="preserve">HTTP </w:t>
      </w:r>
      <w:r w:rsidRPr="003426CA">
        <w:rPr>
          <w:rFonts w:asciiTheme="minorHAnsi" w:hAnsiTheme="minorHAnsi"/>
        </w:rPr>
        <w:t xml:space="preserve">from the </w:t>
      </w:r>
      <w:r w:rsidRPr="003426CA">
        <w:rPr>
          <w:rFonts w:asciiTheme="minorHAnsi" w:hAnsiTheme="minorHAnsi"/>
          <w:b/>
          <w:bCs/>
        </w:rPr>
        <w:t>Event List Filters</w:t>
      </w:r>
      <w:r w:rsidRPr="003426CA">
        <w:rPr>
          <w:rFonts w:asciiTheme="minorHAnsi" w:hAnsiTheme="minorHAnsi"/>
        </w:rPr>
        <w:t>.</w:t>
      </w:r>
    </w:p>
    <w:p w14:paraId="4DA60840" w14:textId="77777777" w:rsidR="00EF4BCC" w:rsidRPr="003426CA" w:rsidRDefault="00EF4BCC" w:rsidP="003426CA">
      <w:pPr>
        <w:pStyle w:val="Default"/>
        <w:numPr>
          <w:ilvl w:val="0"/>
          <w:numId w:val="2"/>
        </w:numPr>
        <w:spacing w:line="360" w:lineRule="auto"/>
        <w:jc w:val="both"/>
        <w:rPr>
          <w:rFonts w:asciiTheme="minorHAnsi" w:hAnsiTheme="minorHAnsi"/>
        </w:rPr>
      </w:pPr>
      <w:r w:rsidRPr="003426CA">
        <w:rPr>
          <w:rFonts w:asciiTheme="minorHAnsi" w:hAnsiTheme="minorHAnsi"/>
        </w:rPr>
        <w:t xml:space="preserve">HTTP may already be the only visible event. Click </w:t>
      </w:r>
      <w:r w:rsidRPr="003426CA">
        <w:rPr>
          <w:rFonts w:asciiTheme="minorHAnsi" w:hAnsiTheme="minorHAnsi"/>
          <w:b/>
          <w:bCs/>
        </w:rPr>
        <w:t xml:space="preserve">Edit Filters </w:t>
      </w:r>
      <w:r w:rsidRPr="003426CA">
        <w:rPr>
          <w:rFonts w:asciiTheme="minorHAnsi" w:hAnsiTheme="minorHAnsi"/>
        </w:rPr>
        <w:t xml:space="preserve">to display the available visible events.Toggle the </w:t>
      </w:r>
      <w:r w:rsidRPr="003426CA">
        <w:rPr>
          <w:rFonts w:asciiTheme="minorHAnsi" w:hAnsiTheme="minorHAnsi"/>
          <w:b/>
          <w:bCs/>
        </w:rPr>
        <w:t xml:space="preserve">Show All/None </w:t>
      </w:r>
      <w:r w:rsidRPr="003426CA">
        <w:rPr>
          <w:rFonts w:asciiTheme="minorHAnsi" w:hAnsiTheme="minorHAnsi"/>
        </w:rPr>
        <w:t xml:space="preserve">check box and notice how the check boxes </w:t>
      </w:r>
      <w:r w:rsidRPr="003426CA">
        <w:rPr>
          <w:rFonts w:asciiTheme="minorHAnsi" w:hAnsiTheme="minorHAnsi"/>
        </w:rPr>
        <w:lastRenderedPageBreak/>
        <w:t>switch from unchecked tochecked or checked to unchecked, depending on the current state.`</w:t>
      </w:r>
    </w:p>
    <w:p w14:paraId="75975F88" w14:textId="77777777" w:rsidR="00EF4BCC" w:rsidRPr="003426CA" w:rsidRDefault="00EF4BCC" w:rsidP="003426CA">
      <w:pPr>
        <w:pStyle w:val="Default"/>
        <w:numPr>
          <w:ilvl w:val="0"/>
          <w:numId w:val="2"/>
        </w:numPr>
        <w:spacing w:line="360" w:lineRule="auto"/>
        <w:jc w:val="both"/>
        <w:rPr>
          <w:rFonts w:asciiTheme="minorHAnsi" w:hAnsiTheme="minorHAnsi"/>
        </w:rPr>
      </w:pPr>
      <w:r w:rsidRPr="003426CA">
        <w:rPr>
          <w:rFonts w:asciiTheme="minorHAnsi" w:hAnsiTheme="minorHAnsi"/>
        </w:rPr>
        <w:t xml:space="preserve">Click the </w:t>
      </w:r>
      <w:r w:rsidRPr="003426CA">
        <w:rPr>
          <w:rFonts w:asciiTheme="minorHAnsi" w:hAnsiTheme="minorHAnsi"/>
          <w:b/>
          <w:bCs/>
        </w:rPr>
        <w:t xml:space="preserve">Show All/None </w:t>
      </w:r>
      <w:r w:rsidRPr="003426CA">
        <w:rPr>
          <w:rFonts w:asciiTheme="minorHAnsi" w:hAnsiTheme="minorHAnsi"/>
        </w:rPr>
        <w:t xml:space="preserve">check box until all boxes are cleared and then select </w:t>
      </w:r>
      <w:r w:rsidRPr="003426CA">
        <w:rPr>
          <w:rFonts w:asciiTheme="minorHAnsi" w:hAnsiTheme="minorHAnsi"/>
          <w:b/>
          <w:bCs/>
        </w:rPr>
        <w:t>HTTP</w:t>
      </w:r>
      <w:r w:rsidRPr="003426CA">
        <w:rPr>
          <w:rFonts w:asciiTheme="minorHAnsi" w:hAnsiTheme="minorHAnsi"/>
        </w:rPr>
        <w:t xml:space="preserve">. Click anywhereoutside of the </w:t>
      </w:r>
      <w:r w:rsidRPr="003426CA">
        <w:rPr>
          <w:rFonts w:asciiTheme="minorHAnsi" w:hAnsiTheme="minorHAnsi"/>
          <w:b/>
          <w:bCs/>
        </w:rPr>
        <w:t xml:space="preserve">Edit Filters </w:t>
      </w:r>
      <w:r w:rsidRPr="003426CA">
        <w:rPr>
          <w:rFonts w:asciiTheme="minorHAnsi" w:hAnsiTheme="minorHAnsi"/>
        </w:rPr>
        <w:t>box to hide it. The Visible Events should now only display HTTP.</w:t>
      </w:r>
    </w:p>
    <w:p w14:paraId="4B38CDE8" w14:textId="77777777" w:rsidR="00EA0A6E" w:rsidRPr="003426CA" w:rsidRDefault="00EA0A6E" w:rsidP="003426CA">
      <w:pPr>
        <w:pStyle w:val="Default"/>
        <w:spacing w:line="360" w:lineRule="auto"/>
        <w:jc w:val="both"/>
        <w:rPr>
          <w:rFonts w:asciiTheme="minorHAnsi" w:hAnsiTheme="minorHAnsi"/>
          <w:b/>
          <w:bCs/>
        </w:rPr>
      </w:pPr>
    </w:p>
    <w:p w14:paraId="5D400D87" w14:textId="77777777" w:rsidR="00EA0A6E" w:rsidRPr="003426CA" w:rsidRDefault="00EA0A6E" w:rsidP="003426CA">
      <w:pPr>
        <w:pStyle w:val="Default"/>
        <w:spacing w:line="360" w:lineRule="auto"/>
        <w:jc w:val="both"/>
        <w:rPr>
          <w:rFonts w:asciiTheme="minorHAnsi" w:hAnsiTheme="minorHAnsi"/>
        </w:rPr>
      </w:pPr>
      <w:r w:rsidRPr="003426CA">
        <w:rPr>
          <w:rFonts w:asciiTheme="minorHAnsi" w:hAnsiTheme="minorHAnsi"/>
          <w:b/>
          <w:bCs/>
        </w:rPr>
        <w:t xml:space="preserve">Step 2: Generate web (HTTP) traffic. </w:t>
      </w:r>
    </w:p>
    <w:p w14:paraId="7D53E27C" w14:textId="77777777" w:rsidR="00EA0A6E" w:rsidRPr="003426CA" w:rsidRDefault="00EA0A6E" w:rsidP="003426CA">
      <w:pPr>
        <w:pStyle w:val="Default"/>
        <w:spacing w:line="360" w:lineRule="auto"/>
        <w:jc w:val="both"/>
        <w:rPr>
          <w:rFonts w:asciiTheme="minorHAnsi" w:hAnsiTheme="minorHAnsi"/>
        </w:rPr>
      </w:pPr>
      <w:r w:rsidRPr="003426CA">
        <w:rPr>
          <w:rFonts w:asciiTheme="minorHAnsi" w:hAnsiTheme="minorHAnsi"/>
        </w:rPr>
        <w:t xml:space="preserve">Currently the Simulation Panel is empty. There are six columns listed across the top of the Event List within the Simulation Panel. As traffic is generated and stepped through, events appear in the list. The </w:t>
      </w:r>
      <w:r w:rsidRPr="003426CA">
        <w:rPr>
          <w:rFonts w:asciiTheme="minorHAnsi" w:hAnsiTheme="minorHAnsi"/>
          <w:b/>
          <w:bCs/>
        </w:rPr>
        <w:t xml:space="preserve">Info </w:t>
      </w:r>
      <w:r w:rsidRPr="003426CA">
        <w:rPr>
          <w:rFonts w:asciiTheme="minorHAnsi" w:hAnsiTheme="minorHAnsi"/>
        </w:rPr>
        <w:t xml:space="preserve">column is used to inspect the contents of a particular event. </w:t>
      </w:r>
    </w:p>
    <w:p w14:paraId="1624A536" w14:textId="77777777" w:rsidR="00EA0A6E" w:rsidRPr="003426CA" w:rsidRDefault="00EA0A6E" w:rsidP="003426CA">
      <w:pPr>
        <w:pStyle w:val="Default"/>
        <w:spacing w:line="360" w:lineRule="auto"/>
        <w:jc w:val="both"/>
        <w:rPr>
          <w:rFonts w:asciiTheme="minorHAnsi" w:hAnsiTheme="minorHAnsi"/>
        </w:rPr>
      </w:pPr>
      <w:r w:rsidRPr="003426CA">
        <w:rPr>
          <w:rFonts w:asciiTheme="minorHAnsi" w:hAnsiTheme="minorHAnsi"/>
          <w:b/>
          <w:bCs/>
        </w:rPr>
        <w:t>Note</w:t>
      </w:r>
      <w:r w:rsidRPr="003426CA">
        <w:rPr>
          <w:rFonts w:asciiTheme="minorHAnsi" w:hAnsiTheme="minorHAnsi"/>
        </w:rPr>
        <w:t xml:space="preserve">: The Web Server and Web Client are displayed in the left pane. The panels can be adjusted in size by hovering next to the scroll bar and dragging left or right when the double-headed arrow appears. </w:t>
      </w:r>
    </w:p>
    <w:p w14:paraId="16E2CD54" w14:textId="77777777" w:rsidR="00EA0A6E" w:rsidRPr="003426CA" w:rsidRDefault="00EA0A6E" w:rsidP="003426CA">
      <w:pPr>
        <w:pStyle w:val="Default"/>
        <w:numPr>
          <w:ilvl w:val="0"/>
          <w:numId w:val="3"/>
        </w:numPr>
        <w:spacing w:line="360" w:lineRule="auto"/>
        <w:jc w:val="both"/>
        <w:rPr>
          <w:rFonts w:asciiTheme="minorHAnsi" w:hAnsiTheme="minorHAnsi"/>
        </w:rPr>
      </w:pPr>
      <w:r w:rsidRPr="003426CA">
        <w:rPr>
          <w:rFonts w:asciiTheme="minorHAnsi" w:hAnsiTheme="minorHAnsi"/>
        </w:rPr>
        <w:t xml:space="preserve">Click </w:t>
      </w:r>
      <w:r w:rsidRPr="003426CA">
        <w:rPr>
          <w:rFonts w:asciiTheme="minorHAnsi" w:hAnsiTheme="minorHAnsi"/>
          <w:b/>
          <w:bCs/>
        </w:rPr>
        <w:t xml:space="preserve">Web Client </w:t>
      </w:r>
      <w:r w:rsidRPr="003426CA">
        <w:rPr>
          <w:rFonts w:asciiTheme="minorHAnsi" w:hAnsiTheme="minorHAnsi"/>
        </w:rPr>
        <w:t>in the far left pane.</w:t>
      </w:r>
    </w:p>
    <w:p w14:paraId="15EBD8A6" w14:textId="77777777" w:rsidR="00DE473F" w:rsidRPr="003426CA" w:rsidRDefault="00EA0A6E" w:rsidP="003426CA">
      <w:pPr>
        <w:pStyle w:val="Default"/>
        <w:numPr>
          <w:ilvl w:val="0"/>
          <w:numId w:val="3"/>
        </w:numPr>
        <w:spacing w:line="360" w:lineRule="auto"/>
        <w:jc w:val="both"/>
        <w:rPr>
          <w:rFonts w:asciiTheme="minorHAnsi" w:hAnsiTheme="minorHAnsi"/>
        </w:rPr>
      </w:pPr>
      <w:r w:rsidRPr="003426CA">
        <w:rPr>
          <w:rFonts w:asciiTheme="minorHAnsi" w:hAnsiTheme="minorHAnsi"/>
        </w:rPr>
        <w:t xml:space="preserve">Click the </w:t>
      </w:r>
      <w:r w:rsidRPr="003426CA">
        <w:rPr>
          <w:rFonts w:asciiTheme="minorHAnsi" w:hAnsiTheme="minorHAnsi"/>
          <w:b/>
          <w:bCs/>
        </w:rPr>
        <w:t xml:space="preserve">Desktop </w:t>
      </w:r>
      <w:r w:rsidRPr="003426CA">
        <w:rPr>
          <w:rFonts w:asciiTheme="minorHAnsi" w:hAnsiTheme="minorHAnsi"/>
        </w:rPr>
        <w:t xml:space="preserve">tab and click the </w:t>
      </w:r>
      <w:r w:rsidRPr="003426CA">
        <w:rPr>
          <w:rFonts w:asciiTheme="minorHAnsi" w:hAnsiTheme="minorHAnsi"/>
          <w:b/>
          <w:bCs/>
        </w:rPr>
        <w:t xml:space="preserve">Web Browser </w:t>
      </w:r>
      <w:r w:rsidRPr="003426CA">
        <w:rPr>
          <w:rFonts w:asciiTheme="minorHAnsi" w:hAnsiTheme="minorHAnsi"/>
        </w:rPr>
        <w:t>icon to open it.</w:t>
      </w:r>
    </w:p>
    <w:p w14:paraId="13E31693" w14:textId="77777777" w:rsidR="00DE473F" w:rsidRPr="003426CA" w:rsidRDefault="00EA0A6E" w:rsidP="003426CA">
      <w:pPr>
        <w:pStyle w:val="Default"/>
        <w:numPr>
          <w:ilvl w:val="0"/>
          <w:numId w:val="3"/>
        </w:numPr>
        <w:spacing w:line="360" w:lineRule="auto"/>
        <w:jc w:val="both"/>
        <w:rPr>
          <w:rFonts w:asciiTheme="minorHAnsi" w:hAnsiTheme="minorHAnsi"/>
        </w:rPr>
      </w:pPr>
      <w:r w:rsidRPr="003426CA">
        <w:rPr>
          <w:rFonts w:asciiTheme="minorHAnsi" w:hAnsiTheme="minorHAnsi"/>
        </w:rPr>
        <w:t xml:space="preserve">In the URL field, enter </w:t>
      </w:r>
      <w:r w:rsidRPr="003426CA">
        <w:rPr>
          <w:rFonts w:asciiTheme="minorHAnsi" w:hAnsiTheme="minorHAnsi"/>
          <w:b/>
          <w:bCs/>
        </w:rPr>
        <w:t xml:space="preserve">www.osi.local </w:t>
      </w:r>
      <w:r w:rsidRPr="003426CA">
        <w:rPr>
          <w:rFonts w:asciiTheme="minorHAnsi" w:hAnsiTheme="minorHAnsi"/>
        </w:rPr>
        <w:t xml:space="preserve">and click </w:t>
      </w:r>
      <w:r w:rsidRPr="003426CA">
        <w:rPr>
          <w:rFonts w:asciiTheme="minorHAnsi" w:hAnsiTheme="minorHAnsi"/>
          <w:b/>
          <w:bCs/>
        </w:rPr>
        <w:t>Go</w:t>
      </w:r>
      <w:r w:rsidRPr="003426CA">
        <w:rPr>
          <w:rFonts w:asciiTheme="minorHAnsi" w:hAnsiTheme="minorHAnsi"/>
        </w:rPr>
        <w:t>.</w:t>
      </w:r>
      <w:r w:rsidR="00DE473F" w:rsidRPr="003426CA">
        <w:rPr>
          <w:rFonts w:asciiTheme="minorHAnsi" w:hAnsiTheme="minorHAnsi"/>
        </w:rPr>
        <w:t xml:space="preserve"> </w:t>
      </w:r>
      <w:r w:rsidRPr="003426CA">
        <w:rPr>
          <w:rFonts w:asciiTheme="minorHAnsi" w:hAnsiTheme="minorHAnsi"/>
        </w:rPr>
        <w:t xml:space="preserve">Because time in Simulation mode is event-driven, you must use the </w:t>
      </w:r>
      <w:r w:rsidRPr="003426CA">
        <w:rPr>
          <w:rFonts w:asciiTheme="minorHAnsi" w:hAnsiTheme="minorHAnsi"/>
          <w:b/>
          <w:bCs/>
        </w:rPr>
        <w:t xml:space="preserve">Capture/Forward </w:t>
      </w:r>
      <w:r w:rsidRPr="003426CA">
        <w:rPr>
          <w:rFonts w:asciiTheme="minorHAnsi" w:hAnsiTheme="minorHAnsi"/>
        </w:rPr>
        <w:t>button to display</w:t>
      </w:r>
      <w:r w:rsidR="00DE473F" w:rsidRPr="003426CA">
        <w:rPr>
          <w:rFonts w:asciiTheme="minorHAnsi" w:hAnsiTheme="minorHAnsi"/>
        </w:rPr>
        <w:t xml:space="preserve"> </w:t>
      </w:r>
      <w:r w:rsidRPr="003426CA">
        <w:rPr>
          <w:rFonts w:asciiTheme="minorHAnsi" w:hAnsiTheme="minorHAnsi"/>
        </w:rPr>
        <w:t>network events.</w:t>
      </w:r>
    </w:p>
    <w:p w14:paraId="09E5B6B5" w14:textId="77777777" w:rsidR="00EA0A6E" w:rsidRPr="003426CA" w:rsidRDefault="00EA0A6E" w:rsidP="003426CA">
      <w:pPr>
        <w:pStyle w:val="Default"/>
        <w:numPr>
          <w:ilvl w:val="0"/>
          <w:numId w:val="3"/>
        </w:numPr>
        <w:spacing w:line="360" w:lineRule="auto"/>
        <w:jc w:val="both"/>
        <w:rPr>
          <w:rFonts w:asciiTheme="minorHAnsi" w:hAnsiTheme="minorHAnsi"/>
        </w:rPr>
      </w:pPr>
      <w:r w:rsidRPr="003426CA">
        <w:rPr>
          <w:rFonts w:asciiTheme="minorHAnsi" w:hAnsiTheme="minorHAnsi"/>
        </w:rPr>
        <w:t xml:space="preserve">Click </w:t>
      </w:r>
      <w:r w:rsidRPr="003426CA">
        <w:rPr>
          <w:rFonts w:asciiTheme="minorHAnsi" w:hAnsiTheme="minorHAnsi"/>
          <w:b/>
          <w:bCs/>
        </w:rPr>
        <w:t xml:space="preserve">Capture/Forward </w:t>
      </w:r>
      <w:r w:rsidRPr="003426CA">
        <w:rPr>
          <w:rFonts w:asciiTheme="minorHAnsi" w:hAnsiTheme="minorHAnsi"/>
        </w:rPr>
        <w:t>four times. There should be four events in the Event List.</w:t>
      </w:r>
    </w:p>
    <w:p w14:paraId="4C9F0529" w14:textId="77777777" w:rsidR="00EA0A6E" w:rsidRPr="003426CA" w:rsidRDefault="00EA0A6E" w:rsidP="003426CA">
      <w:pPr>
        <w:pStyle w:val="Default"/>
        <w:spacing w:line="360" w:lineRule="auto"/>
        <w:jc w:val="both"/>
        <w:rPr>
          <w:rFonts w:asciiTheme="minorHAnsi" w:hAnsiTheme="minorHAnsi"/>
        </w:rPr>
      </w:pPr>
    </w:p>
    <w:p w14:paraId="0B95D3B5" w14:textId="77777777" w:rsidR="00EA0A6E" w:rsidRPr="003426CA" w:rsidRDefault="00EA0A6E" w:rsidP="003426CA">
      <w:pPr>
        <w:spacing w:after="0" w:line="360" w:lineRule="auto"/>
        <w:jc w:val="both"/>
        <w:rPr>
          <w:sz w:val="24"/>
          <w:szCs w:val="24"/>
        </w:rPr>
      </w:pPr>
      <w:r w:rsidRPr="003426CA">
        <w:rPr>
          <w:sz w:val="24"/>
          <w:szCs w:val="24"/>
        </w:rPr>
        <w:t>Look at the Web Client web browser page. Did anything change?</w:t>
      </w:r>
    </w:p>
    <w:p w14:paraId="0DE78A1E" w14:textId="77777777" w:rsidR="00DE473F" w:rsidRPr="003426CA" w:rsidRDefault="00DE473F" w:rsidP="003426CA">
      <w:pPr>
        <w:pStyle w:val="Default"/>
        <w:spacing w:line="360" w:lineRule="auto"/>
        <w:jc w:val="both"/>
        <w:rPr>
          <w:rFonts w:asciiTheme="minorHAnsi" w:hAnsiTheme="minorHAnsi"/>
        </w:rPr>
      </w:pPr>
    </w:p>
    <w:p w14:paraId="06AA5FB1" w14:textId="77777777" w:rsidR="00DE473F" w:rsidRPr="003426CA" w:rsidRDefault="00DE473F" w:rsidP="003426CA">
      <w:pPr>
        <w:pStyle w:val="Default"/>
        <w:spacing w:line="360" w:lineRule="auto"/>
        <w:jc w:val="both"/>
        <w:rPr>
          <w:rFonts w:asciiTheme="minorHAnsi" w:hAnsiTheme="minorHAnsi"/>
        </w:rPr>
      </w:pPr>
      <w:r w:rsidRPr="003426CA">
        <w:rPr>
          <w:rFonts w:asciiTheme="minorHAnsi" w:hAnsiTheme="minorHAnsi"/>
          <w:b/>
          <w:bCs/>
        </w:rPr>
        <w:t xml:space="preserve">Step 3: Explore the contents of the HTTP packet. </w:t>
      </w:r>
    </w:p>
    <w:p w14:paraId="5125C505" w14:textId="77777777" w:rsidR="00DE473F" w:rsidRPr="003426CA" w:rsidRDefault="00DE473F" w:rsidP="003426CA">
      <w:pPr>
        <w:pStyle w:val="Default"/>
        <w:numPr>
          <w:ilvl w:val="0"/>
          <w:numId w:val="4"/>
        </w:numPr>
        <w:spacing w:line="360" w:lineRule="auto"/>
        <w:jc w:val="both"/>
        <w:rPr>
          <w:rFonts w:asciiTheme="minorHAnsi" w:hAnsiTheme="minorHAnsi"/>
        </w:rPr>
      </w:pPr>
      <w:r w:rsidRPr="003426CA">
        <w:rPr>
          <w:rFonts w:asciiTheme="minorHAnsi" w:hAnsiTheme="minorHAnsi"/>
        </w:rPr>
        <w:t xml:space="preserve">Click the first colored square box under the </w:t>
      </w:r>
      <w:r w:rsidRPr="003426CA">
        <w:rPr>
          <w:rFonts w:asciiTheme="minorHAnsi" w:hAnsiTheme="minorHAnsi"/>
          <w:b/>
          <w:bCs/>
        </w:rPr>
        <w:t xml:space="preserve">Event List </w:t>
      </w:r>
      <w:r w:rsidRPr="003426CA">
        <w:rPr>
          <w:rFonts w:asciiTheme="minorHAnsi" w:hAnsiTheme="minorHAnsi"/>
        </w:rPr>
        <w:t xml:space="preserve">&gt; </w:t>
      </w:r>
      <w:r w:rsidRPr="003426CA">
        <w:rPr>
          <w:rFonts w:asciiTheme="minorHAnsi" w:hAnsiTheme="minorHAnsi"/>
          <w:b/>
          <w:bCs/>
        </w:rPr>
        <w:t xml:space="preserve">Info </w:t>
      </w:r>
      <w:r w:rsidRPr="003426CA">
        <w:rPr>
          <w:rFonts w:asciiTheme="minorHAnsi" w:hAnsiTheme="minorHAnsi"/>
        </w:rPr>
        <w:t>column. It may be necessary to expand the</w:t>
      </w:r>
      <w:r w:rsidRPr="003426CA">
        <w:rPr>
          <w:rFonts w:asciiTheme="minorHAnsi" w:hAnsiTheme="minorHAnsi"/>
          <w:b/>
          <w:bCs/>
        </w:rPr>
        <w:t xml:space="preserve">Simulation Panel </w:t>
      </w:r>
      <w:r w:rsidRPr="003426CA">
        <w:rPr>
          <w:rFonts w:asciiTheme="minorHAnsi" w:hAnsiTheme="minorHAnsi"/>
        </w:rPr>
        <w:t xml:space="preserve">or use the scrollbar directly below the </w:t>
      </w:r>
      <w:r w:rsidRPr="003426CA">
        <w:rPr>
          <w:rFonts w:asciiTheme="minorHAnsi" w:hAnsiTheme="minorHAnsi"/>
          <w:b/>
          <w:bCs/>
        </w:rPr>
        <w:t>Event List</w:t>
      </w:r>
      <w:r w:rsidRPr="003426CA">
        <w:rPr>
          <w:rFonts w:asciiTheme="minorHAnsi" w:hAnsiTheme="minorHAnsi"/>
        </w:rPr>
        <w:t xml:space="preserve">. The </w:t>
      </w:r>
      <w:r w:rsidRPr="003426CA">
        <w:rPr>
          <w:rFonts w:asciiTheme="minorHAnsi" w:hAnsiTheme="minorHAnsi"/>
          <w:b/>
          <w:bCs/>
        </w:rPr>
        <w:t xml:space="preserve">PDU Information at Device: Web Client </w:t>
      </w:r>
      <w:r w:rsidRPr="003426CA">
        <w:rPr>
          <w:rFonts w:asciiTheme="minorHAnsi" w:hAnsiTheme="minorHAnsi"/>
        </w:rPr>
        <w:t>window displays. In this window, there are only two tabs(</w:t>
      </w:r>
      <w:r w:rsidRPr="003426CA">
        <w:rPr>
          <w:rFonts w:asciiTheme="minorHAnsi" w:hAnsiTheme="minorHAnsi"/>
          <w:b/>
          <w:bCs/>
        </w:rPr>
        <w:t xml:space="preserve">OSI Model </w:t>
      </w:r>
      <w:r w:rsidRPr="003426CA">
        <w:rPr>
          <w:rFonts w:asciiTheme="minorHAnsi" w:hAnsiTheme="minorHAnsi"/>
        </w:rPr>
        <w:t xml:space="preserve">and </w:t>
      </w:r>
      <w:r w:rsidRPr="003426CA">
        <w:rPr>
          <w:rFonts w:asciiTheme="minorHAnsi" w:hAnsiTheme="minorHAnsi"/>
          <w:b/>
          <w:bCs/>
        </w:rPr>
        <w:t>Outbound PDU Details</w:t>
      </w:r>
      <w:r w:rsidRPr="003426CA">
        <w:rPr>
          <w:rFonts w:asciiTheme="minorHAnsi" w:hAnsiTheme="minorHAnsi"/>
        </w:rPr>
        <w:t xml:space="preserve">) because this is the start of the transmission. As more events are examined, there will be three tabs displayed, adding a tab for </w:t>
      </w:r>
      <w:r w:rsidRPr="003426CA">
        <w:rPr>
          <w:rFonts w:asciiTheme="minorHAnsi" w:hAnsiTheme="minorHAnsi"/>
          <w:b/>
          <w:bCs/>
        </w:rPr>
        <w:t>Inbound PDU Details</w:t>
      </w:r>
      <w:r w:rsidRPr="003426CA">
        <w:rPr>
          <w:rFonts w:asciiTheme="minorHAnsi" w:hAnsiTheme="minorHAnsi"/>
        </w:rPr>
        <w:t xml:space="preserve">. When an event is the last event in the stream of traffic, only the </w:t>
      </w:r>
      <w:r w:rsidRPr="003426CA">
        <w:rPr>
          <w:rFonts w:asciiTheme="minorHAnsi" w:hAnsiTheme="minorHAnsi"/>
          <w:b/>
          <w:bCs/>
        </w:rPr>
        <w:t xml:space="preserve">OSI Model </w:t>
      </w:r>
      <w:r w:rsidRPr="003426CA">
        <w:rPr>
          <w:rFonts w:asciiTheme="minorHAnsi" w:hAnsiTheme="minorHAnsi"/>
        </w:rPr>
        <w:t xml:space="preserve">and </w:t>
      </w:r>
      <w:r w:rsidRPr="003426CA">
        <w:rPr>
          <w:rFonts w:asciiTheme="minorHAnsi" w:hAnsiTheme="minorHAnsi"/>
          <w:b/>
          <w:bCs/>
        </w:rPr>
        <w:t xml:space="preserve">Inbound PDU Details </w:t>
      </w:r>
      <w:r w:rsidRPr="003426CA">
        <w:rPr>
          <w:rFonts w:asciiTheme="minorHAnsi" w:hAnsiTheme="minorHAnsi"/>
        </w:rPr>
        <w:t>tabs are displayed.</w:t>
      </w:r>
    </w:p>
    <w:p w14:paraId="310421BD" w14:textId="77777777" w:rsidR="00DE473F" w:rsidRPr="003426CA" w:rsidRDefault="00DE473F" w:rsidP="003426CA">
      <w:pPr>
        <w:pStyle w:val="Default"/>
        <w:numPr>
          <w:ilvl w:val="0"/>
          <w:numId w:val="4"/>
        </w:numPr>
        <w:spacing w:line="360" w:lineRule="auto"/>
        <w:jc w:val="both"/>
        <w:rPr>
          <w:rFonts w:asciiTheme="minorHAnsi" w:hAnsiTheme="minorHAnsi"/>
        </w:rPr>
      </w:pPr>
      <w:r w:rsidRPr="003426CA">
        <w:rPr>
          <w:rFonts w:asciiTheme="minorHAnsi" w:hAnsiTheme="minorHAnsi"/>
        </w:rPr>
        <w:lastRenderedPageBreak/>
        <w:t xml:space="preserve">Ensure that the </w:t>
      </w:r>
      <w:r w:rsidRPr="003426CA">
        <w:rPr>
          <w:rFonts w:asciiTheme="minorHAnsi" w:hAnsiTheme="minorHAnsi"/>
          <w:b/>
          <w:bCs/>
        </w:rPr>
        <w:t xml:space="preserve">OSI Model </w:t>
      </w:r>
      <w:r w:rsidRPr="003426CA">
        <w:rPr>
          <w:rFonts w:asciiTheme="minorHAnsi" w:hAnsiTheme="minorHAnsi"/>
        </w:rPr>
        <w:t xml:space="preserve">tab is selected. Under the </w:t>
      </w:r>
      <w:r w:rsidRPr="003426CA">
        <w:rPr>
          <w:rFonts w:asciiTheme="minorHAnsi" w:hAnsiTheme="minorHAnsi"/>
          <w:b/>
          <w:bCs/>
        </w:rPr>
        <w:t xml:space="preserve">Out Layers </w:t>
      </w:r>
      <w:r w:rsidRPr="003426CA">
        <w:rPr>
          <w:rFonts w:asciiTheme="minorHAnsi" w:hAnsiTheme="minorHAnsi"/>
        </w:rPr>
        <w:t xml:space="preserve">column, ensure that the </w:t>
      </w:r>
      <w:r w:rsidRPr="003426CA">
        <w:rPr>
          <w:rFonts w:asciiTheme="minorHAnsi" w:hAnsiTheme="minorHAnsi"/>
          <w:b/>
          <w:bCs/>
        </w:rPr>
        <w:t xml:space="preserve">Layer 7 </w:t>
      </w:r>
      <w:r w:rsidRPr="003426CA">
        <w:rPr>
          <w:rFonts w:asciiTheme="minorHAnsi" w:hAnsiTheme="minorHAnsi"/>
        </w:rPr>
        <w:t xml:space="preserve">box is highlighted. What is the text displayed next to the </w:t>
      </w:r>
      <w:r w:rsidRPr="003426CA">
        <w:rPr>
          <w:rFonts w:asciiTheme="minorHAnsi" w:hAnsiTheme="minorHAnsi"/>
          <w:b/>
          <w:bCs/>
        </w:rPr>
        <w:t xml:space="preserve">Layer 7 </w:t>
      </w:r>
      <w:r w:rsidRPr="003426CA">
        <w:rPr>
          <w:rFonts w:asciiTheme="minorHAnsi" w:hAnsiTheme="minorHAnsi"/>
        </w:rPr>
        <w:t xml:space="preserve">label? What information is listed in the numbered steps directly below the </w:t>
      </w:r>
      <w:r w:rsidRPr="003426CA">
        <w:rPr>
          <w:rFonts w:asciiTheme="minorHAnsi" w:hAnsiTheme="minorHAnsi"/>
          <w:b/>
          <w:bCs/>
        </w:rPr>
        <w:t xml:space="preserve">In Layers </w:t>
      </w:r>
      <w:r w:rsidRPr="003426CA">
        <w:rPr>
          <w:rFonts w:asciiTheme="minorHAnsi" w:hAnsiTheme="minorHAnsi"/>
        </w:rPr>
        <w:t xml:space="preserve">and </w:t>
      </w:r>
      <w:r w:rsidRPr="003426CA">
        <w:rPr>
          <w:rFonts w:asciiTheme="minorHAnsi" w:hAnsiTheme="minorHAnsi"/>
          <w:b/>
          <w:bCs/>
        </w:rPr>
        <w:t xml:space="preserve">Out Layers </w:t>
      </w:r>
      <w:r w:rsidRPr="003426CA">
        <w:rPr>
          <w:rFonts w:asciiTheme="minorHAnsi" w:hAnsiTheme="minorHAnsi"/>
        </w:rPr>
        <w:t>boxes?</w:t>
      </w:r>
    </w:p>
    <w:p w14:paraId="1DE63905" w14:textId="6422F78F" w:rsidR="0068338B" w:rsidRPr="00CD71D1" w:rsidRDefault="00DE473F" w:rsidP="00E21070">
      <w:pPr>
        <w:pStyle w:val="Default"/>
        <w:numPr>
          <w:ilvl w:val="0"/>
          <w:numId w:val="4"/>
        </w:numPr>
        <w:spacing w:line="360" w:lineRule="auto"/>
        <w:jc w:val="both"/>
        <w:rPr>
          <w:rFonts w:asciiTheme="minorHAnsi" w:hAnsiTheme="minorHAnsi"/>
        </w:rPr>
      </w:pPr>
      <w:r w:rsidRPr="00CD71D1">
        <w:rPr>
          <w:rFonts w:asciiTheme="minorHAnsi" w:hAnsiTheme="minorHAnsi"/>
        </w:rPr>
        <w:t xml:space="preserve">Click </w:t>
      </w:r>
      <w:r w:rsidRPr="00CD71D1">
        <w:rPr>
          <w:rFonts w:asciiTheme="minorHAnsi" w:hAnsiTheme="minorHAnsi"/>
          <w:b/>
          <w:bCs/>
        </w:rPr>
        <w:t>Next Layer</w:t>
      </w:r>
      <w:r w:rsidRPr="00CD71D1">
        <w:rPr>
          <w:rFonts w:asciiTheme="minorHAnsi" w:hAnsiTheme="minorHAnsi"/>
        </w:rPr>
        <w:t xml:space="preserve">. Layer 4 should be highlighted. </w:t>
      </w:r>
      <w:r w:rsidRPr="00CD71D1">
        <w:rPr>
          <w:rFonts w:asciiTheme="minorHAnsi" w:hAnsiTheme="minorHAnsi"/>
          <w:b/>
          <w:bCs/>
        </w:rPr>
        <w:t>What is the Dst Port value?</w:t>
      </w:r>
    </w:p>
    <w:p w14:paraId="3E34D9CB" w14:textId="5C10CC17" w:rsidR="00DE473F" w:rsidRPr="00CD71D1" w:rsidRDefault="00DE473F" w:rsidP="00E21070">
      <w:pPr>
        <w:pStyle w:val="Default"/>
        <w:numPr>
          <w:ilvl w:val="0"/>
          <w:numId w:val="4"/>
        </w:numPr>
        <w:spacing w:line="360" w:lineRule="auto"/>
        <w:jc w:val="both"/>
        <w:rPr>
          <w:rFonts w:asciiTheme="minorHAnsi" w:hAnsiTheme="minorHAnsi"/>
        </w:rPr>
      </w:pPr>
      <w:r w:rsidRPr="00CD71D1">
        <w:rPr>
          <w:rFonts w:asciiTheme="minorHAnsi" w:hAnsiTheme="minorHAnsi"/>
        </w:rPr>
        <w:t xml:space="preserve">Click </w:t>
      </w:r>
      <w:r w:rsidRPr="00CD71D1">
        <w:rPr>
          <w:rFonts w:asciiTheme="minorHAnsi" w:hAnsiTheme="minorHAnsi"/>
          <w:b/>
          <w:bCs/>
        </w:rPr>
        <w:t>Next Layer</w:t>
      </w:r>
      <w:r w:rsidRPr="00CD71D1">
        <w:rPr>
          <w:rFonts w:asciiTheme="minorHAnsi" w:hAnsiTheme="minorHAnsi"/>
        </w:rPr>
        <w:t xml:space="preserve">. Layer 3 should be highlighted. </w:t>
      </w:r>
      <w:r w:rsidRPr="00CD71D1">
        <w:rPr>
          <w:rFonts w:asciiTheme="minorHAnsi" w:hAnsiTheme="minorHAnsi"/>
          <w:b/>
          <w:bCs/>
        </w:rPr>
        <w:t>What is the Dest. IP value?</w:t>
      </w:r>
    </w:p>
    <w:p w14:paraId="0C9408C1" w14:textId="77777777" w:rsidR="00DE473F" w:rsidRPr="00CD71D1" w:rsidRDefault="00DE473F" w:rsidP="003426CA">
      <w:pPr>
        <w:pStyle w:val="Default"/>
        <w:numPr>
          <w:ilvl w:val="0"/>
          <w:numId w:val="4"/>
        </w:numPr>
        <w:spacing w:line="360" w:lineRule="auto"/>
        <w:jc w:val="both"/>
        <w:rPr>
          <w:rFonts w:asciiTheme="minorHAnsi" w:hAnsiTheme="minorHAnsi"/>
        </w:rPr>
      </w:pPr>
      <w:r w:rsidRPr="00CD71D1">
        <w:rPr>
          <w:rFonts w:asciiTheme="minorHAnsi" w:hAnsiTheme="minorHAnsi"/>
        </w:rPr>
        <w:t xml:space="preserve">Click </w:t>
      </w:r>
      <w:r w:rsidRPr="00CD71D1">
        <w:rPr>
          <w:rFonts w:asciiTheme="minorHAnsi" w:hAnsiTheme="minorHAnsi"/>
          <w:b/>
          <w:bCs/>
        </w:rPr>
        <w:t>Next Layer</w:t>
      </w:r>
      <w:r w:rsidRPr="00CD71D1">
        <w:rPr>
          <w:rFonts w:asciiTheme="minorHAnsi" w:hAnsiTheme="minorHAnsi"/>
        </w:rPr>
        <w:t>. What information is displayed at this layer?</w:t>
      </w:r>
    </w:p>
    <w:p w14:paraId="26209CF2" w14:textId="77777777" w:rsidR="00DE473F" w:rsidRPr="00CD71D1" w:rsidRDefault="00DE473F" w:rsidP="003426CA">
      <w:pPr>
        <w:pStyle w:val="Default"/>
        <w:numPr>
          <w:ilvl w:val="0"/>
          <w:numId w:val="4"/>
        </w:numPr>
        <w:spacing w:line="360" w:lineRule="auto"/>
        <w:jc w:val="both"/>
        <w:rPr>
          <w:rFonts w:asciiTheme="minorHAnsi" w:hAnsiTheme="minorHAnsi"/>
        </w:rPr>
      </w:pPr>
      <w:r w:rsidRPr="00CD71D1">
        <w:rPr>
          <w:rFonts w:asciiTheme="minorHAnsi" w:hAnsiTheme="minorHAnsi"/>
        </w:rPr>
        <w:t xml:space="preserve">Click the </w:t>
      </w:r>
      <w:r w:rsidRPr="00CD71D1">
        <w:rPr>
          <w:rFonts w:asciiTheme="minorHAnsi" w:hAnsiTheme="minorHAnsi"/>
          <w:b/>
          <w:bCs/>
        </w:rPr>
        <w:t xml:space="preserve">Outbound PDU Details </w:t>
      </w:r>
      <w:r w:rsidRPr="00CD71D1">
        <w:rPr>
          <w:rFonts w:asciiTheme="minorHAnsi" w:hAnsiTheme="minorHAnsi"/>
        </w:rPr>
        <w:t xml:space="preserve">tab. Information listed under the </w:t>
      </w:r>
      <w:r w:rsidRPr="00CD71D1">
        <w:rPr>
          <w:rFonts w:asciiTheme="minorHAnsi" w:hAnsiTheme="minorHAnsi"/>
          <w:b/>
          <w:bCs/>
        </w:rPr>
        <w:t xml:space="preserve">PDU Details </w:t>
      </w:r>
      <w:r w:rsidRPr="00CD71D1">
        <w:rPr>
          <w:rFonts w:asciiTheme="minorHAnsi" w:hAnsiTheme="minorHAnsi"/>
        </w:rPr>
        <w:t>is reflective of the layers within the TCP/IP model.</w:t>
      </w:r>
    </w:p>
    <w:p w14:paraId="4C31B8AB" w14:textId="77777777" w:rsidR="0073330E" w:rsidRPr="003426CA" w:rsidRDefault="0073330E" w:rsidP="003426CA">
      <w:pPr>
        <w:spacing w:after="0" w:line="360" w:lineRule="auto"/>
        <w:jc w:val="both"/>
        <w:rPr>
          <w:b/>
          <w:bCs/>
          <w:sz w:val="24"/>
          <w:szCs w:val="24"/>
        </w:rPr>
      </w:pPr>
    </w:p>
    <w:p w14:paraId="2A866046" w14:textId="77777777" w:rsidR="00DE473F" w:rsidRPr="003426CA" w:rsidRDefault="00DE473F" w:rsidP="003426CA">
      <w:pPr>
        <w:spacing w:after="0" w:line="360" w:lineRule="auto"/>
        <w:ind w:left="360"/>
        <w:jc w:val="both"/>
        <w:rPr>
          <w:sz w:val="24"/>
          <w:szCs w:val="24"/>
        </w:rPr>
      </w:pPr>
      <w:r w:rsidRPr="003426CA">
        <w:rPr>
          <w:b/>
          <w:bCs/>
          <w:sz w:val="24"/>
          <w:szCs w:val="24"/>
        </w:rPr>
        <w:t>Note</w:t>
      </w:r>
      <w:r w:rsidRPr="003426CA">
        <w:rPr>
          <w:sz w:val="24"/>
          <w:szCs w:val="24"/>
        </w:rPr>
        <w:t xml:space="preserve">: The information listed under the </w:t>
      </w:r>
      <w:r w:rsidRPr="003426CA">
        <w:rPr>
          <w:b/>
          <w:bCs/>
          <w:sz w:val="24"/>
          <w:szCs w:val="24"/>
        </w:rPr>
        <w:t xml:space="preserve">Ethernet II </w:t>
      </w:r>
      <w:r w:rsidRPr="003426CA">
        <w:rPr>
          <w:sz w:val="24"/>
          <w:szCs w:val="24"/>
        </w:rPr>
        <w:t xml:space="preserve">section provides even more detailed information than is listed under Layer 2 on the </w:t>
      </w:r>
      <w:r w:rsidRPr="003426CA">
        <w:rPr>
          <w:b/>
          <w:bCs/>
          <w:sz w:val="24"/>
          <w:szCs w:val="24"/>
        </w:rPr>
        <w:t xml:space="preserve">OSI Model </w:t>
      </w:r>
      <w:r w:rsidRPr="003426CA">
        <w:rPr>
          <w:sz w:val="24"/>
          <w:szCs w:val="24"/>
        </w:rPr>
        <w:t xml:space="preserve">tab. The </w:t>
      </w:r>
      <w:r w:rsidRPr="003426CA">
        <w:rPr>
          <w:b/>
          <w:bCs/>
          <w:sz w:val="24"/>
          <w:szCs w:val="24"/>
        </w:rPr>
        <w:t xml:space="preserve">Outbound PDU Details </w:t>
      </w:r>
      <w:r w:rsidRPr="003426CA">
        <w:rPr>
          <w:sz w:val="24"/>
          <w:szCs w:val="24"/>
        </w:rPr>
        <w:t xml:space="preserve">provides more descriptive and detailed information. The values under </w:t>
      </w:r>
      <w:r w:rsidRPr="003426CA">
        <w:rPr>
          <w:b/>
          <w:bCs/>
          <w:sz w:val="24"/>
          <w:szCs w:val="24"/>
        </w:rPr>
        <w:t xml:space="preserve">DEST MAC </w:t>
      </w:r>
      <w:r w:rsidRPr="003426CA">
        <w:rPr>
          <w:sz w:val="24"/>
          <w:szCs w:val="24"/>
        </w:rPr>
        <w:t xml:space="preserve">and </w:t>
      </w:r>
      <w:r w:rsidRPr="003426CA">
        <w:rPr>
          <w:b/>
          <w:bCs/>
          <w:sz w:val="24"/>
          <w:szCs w:val="24"/>
        </w:rPr>
        <w:t xml:space="preserve">SRC MAC </w:t>
      </w:r>
      <w:r w:rsidRPr="003426CA">
        <w:rPr>
          <w:sz w:val="24"/>
          <w:szCs w:val="24"/>
        </w:rPr>
        <w:t xml:space="preserve">within the </w:t>
      </w:r>
      <w:r w:rsidRPr="003426CA">
        <w:rPr>
          <w:b/>
          <w:bCs/>
          <w:sz w:val="24"/>
          <w:szCs w:val="24"/>
        </w:rPr>
        <w:t xml:space="preserve">Ethernet II </w:t>
      </w:r>
      <w:r w:rsidRPr="003426CA">
        <w:rPr>
          <w:sz w:val="24"/>
          <w:szCs w:val="24"/>
        </w:rPr>
        <w:t xml:space="preserve">section of the </w:t>
      </w:r>
      <w:r w:rsidRPr="003426CA">
        <w:rPr>
          <w:b/>
          <w:bCs/>
          <w:sz w:val="24"/>
          <w:szCs w:val="24"/>
        </w:rPr>
        <w:t xml:space="preserve">PDU Details </w:t>
      </w:r>
      <w:r w:rsidRPr="003426CA">
        <w:rPr>
          <w:sz w:val="24"/>
          <w:szCs w:val="24"/>
        </w:rPr>
        <w:t xml:space="preserve">appear on the </w:t>
      </w:r>
      <w:r w:rsidRPr="003426CA">
        <w:rPr>
          <w:b/>
          <w:bCs/>
          <w:sz w:val="24"/>
          <w:szCs w:val="24"/>
        </w:rPr>
        <w:t xml:space="preserve">OSI Model </w:t>
      </w:r>
      <w:r w:rsidRPr="003426CA">
        <w:rPr>
          <w:sz w:val="24"/>
          <w:szCs w:val="24"/>
        </w:rPr>
        <w:t>tab under Layer 2, but are not identified as such.</w:t>
      </w:r>
    </w:p>
    <w:p w14:paraId="00282358" w14:textId="77777777" w:rsidR="00DE473F" w:rsidRPr="003426CA" w:rsidRDefault="00DE473F" w:rsidP="003426CA">
      <w:pPr>
        <w:pStyle w:val="Default"/>
        <w:spacing w:line="360" w:lineRule="auto"/>
        <w:ind w:left="360"/>
        <w:jc w:val="both"/>
        <w:rPr>
          <w:rFonts w:asciiTheme="minorHAnsi" w:hAnsiTheme="minorHAnsi"/>
        </w:rPr>
      </w:pPr>
      <w:r w:rsidRPr="003426CA">
        <w:rPr>
          <w:rFonts w:asciiTheme="minorHAnsi" w:hAnsiTheme="minorHAnsi"/>
        </w:rPr>
        <w:t xml:space="preserve">What is the common information listed under the </w:t>
      </w:r>
      <w:r w:rsidRPr="003426CA">
        <w:rPr>
          <w:rFonts w:asciiTheme="minorHAnsi" w:hAnsiTheme="minorHAnsi"/>
          <w:b/>
          <w:bCs/>
        </w:rPr>
        <w:t xml:space="preserve">IP </w:t>
      </w:r>
      <w:r w:rsidRPr="003426CA">
        <w:rPr>
          <w:rFonts w:asciiTheme="minorHAnsi" w:hAnsiTheme="minorHAnsi"/>
        </w:rPr>
        <w:t xml:space="preserve">section of </w:t>
      </w:r>
      <w:r w:rsidRPr="003426CA">
        <w:rPr>
          <w:rFonts w:asciiTheme="minorHAnsi" w:hAnsiTheme="minorHAnsi"/>
          <w:b/>
          <w:bCs/>
        </w:rPr>
        <w:t xml:space="preserve">PDU Details </w:t>
      </w:r>
      <w:r w:rsidRPr="003426CA">
        <w:rPr>
          <w:rFonts w:asciiTheme="minorHAnsi" w:hAnsiTheme="minorHAnsi"/>
        </w:rPr>
        <w:t xml:space="preserve">as compared to the information listed under the </w:t>
      </w:r>
      <w:r w:rsidRPr="003426CA">
        <w:rPr>
          <w:rFonts w:asciiTheme="minorHAnsi" w:hAnsiTheme="minorHAnsi"/>
          <w:b/>
          <w:bCs/>
        </w:rPr>
        <w:t xml:space="preserve">OSI Model </w:t>
      </w:r>
      <w:r w:rsidRPr="003426CA">
        <w:rPr>
          <w:rFonts w:asciiTheme="minorHAnsi" w:hAnsiTheme="minorHAnsi"/>
        </w:rPr>
        <w:t xml:space="preserve">tab? With which layer is it associated? </w:t>
      </w:r>
    </w:p>
    <w:p w14:paraId="1EE08624" w14:textId="77777777" w:rsidR="00DE473F" w:rsidRPr="003426CA" w:rsidRDefault="00DE473F" w:rsidP="003426CA">
      <w:pPr>
        <w:pStyle w:val="Default"/>
        <w:spacing w:line="360" w:lineRule="auto"/>
        <w:ind w:left="360"/>
        <w:jc w:val="both"/>
        <w:rPr>
          <w:rFonts w:asciiTheme="minorHAnsi" w:hAnsiTheme="minorHAnsi"/>
        </w:rPr>
      </w:pPr>
      <w:r w:rsidRPr="003426CA">
        <w:rPr>
          <w:rFonts w:asciiTheme="minorHAnsi" w:hAnsiTheme="minorHAnsi"/>
        </w:rPr>
        <w:t xml:space="preserve">What is the common information listed under the </w:t>
      </w:r>
      <w:r w:rsidRPr="003426CA">
        <w:rPr>
          <w:rFonts w:asciiTheme="minorHAnsi" w:hAnsiTheme="minorHAnsi"/>
          <w:b/>
          <w:bCs/>
        </w:rPr>
        <w:t xml:space="preserve">TCP </w:t>
      </w:r>
      <w:r w:rsidRPr="003426CA">
        <w:rPr>
          <w:rFonts w:asciiTheme="minorHAnsi" w:hAnsiTheme="minorHAnsi"/>
        </w:rPr>
        <w:t xml:space="preserve">section of </w:t>
      </w:r>
      <w:r w:rsidRPr="003426CA">
        <w:rPr>
          <w:rFonts w:asciiTheme="minorHAnsi" w:hAnsiTheme="minorHAnsi"/>
          <w:b/>
          <w:bCs/>
        </w:rPr>
        <w:t>PDU Details</w:t>
      </w:r>
      <w:r w:rsidRPr="003426CA">
        <w:rPr>
          <w:rFonts w:asciiTheme="minorHAnsi" w:hAnsiTheme="minorHAnsi"/>
        </w:rPr>
        <w:t xml:space="preserve">, as compared to the information listed under the </w:t>
      </w:r>
      <w:r w:rsidRPr="003426CA">
        <w:rPr>
          <w:rFonts w:asciiTheme="minorHAnsi" w:hAnsiTheme="minorHAnsi"/>
          <w:b/>
          <w:bCs/>
        </w:rPr>
        <w:t xml:space="preserve">OSI Model </w:t>
      </w:r>
      <w:r w:rsidRPr="003426CA">
        <w:rPr>
          <w:rFonts w:asciiTheme="minorHAnsi" w:hAnsiTheme="minorHAnsi"/>
        </w:rPr>
        <w:t xml:space="preserve">tab, and with which layer is it associated? </w:t>
      </w:r>
    </w:p>
    <w:p w14:paraId="2686DC23" w14:textId="22F3652F" w:rsidR="00DE473F" w:rsidRPr="00CD71D1" w:rsidRDefault="00DE473F" w:rsidP="00E21070">
      <w:pPr>
        <w:pStyle w:val="Default"/>
        <w:spacing w:line="360" w:lineRule="auto"/>
        <w:ind w:left="360"/>
        <w:jc w:val="both"/>
        <w:rPr>
          <w:rFonts w:asciiTheme="minorHAnsi" w:hAnsiTheme="minorHAnsi"/>
          <w:b/>
          <w:bCs/>
        </w:rPr>
      </w:pPr>
      <w:r w:rsidRPr="00CD71D1">
        <w:rPr>
          <w:rFonts w:asciiTheme="minorHAnsi" w:hAnsiTheme="minorHAnsi"/>
          <w:b/>
          <w:bCs/>
        </w:rPr>
        <w:t>What is the Host listed under the HTTP section of the PDU Details? What layer would this information be associated with under the OSI Model tab?</w:t>
      </w:r>
    </w:p>
    <w:p w14:paraId="118E500D" w14:textId="77777777" w:rsidR="0073330E" w:rsidRPr="003426CA" w:rsidRDefault="00DE473F" w:rsidP="003426CA">
      <w:pPr>
        <w:pStyle w:val="Default"/>
        <w:numPr>
          <w:ilvl w:val="0"/>
          <w:numId w:val="4"/>
        </w:numPr>
        <w:spacing w:line="360" w:lineRule="auto"/>
        <w:jc w:val="both"/>
        <w:rPr>
          <w:rFonts w:asciiTheme="minorHAnsi" w:hAnsiTheme="minorHAnsi"/>
        </w:rPr>
      </w:pPr>
      <w:r w:rsidRPr="003426CA">
        <w:rPr>
          <w:rFonts w:asciiTheme="minorHAnsi" w:hAnsiTheme="minorHAnsi"/>
        </w:rPr>
        <w:t xml:space="preserve">Click the next colored square box under the </w:t>
      </w:r>
      <w:r w:rsidRPr="003426CA">
        <w:rPr>
          <w:rFonts w:asciiTheme="minorHAnsi" w:hAnsiTheme="minorHAnsi"/>
          <w:b/>
          <w:bCs/>
        </w:rPr>
        <w:t xml:space="preserve">Event List </w:t>
      </w:r>
      <w:r w:rsidRPr="003426CA">
        <w:rPr>
          <w:rFonts w:asciiTheme="minorHAnsi" w:hAnsiTheme="minorHAnsi"/>
        </w:rPr>
        <w:t xml:space="preserve">&gt; </w:t>
      </w:r>
      <w:r w:rsidRPr="003426CA">
        <w:rPr>
          <w:rFonts w:asciiTheme="minorHAnsi" w:hAnsiTheme="minorHAnsi"/>
          <w:b/>
          <w:bCs/>
        </w:rPr>
        <w:t xml:space="preserve">Info </w:t>
      </w:r>
      <w:r w:rsidRPr="003426CA">
        <w:rPr>
          <w:rFonts w:asciiTheme="minorHAnsi" w:hAnsiTheme="minorHAnsi"/>
        </w:rPr>
        <w:t>column. Only Layer 1 is active (not grayed out). The device is moving the frame from the buffer an</w:t>
      </w:r>
      <w:r w:rsidR="0073330E" w:rsidRPr="003426CA">
        <w:rPr>
          <w:rFonts w:asciiTheme="minorHAnsi" w:hAnsiTheme="minorHAnsi"/>
        </w:rPr>
        <w:t>d placing it on to the network.</w:t>
      </w:r>
    </w:p>
    <w:p w14:paraId="1BA1B1C8" w14:textId="77777777" w:rsidR="0073330E" w:rsidRPr="003426CA" w:rsidRDefault="00DE473F" w:rsidP="003426CA">
      <w:pPr>
        <w:pStyle w:val="Default"/>
        <w:numPr>
          <w:ilvl w:val="0"/>
          <w:numId w:val="4"/>
        </w:numPr>
        <w:spacing w:line="360" w:lineRule="auto"/>
        <w:jc w:val="both"/>
        <w:rPr>
          <w:rFonts w:asciiTheme="minorHAnsi" w:hAnsiTheme="minorHAnsi"/>
        </w:rPr>
      </w:pPr>
      <w:r w:rsidRPr="003426CA">
        <w:rPr>
          <w:rFonts w:asciiTheme="minorHAnsi" w:hAnsiTheme="minorHAnsi"/>
        </w:rPr>
        <w:t xml:space="preserve">Advance to the next HTTP </w:t>
      </w:r>
      <w:r w:rsidRPr="003426CA">
        <w:rPr>
          <w:rFonts w:asciiTheme="minorHAnsi" w:hAnsiTheme="minorHAnsi"/>
          <w:b/>
          <w:bCs/>
        </w:rPr>
        <w:t xml:space="preserve">Info </w:t>
      </w:r>
      <w:r w:rsidRPr="003426CA">
        <w:rPr>
          <w:rFonts w:asciiTheme="minorHAnsi" w:hAnsiTheme="minorHAnsi"/>
        </w:rPr>
        <w:t xml:space="preserve">box within the </w:t>
      </w:r>
      <w:r w:rsidRPr="003426CA">
        <w:rPr>
          <w:rFonts w:asciiTheme="minorHAnsi" w:hAnsiTheme="minorHAnsi"/>
          <w:b/>
          <w:bCs/>
        </w:rPr>
        <w:t xml:space="preserve">Event List </w:t>
      </w:r>
      <w:r w:rsidRPr="003426CA">
        <w:rPr>
          <w:rFonts w:asciiTheme="minorHAnsi" w:hAnsiTheme="minorHAnsi"/>
        </w:rPr>
        <w:t xml:space="preserve">and click the colored square box. This window contains both </w:t>
      </w:r>
      <w:r w:rsidRPr="003426CA">
        <w:rPr>
          <w:rFonts w:asciiTheme="minorHAnsi" w:hAnsiTheme="minorHAnsi"/>
          <w:b/>
          <w:bCs/>
        </w:rPr>
        <w:t xml:space="preserve">In Layers </w:t>
      </w:r>
      <w:r w:rsidRPr="003426CA">
        <w:rPr>
          <w:rFonts w:asciiTheme="minorHAnsi" w:hAnsiTheme="minorHAnsi"/>
        </w:rPr>
        <w:t xml:space="preserve">and </w:t>
      </w:r>
      <w:r w:rsidRPr="003426CA">
        <w:rPr>
          <w:rFonts w:asciiTheme="minorHAnsi" w:hAnsiTheme="minorHAnsi"/>
          <w:b/>
          <w:bCs/>
        </w:rPr>
        <w:t>Out Layers</w:t>
      </w:r>
      <w:r w:rsidRPr="003426CA">
        <w:rPr>
          <w:rFonts w:asciiTheme="minorHAnsi" w:hAnsiTheme="minorHAnsi"/>
        </w:rPr>
        <w:t xml:space="preserve">. Notice the direction of the arrow directly under the </w:t>
      </w:r>
      <w:r w:rsidRPr="003426CA">
        <w:rPr>
          <w:rFonts w:asciiTheme="minorHAnsi" w:hAnsiTheme="minorHAnsi"/>
          <w:b/>
          <w:bCs/>
        </w:rPr>
        <w:t xml:space="preserve">In Layers </w:t>
      </w:r>
      <w:r w:rsidRPr="003426CA">
        <w:rPr>
          <w:rFonts w:asciiTheme="minorHAnsi" w:hAnsiTheme="minorHAnsi"/>
        </w:rPr>
        <w:t xml:space="preserve">column; it is pointing upward, indicating the direction the information is travelling. Scroll through these layers making note of the items previously viewed. At the top of the column the arrow points to the right. This denotes that the server is now sending the </w:t>
      </w:r>
      <w:r w:rsidR="0073330E" w:rsidRPr="003426CA">
        <w:rPr>
          <w:rFonts w:asciiTheme="minorHAnsi" w:hAnsiTheme="minorHAnsi"/>
        </w:rPr>
        <w:t>information back to the client.</w:t>
      </w:r>
    </w:p>
    <w:p w14:paraId="252DFBD5" w14:textId="77777777" w:rsidR="00DE473F" w:rsidRPr="003426CA" w:rsidRDefault="00DE473F" w:rsidP="003426CA">
      <w:pPr>
        <w:pStyle w:val="Default"/>
        <w:spacing w:line="360" w:lineRule="auto"/>
        <w:ind w:left="720"/>
        <w:jc w:val="both"/>
        <w:rPr>
          <w:rFonts w:asciiTheme="minorHAnsi" w:hAnsiTheme="minorHAnsi"/>
        </w:rPr>
      </w:pPr>
      <w:r w:rsidRPr="003426CA">
        <w:rPr>
          <w:rFonts w:asciiTheme="minorHAnsi" w:hAnsiTheme="minorHAnsi"/>
        </w:rPr>
        <w:lastRenderedPageBreak/>
        <w:t xml:space="preserve">Comparing the information displayed in the </w:t>
      </w:r>
      <w:r w:rsidRPr="003426CA">
        <w:rPr>
          <w:rFonts w:asciiTheme="minorHAnsi" w:hAnsiTheme="minorHAnsi"/>
          <w:b/>
          <w:bCs/>
        </w:rPr>
        <w:t xml:space="preserve">In Layers </w:t>
      </w:r>
      <w:r w:rsidRPr="003426CA">
        <w:rPr>
          <w:rFonts w:asciiTheme="minorHAnsi" w:hAnsiTheme="minorHAnsi"/>
        </w:rPr>
        <w:t xml:space="preserve">column with that of the </w:t>
      </w:r>
      <w:r w:rsidRPr="003426CA">
        <w:rPr>
          <w:rFonts w:asciiTheme="minorHAnsi" w:hAnsiTheme="minorHAnsi"/>
          <w:b/>
          <w:bCs/>
        </w:rPr>
        <w:t xml:space="preserve">Out Layers </w:t>
      </w:r>
      <w:r w:rsidRPr="003426CA">
        <w:rPr>
          <w:rFonts w:asciiTheme="minorHAnsi" w:hAnsiTheme="minorHAnsi"/>
        </w:rPr>
        <w:t xml:space="preserve">column, what are the major differences? </w:t>
      </w:r>
    </w:p>
    <w:p w14:paraId="4DFA8A9C" w14:textId="77777777" w:rsidR="00DE473F" w:rsidRPr="003426CA" w:rsidRDefault="00DE473F" w:rsidP="003426CA">
      <w:pPr>
        <w:spacing w:line="360" w:lineRule="auto"/>
        <w:jc w:val="both"/>
        <w:rPr>
          <w:sz w:val="24"/>
          <w:szCs w:val="24"/>
        </w:rPr>
      </w:pPr>
      <w:bookmarkStart w:id="0" w:name="_GoBack"/>
      <w:bookmarkEnd w:id="0"/>
    </w:p>
    <w:p w14:paraId="1FA46402" w14:textId="77777777" w:rsidR="005D2335" w:rsidRPr="003426CA" w:rsidRDefault="005D2335" w:rsidP="003426CA">
      <w:pPr>
        <w:pStyle w:val="Default"/>
        <w:spacing w:line="360" w:lineRule="auto"/>
        <w:jc w:val="both"/>
        <w:rPr>
          <w:rFonts w:asciiTheme="minorHAnsi" w:hAnsiTheme="minorHAnsi"/>
        </w:rPr>
      </w:pPr>
      <w:r w:rsidRPr="003426CA">
        <w:rPr>
          <w:rFonts w:asciiTheme="minorHAnsi" w:hAnsiTheme="minorHAnsi"/>
          <w:b/>
          <w:bCs/>
        </w:rPr>
        <w:t xml:space="preserve">Part 2: Display Elements of the TCP/IP Protocol Suite </w:t>
      </w:r>
    </w:p>
    <w:p w14:paraId="009D5255" w14:textId="77777777" w:rsidR="005D2335" w:rsidRPr="003426CA" w:rsidRDefault="005D2335" w:rsidP="003426CA">
      <w:pPr>
        <w:pStyle w:val="Default"/>
        <w:spacing w:line="360" w:lineRule="auto"/>
        <w:jc w:val="both"/>
        <w:rPr>
          <w:rFonts w:asciiTheme="minorHAnsi" w:hAnsiTheme="minorHAnsi"/>
        </w:rPr>
      </w:pPr>
      <w:r w:rsidRPr="003426CA">
        <w:rPr>
          <w:rFonts w:asciiTheme="minorHAnsi" w:hAnsiTheme="minorHAnsi"/>
        </w:rPr>
        <w:t>In Part 2 of this activity, you will use the Packet Tracer Simulation mode to view and examine some of the other protocols comprising of the TCP/IP suite.</w:t>
      </w:r>
    </w:p>
    <w:p w14:paraId="2E6C43CC" w14:textId="77777777" w:rsidR="005D2335" w:rsidRPr="003426CA" w:rsidRDefault="005D2335" w:rsidP="003426CA">
      <w:pPr>
        <w:pStyle w:val="Default"/>
        <w:spacing w:line="360" w:lineRule="auto"/>
        <w:jc w:val="both"/>
        <w:rPr>
          <w:rFonts w:asciiTheme="minorHAnsi" w:hAnsiTheme="minorHAnsi"/>
        </w:rPr>
      </w:pPr>
    </w:p>
    <w:p w14:paraId="0A71B671" w14:textId="77777777" w:rsidR="005D2335" w:rsidRPr="003426CA" w:rsidRDefault="005D2335" w:rsidP="003426CA">
      <w:pPr>
        <w:pStyle w:val="Default"/>
        <w:spacing w:line="360" w:lineRule="auto"/>
        <w:jc w:val="both"/>
        <w:rPr>
          <w:rFonts w:asciiTheme="minorHAnsi" w:hAnsiTheme="minorHAnsi"/>
        </w:rPr>
      </w:pPr>
      <w:r w:rsidRPr="003426CA">
        <w:rPr>
          <w:rFonts w:asciiTheme="minorHAnsi" w:hAnsiTheme="minorHAnsi"/>
          <w:b/>
          <w:bCs/>
        </w:rPr>
        <w:t xml:space="preserve">Step 1: View Additional Events </w:t>
      </w:r>
    </w:p>
    <w:p w14:paraId="4770B70C" w14:textId="77777777" w:rsidR="005D2335" w:rsidRPr="003426CA" w:rsidRDefault="005D2335" w:rsidP="003426CA">
      <w:pPr>
        <w:pStyle w:val="Default"/>
        <w:numPr>
          <w:ilvl w:val="0"/>
          <w:numId w:val="6"/>
        </w:numPr>
        <w:spacing w:after="132" w:line="360" w:lineRule="auto"/>
        <w:jc w:val="both"/>
        <w:rPr>
          <w:rFonts w:asciiTheme="minorHAnsi" w:hAnsiTheme="minorHAnsi"/>
        </w:rPr>
      </w:pPr>
      <w:r w:rsidRPr="003426CA">
        <w:rPr>
          <w:rFonts w:asciiTheme="minorHAnsi" w:hAnsiTheme="minorHAnsi"/>
        </w:rPr>
        <w:t>Close any open PDU information windows.</w:t>
      </w:r>
    </w:p>
    <w:p w14:paraId="4A2B2D13" w14:textId="77777777" w:rsidR="005D2335" w:rsidRPr="003426CA" w:rsidRDefault="005D2335" w:rsidP="003426CA">
      <w:pPr>
        <w:pStyle w:val="Default"/>
        <w:numPr>
          <w:ilvl w:val="0"/>
          <w:numId w:val="6"/>
        </w:numPr>
        <w:spacing w:after="132" w:line="360" w:lineRule="auto"/>
        <w:jc w:val="both"/>
        <w:rPr>
          <w:rFonts w:asciiTheme="minorHAnsi" w:hAnsiTheme="minorHAnsi"/>
        </w:rPr>
      </w:pPr>
      <w:r w:rsidRPr="003426CA">
        <w:rPr>
          <w:rFonts w:asciiTheme="minorHAnsi" w:hAnsiTheme="minorHAnsi"/>
        </w:rPr>
        <w:t xml:space="preserve">In the Event List Filters &gt; Visible Events section, click </w:t>
      </w:r>
      <w:r w:rsidRPr="003426CA">
        <w:rPr>
          <w:rFonts w:asciiTheme="minorHAnsi" w:hAnsiTheme="minorHAnsi"/>
          <w:b/>
          <w:bCs/>
        </w:rPr>
        <w:t>Show All</w:t>
      </w:r>
      <w:r w:rsidRPr="003426CA">
        <w:rPr>
          <w:rFonts w:asciiTheme="minorHAnsi" w:hAnsiTheme="minorHAnsi"/>
        </w:rPr>
        <w:t>. What additional Event Types are displayed?</w:t>
      </w:r>
    </w:p>
    <w:p w14:paraId="756D0EA9" w14:textId="77777777" w:rsidR="005D2335" w:rsidRPr="003426CA" w:rsidRDefault="005D2335" w:rsidP="003426CA">
      <w:pPr>
        <w:pStyle w:val="Default"/>
        <w:spacing w:after="132" w:line="360" w:lineRule="auto"/>
        <w:ind w:left="360"/>
        <w:jc w:val="both"/>
        <w:rPr>
          <w:rFonts w:asciiTheme="minorHAnsi" w:hAnsiTheme="minorHAnsi"/>
        </w:rPr>
      </w:pPr>
      <w:r w:rsidRPr="003426CA">
        <w:rPr>
          <w:rFonts w:asciiTheme="minorHAnsi" w:hAnsiTheme="minorHAnsi"/>
        </w:rPr>
        <w:t xml:space="preserve">These extra entries play various roles within the TCP/IP suite. If the Address Resolution Protocol (ARP) is listed, it searches MAC addresses. DNS is responsible for converting a name (for example, </w:t>
      </w:r>
      <w:r w:rsidRPr="003426CA">
        <w:rPr>
          <w:rFonts w:asciiTheme="minorHAnsi" w:hAnsiTheme="minorHAnsi"/>
          <w:b/>
          <w:bCs/>
        </w:rPr>
        <w:t>www.osi.local</w:t>
      </w:r>
      <w:r w:rsidRPr="003426CA">
        <w:rPr>
          <w:rFonts w:asciiTheme="minorHAnsi" w:hAnsiTheme="minorHAnsi"/>
        </w:rPr>
        <w:t>) to an IP address. The additional TCP events are responsible for connecting, agreeing on communication parameters, and disconnecting the communications sessions between the devices. These protocols have been mentioned previously and will be further discussed as the course progresses. Currently there are over 35 possible protocols (event types) available for capture within Packet Tracer.</w:t>
      </w:r>
    </w:p>
    <w:p w14:paraId="73D864A6" w14:textId="56CE7947" w:rsidR="005D2335" w:rsidRPr="003426CA" w:rsidRDefault="005D2335" w:rsidP="003426CA">
      <w:pPr>
        <w:pStyle w:val="Default"/>
        <w:numPr>
          <w:ilvl w:val="0"/>
          <w:numId w:val="6"/>
        </w:numPr>
        <w:spacing w:line="360" w:lineRule="auto"/>
        <w:jc w:val="both"/>
        <w:rPr>
          <w:rFonts w:asciiTheme="minorHAnsi" w:hAnsiTheme="minorHAnsi"/>
        </w:rPr>
      </w:pPr>
      <w:r w:rsidRPr="003426CA">
        <w:rPr>
          <w:rFonts w:asciiTheme="minorHAnsi" w:hAnsiTheme="minorHAnsi"/>
        </w:rPr>
        <w:t xml:space="preserve">Click the first DNS event in the </w:t>
      </w:r>
      <w:r w:rsidRPr="003426CA">
        <w:rPr>
          <w:rFonts w:asciiTheme="minorHAnsi" w:hAnsiTheme="minorHAnsi"/>
          <w:b/>
          <w:bCs/>
        </w:rPr>
        <w:t xml:space="preserve">Info </w:t>
      </w:r>
      <w:r w:rsidRPr="003426CA">
        <w:rPr>
          <w:rFonts w:asciiTheme="minorHAnsi" w:hAnsiTheme="minorHAnsi"/>
        </w:rPr>
        <w:t xml:space="preserve">column. Explore the </w:t>
      </w:r>
      <w:r w:rsidRPr="003426CA">
        <w:rPr>
          <w:rFonts w:asciiTheme="minorHAnsi" w:hAnsiTheme="minorHAnsi"/>
          <w:b/>
          <w:bCs/>
        </w:rPr>
        <w:t xml:space="preserve">OSI Model </w:t>
      </w:r>
      <w:r w:rsidRPr="003426CA">
        <w:rPr>
          <w:rFonts w:asciiTheme="minorHAnsi" w:hAnsiTheme="minorHAnsi"/>
        </w:rPr>
        <w:t xml:space="preserve">and </w:t>
      </w:r>
      <w:r w:rsidRPr="003426CA">
        <w:rPr>
          <w:rFonts w:asciiTheme="minorHAnsi" w:hAnsiTheme="minorHAnsi"/>
          <w:b/>
          <w:bCs/>
        </w:rPr>
        <w:t xml:space="preserve">PDU Detail </w:t>
      </w:r>
      <w:r w:rsidRPr="003426CA">
        <w:rPr>
          <w:rFonts w:asciiTheme="minorHAnsi" w:hAnsiTheme="minorHAnsi"/>
        </w:rPr>
        <w:t xml:space="preserve">tabs and note the encapsulation process. As you look at the </w:t>
      </w:r>
      <w:r w:rsidRPr="003426CA">
        <w:rPr>
          <w:rFonts w:asciiTheme="minorHAnsi" w:hAnsiTheme="minorHAnsi"/>
          <w:b/>
          <w:bCs/>
        </w:rPr>
        <w:t xml:space="preserve">OSI Model </w:t>
      </w:r>
      <w:r w:rsidRPr="003426CA">
        <w:rPr>
          <w:rFonts w:asciiTheme="minorHAnsi" w:hAnsiTheme="minorHAnsi"/>
        </w:rPr>
        <w:t xml:space="preserve">tab with </w:t>
      </w:r>
      <w:r w:rsidRPr="003426CA">
        <w:rPr>
          <w:rFonts w:asciiTheme="minorHAnsi" w:hAnsiTheme="minorHAnsi"/>
          <w:b/>
          <w:bCs/>
        </w:rPr>
        <w:t xml:space="preserve">Layer 7 </w:t>
      </w:r>
      <w:r w:rsidRPr="003426CA">
        <w:rPr>
          <w:rFonts w:asciiTheme="minorHAnsi" w:hAnsiTheme="minorHAnsi"/>
        </w:rPr>
        <w:t xml:space="preserve">highlighted, a description of what is occurring is listed directly below the </w:t>
      </w:r>
      <w:r w:rsidRPr="003426CA">
        <w:rPr>
          <w:rFonts w:asciiTheme="minorHAnsi" w:hAnsiTheme="minorHAnsi"/>
          <w:b/>
          <w:bCs/>
        </w:rPr>
        <w:t xml:space="preserve">In Layers </w:t>
      </w:r>
      <w:r w:rsidRPr="003426CA">
        <w:rPr>
          <w:rFonts w:asciiTheme="minorHAnsi" w:hAnsiTheme="minorHAnsi"/>
        </w:rPr>
        <w:t xml:space="preserve">and </w:t>
      </w:r>
      <w:r w:rsidRPr="003426CA">
        <w:rPr>
          <w:rFonts w:asciiTheme="minorHAnsi" w:hAnsiTheme="minorHAnsi"/>
          <w:b/>
          <w:bCs/>
        </w:rPr>
        <w:t xml:space="preserve">Out Layers </w:t>
      </w:r>
      <w:r w:rsidRPr="003426CA">
        <w:rPr>
          <w:rFonts w:asciiTheme="minorHAnsi" w:hAnsiTheme="minorHAnsi"/>
        </w:rPr>
        <w:t>(“1. The DNS client sends a DNS query to the DNS server.”). This is very useful information to help understand what is occurring during the communication process.</w:t>
      </w:r>
    </w:p>
    <w:p w14:paraId="4F9A2CDD" w14:textId="3709D221" w:rsidR="005D2335" w:rsidRPr="003426CA" w:rsidRDefault="005D2335" w:rsidP="003426CA">
      <w:pPr>
        <w:pStyle w:val="Default"/>
        <w:numPr>
          <w:ilvl w:val="0"/>
          <w:numId w:val="6"/>
        </w:numPr>
        <w:spacing w:line="360" w:lineRule="auto"/>
        <w:jc w:val="both"/>
        <w:rPr>
          <w:rFonts w:asciiTheme="minorHAnsi" w:hAnsiTheme="minorHAnsi"/>
        </w:rPr>
      </w:pPr>
      <w:r w:rsidRPr="003426CA">
        <w:rPr>
          <w:rFonts w:asciiTheme="minorHAnsi" w:hAnsiTheme="minorHAnsi" w:cs="Arial Unicode MS"/>
          <w:color w:val="auto"/>
        </w:rPr>
        <w:t xml:space="preserve">Click the </w:t>
      </w:r>
      <w:r w:rsidRPr="003426CA">
        <w:rPr>
          <w:rFonts w:asciiTheme="minorHAnsi" w:hAnsiTheme="minorHAnsi"/>
          <w:b/>
          <w:bCs/>
          <w:color w:val="auto"/>
        </w:rPr>
        <w:t xml:space="preserve">Outbound PDU Details </w:t>
      </w:r>
      <w:r w:rsidRPr="003426CA">
        <w:rPr>
          <w:rFonts w:asciiTheme="minorHAnsi" w:hAnsiTheme="minorHAnsi"/>
          <w:color w:val="auto"/>
        </w:rPr>
        <w:t xml:space="preserve">tab. What information is listed in the </w:t>
      </w:r>
      <w:r w:rsidRPr="003426CA">
        <w:rPr>
          <w:rFonts w:asciiTheme="minorHAnsi" w:hAnsiTheme="minorHAnsi"/>
          <w:b/>
          <w:bCs/>
          <w:color w:val="auto"/>
        </w:rPr>
        <w:t>NAME</w:t>
      </w:r>
      <w:r w:rsidRPr="003426CA">
        <w:rPr>
          <w:rFonts w:asciiTheme="minorHAnsi" w:hAnsiTheme="minorHAnsi"/>
          <w:color w:val="auto"/>
        </w:rPr>
        <w:t xml:space="preserve">: in the DNS QUERY section? </w:t>
      </w:r>
    </w:p>
    <w:p w14:paraId="68B7FE2A" w14:textId="77777777" w:rsidR="005D2335" w:rsidRPr="003426CA" w:rsidRDefault="005D2335" w:rsidP="003426CA">
      <w:pPr>
        <w:pStyle w:val="Default"/>
        <w:numPr>
          <w:ilvl w:val="0"/>
          <w:numId w:val="6"/>
        </w:numPr>
        <w:spacing w:line="360" w:lineRule="auto"/>
        <w:jc w:val="both"/>
        <w:rPr>
          <w:rFonts w:asciiTheme="minorHAnsi" w:hAnsiTheme="minorHAnsi"/>
        </w:rPr>
      </w:pPr>
      <w:r w:rsidRPr="003426CA">
        <w:rPr>
          <w:rFonts w:asciiTheme="minorHAnsi" w:hAnsiTheme="minorHAnsi" w:cs="Arial Unicode MS"/>
          <w:color w:val="auto"/>
        </w:rPr>
        <w:t xml:space="preserve">Click the last DNS </w:t>
      </w:r>
      <w:r w:rsidRPr="003426CA">
        <w:rPr>
          <w:rFonts w:asciiTheme="minorHAnsi" w:hAnsiTheme="minorHAnsi"/>
          <w:b/>
          <w:bCs/>
          <w:color w:val="auto"/>
        </w:rPr>
        <w:t xml:space="preserve">Info </w:t>
      </w:r>
      <w:r w:rsidRPr="003426CA">
        <w:rPr>
          <w:rFonts w:asciiTheme="minorHAnsi" w:hAnsiTheme="minorHAnsi"/>
          <w:color w:val="auto"/>
        </w:rPr>
        <w:t xml:space="preserve">colored square box in the event list. Which device is displayed? </w:t>
      </w:r>
    </w:p>
    <w:p w14:paraId="759E6FF7" w14:textId="77777777" w:rsidR="005D2335" w:rsidRPr="003426CA" w:rsidRDefault="005D2335" w:rsidP="003426CA">
      <w:pPr>
        <w:pStyle w:val="Default"/>
        <w:spacing w:line="360" w:lineRule="auto"/>
        <w:ind w:firstLine="720"/>
        <w:jc w:val="both"/>
        <w:rPr>
          <w:rFonts w:asciiTheme="minorHAnsi" w:hAnsiTheme="minorHAnsi"/>
          <w:color w:val="auto"/>
        </w:rPr>
      </w:pPr>
      <w:r w:rsidRPr="003426CA">
        <w:rPr>
          <w:rFonts w:asciiTheme="minorHAnsi" w:hAnsiTheme="minorHAnsi" w:cs="Arial Unicode MS"/>
          <w:color w:val="auto"/>
        </w:rPr>
        <w:t xml:space="preserve">What is the value listed next to </w:t>
      </w:r>
      <w:r w:rsidRPr="003426CA">
        <w:rPr>
          <w:rFonts w:asciiTheme="minorHAnsi" w:hAnsiTheme="minorHAnsi"/>
          <w:b/>
          <w:bCs/>
          <w:color w:val="auto"/>
        </w:rPr>
        <w:t>ADDRESS</w:t>
      </w:r>
      <w:r w:rsidRPr="003426CA">
        <w:rPr>
          <w:rFonts w:asciiTheme="minorHAnsi" w:hAnsiTheme="minorHAnsi"/>
          <w:color w:val="auto"/>
        </w:rPr>
        <w:t xml:space="preserve">: in the DNS ANSWER section of the </w:t>
      </w:r>
      <w:r w:rsidRPr="003426CA">
        <w:rPr>
          <w:rFonts w:asciiTheme="minorHAnsi" w:hAnsiTheme="minorHAnsi"/>
          <w:b/>
          <w:bCs/>
          <w:color w:val="auto"/>
        </w:rPr>
        <w:t>Inbound PDU Details</w:t>
      </w:r>
      <w:r w:rsidRPr="003426CA">
        <w:rPr>
          <w:rFonts w:asciiTheme="minorHAnsi" w:hAnsiTheme="minorHAnsi"/>
          <w:color w:val="auto"/>
        </w:rPr>
        <w:t>?</w:t>
      </w:r>
    </w:p>
    <w:p w14:paraId="5A3A4759" w14:textId="77F50E2F" w:rsidR="005D2335" w:rsidRPr="003426CA" w:rsidRDefault="005D2335" w:rsidP="00E21070">
      <w:pPr>
        <w:pStyle w:val="Default"/>
        <w:numPr>
          <w:ilvl w:val="0"/>
          <w:numId w:val="6"/>
        </w:numPr>
        <w:spacing w:line="360" w:lineRule="auto"/>
        <w:jc w:val="both"/>
        <w:rPr>
          <w:rFonts w:asciiTheme="minorHAnsi" w:hAnsiTheme="minorHAnsi"/>
          <w:color w:val="auto"/>
        </w:rPr>
      </w:pPr>
      <w:r w:rsidRPr="003426CA">
        <w:rPr>
          <w:rFonts w:asciiTheme="minorHAnsi" w:hAnsiTheme="minorHAnsi" w:cs="Arial Unicode MS"/>
          <w:color w:val="auto"/>
        </w:rPr>
        <w:lastRenderedPageBreak/>
        <w:t xml:space="preserve">Find the first </w:t>
      </w:r>
      <w:r w:rsidRPr="003426CA">
        <w:rPr>
          <w:rFonts w:asciiTheme="minorHAnsi" w:hAnsiTheme="minorHAnsi"/>
          <w:b/>
          <w:bCs/>
          <w:color w:val="auto"/>
        </w:rPr>
        <w:t xml:space="preserve">HTTP </w:t>
      </w:r>
      <w:r w:rsidRPr="003426CA">
        <w:rPr>
          <w:rFonts w:asciiTheme="minorHAnsi" w:hAnsiTheme="minorHAnsi"/>
          <w:color w:val="auto"/>
        </w:rPr>
        <w:t xml:space="preserve">event in the list and click the colored square box of the </w:t>
      </w:r>
      <w:r w:rsidRPr="003426CA">
        <w:rPr>
          <w:rFonts w:asciiTheme="minorHAnsi" w:hAnsiTheme="minorHAnsi"/>
          <w:b/>
          <w:bCs/>
          <w:color w:val="auto"/>
        </w:rPr>
        <w:t xml:space="preserve">TCP </w:t>
      </w:r>
      <w:r w:rsidRPr="003426CA">
        <w:rPr>
          <w:rFonts w:asciiTheme="minorHAnsi" w:hAnsiTheme="minorHAnsi"/>
          <w:color w:val="auto"/>
        </w:rPr>
        <w:t xml:space="preserve">event immediately following this event. Highlight </w:t>
      </w:r>
      <w:r w:rsidRPr="003426CA">
        <w:rPr>
          <w:rFonts w:asciiTheme="minorHAnsi" w:hAnsiTheme="minorHAnsi"/>
          <w:b/>
          <w:bCs/>
          <w:color w:val="auto"/>
        </w:rPr>
        <w:t xml:space="preserve">Layer 4 </w:t>
      </w:r>
      <w:r w:rsidRPr="003426CA">
        <w:rPr>
          <w:rFonts w:asciiTheme="minorHAnsi" w:hAnsiTheme="minorHAnsi"/>
          <w:color w:val="auto"/>
        </w:rPr>
        <w:t xml:space="preserve">in the </w:t>
      </w:r>
      <w:r w:rsidRPr="003426CA">
        <w:rPr>
          <w:rFonts w:asciiTheme="minorHAnsi" w:hAnsiTheme="minorHAnsi"/>
          <w:b/>
          <w:bCs/>
          <w:color w:val="auto"/>
        </w:rPr>
        <w:t xml:space="preserve">OSI Model </w:t>
      </w:r>
      <w:r w:rsidRPr="003426CA">
        <w:rPr>
          <w:rFonts w:asciiTheme="minorHAnsi" w:hAnsiTheme="minorHAnsi"/>
          <w:color w:val="auto"/>
        </w:rPr>
        <w:t xml:space="preserve">tab. In the numbered list directly below the </w:t>
      </w:r>
      <w:r w:rsidRPr="003426CA">
        <w:rPr>
          <w:rFonts w:asciiTheme="minorHAnsi" w:hAnsiTheme="minorHAnsi"/>
          <w:b/>
          <w:bCs/>
          <w:color w:val="auto"/>
        </w:rPr>
        <w:t xml:space="preserve">In Layers </w:t>
      </w:r>
      <w:r w:rsidRPr="003426CA">
        <w:rPr>
          <w:rFonts w:asciiTheme="minorHAnsi" w:hAnsiTheme="minorHAnsi"/>
          <w:color w:val="auto"/>
        </w:rPr>
        <w:t xml:space="preserve">and </w:t>
      </w:r>
      <w:r w:rsidRPr="003426CA">
        <w:rPr>
          <w:rFonts w:asciiTheme="minorHAnsi" w:hAnsiTheme="minorHAnsi"/>
          <w:b/>
          <w:bCs/>
          <w:color w:val="auto"/>
        </w:rPr>
        <w:t>Out Layers</w:t>
      </w:r>
      <w:r w:rsidRPr="003426CA">
        <w:rPr>
          <w:rFonts w:asciiTheme="minorHAnsi" w:hAnsiTheme="minorHAnsi"/>
          <w:color w:val="auto"/>
        </w:rPr>
        <w:t xml:space="preserve">, </w:t>
      </w:r>
      <w:r w:rsidRPr="00CD71D1">
        <w:rPr>
          <w:rFonts w:asciiTheme="minorHAnsi" w:hAnsiTheme="minorHAnsi"/>
          <w:b/>
          <w:bCs/>
          <w:color w:val="auto"/>
        </w:rPr>
        <w:t>what is the information displayed under item</w:t>
      </w:r>
      <w:r w:rsidR="00E94D7E" w:rsidRPr="00CD71D1">
        <w:rPr>
          <w:rFonts w:asciiTheme="minorHAnsi" w:hAnsiTheme="minorHAnsi"/>
          <w:b/>
          <w:bCs/>
          <w:color w:val="auto"/>
        </w:rPr>
        <w:t xml:space="preserve"> 4</w:t>
      </w:r>
      <w:r w:rsidRPr="00CD71D1">
        <w:rPr>
          <w:rFonts w:asciiTheme="minorHAnsi" w:hAnsiTheme="minorHAnsi"/>
          <w:b/>
          <w:bCs/>
          <w:color w:val="auto"/>
        </w:rPr>
        <w:t>?</w:t>
      </w:r>
    </w:p>
    <w:p w14:paraId="4C72042E" w14:textId="018C0DE4" w:rsidR="00EA5B35" w:rsidRDefault="00EA5B35" w:rsidP="003426CA">
      <w:pPr>
        <w:pStyle w:val="Default"/>
        <w:spacing w:line="360" w:lineRule="auto"/>
        <w:ind w:firstLine="720"/>
        <w:jc w:val="both"/>
        <w:rPr>
          <w:rFonts w:asciiTheme="minorHAnsi" w:hAnsiTheme="minorHAnsi" w:cs="Arial Unicode MS"/>
          <w:color w:val="auto"/>
        </w:rPr>
      </w:pPr>
    </w:p>
    <w:p w14:paraId="08CFFB79" w14:textId="1ED74C1A" w:rsidR="005D2335" w:rsidRPr="003426CA" w:rsidRDefault="005D2335" w:rsidP="003426CA">
      <w:pPr>
        <w:pStyle w:val="Default"/>
        <w:spacing w:line="360" w:lineRule="auto"/>
        <w:ind w:firstLine="720"/>
        <w:jc w:val="both"/>
        <w:rPr>
          <w:rFonts w:asciiTheme="minorHAnsi" w:hAnsiTheme="minorHAnsi" w:cs="Arial Unicode MS"/>
          <w:color w:val="auto"/>
        </w:rPr>
      </w:pPr>
      <w:r w:rsidRPr="003426CA">
        <w:rPr>
          <w:rFonts w:asciiTheme="minorHAnsi" w:hAnsiTheme="minorHAnsi" w:cs="Arial Unicode MS"/>
          <w:color w:val="auto"/>
        </w:rPr>
        <w:t>TCP manages the connecting and disconnecting of the communications channel along with other responsibilities. This particular event shows that the communication channel has been ESTABLISHED.</w:t>
      </w:r>
    </w:p>
    <w:p w14:paraId="2DEF1824" w14:textId="77777777" w:rsidR="005D2335" w:rsidRPr="003426CA" w:rsidRDefault="005D2335" w:rsidP="003426CA">
      <w:pPr>
        <w:pStyle w:val="Default"/>
        <w:numPr>
          <w:ilvl w:val="0"/>
          <w:numId w:val="6"/>
        </w:numPr>
        <w:spacing w:line="360" w:lineRule="auto"/>
        <w:jc w:val="both"/>
        <w:rPr>
          <w:rFonts w:asciiTheme="minorHAnsi" w:hAnsiTheme="minorHAnsi" w:cs="Arial Unicode MS"/>
          <w:color w:val="auto"/>
        </w:rPr>
      </w:pPr>
      <w:r w:rsidRPr="003426CA">
        <w:rPr>
          <w:rFonts w:asciiTheme="minorHAnsi" w:hAnsiTheme="minorHAnsi" w:cs="Arial Unicode MS"/>
          <w:color w:val="auto"/>
        </w:rPr>
        <w:t xml:space="preserve">Click the last TCP event. Highlight Layer 4 in the </w:t>
      </w:r>
      <w:r w:rsidRPr="003426CA">
        <w:rPr>
          <w:rFonts w:asciiTheme="minorHAnsi" w:hAnsiTheme="minorHAnsi"/>
          <w:b/>
          <w:bCs/>
          <w:color w:val="auto"/>
        </w:rPr>
        <w:t xml:space="preserve">OSI Model </w:t>
      </w:r>
      <w:r w:rsidRPr="003426CA">
        <w:rPr>
          <w:rFonts w:asciiTheme="minorHAnsi" w:hAnsiTheme="minorHAnsi"/>
          <w:color w:val="auto"/>
        </w:rPr>
        <w:t xml:space="preserve">tab. Examine the steps listed directly below </w:t>
      </w:r>
      <w:r w:rsidRPr="003426CA">
        <w:rPr>
          <w:rFonts w:asciiTheme="minorHAnsi" w:hAnsiTheme="minorHAnsi"/>
          <w:b/>
          <w:bCs/>
          <w:color w:val="auto"/>
        </w:rPr>
        <w:t xml:space="preserve">In Layers </w:t>
      </w:r>
      <w:r w:rsidRPr="003426CA">
        <w:rPr>
          <w:rFonts w:asciiTheme="minorHAnsi" w:hAnsiTheme="minorHAnsi"/>
          <w:color w:val="auto"/>
        </w:rPr>
        <w:t xml:space="preserve">and </w:t>
      </w:r>
      <w:r w:rsidRPr="003426CA">
        <w:rPr>
          <w:rFonts w:asciiTheme="minorHAnsi" w:hAnsiTheme="minorHAnsi"/>
          <w:b/>
          <w:bCs/>
          <w:color w:val="auto"/>
        </w:rPr>
        <w:t>Out Layers</w:t>
      </w:r>
      <w:r w:rsidRPr="003426CA">
        <w:rPr>
          <w:rFonts w:asciiTheme="minorHAnsi" w:hAnsiTheme="minorHAnsi"/>
          <w:color w:val="auto"/>
        </w:rPr>
        <w:t>. What is the purpose of this event, based on the information provided in the last item in the list (should be item 4)?</w:t>
      </w:r>
    </w:p>
    <w:p w14:paraId="0FC10FB6" w14:textId="6D80CF4D" w:rsidR="003426CA" w:rsidRPr="005D2335" w:rsidRDefault="003426CA" w:rsidP="003426CA">
      <w:pPr>
        <w:pStyle w:val="Default"/>
        <w:rPr>
          <w:rFonts w:asciiTheme="minorHAnsi" w:hAnsiTheme="minorHAnsi" w:cs="Arial Unicode MS"/>
          <w:color w:val="auto"/>
        </w:rPr>
      </w:pPr>
    </w:p>
    <w:sectPr w:rsidR="003426CA" w:rsidRPr="005D2335" w:rsidSect="00EF4BCC">
      <w:pgSz w:w="12240" w:h="16340"/>
      <w:pgMar w:top="1440" w:right="1440" w:bottom="144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A86D4E" w14:textId="77777777" w:rsidR="00067135" w:rsidRDefault="00067135" w:rsidP="00EF4BCC">
      <w:pPr>
        <w:spacing w:after="0" w:line="240" w:lineRule="auto"/>
      </w:pPr>
      <w:r>
        <w:separator/>
      </w:r>
    </w:p>
  </w:endnote>
  <w:endnote w:type="continuationSeparator" w:id="0">
    <w:p w14:paraId="610F77F2" w14:textId="77777777" w:rsidR="00067135" w:rsidRDefault="00067135" w:rsidP="00EF4B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rinda">
    <w:altName w:val="Courier New"/>
    <w:panose1 w:val="000004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AD908D" w14:textId="77777777" w:rsidR="00067135" w:rsidRDefault="00067135" w:rsidP="00EF4BCC">
      <w:pPr>
        <w:spacing w:after="0" w:line="240" w:lineRule="auto"/>
      </w:pPr>
      <w:r>
        <w:separator/>
      </w:r>
    </w:p>
  </w:footnote>
  <w:footnote w:type="continuationSeparator" w:id="0">
    <w:p w14:paraId="137B513E" w14:textId="77777777" w:rsidR="00067135" w:rsidRDefault="00067135" w:rsidP="00EF4B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06555B"/>
    <w:multiLevelType w:val="hybridMultilevel"/>
    <w:tmpl w:val="D6B2F47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E0C6BF5"/>
    <w:multiLevelType w:val="hybridMultilevel"/>
    <w:tmpl w:val="1714C05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46563BD"/>
    <w:multiLevelType w:val="hybridMultilevel"/>
    <w:tmpl w:val="1AE8BE4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EC7494B"/>
    <w:multiLevelType w:val="hybridMultilevel"/>
    <w:tmpl w:val="16FC194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F78507E"/>
    <w:multiLevelType w:val="hybridMultilevel"/>
    <w:tmpl w:val="684486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EED55AD"/>
    <w:multiLevelType w:val="hybridMultilevel"/>
    <w:tmpl w:val="1D14FDE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13B2E32"/>
    <w:multiLevelType w:val="hybridMultilevel"/>
    <w:tmpl w:val="E8D0123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71A81969"/>
    <w:multiLevelType w:val="hybridMultilevel"/>
    <w:tmpl w:val="0FE8B0D8"/>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7DEA5FB2"/>
    <w:multiLevelType w:val="hybridMultilevel"/>
    <w:tmpl w:val="C7C6718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1"/>
  </w:num>
  <w:num w:numId="5">
    <w:abstractNumId w:val="3"/>
  </w:num>
  <w:num w:numId="6">
    <w:abstractNumId w:val="0"/>
  </w:num>
  <w:num w:numId="7">
    <w:abstractNumId w:val="2"/>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4BCC"/>
    <w:rsid w:val="00023364"/>
    <w:rsid w:val="00067135"/>
    <w:rsid w:val="00165EEF"/>
    <w:rsid w:val="001C1C21"/>
    <w:rsid w:val="00201A3F"/>
    <w:rsid w:val="00211538"/>
    <w:rsid w:val="00331D20"/>
    <w:rsid w:val="003426CA"/>
    <w:rsid w:val="00415B0D"/>
    <w:rsid w:val="004B488D"/>
    <w:rsid w:val="005973F7"/>
    <w:rsid w:val="005C495C"/>
    <w:rsid w:val="005D2335"/>
    <w:rsid w:val="005E237F"/>
    <w:rsid w:val="00671488"/>
    <w:rsid w:val="0068338B"/>
    <w:rsid w:val="006D43CA"/>
    <w:rsid w:val="006E1736"/>
    <w:rsid w:val="0073330E"/>
    <w:rsid w:val="008E33DA"/>
    <w:rsid w:val="00903E97"/>
    <w:rsid w:val="00993A94"/>
    <w:rsid w:val="009A4671"/>
    <w:rsid w:val="00A156E7"/>
    <w:rsid w:val="00AB13B3"/>
    <w:rsid w:val="00AE4B58"/>
    <w:rsid w:val="00B14081"/>
    <w:rsid w:val="00BF1122"/>
    <w:rsid w:val="00C96598"/>
    <w:rsid w:val="00CD71D1"/>
    <w:rsid w:val="00DC4242"/>
    <w:rsid w:val="00DE473F"/>
    <w:rsid w:val="00E21070"/>
    <w:rsid w:val="00E426C6"/>
    <w:rsid w:val="00E47B8A"/>
    <w:rsid w:val="00E94D7E"/>
    <w:rsid w:val="00EA0A6E"/>
    <w:rsid w:val="00EA5B35"/>
    <w:rsid w:val="00EF4BCC"/>
    <w:rsid w:val="00F066BF"/>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6F271"/>
  <w15:chartTrackingRefBased/>
  <w15:docId w15:val="{83A5D7F7-579E-4703-91CD-DCC42622E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8"/>
        <w:lang w:val="en-GB" w:eastAsia="en-US" w:bidi="bn-BD"/>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Vrind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F4BCC"/>
    <w:pPr>
      <w:autoSpaceDE w:val="0"/>
      <w:autoSpaceDN w:val="0"/>
      <w:adjustRightInd w:val="0"/>
      <w:spacing w:after="0" w:line="240" w:lineRule="auto"/>
    </w:pPr>
    <w:rPr>
      <w:rFonts w:ascii="Arial" w:hAnsi="Arial" w:cs="Arial"/>
      <w:color w:val="000000"/>
      <w:sz w:val="24"/>
      <w:szCs w:val="24"/>
    </w:rPr>
  </w:style>
  <w:style w:type="paragraph" w:styleId="Header">
    <w:name w:val="header"/>
    <w:basedOn w:val="Normal"/>
    <w:link w:val="HeaderChar"/>
    <w:uiPriority w:val="99"/>
    <w:unhideWhenUsed/>
    <w:rsid w:val="00EF4B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4BCC"/>
    <w:rPr>
      <w:rFonts w:cs="Vrinda"/>
    </w:rPr>
  </w:style>
  <w:style w:type="paragraph" w:styleId="Footer">
    <w:name w:val="footer"/>
    <w:basedOn w:val="Normal"/>
    <w:link w:val="FooterChar"/>
    <w:uiPriority w:val="99"/>
    <w:unhideWhenUsed/>
    <w:rsid w:val="00EF4B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4BCC"/>
    <w:rPr>
      <w:rFonts w:cs="Vrinda"/>
    </w:rPr>
  </w:style>
  <w:style w:type="paragraph" w:styleId="BalloonText">
    <w:name w:val="Balloon Text"/>
    <w:basedOn w:val="Normal"/>
    <w:link w:val="BalloonTextChar"/>
    <w:uiPriority w:val="99"/>
    <w:semiHidden/>
    <w:unhideWhenUsed/>
    <w:rsid w:val="00BF1122"/>
    <w:pPr>
      <w:spacing w:after="0" w:line="240" w:lineRule="auto"/>
    </w:pPr>
    <w:rPr>
      <w:rFonts w:ascii="Segoe UI" w:hAnsi="Segoe UI" w:cs="Segoe UI"/>
      <w:sz w:val="18"/>
      <w:szCs w:val="22"/>
    </w:rPr>
  </w:style>
  <w:style w:type="character" w:customStyle="1" w:styleId="BalloonTextChar">
    <w:name w:val="Balloon Text Char"/>
    <w:basedOn w:val="DefaultParagraphFont"/>
    <w:link w:val="BalloonText"/>
    <w:uiPriority w:val="99"/>
    <w:semiHidden/>
    <w:rsid w:val="00BF1122"/>
    <w:rPr>
      <w:rFonts w:ascii="Segoe UI" w:hAnsi="Segoe UI" w:cs="Segoe UI"/>
      <w:sz w:val="18"/>
      <w:szCs w:val="22"/>
    </w:rPr>
  </w:style>
  <w:style w:type="paragraph" w:styleId="ListParagraph">
    <w:name w:val="List Paragraph"/>
    <w:basedOn w:val="Normal"/>
    <w:uiPriority w:val="34"/>
    <w:qFormat/>
    <w:rsid w:val="0068338B"/>
    <w:pPr>
      <w:ind w:left="720"/>
      <w:contextualSpacing/>
    </w:pPr>
  </w:style>
  <w:style w:type="character" w:styleId="Hyperlink">
    <w:name w:val="Hyperlink"/>
    <w:basedOn w:val="DefaultParagraphFont"/>
    <w:uiPriority w:val="99"/>
    <w:unhideWhenUsed/>
    <w:rsid w:val="0068338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1218</Words>
  <Characters>6943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Nibouche, Omar</dc:creator>
  <cp:keywords/>
  <dc:description/>
  <cp:lastModifiedBy>Nibouche, Omar</cp:lastModifiedBy>
  <cp:revision>2</cp:revision>
  <cp:lastPrinted>2018-09-11T09:49:00Z</cp:lastPrinted>
  <dcterms:created xsi:type="dcterms:W3CDTF">2019-10-10T20:25:00Z</dcterms:created>
  <dcterms:modified xsi:type="dcterms:W3CDTF">2019-10-10T20:25:00Z</dcterms:modified>
</cp:coreProperties>
</file>